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05A1A" w14:textId="77777777" w:rsidR="00F17D1A" w:rsidRPr="004404D7" w:rsidRDefault="00F17D1A" w:rsidP="00F17D1A">
      <w:pPr>
        <w:pStyle w:val="D"/>
        <w:spacing w:before="120" w:after="120"/>
        <w:rPr>
          <w:sz w:val="24"/>
          <w:szCs w:val="24"/>
        </w:rPr>
      </w:pPr>
      <w:r w:rsidRPr="004404D7">
        <w:rPr>
          <w:sz w:val="24"/>
          <w:szCs w:val="24"/>
        </w:rPr>
        <w:t xml:space="preserve">ДОГОВОР ПОСТАВКИ НЕФТЕПРОДУКТОВ № </w:t>
      </w:r>
      <w:r w:rsidR="00EF5BE9">
        <w:rPr>
          <w:sz w:val="24"/>
          <w:szCs w:val="24"/>
        </w:rPr>
        <w:fldChar w:fldCharType="begin">
          <w:ffData>
            <w:name w:val="ТекстовоеПоле1"/>
            <w:enabled/>
            <w:calcOnExit w:val="0"/>
            <w:textInput>
              <w:default w:val="{Номер договора}"/>
            </w:textInput>
          </w:ffData>
        </w:fldChar>
      </w:r>
      <w:bookmarkStart w:id="0" w:name="ТекстовоеПоле1"/>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договора}</w:t>
      </w:r>
      <w:r w:rsidR="00EF5BE9">
        <w:rPr>
          <w:sz w:val="24"/>
          <w:szCs w:val="24"/>
        </w:rPr>
        <w:fldChar w:fldCharType="end"/>
      </w:r>
      <w:bookmarkEnd w:id="0"/>
      <w:r w:rsidR="00A71B26" w:rsidRPr="00A71B26">
        <w:rPr>
          <w:sz w:val="24"/>
          <w:szCs w:val="24"/>
        </w:rPr>
        <w:t xml:space="preserve"> </w:t>
      </w:r>
    </w:p>
    <w:p w14:paraId="29505A1B" w14:textId="77777777" w:rsidR="00F17D1A" w:rsidRDefault="00F17D1A" w:rsidP="00F17D1A">
      <w:pPr>
        <w:pStyle w:val="3"/>
        <w:tabs>
          <w:tab w:val="right" w:pos="9360"/>
        </w:tabs>
        <w:spacing w:before="120"/>
        <w:rPr>
          <w:rStyle w:val="D13"/>
          <w:sz w:val="24"/>
          <w:szCs w:val="24"/>
        </w:rPr>
      </w:pPr>
    </w:p>
    <w:p w14:paraId="29505A1C" w14:textId="77777777" w:rsidR="00F17D1A" w:rsidRPr="004404D7" w:rsidRDefault="00F17D1A" w:rsidP="00F17D1A">
      <w:pPr>
        <w:pStyle w:val="3"/>
        <w:tabs>
          <w:tab w:val="right" w:pos="9360"/>
        </w:tabs>
        <w:spacing w:before="120"/>
        <w:rPr>
          <w:b/>
          <w:sz w:val="24"/>
          <w:szCs w:val="24"/>
        </w:rPr>
      </w:pPr>
      <w:r w:rsidRPr="004404D7">
        <w:rPr>
          <w:rStyle w:val="D13"/>
          <w:sz w:val="24"/>
          <w:szCs w:val="24"/>
        </w:rPr>
        <w:t xml:space="preserve">город </w:t>
      </w:r>
      <w:r w:rsidR="00EF5BE9">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sidR="00CA5EE4">
        <w:rPr>
          <w:rStyle w:val="D13"/>
          <w:sz w:val="24"/>
          <w:szCs w:val="24"/>
        </w:rPr>
        <w:instrText xml:space="preserve"> FORMTEXT </w:instrText>
      </w:r>
      <w:r w:rsidR="00EF5BE9">
        <w:rPr>
          <w:rStyle w:val="D13"/>
          <w:sz w:val="24"/>
          <w:szCs w:val="24"/>
        </w:rPr>
      </w:r>
      <w:r w:rsidR="00EF5BE9">
        <w:rPr>
          <w:rStyle w:val="D13"/>
          <w:sz w:val="24"/>
          <w:szCs w:val="24"/>
        </w:rPr>
        <w:fldChar w:fldCharType="separate"/>
      </w:r>
      <w:r w:rsidR="00A01123">
        <w:rPr>
          <w:rStyle w:val="D13"/>
          <w:noProof/>
          <w:sz w:val="24"/>
          <w:szCs w:val="24"/>
        </w:rPr>
        <w:t>{место заключения договора}</w:t>
      </w:r>
      <w:r w:rsidR="00EF5BE9">
        <w:rPr>
          <w:rStyle w:val="D13"/>
          <w:sz w:val="24"/>
          <w:szCs w:val="24"/>
        </w:rPr>
        <w:fldChar w:fldCharType="end"/>
      </w:r>
      <w:bookmarkEnd w:id="1"/>
      <w:r w:rsidRPr="004404D7">
        <w:rPr>
          <w:rStyle w:val="D13"/>
          <w:sz w:val="24"/>
          <w:szCs w:val="24"/>
        </w:rPr>
        <w:tab/>
      </w:r>
      <w:r w:rsidR="00EF5BE9">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sidR="00A71B26">
        <w:rPr>
          <w:rStyle w:val="D13"/>
          <w:sz w:val="24"/>
          <w:szCs w:val="24"/>
        </w:rPr>
        <w:instrText xml:space="preserve"> FORMTEXT </w:instrText>
      </w:r>
      <w:r w:rsidR="00EF5BE9">
        <w:rPr>
          <w:rStyle w:val="D13"/>
          <w:sz w:val="24"/>
          <w:szCs w:val="24"/>
        </w:rPr>
      </w:r>
      <w:r w:rsidR="00EF5BE9">
        <w:rPr>
          <w:rStyle w:val="D13"/>
          <w:sz w:val="24"/>
          <w:szCs w:val="24"/>
        </w:rPr>
        <w:fldChar w:fldCharType="separate"/>
      </w:r>
      <w:r w:rsidR="00A01123">
        <w:rPr>
          <w:rStyle w:val="D13"/>
          <w:noProof/>
          <w:sz w:val="24"/>
          <w:szCs w:val="24"/>
        </w:rPr>
        <w:t>{дата заключения договора}</w:t>
      </w:r>
      <w:r w:rsidR="00EF5BE9">
        <w:rPr>
          <w:rStyle w:val="D13"/>
          <w:sz w:val="24"/>
          <w:szCs w:val="24"/>
        </w:rPr>
        <w:fldChar w:fldCharType="end"/>
      </w:r>
      <w:bookmarkEnd w:id="2"/>
      <w:r w:rsidR="00A71B26" w:rsidRPr="00A71B26">
        <w:rPr>
          <w:rStyle w:val="D13"/>
          <w:sz w:val="24"/>
          <w:szCs w:val="24"/>
        </w:rPr>
        <w:t xml:space="preserve">  </w:t>
      </w:r>
    </w:p>
    <w:p w14:paraId="29505A1D" w14:textId="77777777" w:rsidR="00F17D1A" w:rsidRDefault="00F17D1A" w:rsidP="00F17D1A">
      <w:pPr>
        <w:pStyle w:val="D20"/>
        <w:numPr>
          <w:ilvl w:val="0"/>
          <w:numId w:val="0"/>
        </w:numPr>
        <w:tabs>
          <w:tab w:val="clear" w:pos="709"/>
        </w:tabs>
        <w:spacing w:after="120"/>
        <w:ind w:firstLine="709"/>
        <w:rPr>
          <w:sz w:val="24"/>
          <w:szCs w:val="24"/>
        </w:rPr>
      </w:pPr>
    </w:p>
    <w:p w14:paraId="29505A1E" w14:textId="77777777" w:rsidR="00F17D1A" w:rsidRPr="00563D37" w:rsidRDefault="00C428AE" w:rsidP="00F17D1A">
      <w:pPr>
        <w:pStyle w:val="D20"/>
        <w:numPr>
          <w:ilvl w:val="0"/>
          <w:numId w:val="0"/>
        </w:numPr>
        <w:tabs>
          <w:tab w:val="clear" w:pos="709"/>
        </w:tabs>
        <w:spacing w:after="120"/>
        <w:ind w:firstLine="709"/>
        <w:rPr>
          <w:sz w:val="24"/>
          <w:szCs w:val="24"/>
        </w:rPr>
      </w:pPr>
      <w:proofErr w:type="gramStart"/>
      <w:r>
        <w:rPr>
          <w:sz w:val="24"/>
          <w:szCs w:val="24"/>
        </w:rPr>
        <w:t>Публичное</w:t>
      </w:r>
      <w:r w:rsidR="00F17D1A" w:rsidRPr="004404D7">
        <w:rPr>
          <w:sz w:val="24"/>
          <w:szCs w:val="24"/>
        </w:rPr>
        <w:t xml:space="preserve"> акционерное общество «Нефтяная компания «Роснефть», именуемое в дальнейшем «Поставщик», в лице</w:t>
      </w:r>
      <w:r w:rsidR="00A71B26" w:rsidRPr="00A71B26">
        <w:rPr>
          <w:sz w:val="24"/>
          <w:szCs w:val="24"/>
        </w:rPr>
        <w:t xml:space="preserve"> </w:t>
      </w:r>
      <w:r w:rsidR="00EF5BE9">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{должность и Ф.И.О. представителя Поставщика (род. падеж)}</w:t>
      </w:r>
      <w:r w:rsidR="00EF5BE9">
        <w:rPr>
          <w:sz w:val="24"/>
          <w:szCs w:val="24"/>
        </w:rPr>
        <w:fldChar w:fldCharType="end"/>
      </w:r>
      <w:bookmarkEnd w:id="3"/>
      <w:r w:rsidR="00A71B26" w:rsidRPr="00A71B26">
        <w:rPr>
          <w:sz w:val="24"/>
          <w:szCs w:val="24"/>
        </w:rPr>
        <w:t>,</w:t>
      </w:r>
      <w:r w:rsidR="00ED7116" w:rsidRPr="00ED7116">
        <w:rPr>
          <w:sz w:val="24"/>
          <w:szCs w:val="24"/>
        </w:rPr>
        <w:t xml:space="preserve"> </w:t>
      </w:r>
      <w:r w:rsidR="00F17D1A" w:rsidRPr="004404D7">
        <w:rPr>
          <w:sz w:val="24"/>
          <w:szCs w:val="24"/>
        </w:rPr>
        <w:t>действующего на основании</w:t>
      </w:r>
      <w:r w:rsidR="00A71B26" w:rsidRPr="00A71B26">
        <w:rPr>
          <w:sz w:val="24"/>
          <w:szCs w:val="24"/>
        </w:rPr>
        <w:t xml:space="preserve"> </w:t>
      </w:r>
      <w:r w:rsidR="00EF5BE9">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{наименование, дата и номер документа, на основании которого действует представитель Поставщика (род.</w:t>
      </w:r>
      <w:proofErr w:type="gramEnd"/>
      <w:r w:rsidR="00A01123">
        <w:rPr>
          <w:noProof/>
          <w:sz w:val="24"/>
          <w:szCs w:val="24"/>
        </w:rPr>
        <w:t xml:space="preserve"> </w:t>
      </w:r>
      <w:proofErr w:type="gramStart"/>
      <w:r w:rsidR="00A01123">
        <w:rPr>
          <w:noProof/>
          <w:sz w:val="24"/>
          <w:szCs w:val="24"/>
        </w:rPr>
        <w:t>Падеж)}</w:t>
      </w:r>
      <w:r w:rsidR="00EF5BE9">
        <w:rPr>
          <w:sz w:val="24"/>
          <w:szCs w:val="24"/>
        </w:rPr>
        <w:fldChar w:fldCharType="end"/>
      </w:r>
      <w:bookmarkEnd w:id="4"/>
      <w:r w:rsidR="00F17D1A" w:rsidRPr="004404D7">
        <w:rPr>
          <w:sz w:val="24"/>
          <w:szCs w:val="24"/>
        </w:rPr>
        <w:t xml:space="preserve">, с одной стороны, и </w:t>
      </w:r>
      <w:r w:rsidR="00EF5BE9">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{полное наименование Покупателя}</w:t>
      </w:r>
      <w:r w:rsidR="00EF5BE9">
        <w:rPr>
          <w:sz w:val="24"/>
          <w:szCs w:val="24"/>
        </w:rPr>
        <w:fldChar w:fldCharType="end"/>
      </w:r>
      <w:bookmarkEnd w:id="5"/>
      <w:r w:rsidR="00A71B26">
        <w:rPr>
          <w:sz w:val="24"/>
          <w:szCs w:val="24"/>
        </w:rPr>
        <w:t>,</w:t>
      </w:r>
      <w:r w:rsidR="00F17D1A" w:rsidRPr="004404D7">
        <w:rPr>
          <w:sz w:val="24"/>
          <w:szCs w:val="24"/>
        </w:rPr>
        <w:t xml:space="preserve"> именуемое в дальнейшем «Покупатель», в лице</w:t>
      </w:r>
      <w:r w:rsidR="00A71B26">
        <w:rPr>
          <w:sz w:val="24"/>
          <w:szCs w:val="24"/>
        </w:rPr>
        <w:t xml:space="preserve"> </w:t>
      </w:r>
      <w:r w:rsidR="00EF5BE9">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{должность и Ф.И.О. представителя Покупателя (род. падеж)}</w:t>
      </w:r>
      <w:r w:rsidR="00EF5BE9">
        <w:rPr>
          <w:sz w:val="24"/>
          <w:szCs w:val="24"/>
        </w:rPr>
        <w:fldChar w:fldCharType="end"/>
      </w:r>
      <w:bookmarkEnd w:id="6"/>
      <w:r w:rsidR="00A71B26">
        <w:rPr>
          <w:sz w:val="24"/>
          <w:szCs w:val="24"/>
        </w:rPr>
        <w:t>,</w:t>
      </w:r>
      <w:r w:rsidR="00F17D1A" w:rsidRPr="004404D7">
        <w:rPr>
          <w:sz w:val="24"/>
          <w:szCs w:val="24"/>
        </w:rPr>
        <w:t xml:space="preserve"> действующего на основании</w:t>
      </w:r>
      <w:r w:rsidR="00A71B26">
        <w:rPr>
          <w:sz w:val="24"/>
          <w:szCs w:val="24"/>
        </w:rPr>
        <w:t xml:space="preserve"> </w:t>
      </w:r>
      <w:r w:rsidR="00EF5BE9">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{наименование, дата и реквизиты документа, на основании которых действует представитель Покупателя}</w:t>
      </w:r>
      <w:r w:rsidR="00EF5BE9">
        <w:rPr>
          <w:sz w:val="24"/>
          <w:szCs w:val="24"/>
        </w:rPr>
        <w:fldChar w:fldCharType="end"/>
      </w:r>
      <w:bookmarkEnd w:id="7"/>
      <w:r w:rsidR="00F17D1A" w:rsidRPr="004404D7">
        <w:rPr>
          <w:sz w:val="24"/>
          <w:szCs w:val="24"/>
        </w:rPr>
        <w:t>, с другой стороны, именуемые при совместном упоминании «Стороны», заключили настоящий Договор о нижеследующем:</w:t>
      </w:r>
      <w:proofErr w:type="gramEnd"/>
    </w:p>
    <w:p w14:paraId="29505A1F" w14:textId="77777777" w:rsidR="00BF6462" w:rsidRPr="00B90A7B" w:rsidRDefault="00BF6462" w:rsidP="004404D7">
      <w:pPr>
        <w:keepNext/>
        <w:keepLines/>
        <w:spacing w:before="120" w:after="120"/>
        <w:jc w:val="center"/>
        <w:outlineLvl w:val="0"/>
        <w:rPr>
          <w:b/>
          <w:sz w:val="24"/>
          <w:szCs w:val="24"/>
        </w:rPr>
      </w:pPr>
    </w:p>
    <w:p w14:paraId="29505A20"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29505A21"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29505A22"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proofErr w:type="gramStart"/>
      <w:r w:rsidR="00D237A6">
        <w:rPr>
          <w:sz w:val="24"/>
          <w:szCs w:val="24"/>
        </w:rPr>
        <w:t>танк-контейнеры</w:t>
      </w:r>
      <w:proofErr w:type="gramEnd"/>
      <w:r w:rsidR="00D237A6">
        <w:rPr>
          <w:sz w:val="24"/>
          <w:szCs w:val="24"/>
        </w:rPr>
        <w:t xml:space="preserve">, </w:t>
      </w:r>
      <w:r w:rsidRPr="00B90A7B">
        <w:rPr>
          <w:sz w:val="24"/>
          <w:szCs w:val="24"/>
        </w:rPr>
        <w:t>контейнеры, принадлежащие иным, кроме ОАО «РЖД», лицам на праве собственности или аренды.</w:t>
      </w:r>
    </w:p>
    <w:p w14:paraId="29505A23"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29505A24"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9505A25" w14:textId="77777777" w:rsidR="00EE4827" w:rsidRPr="00B90A7B" w:rsidRDefault="00EE4827" w:rsidP="00EE4827">
      <w:pPr>
        <w:pStyle w:val="ab"/>
        <w:spacing w:before="120"/>
        <w:ind w:firstLine="720"/>
        <w:jc w:val="both"/>
        <w:rPr>
          <w:sz w:val="24"/>
          <w:szCs w:val="24"/>
        </w:rPr>
      </w:pPr>
      <w:r>
        <w:rPr>
          <w:sz w:val="24"/>
          <w:szCs w:val="24"/>
        </w:rPr>
        <w:t xml:space="preserve">1.3.2. </w:t>
      </w:r>
      <w:proofErr w:type="gramStart"/>
      <w:r>
        <w:rPr>
          <w:sz w:val="24"/>
          <w:szCs w:val="24"/>
        </w:rPr>
        <w:t>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w:t>
      </w:r>
      <w:proofErr w:type="gramEnd"/>
      <w:r w:rsidRPr="00EE4827">
        <w:rPr>
          <w:sz w:val="24"/>
          <w:szCs w:val="24"/>
        </w:rPr>
        <w:t xml:space="preserve">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29505A26"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29505A2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29505A28"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29505A29"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29505A2A"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29505A2B"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29505A2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29505A2D"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29505A2E"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9505A2F"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29505A30" w14:textId="77777777" w:rsidR="006D198A" w:rsidRPr="00B90A7B" w:rsidRDefault="006D198A" w:rsidP="006D198A">
      <w:pPr>
        <w:pStyle w:val="ab"/>
        <w:spacing w:before="120"/>
        <w:ind w:firstLine="357"/>
        <w:jc w:val="both"/>
        <w:rPr>
          <w:sz w:val="24"/>
          <w:szCs w:val="24"/>
        </w:rPr>
      </w:pPr>
    </w:p>
    <w:p w14:paraId="29505A31"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29505A32"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29505A33"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proofErr w:type="gramStart"/>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roofErr w:type="gramEnd"/>
    </w:p>
    <w:p w14:paraId="29505A34"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29505A35" w14:textId="77777777" w:rsidR="00BF6462" w:rsidRPr="00B90A7B" w:rsidRDefault="00BF6462" w:rsidP="00364EA7">
      <w:pPr>
        <w:pStyle w:val="T1"/>
        <w:numPr>
          <w:ilvl w:val="0"/>
          <w:numId w:val="0"/>
        </w:numPr>
        <w:spacing w:before="120" w:after="120"/>
        <w:jc w:val="left"/>
        <w:rPr>
          <w:sz w:val="24"/>
          <w:szCs w:val="24"/>
        </w:rPr>
      </w:pPr>
    </w:p>
    <w:p w14:paraId="29505A3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29505A37"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29505A38"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w:t>
      </w:r>
      <w:proofErr w:type="gramStart"/>
      <w:r w:rsidRPr="00B90A7B">
        <w:rPr>
          <w:sz w:val="24"/>
          <w:szCs w:val="24"/>
        </w:rPr>
        <w:t>случаях</w:t>
      </w:r>
      <w:proofErr w:type="gramEnd"/>
      <w:r w:rsidRPr="00B90A7B">
        <w:rPr>
          <w:sz w:val="24"/>
          <w:szCs w:val="24"/>
        </w:rPr>
        <w:t xml:space="preserve">,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9505A39" w14:textId="77777777" w:rsidR="00BF5D66" w:rsidRPr="00B90A7B" w:rsidRDefault="000A3E3E" w:rsidP="00EA4746">
      <w:pPr>
        <w:spacing w:before="120" w:after="120"/>
        <w:ind w:firstLine="709"/>
        <w:jc w:val="both"/>
        <w:rPr>
          <w:color w:val="000000"/>
          <w:sz w:val="24"/>
          <w:szCs w:val="24"/>
        </w:rPr>
      </w:pPr>
      <w:r w:rsidRPr="00B90A7B">
        <w:rPr>
          <w:sz w:val="24"/>
          <w:szCs w:val="24"/>
        </w:rPr>
        <w:lastRenderedPageBreak/>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w:t>
      </w:r>
      <w:proofErr w:type="gramStart"/>
      <w:r w:rsidR="00BF5D66" w:rsidRPr="00B90A7B">
        <w:rPr>
          <w:sz w:val="24"/>
          <w:szCs w:val="24"/>
        </w:rPr>
        <w:t xml:space="preserve">с даты </w:t>
      </w:r>
      <w:r w:rsidR="00F41530" w:rsidRPr="00B90A7B">
        <w:rPr>
          <w:sz w:val="24"/>
          <w:szCs w:val="24"/>
        </w:rPr>
        <w:t>получения</w:t>
      </w:r>
      <w:proofErr w:type="gramEnd"/>
      <w:r w:rsidR="00F41530" w:rsidRPr="00B90A7B">
        <w:rPr>
          <w:sz w:val="24"/>
          <w:szCs w:val="24"/>
        </w:rPr>
        <w:t xml:space="preserve">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29505A3A"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w:t>
      </w:r>
      <w:proofErr w:type="gramStart"/>
      <w:r w:rsidR="00BF5D66" w:rsidRPr="00B90A7B">
        <w:rPr>
          <w:sz w:val="24"/>
          <w:szCs w:val="24"/>
        </w:rPr>
        <w:t>с даты</w:t>
      </w:r>
      <w:proofErr w:type="gramEnd"/>
      <w:r w:rsidR="00BF5D66" w:rsidRPr="00B90A7B">
        <w:rPr>
          <w:sz w:val="24"/>
          <w:szCs w:val="24"/>
        </w:rPr>
        <w:t xml:space="preserve">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29505A3B"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29505A3C"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29505A3D"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w:t>
      </w:r>
      <w:proofErr w:type="gramStart"/>
      <w:r w:rsidR="006D198A" w:rsidRPr="00ED7116">
        <w:rPr>
          <w:sz w:val="24"/>
          <w:szCs w:val="24"/>
        </w:rPr>
        <w:t>случае</w:t>
      </w:r>
      <w:proofErr w:type="gramEnd"/>
      <w:r w:rsidR="006D198A" w:rsidRPr="00ED7116">
        <w:rPr>
          <w:sz w:val="24"/>
          <w:szCs w:val="24"/>
        </w:rPr>
        <w:t xml:space="preserve">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29505A3E"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29505A3F" w14:textId="77777777" w:rsidR="006D198A" w:rsidRPr="00B90A7B" w:rsidRDefault="004A54D3" w:rsidP="006D198A">
      <w:pPr>
        <w:spacing w:before="120" w:after="120"/>
        <w:ind w:firstLine="709"/>
        <w:jc w:val="both"/>
        <w:rPr>
          <w:sz w:val="24"/>
          <w:szCs w:val="24"/>
        </w:rPr>
      </w:pPr>
      <w:proofErr w:type="gramStart"/>
      <w:r w:rsidRPr="00B90A7B">
        <w:rPr>
          <w:sz w:val="24"/>
          <w:szCs w:val="24"/>
        </w:rPr>
        <w:t>3.1.</w:t>
      </w:r>
      <w:r w:rsidR="000A3E3E" w:rsidRPr="00B90A7B">
        <w:rPr>
          <w:sz w:val="24"/>
          <w:szCs w:val="24"/>
        </w:rPr>
        <w:t>6</w:t>
      </w:r>
      <w:r w:rsidRPr="00B90A7B">
        <w:rPr>
          <w:sz w:val="24"/>
          <w:szCs w:val="24"/>
        </w:rPr>
        <w:t>.</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roofErr w:type="gramEnd"/>
    </w:p>
    <w:p w14:paraId="29505A40"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9505A41"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29505A42"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xml:space="preserve">. Нести ответственность за действия своих грузополучателей как </w:t>
      </w:r>
      <w:proofErr w:type="gramStart"/>
      <w:r w:rsidRPr="00B90A7B">
        <w:rPr>
          <w:sz w:val="24"/>
          <w:szCs w:val="24"/>
        </w:rPr>
        <w:t>за</w:t>
      </w:r>
      <w:proofErr w:type="gramEnd"/>
      <w:r w:rsidRPr="00B90A7B">
        <w:rPr>
          <w:sz w:val="24"/>
          <w:szCs w:val="24"/>
        </w:rPr>
        <w:t xml:space="preserve"> свои собственные.</w:t>
      </w:r>
    </w:p>
    <w:p w14:paraId="29505A43" w14:textId="77777777" w:rsidR="00C75827" w:rsidRDefault="00C75827" w:rsidP="00C75827">
      <w:pPr>
        <w:spacing w:after="120"/>
        <w:ind w:firstLine="709"/>
        <w:jc w:val="both"/>
        <w:rPr>
          <w:sz w:val="24"/>
          <w:szCs w:val="24"/>
        </w:rPr>
      </w:pPr>
      <w:r>
        <w:rPr>
          <w:sz w:val="24"/>
          <w:szCs w:val="24"/>
        </w:rPr>
        <w:t xml:space="preserve">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w:t>
      </w:r>
      <w:proofErr w:type="spellStart"/>
      <w:r>
        <w:rPr>
          <w:sz w:val="24"/>
          <w:szCs w:val="24"/>
        </w:rPr>
        <w:t>непревышением</w:t>
      </w:r>
      <w:proofErr w:type="spellEnd"/>
      <w:r>
        <w:rPr>
          <w:sz w:val="24"/>
          <w:szCs w:val="24"/>
        </w:rPr>
        <w:t xml:space="preserve">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29505A44"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29505A45"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w:t>
      </w:r>
      <w:r>
        <w:rPr>
          <w:sz w:val="24"/>
        </w:rPr>
        <w:lastRenderedPageBreak/>
        <w:t>разрешении массы и (или) нагрузки на ось транспортных средств, на которые Поставщик осуществляет погрузку груза (нефтепродуктов).</w:t>
      </w:r>
    </w:p>
    <w:p w14:paraId="29505A4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w:t>
      </w:r>
      <w:proofErr w:type="gramStart"/>
      <w:r w:rsidRPr="00AE5B69">
        <w:rPr>
          <w:sz w:val="24"/>
        </w:rPr>
        <w:t>штрафов</w:t>
      </w:r>
      <w:proofErr w:type="gramEnd"/>
      <w:r w:rsidRPr="00AE5B69">
        <w:rPr>
          <w:sz w:val="24"/>
        </w:rPr>
        <w:t xml:space="preserve"> на основании вступивших в законную силу решения (постановлении) уполномоченного</w:t>
      </w:r>
      <w:r>
        <w:rPr>
          <w:sz w:val="24"/>
        </w:rPr>
        <w:t xml:space="preserve"> государственного органа.</w:t>
      </w:r>
    </w:p>
    <w:p w14:paraId="29505A47" w14:textId="77777777" w:rsidR="00C75827" w:rsidRDefault="00C75827" w:rsidP="006D198A">
      <w:pPr>
        <w:autoSpaceDE w:val="0"/>
        <w:autoSpaceDN w:val="0"/>
        <w:adjustRightInd w:val="0"/>
        <w:spacing w:before="120" w:after="120"/>
        <w:ind w:firstLine="709"/>
        <w:jc w:val="both"/>
        <w:rPr>
          <w:sz w:val="24"/>
          <w:szCs w:val="24"/>
        </w:rPr>
      </w:pPr>
    </w:p>
    <w:p w14:paraId="29505A48"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29505A49"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29505A4A"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proofErr w:type="gramStart"/>
      <w:r w:rsidR="008917C8" w:rsidRPr="00B90A7B">
        <w:rPr>
          <w:sz w:val="24"/>
          <w:szCs w:val="24"/>
        </w:rPr>
        <w:t>с даты отгрузки</w:t>
      </w:r>
      <w:proofErr w:type="gramEnd"/>
      <w:r w:rsidR="008917C8" w:rsidRPr="00B90A7B">
        <w:rPr>
          <w:sz w:val="24"/>
          <w:szCs w:val="24"/>
        </w:rPr>
        <w:t xml:space="preserve">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29505A4B"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29505A4C" w14:textId="77777777" w:rsidR="006D198A" w:rsidRPr="00B90A7B" w:rsidRDefault="006D198A" w:rsidP="006D198A">
      <w:pPr>
        <w:spacing w:before="120" w:after="120"/>
        <w:ind w:firstLine="709"/>
        <w:jc w:val="both"/>
        <w:rPr>
          <w:sz w:val="24"/>
          <w:szCs w:val="24"/>
        </w:rPr>
      </w:pPr>
      <w:r w:rsidRPr="00B90A7B">
        <w:rPr>
          <w:sz w:val="24"/>
          <w:szCs w:val="24"/>
        </w:rPr>
        <w:t xml:space="preserve">3.2.4. Выставлять Покупателю в установленный действующим законодательством срок счета-фактуры </w:t>
      </w:r>
      <w:proofErr w:type="gramStart"/>
      <w:r w:rsidRPr="00B90A7B">
        <w:rPr>
          <w:sz w:val="24"/>
          <w:szCs w:val="24"/>
        </w:rPr>
        <w:t>на</w:t>
      </w:r>
      <w:proofErr w:type="gramEnd"/>
      <w:r w:rsidRPr="00B90A7B">
        <w:rPr>
          <w:sz w:val="24"/>
          <w:szCs w:val="24"/>
        </w:rPr>
        <w:t>:</w:t>
      </w:r>
    </w:p>
    <w:p w14:paraId="29505A4D"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29505A4E"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29505A4F"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9505A50"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proofErr w:type="spellStart"/>
      <w:r w:rsidRPr="00B90A7B">
        <w:rPr>
          <w:sz w:val="24"/>
          <w:szCs w:val="24"/>
        </w:rPr>
        <w:t>оказанн</w:t>
      </w:r>
      <w:r w:rsidR="00F7263E">
        <w:rPr>
          <w:sz w:val="24"/>
          <w:szCs w:val="24"/>
        </w:rPr>
        <w:t>ии</w:t>
      </w:r>
      <w:proofErr w:type="spellEnd"/>
      <w:r w:rsidRPr="00B90A7B">
        <w:rPr>
          <w:sz w:val="24"/>
          <w:szCs w:val="24"/>
        </w:rPr>
        <w:t xml:space="preserve"> услуг по организации транспортировки и Отчетом по организации транспортировки.</w:t>
      </w:r>
    </w:p>
    <w:p w14:paraId="29505A51"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29505A52"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29505A53" w14:textId="77777777" w:rsidR="00297E50" w:rsidRPr="00D32261" w:rsidRDefault="0079331E" w:rsidP="00297E50">
      <w:pPr>
        <w:spacing w:before="120" w:after="120"/>
        <w:ind w:firstLine="709"/>
        <w:jc w:val="both"/>
        <w:rPr>
          <w:sz w:val="24"/>
          <w:szCs w:val="24"/>
        </w:rPr>
      </w:pPr>
      <w:r w:rsidRPr="00373811">
        <w:rPr>
          <w:sz w:val="24"/>
          <w:szCs w:val="24"/>
        </w:rPr>
        <w:t xml:space="preserve">3.3.1. </w:t>
      </w:r>
      <w:proofErr w:type="gramStart"/>
      <w:r w:rsidRPr="00373811">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roofErr w:type="gramEnd"/>
    </w:p>
    <w:p w14:paraId="29505A54" w14:textId="5280A454" w:rsidR="00D97B11" w:rsidRPr="00D32261" w:rsidRDefault="00D97B11" w:rsidP="00297E50">
      <w:pPr>
        <w:spacing w:before="120" w:after="120"/>
        <w:ind w:firstLine="709"/>
        <w:jc w:val="both"/>
        <w:rPr>
          <w:sz w:val="24"/>
          <w:szCs w:val="24"/>
        </w:rPr>
      </w:pPr>
      <w:r w:rsidRPr="00D32261">
        <w:rPr>
          <w:sz w:val="24"/>
          <w:szCs w:val="24"/>
        </w:rPr>
        <w:t xml:space="preserve">Покупатель подтверждает, что </w:t>
      </w:r>
      <w:proofErr w:type="gramStart"/>
      <w:r w:rsidRPr="00D32261">
        <w:rPr>
          <w:sz w:val="24"/>
          <w:szCs w:val="24"/>
        </w:rPr>
        <w:t>ознакомился с содержанием и обязуется</w:t>
      </w:r>
      <w:proofErr w:type="gramEnd"/>
      <w:r w:rsidRPr="00D32261">
        <w:rPr>
          <w:sz w:val="24"/>
          <w:szCs w:val="24"/>
        </w:rPr>
        <w:t xml:space="preserve">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29505A55" w14:textId="77777777" w:rsidR="0079331E" w:rsidRPr="00373811" w:rsidRDefault="0079331E" w:rsidP="0079331E">
      <w:pPr>
        <w:spacing w:before="120" w:after="120"/>
        <w:ind w:firstLine="709"/>
        <w:jc w:val="both"/>
        <w:rPr>
          <w:sz w:val="24"/>
          <w:szCs w:val="24"/>
        </w:rPr>
      </w:pPr>
      <w:r w:rsidRPr="00D32261">
        <w:rPr>
          <w:sz w:val="24"/>
          <w:szCs w:val="24"/>
        </w:rPr>
        <w:t xml:space="preserve">3.3.2. </w:t>
      </w:r>
      <w:proofErr w:type="gramStart"/>
      <w:r w:rsidRPr="00D32261">
        <w:rPr>
          <w:sz w:val="24"/>
          <w:szCs w:val="24"/>
        </w:rPr>
        <w:t>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w:t>
      </w:r>
      <w:r w:rsidRPr="00373811">
        <w:rPr>
          <w:sz w:val="24"/>
          <w:szCs w:val="24"/>
        </w:rPr>
        <w:lastRenderedPageBreak/>
        <w:t>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29505A56" w14:textId="77777777" w:rsidR="0079331E" w:rsidRPr="00373811" w:rsidRDefault="0079331E" w:rsidP="0079331E">
      <w:pPr>
        <w:spacing w:before="120" w:after="120"/>
        <w:ind w:firstLine="709"/>
        <w:jc w:val="both"/>
        <w:rPr>
          <w:sz w:val="24"/>
          <w:szCs w:val="24"/>
        </w:rPr>
      </w:pPr>
      <w:r w:rsidRPr="00373811">
        <w:rPr>
          <w:sz w:val="24"/>
          <w:szCs w:val="24"/>
        </w:rPr>
        <w:t xml:space="preserve">3.3.3. </w:t>
      </w:r>
      <w:proofErr w:type="gramStart"/>
      <w:r w:rsidRPr="00373811">
        <w:rPr>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14:paraId="29505A57"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29505A58"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29505A5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29505A5A"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29505A5B"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9505A5C" w14:textId="77777777" w:rsidR="0079331E" w:rsidRPr="00373811" w:rsidRDefault="0079331E" w:rsidP="0079331E">
      <w:pPr>
        <w:spacing w:before="120" w:after="120"/>
        <w:ind w:firstLine="709"/>
        <w:jc w:val="both"/>
        <w:rPr>
          <w:sz w:val="24"/>
          <w:szCs w:val="24"/>
        </w:rPr>
      </w:pPr>
      <w:r w:rsidRPr="00373811">
        <w:rPr>
          <w:sz w:val="24"/>
          <w:szCs w:val="24"/>
        </w:rPr>
        <w:t xml:space="preserve">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373811">
        <w:rPr>
          <w:sz w:val="24"/>
          <w:szCs w:val="24"/>
        </w:rPr>
        <w:t>с даты направления</w:t>
      </w:r>
      <w:proofErr w:type="gramEnd"/>
      <w:r w:rsidRPr="00373811">
        <w:rPr>
          <w:sz w:val="24"/>
          <w:szCs w:val="24"/>
        </w:rPr>
        <w:t xml:space="preserve"> письменного уведомления.</w:t>
      </w:r>
    </w:p>
    <w:p w14:paraId="29505A5D" w14:textId="77777777" w:rsidR="0079331E" w:rsidRPr="00373811" w:rsidRDefault="0079331E" w:rsidP="0079331E">
      <w:pPr>
        <w:spacing w:before="120" w:after="120"/>
        <w:ind w:firstLine="709"/>
        <w:jc w:val="both"/>
        <w:rPr>
          <w:sz w:val="24"/>
          <w:szCs w:val="24"/>
        </w:rPr>
      </w:pPr>
      <w:r w:rsidRPr="00373811">
        <w:rPr>
          <w:sz w:val="24"/>
          <w:szCs w:val="24"/>
        </w:rPr>
        <w:t xml:space="preserve">3.3.5. </w:t>
      </w:r>
      <w:proofErr w:type="gramStart"/>
      <w:r w:rsidRPr="0037381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73811">
        <w:rPr>
          <w:sz w:val="24"/>
          <w:szCs w:val="24"/>
        </w:rPr>
        <w:t xml:space="preserve"> доходов, полученных преступным путем.</w:t>
      </w:r>
    </w:p>
    <w:p w14:paraId="29505A5E" w14:textId="77777777" w:rsidR="0079331E" w:rsidRPr="00373811" w:rsidRDefault="0079331E" w:rsidP="0079331E">
      <w:pPr>
        <w:spacing w:before="120" w:after="120"/>
        <w:ind w:firstLine="709"/>
        <w:jc w:val="both"/>
        <w:rPr>
          <w:sz w:val="24"/>
          <w:szCs w:val="24"/>
        </w:rPr>
      </w:pPr>
      <w:r w:rsidRPr="00373811">
        <w:rPr>
          <w:sz w:val="24"/>
          <w:szCs w:val="24"/>
        </w:rPr>
        <w:t xml:space="preserve">3.3.6. Стороны настоящего Договора </w:t>
      </w:r>
      <w:proofErr w:type="gramStart"/>
      <w:r w:rsidRPr="00373811">
        <w:rPr>
          <w:sz w:val="24"/>
          <w:szCs w:val="24"/>
        </w:rPr>
        <w:t>признают проведение процедур по предотвращению коррупции и контролируют</w:t>
      </w:r>
      <w:proofErr w:type="gramEnd"/>
      <w:r w:rsidRPr="00373811">
        <w:rPr>
          <w:sz w:val="24"/>
          <w:szCs w:val="24"/>
        </w:rPr>
        <w:t xml:space="preserve">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9505A5F" w14:textId="77777777" w:rsidR="0079331E" w:rsidRPr="00373811" w:rsidRDefault="0079331E" w:rsidP="0079331E">
      <w:pPr>
        <w:spacing w:before="120" w:after="120"/>
        <w:ind w:firstLine="709"/>
        <w:jc w:val="both"/>
        <w:rPr>
          <w:sz w:val="24"/>
          <w:szCs w:val="24"/>
        </w:rPr>
      </w:pPr>
      <w:r w:rsidRPr="00373811">
        <w:rPr>
          <w:sz w:val="24"/>
          <w:szCs w:val="24"/>
        </w:rPr>
        <w:t xml:space="preserve">3.3.7. </w:t>
      </w:r>
      <w:proofErr w:type="gramStart"/>
      <w:r w:rsidRPr="00373811">
        <w:rPr>
          <w:sz w:val="24"/>
          <w:szCs w:val="24"/>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roofErr w:type="gramEnd"/>
    </w:p>
    <w:p w14:paraId="29505A60"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w:t>
      </w:r>
      <w:proofErr w:type="gramStart"/>
      <w:r w:rsidRPr="00373811">
        <w:rPr>
          <w:sz w:val="24"/>
          <w:szCs w:val="24"/>
        </w:rPr>
        <w:t>с даты внесения</w:t>
      </w:r>
      <w:proofErr w:type="gramEnd"/>
      <w:r w:rsidRPr="00373811">
        <w:rPr>
          <w:sz w:val="24"/>
          <w:szCs w:val="24"/>
        </w:rPr>
        <w:t xml:space="preserve"> таких изменений предоставить соответствующую  информацию </w:t>
      </w:r>
      <w:r w:rsidRPr="00D32261">
        <w:rPr>
          <w:sz w:val="24"/>
          <w:szCs w:val="24"/>
        </w:rPr>
        <w:t xml:space="preserve">Поставщику. </w:t>
      </w:r>
    </w:p>
    <w:p w14:paraId="29505A61" w14:textId="77777777" w:rsidR="008D2E35" w:rsidRPr="00D32261" w:rsidRDefault="008D2E35" w:rsidP="008D2E35">
      <w:pPr>
        <w:spacing w:before="120" w:after="120"/>
        <w:ind w:firstLine="709"/>
        <w:jc w:val="both"/>
        <w:rPr>
          <w:sz w:val="24"/>
          <w:szCs w:val="24"/>
        </w:rPr>
      </w:pPr>
      <w:r w:rsidRPr="00D32261">
        <w:rPr>
          <w:sz w:val="24"/>
          <w:szCs w:val="24"/>
        </w:rPr>
        <w:lastRenderedPageBreak/>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29505A62"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29505A63"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9505A64" w14:textId="77777777" w:rsidR="0079331E" w:rsidRPr="00373811" w:rsidRDefault="0079331E" w:rsidP="0079331E">
      <w:pPr>
        <w:spacing w:before="120" w:after="120"/>
        <w:ind w:firstLine="709"/>
        <w:jc w:val="both"/>
        <w:rPr>
          <w:sz w:val="24"/>
          <w:szCs w:val="24"/>
        </w:rPr>
      </w:pPr>
      <w:r w:rsidRPr="00373811">
        <w:rPr>
          <w:sz w:val="24"/>
          <w:szCs w:val="24"/>
        </w:rPr>
        <w:t xml:space="preserve">3.3.9. </w:t>
      </w:r>
      <w:proofErr w:type="gramStart"/>
      <w:r w:rsidRPr="00373811">
        <w:rPr>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29505A65"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29505A66"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proofErr w:type="gramStart"/>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roofErr w:type="gramEnd"/>
    </w:p>
    <w:p w14:paraId="29505A6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29505A68"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proofErr w:type="gramStart"/>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расходы в виде сумм возмещения морального и/или имущественного вреда, подлежащих возмещению субъекту персональных данных за</w:t>
      </w:r>
      <w:proofErr w:type="gramEnd"/>
      <w:r w:rsidR="00150E64" w:rsidRPr="00D32261">
        <w:rPr>
          <w:color w:val="000000"/>
          <w:sz w:val="24"/>
          <w:szCs w:val="24"/>
        </w:rPr>
        <w:t xml:space="preserve"> </w:t>
      </w:r>
      <w:proofErr w:type="gramStart"/>
      <w:r w:rsidR="00150E64" w:rsidRPr="00D32261">
        <w:rPr>
          <w:color w:val="000000"/>
          <w:sz w:val="24"/>
          <w:szCs w:val="24"/>
        </w:rPr>
        <w:t xml:space="preserve">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w:t>
      </w:r>
      <w:proofErr w:type="gramEnd"/>
      <w:r w:rsidR="00150E64" w:rsidRPr="00D32261">
        <w:rPr>
          <w:color w:val="000000"/>
          <w:sz w:val="24"/>
          <w:szCs w:val="24"/>
        </w:rPr>
        <w:t xml:space="preserve"> субъекту персональных данных.</w:t>
      </w:r>
    </w:p>
    <w:p w14:paraId="29505A69" w14:textId="77777777" w:rsidR="0079331E" w:rsidRPr="0079331E" w:rsidRDefault="0079331E" w:rsidP="006D198A">
      <w:pPr>
        <w:spacing w:before="120" w:after="120"/>
        <w:ind w:firstLine="709"/>
        <w:jc w:val="both"/>
        <w:rPr>
          <w:sz w:val="24"/>
          <w:szCs w:val="24"/>
        </w:rPr>
      </w:pPr>
    </w:p>
    <w:p w14:paraId="29505A6A"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29505A6B"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29505A6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29505A6D"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29505A6E"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29505A6F"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29505A70"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29505A7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9505A72"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29505A73"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w:t>
      </w:r>
      <w:proofErr w:type="gramStart"/>
      <w:r w:rsidRPr="00B90A7B">
        <w:rPr>
          <w:sz w:val="24"/>
        </w:rPr>
        <w:t>какого-либо</w:t>
      </w:r>
      <w:proofErr w:type="gramEnd"/>
      <w:r w:rsidRPr="00B90A7B">
        <w:rPr>
          <w:sz w:val="24"/>
        </w:rPr>
        <w:t xml:space="preserve">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29505A74"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29505A75"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w:t>
      </w:r>
      <w:proofErr w:type="gramStart"/>
      <w:r w:rsidRPr="00B90A7B">
        <w:rPr>
          <w:sz w:val="24"/>
        </w:rPr>
        <w:t xml:space="preserve">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w:t>
      </w:r>
      <w:proofErr w:type="gramEnd"/>
      <w:r w:rsidRPr="00B90A7B">
        <w:rPr>
          <w:sz w:val="24"/>
        </w:rPr>
        <w:t xml:space="preserve">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29505A76"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29505A7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 xml:space="preserve">5.1. </w:t>
      </w:r>
      <w:proofErr w:type="gramStart"/>
      <w:r w:rsidRPr="00ED7116">
        <w:rPr>
          <w:sz w:val="24"/>
        </w:rPr>
        <w:t>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proofErr w:type="gramEnd"/>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29505A78"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9505A79"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 xml:space="preserve">5.2. Если иное не предусмотрено в дополнительных </w:t>
      </w:r>
      <w:proofErr w:type="gramStart"/>
      <w:r w:rsidRPr="00ED7116">
        <w:rPr>
          <w:sz w:val="24"/>
        </w:rPr>
        <w:t>соглашениях</w:t>
      </w:r>
      <w:proofErr w:type="gramEnd"/>
      <w:r w:rsidRPr="00ED7116">
        <w:rPr>
          <w:sz w:val="24"/>
        </w:rPr>
        <w:t>,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29505A7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29505A7B"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29505A7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29505A7D"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9505A7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w:t>
      </w:r>
      <w:proofErr w:type="gramStart"/>
      <w:r w:rsidRPr="00B90A7B">
        <w:rPr>
          <w:sz w:val="24"/>
        </w:rPr>
        <w:t xml:space="preserve">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w:t>
      </w:r>
      <w:proofErr w:type="gramEnd"/>
      <w:r w:rsidRPr="00B90A7B">
        <w:rPr>
          <w:sz w:val="24"/>
        </w:rPr>
        <w:t xml:space="preserve"> При отсутствии ответа Покупателя отгрузочная разнарядка, содержащая ограничения на поставку, считается не предоставленной.</w:t>
      </w:r>
    </w:p>
    <w:p w14:paraId="29505A7F"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29505A80"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29505A81"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w:t>
      </w:r>
      <w:proofErr w:type="spellStart"/>
      <w:proofErr w:type="gramStart"/>
      <w:r w:rsidRPr="00ED7116">
        <w:rPr>
          <w:sz w:val="24"/>
        </w:rPr>
        <w:t>отгрузоч</w:t>
      </w:r>
      <w:proofErr w:type="spellEnd"/>
      <w:r w:rsidR="00D4140F">
        <w:rPr>
          <w:sz w:val="24"/>
        </w:rPr>
        <w:t xml:space="preserve"> </w:t>
      </w:r>
      <w:r w:rsidRPr="00ED7116">
        <w:rPr>
          <w:sz w:val="24"/>
        </w:rPr>
        <w:t>ной</w:t>
      </w:r>
      <w:proofErr w:type="gramEnd"/>
      <w:r w:rsidRPr="00ED7116">
        <w:rPr>
          <w:sz w:val="24"/>
        </w:rPr>
        <w:t xml:space="preserve"> разнарядке. </w:t>
      </w:r>
    </w:p>
    <w:p w14:paraId="29505A82"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29505A83"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9505A84"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29505A85"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29505A86"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w:t>
      </w:r>
      <w:proofErr w:type="gramStart"/>
      <w:r w:rsidRPr="00B90A7B">
        <w:rPr>
          <w:sz w:val="24"/>
        </w:rPr>
        <w:t xml:space="preserve">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 xml:space="preserve">железнодорожных путях общего пользования </w:t>
      </w:r>
      <w:r w:rsidRPr="00ED7116">
        <w:rPr>
          <w:sz w:val="24"/>
        </w:rPr>
        <w:lastRenderedPageBreak/>
        <w:t>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w:t>
      </w:r>
      <w:proofErr w:type="gramEnd"/>
      <w:r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Pr="00ED7116">
        <w:rPr>
          <w:sz w:val="24"/>
        </w:rPr>
        <w:t>с даты прибытия</w:t>
      </w:r>
      <w:proofErr w:type="gramEnd"/>
      <w:r w:rsidRPr="00ED7116">
        <w:rPr>
          <w:sz w:val="24"/>
        </w:rPr>
        <w:t xml:space="preserve"> груза на станцию назначения обеспечивается силами и средствами Покупателя.</w:t>
      </w:r>
    </w:p>
    <w:p w14:paraId="29505A87" w14:textId="77777777" w:rsidR="0011570C" w:rsidRDefault="0011570C" w:rsidP="0011570C">
      <w:pPr>
        <w:ind w:firstLine="708"/>
        <w:jc w:val="both"/>
      </w:pPr>
      <w:r>
        <w:rPr>
          <w:color w:val="000000"/>
          <w:sz w:val="24"/>
          <w:szCs w:val="24"/>
        </w:rPr>
        <w:t xml:space="preserve">6.6.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29505A88" w14:textId="77777777" w:rsidR="0011570C" w:rsidRPr="00442012" w:rsidRDefault="0011570C" w:rsidP="0011570C">
      <w:pPr>
        <w:ind w:firstLine="708"/>
        <w:jc w:val="both"/>
        <w:rPr>
          <w:color w:val="000000"/>
          <w:sz w:val="24"/>
          <w:szCs w:val="24"/>
        </w:rPr>
      </w:pPr>
      <w:proofErr w:type="gramStart"/>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w:t>
      </w:r>
      <w:proofErr w:type="gramStart"/>
      <w:r w:rsidRPr="00442012">
        <w:rPr>
          <w:color w:val="000000"/>
          <w:sz w:val="24"/>
          <w:szCs w:val="24"/>
        </w:rPr>
        <w:t>формате</w:t>
      </w:r>
      <w:proofErr w:type="gramEnd"/>
      <w:r w:rsidRPr="00442012">
        <w:rPr>
          <w:color w:val="000000"/>
          <w:sz w:val="24"/>
          <w:szCs w:val="24"/>
        </w:rPr>
        <w:t xml:space="preserve">. </w:t>
      </w:r>
    </w:p>
    <w:p w14:paraId="29505A89"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29505A8A"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9505A8B" w14:textId="77777777" w:rsidR="0011570C" w:rsidRPr="00442012" w:rsidRDefault="0011570C" w:rsidP="0011570C">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w:t>
      </w:r>
      <w:proofErr w:type="gramEnd"/>
      <w:r w:rsidR="0012309E" w:rsidRPr="00442012">
        <w:rPr>
          <w:color w:val="000000"/>
          <w:sz w:val="24"/>
          <w:szCs w:val="24"/>
        </w:rPr>
        <w:t xml:space="preserve"> (</w:t>
      </w:r>
      <w:proofErr w:type="gramStart"/>
      <w:r w:rsidR="0012309E" w:rsidRPr="00442012">
        <w:rPr>
          <w:color w:val="000000"/>
          <w:sz w:val="24"/>
          <w:szCs w:val="24"/>
        </w:rPr>
        <w:t>Форма ГУ - 46) в пункте «Время уборки»</w:t>
      </w:r>
      <w:r w:rsidRPr="00442012">
        <w:rPr>
          <w:color w:val="000000"/>
          <w:sz w:val="24"/>
          <w:szCs w:val="24"/>
        </w:rPr>
        <w:t>.</w:t>
      </w:r>
      <w:proofErr w:type="gramEnd"/>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29505A8C" w14:textId="77777777" w:rsidR="0011570C" w:rsidRPr="00442012" w:rsidRDefault="0011570C" w:rsidP="0011570C">
      <w:pPr>
        <w:ind w:firstLine="708"/>
        <w:jc w:val="both"/>
        <w:rPr>
          <w:color w:val="000000"/>
          <w:sz w:val="24"/>
          <w:szCs w:val="24"/>
        </w:rPr>
      </w:pPr>
      <w:proofErr w:type="gramStart"/>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9505A8D" w14:textId="77777777" w:rsidR="00771F53" w:rsidRPr="00442012" w:rsidRDefault="0011570C" w:rsidP="0011570C">
      <w:pPr>
        <w:ind w:firstLine="708"/>
        <w:jc w:val="both"/>
        <w:rPr>
          <w:color w:val="000000"/>
          <w:sz w:val="24"/>
          <w:szCs w:val="24"/>
        </w:rPr>
      </w:pPr>
      <w:proofErr w:type="gramStart"/>
      <w:r w:rsidRPr="00442012">
        <w:rPr>
          <w:color w:val="000000"/>
          <w:sz w:val="24"/>
          <w:szCs w:val="24"/>
        </w:rPr>
        <w:t>В случае отсутствия вины Покупателя (</w:t>
      </w:r>
      <w:r w:rsidR="00771F53" w:rsidRPr="00442012">
        <w:rPr>
          <w:color w:val="000000"/>
          <w:sz w:val="24"/>
          <w:szCs w:val="24"/>
        </w:rPr>
        <w:t>только при наличии следующих причин:</w:t>
      </w:r>
      <w:proofErr w:type="gramEnd"/>
      <w:r w:rsidR="00771F53" w:rsidRPr="00442012">
        <w:rPr>
          <w:color w:val="000000"/>
          <w:sz w:val="24"/>
          <w:szCs w:val="24"/>
        </w:rPr>
        <w:t xml:space="preserve"> </w:t>
      </w:r>
      <w:proofErr w:type="gramStart"/>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w:t>
      </w:r>
      <w:r w:rsidRPr="00442012">
        <w:rPr>
          <w:color w:val="000000"/>
          <w:sz w:val="24"/>
          <w:szCs w:val="24"/>
        </w:rPr>
        <w:lastRenderedPageBreak/>
        <w:t>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w:t>
      </w:r>
      <w:proofErr w:type="gramStart"/>
      <w:r w:rsidR="00771F53" w:rsidRPr="00442012">
        <w:rPr>
          <w:color w:val="000000"/>
          <w:sz w:val="24"/>
          <w:szCs w:val="24"/>
        </w:rPr>
        <w:t>из</w:t>
      </w:r>
      <w:proofErr w:type="gramEnd"/>
      <w:r w:rsidR="00771F53" w:rsidRPr="00442012">
        <w:rPr>
          <w:color w:val="000000"/>
          <w:sz w:val="24"/>
          <w:szCs w:val="24"/>
        </w:rPr>
        <w:t>:</w:t>
      </w:r>
    </w:p>
    <w:p w14:paraId="29505A8E"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9505A8F"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29505A90" w14:textId="77777777" w:rsidR="0011570C" w:rsidRPr="00442012" w:rsidRDefault="0011570C" w:rsidP="0011570C">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29505A91" w14:textId="77777777" w:rsidR="0011570C" w:rsidRPr="002178A0" w:rsidRDefault="0011570C" w:rsidP="0011570C">
      <w:pPr>
        <w:ind w:firstLine="708"/>
        <w:jc w:val="both"/>
        <w:rPr>
          <w:color w:val="000000"/>
          <w:sz w:val="24"/>
          <w:szCs w:val="24"/>
        </w:rPr>
      </w:pPr>
      <w:r w:rsidRPr="00B3295D">
        <w:rPr>
          <w:color w:val="000000"/>
          <w:sz w:val="24"/>
          <w:szCs w:val="24"/>
        </w:rPr>
        <w:t xml:space="preserve">В случае частичного признания сверхнормативного простоя Покупатель оплачивает 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29505A92" w14:textId="77777777" w:rsidR="00166CB0" w:rsidRPr="00B3295D" w:rsidRDefault="00166CB0" w:rsidP="0011570C">
      <w:pPr>
        <w:ind w:firstLine="708"/>
        <w:jc w:val="both"/>
        <w:rPr>
          <w:color w:val="000000"/>
          <w:sz w:val="24"/>
          <w:szCs w:val="24"/>
        </w:rPr>
      </w:pPr>
      <w:proofErr w:type="gramStart"/>
      <w:r w:rsidRPr="00B3295D">
        <w:rPr>
          <w:color w:val="000000"/>
          <w:sz w:val="24"/>
          <w:szCs w:val="24"/>
        </w:rPr>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00C25A4B" w:rsidRPr="00B3295D">
        <w:rPr>
          <w:noProof/>
          <w:color w:val="000000"/>
          <w:sz w:val="24"/>
          <w:szCs w:val="24"/>
        </w:rPr>
        <w:t xml:space="preserve">6 (шести) часов </w:t>
      </w:r>
      <w:r w:rsidR="00EF5BE9"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29505A93"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29505A94"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9505A95" w14:textId="77777777" w:rsidR="00D3038A" w:rsidRPr="002178A0" w:rsidRDefault="00D3038A" w:rsidP="006D198A">
      <w:pPr>
        <w:pStyle w:val="T111"/>
        <w:numPr>
          <w:ilvl w:val="0"/>
          <w:numId w:val="0"/>
        </w:numPr>
        <w:tabs>
          <w:tab w:val="clear" w:pos="1260"/>
        </w:tabs>
        <w:spacing w:after="120"/>
        <w:ind w:firstLine="709"/>
        <w:rPr>
          <w:sz w:val="24"/>
        </w:rPr>
      </w:pPr>
    </w:p>
    <w:p w14:paraId="29505A96"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29505A97"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29505A98"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w:t>
      </w:r>
      <w:proofErr w:type="gramStart"/>
      <w:r w:rsidRPr="00ED7116">
        <w:rPr>
          <w:sz w:val="24"/>
        </w:rPr>
        <w:t>от ж</w:t>
      </w:r>
      <w:proofErr w:type="gramEnd"/>
      <w:r w:rsidRPr="00ED7116">
        <w:rPr>
          <w:sz w:val="24"/>
        </w:rPr>
        <w:t xml:space="preserve">/д станций отправления до ж/д станции назначения, указанной в отгрузочной разнарядке. </w:t>
      </w:r>
    </w:p>
    <w:p w14:paraId="29505A99"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29505A9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29505A9B"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29505A9C"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w:t>
      </w:r>
      <w:proofErr w:type="gramStart"/>
      <w:r w:rsidRPr="00B90A7B">
        <w:rPr>
          <w:sz w:val="24"/>
        </w:rPr>
        <w:t xml:space="preserve">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w:t>
      </w:r>
      <w:proofErr w:type="gramEnd"/>
      <w:r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Pr="00ED7116">
        <w:rPr>
          <w:sz w:val="24"/>
        </w:rPr>
        <w:t>с даты прибытия</w:t>
      </w:r>
      <w:proofErr w:type="gramEnd"/>
      <w:r w:rsidRPr="00ED7116">
        <w:rPr>
          <w:sz w:val="24"/>
        </w:rPr>
        <w:t xml:space="preserve"> груза на станцию назначения обеспечивается силами и средствами Покупателя.</w:t>
      </w:r>
    </w:p>
    <w:p w14:paraId="29505A9D" w14:textId="77777777" w:rsidR="001722BB" w:rsidRDefault="001722BB" w:rsidP="001722BB">
      <w:pPr>
        <w:ind w:firstLine="708"/>
        <w:jc w:val="both"/>
      </w:pPr>
      <w:r w:rsidRPr="002178A0">
        <w:rPr>
          <w:color w:val="000000"/>
          <w:sz w:val="24"/>
          <w:szCs w:val="24"/>
        </w:rPr>
        <w:lastRenderedPageBreak/>
        <w:t>7</w:t>
      </w:r>
      <w:r>
        <w:rPr>
          <w:color w:val="000000"/>
          <w:sz w:val="24"/>
          <w:szCs w:val="24"/>
        </w:rPr>
        <w:t xml:space="preserve">.6.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29505A9E"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w:t>
      </w:r>
      <w:proofErr w:type="gramStart"/>
      <w:r w:rsidRPr="00442012">
        <w:rPr>
          <w:color w:val="000000"/>
          <w:sz w:val="24"/>
          <w:szCs w:val="24"/>
        </w:rPr>
        <w:t>формате</w:t>
      </w:r>
      <w:proofErr w:type="gramEnd"/>
      <w:r w:rsidRPr="00442012">
        <w:rPr>
          <w:color w:val="000000"/>
          <w:sz w:val="24"/>
          <w:szCs w:val="24"/>
        </w:rPr>
        <w:t xml:space="preserve">. </w:t>
      </w:r>
    </w:p>
    <w:p w14:paraId="29505A9F"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29505AA0"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9505AA1"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w:t>
      </w:r>
      <w:proofErr w:type="gramEnd"/>
      <w:r w:rsidRPr="00442012">
        <w:rPr>
          <w:color w:val="000000"/>
          <w:sz w:val="24"/>
          <w:szCs w:val="24"/>
        </w:rPr>
        <w:t xml:space="preserve"> (</w:t>
      </w:r>
      <w:proofErr w:type="gramStart"/>
      <w:r w:rsidRPr="00442012">
        <w:rPr>
          <w:color w:val="000000"/>
          <w:sz w:val="24"/>
          <w:szCs w:val="24"/>
        </w:rPr>
        <w:t>Форма ГУ - 46) в пункте «Время уборки».</w:t>
      </w:r>
      <w:proofErr w:type="gramEnd"/>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29505AA2"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9505AA3"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В случае отсутствия вины Покупателя (только при наличии следующих причин:</w:t>
      </w:r>
      <w:proofErr w:type="gramEnd"/>
      <w:r w:rsidRPr="00442012">
        <w:rPr>
          <w:color w:val="000000"/>
          <w:sz w:val="24"/>
          <w:szCs w:val="24"/>
        </w:rPr>
        <w:t xml:space="preserve"> </w:t>
      </w:r>
      <w:proofErr w:type="gramStart"/>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w:t>
      </w:r>
      <w:proofErr w:type="gramStart"/>
      <w:r w:rsidRPr="00442012">
        <w:rPr>
          <w:color w:val="000000"/>
          <w:sz w:val="24"/>
          <w:szCs w:val="24"/>
        </w:rPr>
        <w:t>из</w:t>
      </w:r>
      <w:proofErr w:type="gramEnd"/>
      <w:r w:rsidRPr="00442012">
        <w:rPr>
          <w:color w:val="000000"/>
          <w:sz w:val="24"/>
          <w:szCs w:val="24"/>
        </w:rPr>
        <w:t>:</w:t>
      </w:r>
    </w:p>
    <w:p w14:paraId="29505AA4"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29505AA5"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9505AA6" w14:textId="77777777" w:rsidR="001722BB" w:rsidRPr="00022B72" w:rsidRDefault="001722BB" w:rsidP="001722BB">
      <w:pPr>
        <w:ind w:firstLine="708"/>
        <w:jc w:val="both"/>
        <w:rPr>
          <w:color w:val="000000"/>
          <w:sz w:val="24"/>
          <w:szCs w:val="24"/>
        </w:rPr>
      </w:pPr>
      <w:r w:rsidRPr="00442012">
        <w:rPr>
          <w:color w:val="000000"/>
          <w:sz w:val="24"/>
          <w:szCs w:val="24"/>
        </w:rPr>
        <w:lastRenderedPageBreak/>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29505AA7"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29505AA8" w14:textId="77777777" w:rsidR="001722BB" w:rsidRPr="00B3295D" w:rsidRDefault="00442012" w:rsidP="00442012">
      <w:pPr>
        <w:ind w:firstLine="708"/>
        <w:jc w:val="both"/>
        <w:rPr>
          <w:color w:val="000000"/>
          <w:sz w:val="24"/>
          <w:szCs w:val="24"/>
        </w:rPr>
      </w:pPr>
      <w:proofErr w:type="gramStart"/>
      <w:r w:rsidRPr="00B3295D">
        <w:rPr>
          <w:color w:val="000000"/>
          <w:sz w:val="24"/>
          <w:szCs w:val="24"/>
        </w:rPr>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r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Pr="00B3295D">
        <w:rPr>
          <w:noProof/>
          <w:color w:val="000000"/>
          <w:sz w:val="24"/>
          <w:szCs w:val="24"/>
        </w:rPr>
        <w:t xml:space="preserve">6 (шести) часов </w:t>
      </w:r>
      <w:r w:rsidR="00EF5BE9" w:rsidRPr="00B3295D">
        <w:rPr>
          <w:color w:val="000000"/>
          <w:sz w:val="24"/>
          <w:szCs w:val="24"/>
        </w:rPr>
        <w:fldChar w:fldCharType="end"/>
      </w:r>
      <w:r w:rsidRPr="00B3295D">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5"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29505AA9" w14:textId="77777777" w:rsidR="00C618F8" w:rsidRPr="003E7A6B" w:rsidRDefault="00EE4827" w:rsidP="003E7A6B">
      <w:pPr>
        <w:pStyle w:val="T111"/>
        <w:numPr>
          <w:ilvl w:val="0"/>
          <w:numId w:val="0"/>
        </w:numPr>
        <w:tabs>
          <w:tab w:val="clear" w:pos="1260"/>
        </w:tabs>
        <w:spacing w:after="120"/>
        <w:ind w:firstLine="709"/>
        <w:rPr>
          <w:sz w:val="24"/>
        </w:rPr>
      </w:pPr>
      <w:r w:rsidRPr="00B3295D">
        <w:rPr>
          <w:sz w:val="24"/>
        </w:rPr>
        <w:t>7.7.</w:t>
      </w:r>
      <w:r w:rsidRPr="00ED7116">
        <w:rPr>
          <w:sz w:val="24"/>
        </w:rPr>
        <w:t xml:space="preserve"> </w:t>
      </w:r>
      <w:r w:rsidR="00C618F8" w:rsidRPr="003E7A6B">
        <w:rPr>
          <w:color w:val="000000"/>
          <w:sz w:val="24"/>
        </w:rPr>
        <w:t>Оплата возврата цистерн со станции назначения на станцию отправления производится Поставщиком.</w:t>
      </w:r>
    </w:p>
    <w:p w14:paraId="29505A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9505AAB"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9505AA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29505AAD"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w:t>
      </w:r>
      <w:proofErr w:type="gramStart"/>
      <w:r w:rsidR="006D198A" w:rsidRPr="00ED7116">
        <w:rPr>
          <w:sz w:val="24"/>
        </w:rPr>
        <w:t>до ж</w:t>
      </w:r>
      <w:proofErr w:type="gramEnd"/>
      <w:r w:rsidR="006D198A" w:rsidRPr="00ED7116">
        <w:rPr>
          <w:sz w:val="24"/>
        </w:rPr>
        <w:t xml:space="preserve">/д станции назначения, указанной в отгрузочной разнарядке. </w:t>
      </w:r>
    </w:p>
    <w:p w14:paraId="29505AAE"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w:t>
      </w:r>
      <w:proofErr w:type="gramStart"/>
      <w:r w:rsidR="006D198A" w:rsidRPr="00ED7116">
        <w:rPr>
          <w:sz w:val="24"/>
        </w:rPr>
        <w:t xml:space="preserve">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roofErr w:type="gramEnd"/>
    </w:p>
    <w:p w14:paraId="29505AAF"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w:t>
      </w:r>
      <w:proofErr w:type="gramStart"/>
      <w:r w:rsidRPr="00550E97">
        <w:rPr>
          <w:sz w:val="24"/>
        </w:rPr>
        <w:t>до ж</w:t>
      </w:r>
      <w:proofErr w:type="gramEnd"/>
      <w:r w:rsidRPr="00550E97">
        <w:rPr>
          <w:sz w:val="24"/>
        </w:rPr>
        <w:t>/д станции назначения (дата календарного штемпеля ж/д станции назначения).</w:t>
      </w:r>
    </w:p>
    <w:p w14:paraId="29505AB0"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.3. Датой поставки будет считаться дата доставки нефтепродуктов </w:t>
      </w:r>
      <w:proofErr w:type="gramStart"/>
      <w:r w:rsidR="006D198A" w:rsidRPr="00ED7116">
        <w:rPr>
          <w:sz w:val="24"/>
        </w:rPr>
        <w:t>до ж</w:t>
      </w:r>
      <w:proofErr w:type="gramEnd"/>
      <w:r w:rsidR="006D198A" w:rsidRPr="00ED7116">
        <w:rPr>
          <w:sz w:val="24"/>
        </w:rPr>
        <w:t>/д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29505AB1"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w:t>
      </w:r>
      <w:proofErr w:type="gramStart"/>
      <w:r w:rsidR="006D198A" w:rsidRPr="00B90A7B">
        <w:rPr>
          <w:sz w:val="24"/>
        </w:rPr>
        <w:t>соглашениях</w:t>
      </w:r>
      <w:proofErr w:type="gramEnd"/>
      <w:r w:rsidR="006D198A" w:rsidRPr="00B90A7B">
        <w:rPr>
          <w:sz w:val="24"/>
        </w:rPr>
        <w:t xml:space="preserve">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29505AB2" w14:textId="77777777" w:rsidR="006D198A" w:rsidRPr="002178A0"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w:t>
      </w:r>
      <w:proofErr w:type="gramStart"/>
      <w:r w:rsidR="006D198A" w:rsidRPr="00B90A7B">
        <w:rPr>
          <w:sz w:val="24"/>
        </w:rPr>
        <w:t xml:space="preserve">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w:t>
      </w:r>
      <w:proofErr w:type="gramEnd"/>
      <w:r w:rsidR="006D198A"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006D198A" w:rsidRPr="00ED7116">
        <w:rPr>
          <w:sz w:val="24"/>
        </w:rPr>
        <w:t>с даты прибытия</w:t>
      </w:r>
      <w:proofErr w:type="gramEnd"/>
      <w:r w:rsidR="006D198A" w:rsidRPr="00ED7116">
        <w:rPr>
          <w:sz w:val="24"/>
        </w:rPr>
        <w:t xml:space="preserve"> груза на станцию назначения обеспечивается силами и средствами Покупателя.</w:t>
      </w:r>
    </w:p>
    <w:p w14:paraId="29505AB3"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29505AB4" w14:textId="77777777" w:rsidR="003764C2" w:rsidRPr="00442012" w:rsidRDefault="003764C2" w:rsidP="003764C2">
      <w:pPr>
        <w:ind w:firstLine="708"/>
        <w:jc w:val="both"/>
        <w:rPr>
          <w:color w:val="000000"/>
          <w:sz w:val="24"/>
          <w:szCs w:val="24"/>
        </w:rPr>
      </w:pPr>
      <w:proofErr w:type="gramStart"/>
      <w:r w:rsidRPr="00022B7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w:t>
      </w:r>
      <w:r w:rsidRPr="00022B72">
        <w:rPr>
          <w:color w:val="000000"/>
          <w:sz w:val="24"/>
          <w:szCs w:val="24"/>
        </w:rPr>
        <w:lastRenderedPageBreak/>
        <w:t>(квитанций)</w:t>
      </w:r>
      <w:r>
        <w:rPr>
          <w:color w:val="000000"/>
          <w:sz w:val="24"/>
          <w:szCs w:val="24"/>
        </w:rPr>
        <w:t xml:space="preserve"> - </w:t>
      </w:r>
      <w:r w:rsidRPr="00442012">
        <w:rPr>
          <w:color w:val="000000"/>
          <w:sz w:val="24"/>
          <w:szCs w:val="24"/>
        </w:rPr>
        <w:t>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w:t>
      </w:r>
      <w:proofErr w:type="gramStart"/>
      <w:r w:rsidRPr="00442012">
        <w:rPr>
          <w:color w:val="000000"/>
          <w:sz w:val="24"/>
          <w:szCs w:val="24"/>
        </w:rPr>
        <w:t>формате</w:t>
      </w:r>
      <w:proofErr w:type="gramEnd"/>
      <w:r w:rsidRPr="00442012">
        <w:rPr>
          <w:color w:val="000000"/>
          <w:sz w:val="24"/>
          <w:szCs w:val="24"/>
        </w:rPr>
        <w:t xml:space="preserve">. </w:t>
      </w:r>
    </w:p>
    <w:p w14:paraId="29505AB5"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29505AB6"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9505AB7"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w:t>
      </w:r>
      <w:proofErr w:type="gramEnd"/>
      <w:r w:rsidRPr="00442012">
        <w:rPr>
          <w:color w:val="000000"/>
          <w:sz w:val="24"/>
          <w:szCs w:val="24"/>
        </w:rPr>
        <w:t xml:space="preserve"> (</w:t>
      </w:r>
      <w:proofErr w:type="gramStart"/>
      <w:r w:rsidRPr="00442012">
        <w:rPr>
          <w:color w:val="000000"/>
          <w:sz w:val="24"/>
          <w:szCs w:val="24"/>
        </w:rPr>
        <w:t>Форма ГУ - 46) в пункте «Время уборки».</w:t>
      </w:r>
      <w:proofErr w:type="gramEnd"/>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29505AB8" w14:textId="77777777" w:rsidR="003764C2" w:rsidRPr="00442012" w:rsidRDefault="003764C2" w:rsidP="003764C2">
      <w:pPr>
        <w:ind w:firstLine="708"/>
        <w:jc w:val="both"/>
        <w:rPr>
          <w:color w:val="000000"/>
          <w:sz w:val="24"/>
          <w:szCs w:val="24"/>
        </w:rPr>
      </w:pPr>
      <w:proofErr w:type="gramStart"/>
      <w:r w:rsidRPr="00442012">
        <w:rPr>
          <w:color w:val="000000"/>
          <w:sz w:val="24"/>
          <w:szCs w:val="24"/>
        </w:rPr>
        <w:t>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9505AB9" w14:textId="77777777" w:rsidR="003764C2" w:rsidRPr="00442012" w:rsidRDefault="003764C2" w:rsidP="003764C2">
      <w:pPr>
        <w:ind w:firstLine="708"/>
        <w:jc w:val="both"/>
        <w:rPr>
          <w:color w:val="000000"/>
          <w:sz w:val="24"/>
          <w:szCs w:val="24"/>
        </w:rPr>
      </w:pPr>
      <w:proofErr w:type="gramStart"/>
      <w:r w:rsidRPr="00442012">
        <w:rPr>
          <w:color w:val="000000"/>
          <w:sz w:val="24"/>
          <w:szCs w:val="24"/>
        </w:rPr>
        <w:t>В случае отсутствия вины Покупателя (только при наличии следующих причин:</w:t>
      </w:r>
      <w:proofErr w:type="gramEnd"/>
      <w:r w:rsidRPr="00442012">
        <w:rPr>
          <w:color w:val="000000"/>
          <w:sz w:val="24"/>
          <w:szCs w:val="24"/>
        </w:rPr>
        <w:t xml:space="preserve"> </w:t>
      </w:r>
      <w:proofErr w:type="gramStart"/>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w:t>
      </w:r>
      <w:proofErr w:type="gramStart"/>
      <w:r w:rsidRPr="00442012">
        <w:rPr>
          <w:color w:val="000000"/>
          <w:sz w:val="24"/>
          <w:szCs w:val="24"/>
        </w:rPr>
        <w:t>из</w:t>
      </w:r>
      <w:proofErr w:type="gramEnd"/>
      <w:r w:rsidRPr="00442012">
        <w:rPr>
          <w:color w:val="000000"/>
          <w:sz w:val="24"/>
          <w:szCs w:val="24"/>
        </w:rPr>
        <w:t>:</w:t>
      </w:r>
    </w:p>
    <w:p w14:paraId="29505ABA"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29505ABB"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9505ABC" w14:textId="77777777" w:rsidR="003764C2" w:rsidRPr="00442012" w:rsidRDefault="003764C2" w:rsidP="003764C2">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29505ABD"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29505ABE" w14:textId="77777777" w:rsidR="00442012" w:rsidRPr="00B3295D" w:rsidRDefault="00442012" w:rsidP="00442012">
      <w:pPr>
        <w:ind w:firstLine="708"/>
        <w:jc w:val="both"/>
        <w:rPr>
          <w:color w:val="000000"/>
          <w:sz w:val="24"/>
          <w:szCs w:val="24"/>
        </w:rPr>
      </w:pPr>
      <w:proofErr w:type="gramStart"/>
      <w:r w:rsidRPr="00B3295D">
        <w:rPr>
          <w:color w:val="000000"/>
          <w:sz w:val="24"/>
          <w:szCs w:val="24"/>
        </w:rPr>
        <w:lastRenderedPageBreak/>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r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Pr="00B3295D">
        <w:rPr>
          <w:noProof/>
          <w:color w:val="000000"/>
          <w:sz w:val="24"/>
          <w:szCs w:val="24"/>
        </w:rPr>
        <w:t xml:space="preserve">6 (шести) часов </w:t>
      </w:r>
      <w:r w:rsidR="00EF5BE9" w:rsidRPr="00B3295D">
        <w:rPr>
          <w:color w:val="000000"/>
          <w:sz w:val="24"/>
          <w:szCs w:val="24"/>
        </w:rPr>
        <w:fldChar w:fldCharType="end"/>
      </w:r>
      <w:r w:rsidRPr="00B3295D">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7"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29505ABF"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9505AC0"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29505AC1"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9505AC2"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w:t>
      </w:r>
      <w:proofErr w:type="gramStart"/>
      <w:r w:rsidR="00AB7AEB" w:rsidRPr="00B90A7B">
        <w:rPr>
          <w:color w:val="000000"/>
          <w:sz w:val="24"/>
        </w:rPr>
        <w:t>груженных</w:t>
      </w:r>
      <w:proofErr w:type="gramEnd"/>
      <w:r w:rsidR="00AB7AEB" w:rsidRPr="00B90A7B">
        <w:rPr>
          <w:color w:val="000000"/>
          <w:sz w:val="24"/>
        </w:rPr>
        <w:t xml:space="preserve"> вагонов перевозчику (ОАО «РЖД).</w:t>
      </w:r>
    </w:p>
    <w:p w14:paraId="29505AC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29505AC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29505AC5"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29505AC6"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9505AC7"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29505AC8"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29505AC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.2. </w:t>
      </w:r>
      <w:proofErr w:type="gramStart"/>
      <w:r w:rsidR="00AB7AEB" w:rsidRPr="00B90A7B">
        <w:rPr>
          <w:sz w:val="24"/>
        </w:rPr>
        <w:t>Согласованная Сторонами в дополнительных соглашения стоимость нефтепродуктов не включает расходы по транспортировке.</w:t>
      </w:r>
      <w:proofErr w:type="gramEnd"/>
    </w:p>
    <w:p w14:paraId="29505ACA"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29505ACB"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9505ACC"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w:t>
      </w:r>
      <w:r w:rsidR="00AB7AEB" w:rsidRPr="00B90A7B">
        <w:rPr>
          <w:sz w:val="24"/>
        </w:rPr>
        <w:lastRenderedPageBreak/>
        <w:t>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29505ACD"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505ACE"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29505AC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29505AD0"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29505AD1"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29505AD2"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29505AD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29505AD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29505AD5"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29505AD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29505AD7"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 xml:space="preserve">.6. </w:t>
      </w:r>
      <w:proofErr w:type="gramStart"/>
      <w:r w:rsidRPr="00D32261">
        <w:rPr>
          <w:sz w:val="24"/>
        </w:rPr>
        <w:t>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roofErr w:type="gramEnd"/>
    </w:p>
    <w:p w14:paraId="29505AD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29505AD9"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29505AD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29505ADB"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w:t>
      </w:r>
      <w:proofErr w:type="gramStart"/>
      <w:r w:rsidRPr="00B90A7B">
        <w:rPr>
          <w:sz w:val="24"/>
        </w:rPr>
        <w:t>груженных</w:t>
      </w:r>
      <w:proofErr w:type="gramEnd"/>
      <w:r w:rsidRPr="00B90A7B">
        <w:rPr>
          <w:sz w:val="24"/>
        </w:rPr>
        <w:t xml:space="preserve">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29505ADC"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29505AD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29505ADE"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roofErr w:type="gramEnd"/>
    </w:p>
    <w:p w14:paraId="29505ADF" w14:textId="77777777" w:rsidR="00AB7AE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29505AE0"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w:t>
      </w:r>
      <w:proofErr w:type="gramStart"/>
      <w:r>
        <w:rPr>
          <w:sz w:val="24"/>
        </w:rPr>
        <w:t>образом</w:t>
      </w:r>
      <w:proofErr w:type="gramEnd"/>
      <w:r>
        <w:rPr>
          <w:sz w:val="24"/>
        </w:rPr>
        <w:t xml:space="preserve">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29505AE1"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w:t>
      </w:r>
      <w:proofErr w:type="gramStart"/>
      <w:r w:rsidRPr="00ED7116">
        <w:rPr>
          <w:sz w:val="24"/>
          <w:szCs w:val="24"/>
        </w:rPr>
        <w:t xml:space="preserve">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w:t>
      </w:r>
      <w:proofErr w:type="gramEnd"/>
      <w:r w:rsidRPr="00ED7116">
        <w:rPr>
          <w:sz w:val="24"/>
          <w:szCs w:val="24"/>
        </w:rPr>
        <w:t xml:space="preserve">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29505AE2"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 xml:space="preserve">Покупатель при исполнении своих обязательств по Договору, грузополучатель и </w:t>
      </w:r>
      <w:proofErr w:type="gramStart"/>
      <w:r w:rsidR="00022940" w:rsidRPr="00F46828">
        <w:rPr>
          <w:sz w:val="24"/>
          <w:szCs w:val="24"/>
        </w:rPr>
        <w:t>третьи лица, привлекаемые Покупателем/Грузополучателем на территории Поставщика/ Грузоотправителя/Производителя обязаны</w:t>
      </w:r>
      <w:proofErr w:type="gramEnd"/>
      <w:r w:rsidR="00022940" w:rsidRPr="00F46828">
        <w:rPr>
          <w:sz w:val="24"/>
          <w:szCs w:val="24"/>
        </w:rPr>
        <w:t>:</w:t>
      </w:r>
    </w:p>
    <w:p w14:paraId="29505AE3"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29505AE4"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29505AE5"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29505AE6"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29505AE7" w14:textId="77777777" w:rsidR="00022940" w:rsidRPr="00F46828" w:rsidRDefault="00022940" w:rsidP="00022940">
      <w:pPr>
        <w:spacing w:before="80" w:after="80"/>
        <w:ind w:firstLine="720"/>
        <w:jc w:val="both"/>
        <w:rPr>
          <w:sz w:val="24"/>
          <w:szCs w:val="24"/>
        </w:rPr>
      </w:pPr>
      <w:r w:rsidRPr="00F46828">
        <w:rPr>
          <w:sz w:val="24"/>
          <w:szCs w:val="24"/>
        </w:rPr>
        <w:t xml:space="preserve">12.8.5. </w:t>
      </w:r>
      <w:proofErr w:type="gramStart"/>
      <w:r w:rsidRPr="00F46828">
        <w:rPr>
          <w:sz w:val="24"/>
          <w:szCs w:val="24"/>
        </w:rPr>
        <w:t>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roofErr w:type="gramEnd"/>
    </w:p>
    <w:p w14:paraId="29505AE8"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29505AE9" w14:textId="77777777" w:rsidR="00022940" w:rsidRPr="00F46828" w:rsidRDefault="00022940" w:rsidP="00022940">
      <w:pPr>
        <w:spacing w:before="80" w:after="80"/>
        <w:ind w:firstLine="720"/>
        <w:jc w:val="both"/>
        <w:rPr>
          <w:sz w:val="24"/>
          <w:szCs w:val="24"/>
        </w:rPr>
      </w:pPr>
      <w:r w:rsidRPr="00F46828">
        <w:rPr>
          <w:sz w:val="24"/>
          <w:szCs w:val="24"/>
        </w:rPr>
        <w:t xml:space="preserve">а) автотранспортное средство (далее - АТС) прошло </w:t>
      </w:r>
      <w:proofErr w:type="spellStart"/>
      <w:r w:rsidRPr="00F46828">
        <w:rPr>
          <w:sz w:val="24"/>
          <w:szCs w:val="24"/>
        </w:rPr>
        <w:t>предрейсовый</w:t>
      </w:r>
      <w:proofErr w:type="spellEnd"/>
      <w:r w:rsidRPr="00F46828">
        <w:rPr>
          <w:sz w:val="24"/>
          <w:szCs w:val="24"/>
        </w:rPr>
        <w:t xml:space="preserve"> контроль технического состояния и периодическое техобслуживание;</w:t>
      </w:r>
    </w:p>
    <w:p w14:paraId="29505AEA"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29505AEB"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29505AEC" w14:textId="77777777" w:rsidR="00022940" w:rsidRPr="00F46828" w:rsidRDefault="00022940" w:rsidP="00022940">
      <w:pPr>
        <w:spacing w:before="80" w:after="80"/>
        <w:ind w:firstLine="720"/>
        <w:jc w:val="both"/>
        <w:rPr>
          <w:sz w:val="24"/>
          <w:szCs w:val="24"/>
        </w:rPr>
      </w:pPr>
      <w:r w:rsidRPr="00F46828">
        <w:rPr>
          <w:sz w:val="24"/>
          <w:szCs w:val="24"/>
        </w:rPr>
        <w:t xml:space="preserve">г) водители прошли </w:t>
      </w:r>
      <w:proofErr w:type="spellStart"/>
      <w:r w:rsidRPr="00F46828">
        <w:rPr>
          <w:sz w:val="24"/>
          <w:szCs w:val="24"/>
        </w:rPr>
        <w:t>предрейсовый</w:t>
      </w:r>
      <w:proofErr w:type="spellEnd"/>
      <w:r w:rsidRPr="00F46828">
        <w:rPr>
          <w:sz w:val="24"/>
          <w:szCs w:val="24"/>
        </w:rPr>
        <w:t xml:space="preserve">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29505AED" w14:textId="77777777" w:rsidR="00022940" w:rsidRPr="00F46828" w:rsidRDefault="00022940" w:rsidP="00022940">
      <w:pPr>
        <w:spacing w:before="80" w:after="80"/>
        <w:ind w:firstLine="720"/>
        <w:jc w:val="both"/>
        <w:rPr>
          <w:sz w:val="24"/>
          <w:szCs w:val="24"/>
        </w:rPr>
      </w:pPr>
      <w:r w:rsidRPr="00F46828">
        <w:rPr>
          <w:sz w:val="24"/>
          <w:szCs w:val="24"/>
        </w:rPr>
        <w:t xml:space="preserve">д) ремни безопасности установлены, </w:t>
      </w:r>
      <w:proofErr w:type="gramStart"/>
      <w:r w:rsidRPr="00F46828">
        <w:rPr>
          <w:sz w:val="24"/>
          <w:szCs w:val="24"/>
        </w:rPr>
        <w:t>находятся в работоспособном состоянии и используются</w:t>
      </w:r>
      <w:proofErr w:type="gramEnd"/>
      <w:r w:rsidRPr="00F46828">
        <w:rPr>
          <w:sz w:val="24"/>
          <w:szCs w:val="24"/>
        </w:rPr>
        <w:t xml:space="preserve"> водителем и всеми пассажирами;</w:t>
      </w:r>
    </w:p>
    <w:p w14:paraId="29505AEE"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29505AEF" w14:textId="77777777" w:rsidR="00022940" w:rsidRPr="00F46828" w:rsidRDefault="00022940" w:rsidP="00022940">
      <w:pPr>
        <w:spacing w:before="80" w:after="80"/>
        <w:ind w:firstLine="720"/>
        <w:jc w:val="both"/>
        <w:rPr>
          <w:sz w:val="24"/>
          <w:szCs w:val="24"/>
        </w:rPr>
      </w:pPr>
      <w:proofErr w:type="gramStart"/>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roofErr w:type="gramEnd"/>
    </w:p>
    <w:p w14:paraId="29505AF0"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29505AF1"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9505AF2"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29505AF3"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29505AF4"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29505AF5"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29505AF6"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9505AF7"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29505AF8"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29505AF9"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29505AFA"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29505AFB"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29505AF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29505AFD"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9505A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 xml:space="preserve">на участках с недостаточной видимостью – не более 5 км/ч; </w:t>
      </w:r>
    </w:p>
    <w:p w14:paraId="29505AF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9505B00" w14:textId="77777777" w:rsidR="00022940" w:rsidRPr="00F46828" w:rsidRDefault="00022940" w:rsidP="00022940">
      <w:pPr>
        <w:spacing w:before="80" w:after="80"/>
        <w:ind w:firstLine="720"/>
        <w:jc w:val="both"/>
        <w:rPr>
          <w:sz w:val="24"/>
          <w:szCs w:val="24"/>
        </w:rPr>
      </w:pPr>
      <w:r w:rsidRPr="00F46828">
        <w:rPr>
          <w:sz w:val="24"/>
          <w:szCs w:val="24"/>
        </w:rPr>
        <w:t xml:space="preserve">12.8.8. Обеспечить соблюдение водителями, находящихся на территории объектов Поставщика/Грузоотправителя/Производителя, в </w:t>
      </w:r>
      <w:proofErr w:type="spellStart"/>
      <w:r w:rsidRPr="00F46828">
        <w:rPr>
          <w:sz w:val="24"/>
          <w:szCs w:val="24"/>
        </w:rPr>
        <w:t>т.ч</w:t>
      </w:r>
      <w:proofErr w:type="spellEnd"/>
      <w:r w:rsidRPr="00F46828">
        <w:rPr>
          <w:sz w:val="24"/>
          <w:szCs w:val="24"/>
        </w:rPr>
        <w:t>. на территории объекта, следующих требований:</w:t>
      </w:r>
    </w:p>
    <w:p w14:paraId="29505B01"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29505B0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29505B0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29505B0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29505B0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29505B0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29505B0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29505B0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29505B09"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29505B0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29505B0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находиться в спецодежде из антистатичного материала, использовать другие средства индивидуальной защиты: защитные перчатки, ботинки кожаные с </w:t>
      </w:r>
      <w:proofErr w:type="gramStart"/>
      <w:r w:rsidRPr="00F46828">
        <w:rPr>
          <w:rFonts w:ascii="Times New Roman" w:hAnsi="Times New Roman"/>
          <w:sz w:val="24"/>
          <w:szCs w:val="24"/>
        </w:rPr>
        <w:t>жестким</w:t>
      </w:r>
      <w:proofErr w:type="gramEnd"/>
      <w:r w:rsidRPr="00F46828">
        <w:rPr>
          <w:rFonts w:ascii="Times New Roman" w:hAnsi="Times New Roman"/>
          <w:sz w:val="24"/>
          <w:szCs w:val="24"/>
        </w:rPr>
        <w:t xml:space="preserve"> </w:t>
      </w:r>
      <w:proofErr w:type="spellStart"/>
      <w:r w:rsidRPr="00F46828">
        <w:rPr>
          <w:rFonts w:ascii="Times New Roman" w:hAnsi="Times New Roman"/>
          <w:sz w:val="24"/>
          <w:szCs w:val="24"/>
        </w:rPr>
        <w:t>подноском</w:t>
      </w:r>
      <w:proofErr w:type="spellEnd"/>
      <w:r w:rsidRPr="00F46828">
        <w:rPr>
          <w:rFonts w:ascii="Times New Roman" w:hAnsi="Times New Roman"/>
          <w:sz w:val="24"/>
          <w:szCs w:val="24"/>
        </w:rPr>
        <w:t>, очки защитные, куртку и брюки (полукомбинезон).</w:t>
      </w:r>
    </w:p>
    <w:p w14:paraId="29505B0C"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9505B0D"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29505B0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29505B0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29505B10"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29505B11"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29505B1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29505B1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29505B14"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29505B1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w:t>
      </w:r>
      <w:proofErr w:type="spellStart"/>
      <w:r w:rsidRPr="00F46828">
        <w:rPr>
          <w:sz w:val="24"/>
          <w:szCs w:val="24"/>
        </w:rPr>
        <w:t>Загазовано</w:t>
      </w:r>
      <w:proofErr w:type="spellEnd"/>
      <w:r w:rsidRPr="00F46828">
        <w:rPr>
          <w:sz w:val="24"/>
          <w:szCs w:val="24"/>
        </w:rPr>
        <w:t>», «Движение запрещено»;</w:t>
      </w:r>
    </w:p>
    <w:p w14:paraId="29505B16"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29505B17"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29505B18"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29505B19"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29505B1A"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29505B1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29505B1C"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29505B1D"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29505B1E"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29505B1F"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29505B20" w14:textId="77777777" w:rsidR="00022940" w:rsidRPr="00F46828" w:rsidRDefault="00022940" w:rsidP="00022940">
      <w:pPr>
        <w:spacing w:before="80" w:after="80"/>
        <w:ind w:firstLine="720"/>
        <w:jc w:val="both"/>
        <w:rPr>
          <w:sz w:val="24"/>
          <w:szCs w:val="24"/>
        </w:rPr>
      </w:pPr>
      <w:r w:rsidRPr="00F46828">
        <w:rPr>
          <w:sz w:val="24"/>
          <w:szCs w:val="24"/>
        </w:rPr>
        <w:t>м) прое</w:t>
      </w:r>
      <w:proofErr w:type="gramStart"/>
      <w:r w:rsidRPr="00F46828">
        <w:rPr>
          <w:sz w:val="24"/>
          <w:szCs w:val="24"/>
        </w:rPr>
        <w:t>зд с гр</w:t>
      </w:r>
      <w:proofErr w:type="gramEnd"/>
      <w:r w:rsidRPr="00F46828">
        <w:rPr>
          <w:sz w:val="24"/>
          <w:szCs w:val="24"/>
        </w:rPr>
        <w:t>узом под эстакадами трубопроводов с габаритными размерами по высоте, превышающей указания дорожного знака;</w:t>
      </w:r>
    </w:p>
    <w:p w14:paraId="29505B21"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29505B22"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9505B23"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29505B24"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29505B25"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9505B26"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29505B27"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9505B28" w14:textId="77777777" w:rsidR="00022940" w:rsidRPr="00F46828" w:rsidRDefault="00022940" w:rsidP="00022940">
      <w:pPr>
        <w:spacing w:before="80" w:after="80"/>
        <w:ind w:firstLine="720"/>
        <w:jc w:val="both"/>
        <w:rPr>
          <w:sz w:val="24"/>
          <w:szCs w:val="24"/>
        </w:rPr>
      </w:pPr>
      <w:r w:rsidRPr="00F46828">
        <w:rPr>
          <w:sz w:val="24"/>
          <w:szCs w:val="24"/>
        </w:rPr>
        <w:lastRenderedPageBreak/>
        <w:t>ф) проникновение на территорию предприятия и выход с нее, минуя КПП;</w:t>
      </w:r>
    </w:p>
    <w:p w14:paraId="29505B29"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w:t>
      </w:r>
      <w:proofErr w:type="gramStart"/>
      <w:r w:rsidRPr="00F46828">
        <w:rPr>
          <w:sz w:val="24"/>
          <w:szCs w:val="24"/>
        </w:rPr>
        <w:t>о-</w:t>
      </w:r>
      <w:proofErr w:type="gramEnd"/>
      <w:r w:rsidRPr="00F46828">
        <w:rPr>
          <w:sz w:val="24"/>
          <w:szCs w:val="24"/>
        </w:rPr>
        <w:t xml:space="preserve"> и видеокамеры и осуществление фото- и видеосъемки на территории Поставщика/Грузоотправителя/Производителя;</w:t>
      </w:r>
    </w:p>
    <w:p w14:paraId="29505B2A"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9505B2B"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29505B2C"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29505B2D"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29505B2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29505B2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29505B30"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29505B31"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29505B32"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29505B3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w:t>
      </w:r>
      <w:proofErr w:type="gramStart"/>
      <w:r w:rsidRPr="00F46828">
        <w:rPr>
          <w:rFonts w:ascii="Times New Roman" w:hAnsi="Times New Roman"/>
          <w:sz w:val="24"/>
          <w:szCs w:val="24"/>
        </w:rPr>
        <w:t>.</w:t>
      </w:r>
      <w:proofErr w:type="gramEnd"/>
      <w:r w:rsidRPr="00F46828">
        <w:rPr>
          <w:rFonts w:ascii="Times New Roman" w:hAnsi="Times New Roman"/>
          <w:sz w:val="24"/>
          <w:szCs w:val="24"/>
        </w:rPr>
        <w:t xml:space="preserve"> </w:t>
      </w:r>
      <w:proofErr w:type="gramStart"/>
      <w:r w:rsidRPr="00F46828">
        <w:rPr>
          <w:rFonts w:ascii="Times New Roman" w:hAnsi="Times New Roman"/>
          <w:sz w:val="24"/>
          <w:szCs w:val="24"/>
        </w:rPr>
        <w:t>у</w:t>
      </w:r>
      <w:proofErr w:type="gramEnd"/>
      <w:r w:rsidRPr="00F46828">
        <w:rPr>
          <w:rFonts w:ascii="Times New Roman" w:hAnsi="Times New Roman"/>
          <w:sz w:val="24"/>
          <w:szCs w:val="24"/>
        </w:rPr>
        <w:t>чреждении, либо работником лицензированного мед. учреждения с которым заключен трудовой договор;</w:t>
      </w:r>
    </w:p>
    <w:p w14:paraId="29505B3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29505B3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9505B36"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29505B37" w14:textId="77777777" w:rsidR="00C75827" w:rsidRPr="00F46828" w:rsidRDefault="00C75827">
      <w:pPr>
        <w:pStyle w:val="ab"/>
        <w:spacing w:before="120"/>
        <w:ind w:firstLine="709"/>
        <w:jc w:val="both"/>
        <w:rPr>
          <w:sz w:val="24"/>
          <w:szCs w:val="24"/>
        </w:rPr>
      </w:pPr>
    </w:p>
    <w:p w14:paraId="29505B38"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29505B39"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29505B3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29505B3B"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29505B3C"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29505B3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29505B3E"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roofErr w:type="gramEnd"/>
    </w:p>
    <w:p w14:paraId="29505B3F"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w:t>
      </w:r>
      <w:proofErr w:type="gramStart"/>
      <w:r w:rsidRPr="00B90A7B">
        <w:rPr>
          <w:sz w:val="24"/>
        </w:rPr>
        <w:t>позднее</w:t>
      </w:r>
      <w:proofErr w:type="gramEnd"/>
      <w:r w:rsidRPr="00B90A7B">
        <w:rPr>
          <w:sz w:val="24"/>
        </w:rPr>
        <w:t xml:space="preserve">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29505B40"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w:t>
      </w:r>
      <w:proofErr w:type="gramStart"/>
      <w:r>
        <w:rPr>
          <w:sz w:val="24"/>
        </w:rPr>
        <w:t>образом</w:t>
      </w:r>
      <w:proofErr w:type="gramEnd"/>
      <w:r>
        <w:rPr>
          <w:sz w:val="24"/>
        </w:rPr>
        <w:t xml:space="preserve"> исполнившим свои обязательства по поставке нефтепродуктов по известной ему на момент отгрузки доверенности. При этом</w:t>
      </w:r>
      <w:proofErr w:type="gramStart"/>
      <w:r>
        <w:rPr>
          <w:sz w:val="24"/>
        </w:rPr>
        <w:t>,</w:t>
      </w:r>
      <w:proofErr w:type="gramEnd"/>
      <w:r>
        <w:rPr>
          <w:sz w:val="24"/>
        </w:rPr>
        <w:t xml:space="preserve">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29505B41"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w:t>
      </w:r>
      <w:proofErr w:type="gramStart"/>
      <w:r w:rsidRPr="00B90A7B">
        <w:rPr>
          <w:sz w:val="24"/>
          <w:szCs w:val="24"/>
        </w:rPr>
        <w:t xml:space="preserve">исключается из </w:t>
      </w:r>
      <w:r w:rsidRPr="00B90A7B">
        <w:rPr>
          <w:sz w:val="24"/>
        </w:rPr>
        <w:t xml:space="preserve">накладной и </w:t>
      </w:r>
      <w:r w:rsidRPr="00B90A7B">
        <w:rPr>
          <w:sz w:val="24"/>
          <w:szCs w:val="24"/>
        </w:rPr>
        <w:t>оплачивается</w:t>
      </w:r>
      <w:proofErr w:type="gramEnd"/>
      <w:r w:rsidRPr="00B90A7B">
        <w:rPr>
          <w:sz w:val="24"/>
          <w:szCs w:val="24"/>
        </w:rPr>
        <w:t xml:space="preserve">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31A2FC0F" w14:textId="0826D648"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 Покупатель при исполнении своих обязательств по Договору, грузополучатель и </w:t>
      </w:r>
      <w:proofErr w:type="gramStart"/>
      <w:r w:rsidRPr="00CC4C9A">
        <w:rPr>
          <w:sz w:val="24"/>
          <w:szCs w:val="24"/>
        </w:rPr>
        <w:t>третьи лица, привлекаемые Покупателем/Грузополучателем на территории Поставщика/ Грузоотправителя/Производителя обязаны</w:t>
      </w:r>
      <w:proofErr w:type="gramEnd"/>
      <w:r w:rsidRPr="00CC4C9A">
        <w:rPr>
          <w:sz w:val="24"/>
          <w:szCs w:val="24"/>
        </w:rPr>
        <w:t>:</w:t>
      </w:r>
    </w:p>
    <w:p w14:paraId="54AC8944" w14:textId="3CB56BFF" w:rsidR="00CC4C9A" w:rsidRPr="00CC4C9A" w:rsidRDefault="00CC4C9A" w:rsidP="00CC4C9A">
      <w:pPr>
        <w:pStyle w:val="ab"/>
        <w:spacing w:before="120"/>
        <w:ind w:firstLine="709"/>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7A1AC9EB" w14:textId="009A8A05"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70C142DD" w14:textId="13BA65EA" w:rsidR="00CC4C9A" w:rsidRPr="00CC4C9A" w:rsidRDefault="00CC4C9A" w:rsidP="00CC4C9A">
      <w:pPr>
        <w:pStyle w:val="ab"/>
        <w:spacing w:before="120"/>
        <w:ind w:firstLine="709"/>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412F1A49" w14:textId="22FEC61A"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4710420E" w14:textId="7CED00B7"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.8.5. </w:t>
      </w:r>
      <w:proofErr w:type="gramStart"/>
      <w:r w:rsidRPr="00CC4C9A">
        <w:rPr>
          <w:sz w:val="24"/>
          <w:szCs w:val="24"/>
        </w:rPr>
        <w:t>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roofErr w:type="gramEnd"/>
    </w:p>
    <w:p w14:paraId="55C2DD44" w14:textId="5D240B6F"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FAF4CCD" w14:textId="77777777" w:rsidR="00CC4C9A" w:rsidRPr="00CC4C9A" w:rsidRDefault="00CC4C9A" w:rsidP="00CC4C9A">
      <w:pPr>
        <w:pStyle w:val="ab"/>
        <w:spacing w:before="120"/>
        <w:ind w:firstLine="709"/>
        <w:rPr>
          <w:sz w:val="24"/>
          <w:szCs w:val="24"/>
        </w:rPr>
      </w:pPr>
      <w:r w:rsidRPr="00CC4C9A">
        <w:rPr>
          <w:sz w:val="24"/>
          <w:szCs w:val="24"/>
        </w:rPr>
        <w:t xml:space="preserve">а) автотранспортное средство (далее - АТС) прошло </w:t>
      </w:r>
      <w:proofErr w:type="spellStart"/>
      <w:r w:rsidRPr="00CC4C9A">
        <w:rPr>
          <w:sz w:val="24"/>
          <w:szCs w:val="24"/>
        </w:rPr>
        <w:t>предрейсовый</w:t>
      </w:r>
      <w:proofErr w:type="spellEnd"/>
      <w:r w:rsidRPr="00CC4C9A">
        <w:rPr>
          <w:sz w:val="24"/>
          <w:szCs w:val="24"/>
        </w:rPr>
        <w:t xml:space="preserve"> контроль технического состояния и периодическое техобслуживание;</w:t>
      </w:r>
    </w:p>
    <w:p w14:paraId="732218CE" w14:textId="77777777" w:rsidR="00CC4C9A" w:rsidRPr="00CC4C9A" w:rsidRDefault="00CC4C9A" w:rsidP="00CC4C9A">
      <w:pPr>
        <w:pStyle w:val="ab"/>
        <w:spacing w:before="120"/>
        <w:ind w:firstLine="709"/>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7E1E89D9" w14:textId="77777777" w:rsidR="00CC4C9A" w:rsidRPr="00CC4C9A" w:rsidRDefault="00CC4C9A" w:rsidP="00CC4C9A">
      <w:pPr>
        <w:pStyle w:val="ab"/>
        <w:spacing w:before="120"/>
        <w:ind w:firstLine="709"/>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749B4323" w14:textId="77777777" w:rsidR="00CC4C9A" w:rsidRPr="00CC4C9A" w:rsidRDefault="00CC4C9A" w:rsidP="00CC4C9A">
      <w:pPr>
        <w:pStyle w:val="ab"/>
        <w:spacing w:before="120"/>
        <w:ind w:firstLine="709"/>
        <w:rPr>
          <w:sz w:val="24"/>
          <w:szCs w:val="24"/>
        </w:rPr>
      </w:pPr>
      <w:r w:rsidRPr="00CC4C9A">
        <w:rPr>
          <w:sz w:val="24"/>
          <w:szCs w:val="24"/>
        </w:rPr>
        <w:t xml:space="preserve">г) водители прошли </w:t>
      </w:r>
      <w:proofErr w:type="spellStart"/>
      <w:r w:rsidRPr="00CC4C9A">
        <w:rPr>
          <w:sz w:val="24"/>
          <w:szCs w:val="24"/>
        </w:rPr>
        <w:t>предрейсовый</w:t>
      </w:r>
      <w:proofErr w:type="spellEnd"/>
      <w:r w:rsidRPr="00CC4C9A">
        <w:rPr>
          <w:sz w:val="24"/>
          <w:szCs w:val="24"/>
        </w:rPr>
        <w:t xml:space="preserve">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36B98EB" w14:textId="77777777" w:rsidR="00CC4C9A" w:rsidRPr="00CC4C9A" w:rsidRDefault="00CC4C9A" w:rsidP="00CC4C9A">
      <w:pPr>
        <w:pStyle w:val="ab"/>
        <w:spacing w:before="120"/>
        <w:ind w:firstLine="709"/>
        <w:rPr>
          <w:sz w:val="24"/>
          <w:szCs w:val="24"/>
        </w:rPr>
      </w:pPr>
      <w:r w:rsidRPr="00CC4C9A">
        <w:rPr>
          <w:sz w:val="24"/>
          <w:szCs w:val="24"/>
        </w:rPr>
        <w:t xml:space="preserve">д) ремни безопасности установлены, </w:t>
      </w:r>
      <w:proofErr w:type="gramStart"/>
      <w:r w:rsidRPr="00CC4C9A">
        <w:rPr>
          <w:sz w:val="24"/>
          <w:szCs w:val="24"/>
        </w:rPr>
        <w:t>находятся в работоспособном состоянии и используются</w:t>
      </w:r>
      <w:proofErr w:type="gramEnd"/>
      <w:r w:rsidRPr="00CC4C9A">
        <w:rPr>
          <w:sz w:val="24"/>
          <w:szCs w:val="24"/>
        </w:rPr>
        <w:t xml:space="preserve"> водителем и всеми пассажирами;</w:t>
      </w:r>
    </w:p>
    <w:p w14:paraId="51D624F2" w14:textId="77777777" w:rsidR="00CC4C9A" w:rsidRPr="00CC4C9A" w:rsidRDefault="00CC4C9A" w:rsidP="00CC4C9A">
      <w:pPr>
        <w:pStyle w:val="ab"/>
        <w:spacing w:before="120"/>
        <w:ind w:firstLine="709"/>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1F542CE3" w14:textId="77777777" w:rsidR="00CC4C9A" w:rsidRPr="00CC4C9A" w:rsidRDefault="00CC4C9A" w:rsidP="00CC4C9A">
      <w:pPr>
        <w:pStyle w:val="ab"/>
        <w:spacing w:before="120"/>
        <w:ind w:firstLine="709"/>
        <w:rPr>
          <w:sz w:val="24"/>
          <w:szCs w:val="24"/>
        </w:rPr>
      </w:pPr>
      <w:proofErr w:type="gramStart"/>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roofErr w:type="gramEnd"/>
    </w:p>
    <w:p w14:paraId="7B4AB330"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BC93783" w14:textId="77777777" w:rsidR="00CC4C9A" w:rsidRPr="00CC4C9A" w:rsidRDefault="00CC4C9A" w:rsidP="00CC4C9A">
      <w:pPr>
        <w:pStyle w:val="ab"/>
        <w:spacing w:before="120"/>
        <w:ind w:firstLine="709"/>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71639F30" w14:textId="77777777" w:rsidR="00CC4C9A" w:rsidRPr="00CC4C9A" w:rsidRDefault="00CC4C9A" w:rsidP="00CC4C9A">
      <w:pPr>
        <w:pStyle w:val="ab"/>
        <w:spacing w:before="120"/>
        <w:ind w:firstLine="709"/>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15DEE55B"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2311A3B6"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76C233D0" w14:textId="77777777" w:rsidR="00CC4C9A" w:rsidRPr="00CC4C9A" w:rsidRDefault="00CC4C9A" w:rsidP="00CC4C9A">
      <w:pPr>
        <w:pStyle w:val="ab"/>
        <w:numPr>
          <w:ilvl w:val="0"/>
          <w:numId w:val="13"/>
        </w:numPr>
        <w:spacing w:before="120"/>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134AA355" w14:textId="77777777" w:rsidR="00CC4C9A" w:rsidRPr="00CC4C9A" w:rsidRDefault="00CC4C9A" w:rsidP="00CC4C9A">
      <w:pPr>
        <w:pStyle w:val="ab"/>
        <w:numPr>
          <w:ilvl w:val="0"/>
          <w:numId w:val="13"/>
        </w:numPr>
        <w:spacing w:before="120"/>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3168B598" w14:textId="77777777" w:rsidR="00CC4C9A" w:rsidRPr="00CC4C9A" w:rsidRDefault="00CC4C9A" w:rsidP="00CC4C9A">
      <w:pPr>
        <w:pStyle w:val="ab"/>
        <w:spacing w:before="120"/>
        <w:ind w:firstLine="709"/>
        <w:rPr>
          <w:sz w:val="24"/>
          <w:szCs w:val="24"/>
        </w:rPr>
      </w:pPr>
      <w:r w:rsidRPr="00CC4C9A">
        <w:rPr>
          <w:sz w:val="24"/>
          <w:szCs w:val="24"/>
        </w:rPr>
        <w:t xml:space="preserve">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w:t>
      </w:r>
      <w:r w:rsidRPr="00CC4C9A">
        <w:rPr>
          <w:sz w:val="24"/>
          <w:szCs w:val="24"/>
        </w:rPr>
        <w:lastRenderedPageBreak/>
        <w:t>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90B4729" w14:textId="77777777" w:rsidR="00CC4C9A" w:rsidRPr="00CC4C9A" w:rsidRDefault="00CC4C9A" w:rsidP="00CC4C9A">
      <w:pPr>
        <w:pStyle w:val="ab"/>
        <w:spacing w:before="120"/>
        <w:ind w:firstLine="709"/>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0B5B98C" w14:textId="77777777" w:rsidR="00CC4C9A" w:rsidRPr="00CC4C9A" w:rsidRDefault="00CC4C9A" w:rsidP="00CC4C9A">
      <w:pPr>
        <w:pStyle w:val="ab"/>
        <w:spacing w:before="120"/>
        <w:ind w:firstLine="709"/>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369C1EE7" w14:textId="77777777" w:rsidR="00CC4C9A" w:rsidRPr="00CC4C9A" w:rsidRDefault="00CC4C9A" w:rsidP="00CC4C9A">
      <w:pPr>
        <w:pStyle w:val="ab"/>
        <w:spacing w:before="120"/>
        <w:ind w:firstLine="709"/>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1E5A651A" w14:textId="68C857E1" w:rsidR="00CC4C9A" w:rsidRPr="00CC4C9A" w:rsidRDefault="00CC4C9A" w:rsidP="00CC4C9A">
      <w:pPr>
        <w:pStyle w:val="ab"/>
        <w:spacing w:before="120"/>
        <w:ind w:firstLine="709"/>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0CE5607A" w14:textId="77777777" w:rsidR="00CC4C9A" w:rsidRPr="00CC4C9A" w:rsidRDefault="00CC4C9A" w:rsidP="00CC4C9A">
      <w:pPr>
        <w:pStyle w:val="ab"/>
        <w:numPr>
          <w:ilvl w:val="0"/>
          <w:numId w:val="14"/>
        </w:numPr>
        <w:spacing w:before="120"/>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56B2ED7A"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294D5443"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16A65A3F"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06E0D671" w14:textId="3EF81A3C"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.8.8. Обеспечить соблюдение водителями, находящихся на территории объектов Поставщика/Грузоотправителя/Производителя, в </w:t>
      </w:r>
      <w:proofErr w:type="spellStart"/>
      <w:r w:rsidRPr="00CC4C9A">
        <w:rPr>
          <w:sz w:val="24"/>
          <w:szCs w:val="24"/>
        </w:rPr>
        <w:t>т.ч</w:t>
      </w:r>
      <w:proofErr w:type="spellEnd"/>
      <w:r w:rsidRPr="00CC4C9A">
        <w:rPr>
          <w:sz w:val="24"/>
          <w:szCs w:val="24"/>
        </w:rPr>
        <w:t>. на территории объекта, следующих требований:</w:t>
      </w:r>
    </w:p>
    <w:p w14:paraId="7A8F5F5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6948EEC8" w14:textId="77777777" w:rsidR="00CC4C9A" w:rsidRPr="00CC4C9A" w:rsidRDefault="00CC4C9A" w:rsidP="00CC4C9A">
      <w:pPr>
        <w:pStyle w:val="ab"/>
        <w:numPr>
          <w:ilvl w:val="0"/>
          <w:numId w:val="14"/>
        </w:numPr>
        <w:spacing w:before="120"/>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2DFD63C5" w14:textId="77777777" w:rsidR="00CC4C9A" w:rsidRPr="00CC4C9A" w:rsidRDefault="00CC4C9A" w:rsidP="00CC4C9A">
      <w:pPr>
        <w:pStyle w:val="ab"/>
        <w:numPr>
          <w:ilvl w:val="0"/>
          <w:numId w:val="14"/>
        </w:numPr>
        <w:spacing w:before="120"/>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6CE952BB" w14:textId="77777777" w:rsidR="00CC4C9A" w:rsidRPr="00CC4C9A" w:rsidRDefault="00CC4C9A" w:rsidP="00CC4C9A">
      <w:pPr>
        <w:pStyle w:val="ab"/>
        <w:numPr>
          <w:ilvl w:val="0"/>
          <w:numId w:val="14"/>
        </w:numPr>
        <w:spacing w:before="120"/>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4E17CBCA"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01F1E7F7" w14:textId="77777777" w:rsidR="00CC4C9A" w:rsidRPr="00CC4C9A" w:rsidRDefault="00CC4C9A" w:rsidP="00CC4C9A">
      <w:pPr>
        <w:pStyle w:val="ab"/>
        <w:numPr>
          <w:ilvl w:val="0"/>
          <w:numId w:val="14"/>
        </w:numPr>
        <w:spacing w:before="120"/>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85CB191"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14E26A" w14:textId="77777777" w:rsidR="00CC4C9A" w:rsidRPr="00CC4C9A" w:rsidRDefault="00CC4C9A" w:rsidP="00CC4C9A">
      <w:pPr>
        <w:pStyle w:val="ab"/>
        <w:numPr>
          <w:ilvl w:val="0"/>
          <w:numId w:val="14"/>
        </w:numPr>
        <w:spacing w:before="120"/>
        <w:rPr>
          <w:sz w:val="24"/>
          <w:szCs w:val="24"/>
        </w:rPr>
      </w:pPr>
      <w:r w:rsidRPr="00CC4C9A">
        <w:rPr>
          <w:sz w:val="24"/>
          <w:szCs w:val="24"/>
        </w:rPr>
        <w:t>выполнять все указания работников Поставщика/Грузоотправителя/Производителя, связанные с охраной труда;</w:t>
      </w:r>
    </w:p>
    <w:p w14:paraId="573EEC13" w14:textId="77777777" w:rsidR="00CC4C9A" w:rsidRPr="00CC4C9A" w:rsidRDefault="00CC4C9A" w:rsidP="00CC4C9A">
      <w:pPr>
        <w:pStyle w:val="ab"/>
        <w:numPr>
          <w:ilvl w:val="0"/>
          <w:numId w:val="14"/>
        </w:numPr>
        <w:spacing w:before="120"/>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23F38080" w14:textId="77777777" w:rsidR="00CC4C9A" w:rsidRPr="00CC4C9A" w:rsidRDefault="00CC4C9A" w:rsidP="00CC4C9A">
      <w:pPr>
        <w:pStyle w:val="ab"/>
        <w:numPr>
          <w:ilvl w:val="0"/>
          <w:numId w:val="14"/>
        </w:numPr>
        <w:spacing w:before="120"/>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4F95820B"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находиться в спецодежде из антистатичного материала, использовать другие средства индивидуальной защиты: защитные перчатки, ботинки кожаные с </w:t>
      </w:r>
      <w:proofErr w:type="gramStart"/>
      <w:r w:rsidRPr="00CC4C9A">
        <w:rPr>
          <w:sz w:val="24"/>
          <w:szCs w:val="24"/>
        </w:rPr>
        <w:t>жестким</w:t>
      </w:r>
      <w:proofErr w:type="gramEnd"/>
      <w:r w:rsidRPr="00CC4C9A">
        <w:rPr>
          <w:sz w:val="24"/>
          <w:szCs w:val="24"/>
        </w:rPr>
        <w:t xml:space="preserve"> </w:t>
      </w:r>
      <w:proofErr w:type="spellStart"/>
      <w:r w:rsidRPr="00CC4C9A">
        <w:rPr>
          <w:sz w:val="24"/>
          <w:szCs w:val="24"/>
        </w:rPr>
        <w:t>подноском</w:t>
      </w:r>
      <w:proofErr w:type="spellEnd"/>
      <w:r w:rsidRPr="00CC4C9A">
        <w:rPr>
          <w:sz w:val="24"/>
          <w:szCs w:val="24"/>
        </w:rPr>
        <w:t>, очки защитные, куртку и брюки (полукомбинезон).</w:t>
      </w:r>
    </w:p>
    <w:p w14:paraId="35AACE24" w14:textId="37F072C5" w:rsidR="00CC4C9A" w:rsidRPr="00CC4C9A" w:rsidRDefault="00CC4C9A" w:rsidP="00CC4C9A">
      <w:pPr>
        <w:pStyle w:val="ab"/>
        <w:spacing w:before="120"/>
        <w:ind w:firstLine="709"/>
        <w:rPr>
          <w:sz w:val="24"/>
          <w:szCs w:val="24"/>
        </w:rPr>
      </w:pPr>
      <w:r>
        <w:rPr>
          <w:sz w:val="24"/>
          <w:szCs w:val="24"/>
        </w:rPr>
        <w:t>13</w:t>
      </w:r>
      <w:r w:rsidRPr="00CC4C9A">
        <w:rPr>
          <w:sz w:val="24"/>
          <w:szCs w:val="24"/>
        </w:rPr>
        <w:t>.8.9.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74B3155D"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15478C45" w14:textId="77777777" w:rsidR="00CC4C9A" w:rsidRPr="00CC4C9A" w:rsidRDefault="00CC4C9A" w:rsidP="00CC4C9A">
      <w:pPr>
        <w:pStyle w:val="ab"/>
        <w:numPr>
          <w:ilvl w:val="0"/>
          <w:numId w:val="14"/>
        </w:numPr>
        <w:spacing w:before="120"/>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74DCF3BA" w14:textId="77777777" w:rsidR="00CC4C9A" w:rsidRPr="00CC4C9A" w:rsidRDefault="00CC4C9A" w:rsidP="00CC4C9A">
      <w:pPr>
        <w:pStyle w:val="ab"/>
        <w:numPr>
          <w:ilvl w:val="0"/>
          <w:numId w:val="14"/>
        </w:numPr>
        <w:spacing w:before="120"/>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5B7F1D68" w14:textId="77777777" w:rsidR="00CC4C9A" w:rsidRPr="00CC4C9A" w:rsidRDefault="00CC4C9A" w:rsidP="00CC4C9A">
      <w:pPr>
        <w:pStyle w:val="ab"/>
        <w:numPr>
          <w:ilvl w:val="0"/>
          <w:numId w:val="14"/>
        </w:numPr>
        <w:spacing w:before="120"/>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3697FBEB"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пропуска личный и на транспортное средство (постоянный, временный или разовый); </w:t>
      </w:r>
    </w:p>
    <w:p w14:paraId="7FA837BD"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736F57E6" w14:textId="77777777" w:rsidR="00CC4C9A" w:rsidRPr="00CC4C9A" w:rsidRDefault="00CC4C9A" w:rsidP="00CC4C9A">
      <w:pPr>
        <w:pStyle w:val="ab"/>
        <w:numPr>
          <w:ilvl w:val="0"/>
          <w:numId w:val="14"/>
        </w:numPr>
        <w:spacing w:before="120"/>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118C17B5" w14:textId="3F702429"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67625B0"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w:t>
      </w:r>
      <w:proofErr w:type="spellStart"/>
      <w:r w:rsidRPr="00CC4C9A">
        <w:rPr>
          <w:sz w:val="24"/>
          <w:szCs w:val="24"/>
        </w:rPr>
        <w:t>Загазовано</w:t>
      </w:r>
      <w:proofErr w:type="spellEnd"/>
      <w:r w:rsidRPr="00CC4C9A">
        <w:rPr>
          <w:sz w:val="24"/>
          <w:szCs w:val="24"/>
        </w:rPr>
        <w:t>», «Движение запрещено»;</w:t>
      </w:r>
    </w:p>
    <w:p w14:paraId="3D90ADD9" w14:textId="77777777" w:rsidR="00CC4C9A" w:rsidRPr="00CC4C9A" w:rsidRDefault="00CC4C9A" w:rsidP="00CC4C9A">
      <w:pPr>
        <w:pStyle w:val="ab"/>
        <w:spacing w:before="120"/>
        <w:ind w:firstLine="709"/>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726A40A9" w14:textId="77777777" w:rsidR="00CC4C9A" w:rsidRPr="00CC4C9A" w:rsidRDefault="00CC4C9A" w:rsidP="00CC4C9A">
      <w:pPr>
        <w:pStyle w:val="ab"/>
        <w:spacing w:before="120"/>
        <w:ind w:firstLine="709"/>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713F83A2" w14:textId="77777777" w:rsidR="00CC4C9A" w:rsidRPr="00CC4C9A" w:rsidRDefault="00CC4C9A" w:rsidP="00CC4C9A">
      <w:pPr>
        <w:pStyle w:val="ab"/>
        <w:spacing w:before="120"/>
        <w:ind w:firstLine="709"/>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A9E1F4" w14:textId="77777777" w:rsidR="00CC4C9A" w:rsidRPr="00CC4C9A" w:rsidRDefault="00CC4C9A" w:rsidP="00CC4C9A">
      <w:pPr>
        <w:pStyle w:val="ab"/>
        <w:spacing w:before="120"/>
        <w:ind w:firstLine="709"/>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0C4E0A1C" w14:textId="77777777" w:rsidR="00CC4C9A" w:rsidRPr="00CC4C9A" w:rsidRDefault="00CC4C9A" w:rsidP="00CC4C9A">
      <w:pPr>
        <w:pStyle w:val="ab"/>
        <w:spacing w:before="120"/>
        <w:ind w:firstLine="709"/>
        <w:rPr>
          <w:sz w:val="24"/>
          <w:szCs w:val="24"/>
        </w:rPr>
      </w:pPr>
      <w:r w:rsidRPr="00CC4C9A">
        <w:rPr>
          <w:sz w:val="24"/>
          <w:szCs w:val="24"/>
        </w:rPr>
        <w:lastRenderedPageBreak/>
        <w:t>е) использование АТС при наличии неисправностей, при которых эксплуатация транспортных средств запрещена;</w:t>
      </w:r>
    </w:p>
    <w:p w14:paraId="28E69E0E" w14:textId="77777777" w:rsidR="00CC4C9A" w:rsidRPr="00CC4C9A" w:rsidRDefault="00CC4C9A" w:rsidP="00CC4C9A">
      <w:pPr>
        <w:pStyle w:val="ab"/>
        <w:spacing w:before="120"/>
        <w:ind w:firstLine="709"/>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324A364F"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64124984" w14:textId="77777777" w:rsidR="00CC4C9A" w:rsidRPr="00CC4C9A" w:rsidRDefault="00CC4C9A" w:rsidP="00CC4C9A">
      <w:pPr>
        <w:pStyle w:val="ab"/>
        <w:spacing w:before="120"/>
        <w:ind w:firstLine="709"/>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2C9B3E79" w14:textId="77777777" w:rsidR="00CC4C9A" w:rsidRPr="00CC4C9A" w:rsidRDefault="00CC4C9A" w:rsidP="00CC4C9A">
      <w:pPr>
        <w:pStyle w:val="ab"/>
        <w:spacing w:before="120"/>
        <w:ind w:firstLine="709"/>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AB8628D"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6EA996B5" w14:textId="77777777" w:rsidR="00CC4C9A" w:rsidRPr="00CC4C9A" w:rsidRDefault="00CC4C9A" w:rsidP="00CC4C9A">
      <w:pPr>
        <w:pStyle w:val="ab"/>
        <w:spacing w:before="120"/>
        <w:ind w:firstLine="709"/>
        <w:rPr>
          <w:sz w:val="24"/>
          <w:szCs w:val="24"/>
        </w:rPr>
      </w:pPr>
      <w:r w:rsidRPr="00CC4C9A">
        <w:rPr>
          <w:sz w:val="24"/>
          <w:szCs w:val="24"/>
        </w:rPr>
        <w:t>м) прое</w:t>
      </w:r>
      <w:proofErr w:type="gramStart"/>
      <w:r w:rsidRPr="00CC4C9A">
        <w:rPr>
          <w:sz w:val="24"/>
          <w:szCs w:val="24"/>
        </w:rPr>
        <w:t>зд с гр</w:t>
      </w:r>
      <w:proofErr w:type="gramEnd"/>
      <w:r w:rsidRPr="00CC4C9A">
        <w:rPr>
          <w:sz w:val="24"/>
          <w:szCs w:val="24"/>
        </w:rPr>
        <w:t>узом под эстакадами трубопроводов с габаритными размерами по высоте, превышающей указания дорожного знака;</w:t>
      </w:r>
    </w:p>
    <w:p w14:paraId="7B0795A3"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6D048007"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60B08972"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6F95D2D2"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1C5BE85" w14:textId="77777777" w:rsidR="00CC4C9A" w:rsidRPr="00CC4C9A" w:rsidRDefault="00CC4C9A" w:rsidP="00CC4C9A">
      <w:pPr>
        <w:pStyle w:val="ab"/>
        <w:spacing w:before="120"/>
        <w:ind w:firstLine="709"/>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7A2AD472"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251B57" w14:textId="77777777" w:rsidR="00CC4C9A" w:rsidRPr="00CC4C9A" w:rsidRDefault="00CC4C9A" w:rsidP="00CC4C9A">
      <w:pPr>
        <w:pStyle w:val="ab"/>
        <w:spacing w:before="120"/>
        <w:ind w:firstLine="709"/>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296B13F"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0A1A9329" w14:textId="77777777" w:rsidR="00CC4C9A" w:rsidRPr="00CC4C9A" w:rsidRDefault="00CC4C9A" w:rsidP="00CC4C9A">
      <w:pPr>
        <w:pStyle w:val="ab"/>
        <w:spacing w:before="120"/>
        <w:ind w:firstLine="709"/>
        <w:rPr>
          <w:sz w:val="24"/>
          <w:szCs w:val="24"/>
        </w:rPr>
      </w:pPr>
      <w:r w:rsidRPr="00CC4C9A">
        <w:rPr>
          <w:sz w:val="24"/>
          <w:szCs w:val="24"/>
        </w:rPr>
        <w:t>х) провоз через КПП фот</w:t>
      </w:r>
      <w:proofErr w:type="gramStart"/>
      <w:r w:rsidRPr="00CC4C9A">
        <w:rPr>
          <w:sz w:val="24"/>
          <w:szCs w:val="24"/>
        </w:rPr>
        <w:t>о-</w:t>
      </w:r>
      <w:proofErr w:type="gramEnd"/>
      <w:r w:rsidRPr="00CC4C9A">
        <w:rPr>
          <w:sz w:val="24"/>
          <w:szCs w:val="24"/>
        </w:rPr>
        <w:t xml:space="preserve"> и видеокамеры и осуществление фото- и видеосъемки на территории Поставщика/Грузоотправителя/Производителя;</w:t>
      </w:r>
    </w:p>
    <w:p w14:paraId="388C3422" w14:textId="77777777" w:rsidR="00CC4C9A" w:rsidRPr="00CC4C9A" w:rsidRDefault="00CC4C9A" w:rsidP="00CC4C9A">
      <w:pPr>
        <w:pStyle w:val="ab"/>
        <w:spacing w:before="120"/>
        <w:ind w:firstLine="709"/>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75B8C494" w14:textId="77777777" w:rsidR="00CC4C9A" w:rsidRPr="00CC4C9A" w:rsidRDefault="00CC4C9A" w:rsidP="00CC4C9A">
      <w:pPr>
        <w:pStyle w:val="ab"/>
        <w:spacing w:before="120"/>
        <w:ind w:firstLine="709"/>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4C5A65DD" w14:textId="7C238A52"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302B21E" w14:textId="188C88F3" w:rsidR="00CC4C9A" w:rsidRPr="00CC4C9A" w:rsidRDefault="00CC4C9A" w:rsidP="00CC4C9A">
      <w:pPr>
        <w:pStyle w:val="ab"/>
        <w:spacing w:before="120"/>
        <w:ind w:firstLine="709"/>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977F2C7"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69A999E0"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2A81218F" w14:textId="77777777" w:rsidR="00CC4C9A" w:rsidRPr="00CC4C9A" w:rsidRDefault="00CC4C9A" w:rsidP="00CC4C9A">
      <w:pPr>
        <w:pStyle w:val="ab"/>
        <w:numPr>
          <w:ilvl w:val="0"/>
          <w:numId w:val="14"/>
        </w:numPr>
        <w:spacing w:before="120"/>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6F1361A" w14:textId="47D90674"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w:t>
      </w:r>
      <w:r w:rsidRPr="00CC4C9A">
        <w:rPr>
          <w:sz w:val="24"/>
          <w:szCs w:val="24"/>
        </w:rPr>
        <w:lastRenderedPageBreak/>
        <w:t>Производителя  возникли подозрения о том, что они находятся в состоянии алкогольного, наркотического и/или токсического опьянения.</w:t>
      </w:r>
    </w:p>
    <w:p w14:paraId="5EB56467" w14:textId="1D9DF8EF" w:rsidR="00CC4C9A" w:rsidRPr="00CC4C9A" w:rsidRDefault="00CC4C9A" w:rsidP="00CC4C9A">
      <w:pPr>
        <w:pStyle w:val="ab"/>
        <w:spacing w:before="120"/>
        <w:ind w:firstLine="709"/>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FD99EE7"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w:t>
      </w:r>
      <w:proofErr w:type="gramStart"/>
      <w:r w:rsidRPr="00CC4C9A">
        <w:rPr>
          <w:sz w:val="24"/>
          <w:szCs w:val="24"/>
        </w:rPr>
        <w:t>.</w:t>
      </w:r>
      <w:proofErr w:type="gramEnd"/>
      <w:r w:rsidRPr="00CC4C9A">
        <w:rPr>
          <w:sz w:val="24"/>
          <w:szCs w:val="24"/>
        </w:rPr>
        <w:t xml:space="preserve"> </w:t>
      </w:r>
      <w:proofErr w:type="gramStart"/>
      <w:r w:rsidRPr="00CC4C9A">
        <w:rPr>
          <w:sz w:val="24"/>
          <w:szCs w:val="24"/>
        </w:rPr>
        <w:t>у</w:t>
      </w:r>
      <w:proofErr w:type="gramEnd"/>
      <w:r w:rsidRPr="00CC4C9A">
        <w:rPr>
          <w:sz w:val="24"/>
          <w:szCs w:val="24"/>
        </w:rPr>
        <w:t>чреждении, либо работником лицензированного мед. учреждения с которым заключен трудовой договор;</w:t>
      </w:r>
    </w:p>
    <w:p w14:paraId="0AB1FBCF"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6915D949" w14:textId="4D2E72C3" w:rsidR="00CC4C9A" w:rsidRPr="00CC4C9A" w:rsidRDefault="00CC4C9A" w:rsidP="00CC4C9A">
      <w:pPr>
        <w:pStyle w:val="ab"/>
        <w:spacing w:before="120"/>
        <w:ind w:firstLine="709"/>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133ABA75" w14:textId="5701E3F5"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29505B42" w14:textId="77777777" w:rsidR="001E7F3E" w:rsidRPr="00B90A7B" w:rsidRDefault="001E7F3E" w:rsidP="00AB7AEB">
      <w:pPr>
        <w:pStyle w:val="ab"/>
        <w:spacing w:before="120"/>
        <w:ind w:firstLine="709"/>
        <w:jc w:val="both"/>
        <w:rPr>
          <w:sz w:val="24"/>
          <w:szCs w:val="24"/>
        </w:rPr>
      </w:pPr>
    </w:p>
    <w:p w14:paraId="29505B43" w14:textId="77777777" w:rsidR="00AB7AEB" w:rsidRPr="00B90A7B" w:rsidRDefault="00AB7AEB" w:rsidP="00AB7AEB">
      <w:pPr>
        <w:pStyle w:val="ab"/>
        <w:spacing w:before="120"/>
        <w:ind w:firstLine="709"/>
        <w:jc w:val="both"/>
        <w:rPr>
          <w:sz w:val="24"/>
          <w:szCs w:val="24"/>
        </w:rPr>
      </w:pPr>
    </w:p>
    <w:p w14:paraId="29505B44"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29505B45"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29505B4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29505B4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29505B48"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29505B49"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w:t>
      </w:r>
      <w:r w:rsidRPr="00B90A7B">
        <w:rPr>
          <w:sz w:val="24"/>
        </w:rPr>
        <w:lastRenderedPageBreak/>
        <w:t>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29505B4A"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9505B4B"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29505B4C"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9505B4D"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 xml:space="preserve">указанного в </w:t>
      </w:r>
      <w:proofErr w:type="gramStart"/>
      <w:r w:rsidRPr="00D32261">
        <w:rPr>
          <w:sz w:val="24"/>
        </w:rPr>
        <w:t>пункте</w:t>
      </w:r>
      <w:proofErr w:type="gramEnd"/>
      <w:r w:rsidRPr="00D32261">
        <w:rPr>
          <w:sz w:val="24"/>
        </w:rPr>
        <w:t xml:space="preserve">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29505B4E"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29505B4F"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9505B50" w14:textId="77777777" w:rsidR="00AB7AEB" w:rsidRPr="00B90A7B" w:rsidRDefault="00AB7AEB" w:rsidP="00AB7AEB">
      <w:pPr>
        <w:pStyle w:val="T111"/>
        <w:numPr>
          <w:ilvl w:val="0"/>
          <w:numId w:val="0"/>
        </w:numPr>
        <w:tabs>
          <w:tab w:val="clear" w:pos="1260"/>
        </w:tabs>
        <w:spacing w:after="120"/>
        <w:ind w:firstLine="709"/>
        <w:rPr>
          <w:sz w:val="24"/>
        </w:rPr>
      </w:pPr>
    </w:p>
    <w:p w14:paraId="29505B51"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9505B52"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29505B5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29505B54"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29505B55"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29505B5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29505B57"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29505B58"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w:t>
      </w:r>
      <w:proofErr w:type="spellStart"/>
      <w:r w:rsidRPr="00C70696">
        <w:rPr>
          <w:sz w:val="24"/>
        </w:rPr>
        <w:t>бункеровочными</w:t>
      </w:r>
      <w:proofErr w:type="spellEnd"/>
      <w:r w:rsidRPr="00C70696">
        <w:rPr>
          <w:sz w:val="24"/>
        </w:rPr>
        <w:t>)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29505B59"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29505B5A"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29505B5B"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 xml:space="preserve">с прибывшего транспортного средства (в </w:t>
      </w:r>
      <w:proofErr w:type="spellStart"/>
      <w:r w:rsidR="0067480F">
        <w:rPr>
          <w:sz w:val="24"/>
        </w:rPr>
        <w:t>т.ч</w:t>
      </w:r>
      <w:proofErr w:type="spellEnd"/>
      <w:r w:rsidR="0067480F">
        <w:rPr>
          <w:sz w:val="24"/>
        </w:rPr>
        <w:t>. и судна) в согласованном порту или в месте назначения в согласованный период.</w:t>
      </w:r>
    </w:p>
    <w:p w14:paraId="29505B5C"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29505B5D"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.3. </w:t>
      </w:r>
      <w:proofErr w:type="gramStart"/>
      <w:r w:rsidRPr="00B90A7B">
        <w:rPr>
          <w:bCs/>
          <w:sz w:val="24"/>
        </w:rPr>
        <w:t>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roofErr w:type="gramEnd"/>
    </w:p>
    <w:p w14:paraId="29505B5E"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9505B5F"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29505B60" w14:textId="77777777" w:rsidR="0067480F"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w:t>
      </w:r>
      <w:proofErr w:type="gramStart"/>
      <w:r w:rsidRPr="00B90A7B">
        <w:rPr>
          <w:sz w:val="24"/>
        </w:rPr>
        <w:t>позднее</w:t>
      </w:r>
      <w:proofErr w:type="gramEnd"/>
      <w:r w:rsidRPr="00B90A7B">
        <w:rPr>
          <w:sz w:val="24"/>
        </w:rPr>
        <w:t xml:space="preserve">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29505B61" w14:textId="77777777" w:rsidR="00D3038A" w:rsidRDefault="00D3038A" w:rsidP="00585937">
      <w:pPr>
        <w:pStyle w:val="T11"/>
        <w:keepNext/>
        <w:keepLines/>
        <w:numPr>
          <w:ilvl w:val="0"/>
          <w:numId w:val="0"/>
        </w:numPr>
        <w:tabs>
          <w:tab w:val="clear" w:pos="540"/>
        </w:tabs>
        <w:spacing w:before="240" w:after="240"/>
        <w:jc w:val="center"/>
        <w:outlineLvl w:val="0"/>
        <w:rPr>
          <w:sz w:val="24"/>
        </w:rPr>
      </w:pPr>
    </w:p>
    <w:p w14:paraId="29505B62"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29505B63"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29505B64"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 xml:space="preserve">.1.1. </w:t>
      </w:r>
      <w:proofErr w:type="gramStart"/>
      <w:r w:rsidR="00AB7AEB" w:rsidRPr="00ED7116">
        <w:rPr>
          <w:sz w:val="24"/>
        </w:rPr>
        <w:t>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w:t>
      </w:r>
      <w:proofErr w:type="gramEnd"/>
      <w:r w:rsidR="00AB7AEB" w:rsidRPr="00ED7116">
        <w:rPr>
          <w:sz w:val="24"/>
        </w:rPr>
        <w:t xml:space="preserve"> </w:t>
      </w:r>
      <w:proofErr w:type="gramStart"/>
      <w:r w:rsidR="00AB7AEB" w:rsidRPr="00ED7116">
        <w:rPr>
          <w:sz w:val="24"/>
        </w:rPr>
        <w:t>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 xml:space="preserve">98), а также с соблюдением норм и правил, регулирующих деятельность железнодорожного транспорта, Инструкции </w:t>
      </w:r>
      <w:proofErr w:type="spellStart"/>
      <w:r w:rsidR="00AB7AEB" w:rsidRPr="00ED7116">
        <w:rPr>
          <w:sz w:val="24"/>
        </w:rPr>
        <w:t>Госкомнефтепродукта</w:t>
      </w:r>
      <w:proofErr w:type="spellEnd"/>
      <w:r w:rsidR="00AB7AEB" w:rsidRPr="00ED7116">
        <w:rPr>
          <w:sz w:val="24"/>
        </w:rPr>
        <w:t xml:space="preserve"> СССР от 15.08.1985 №</w:t>
      </w:r>
      <w:r w:rsidR="00911770">
        <w:rPr>
          <w:sz w:val="24"/>
        </w:rPr>
        <w:t xml:space="preserve"> </w:t>
      </w:r>
      <w:r w:rsidR="00AB7AEB" w:rsidRPr="00ED7116">
        <w:rPr>
          <w:sz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00AB7AEB" w:rsidRPr="00ED7116">
        <w:rPr>
          <w:sz w:val="24"/>
        </w:rPr>
        <w:t>Госкомнефтепродукта</w:t>
      </w:r>
      <w:proofErr w:type="spellEnd"/>
      <w:r w:rsidR="00B46C2E" w:rsidRPr="00ED7116">
        <w:rPr>
          <w:sz w:val="24"/>
        </w:rPr>
        <w:t xml:space="preserve"> </w:t>
      </w:r>
      <w:r w:rsidR="00AB7AEB" w:rsidRPr="00ED7116">
        <w:rPr>
          <w:sz w:val="24"/>
        </w:rPr>
        <w:t>СССР» и Инструкции «По контролю и обеспечению</w:t>
      </w:r>
      <w:proofErr w:type="gramEnd"/>
      <w:r w:rsidR="00AB7AEB" w:rsidRPr="00ED7116">
        <w:rPr>
          <w:sz w:val="24"/>
        </w:rPr>
        <w:t xml:space="preserve"> сохранения качества нефтепродуктов в </w:t>
      </w:r>
      <w:proofErr w:type="gramStart"/>
      <w:r w:rsidR="00AB7AEB" w:rsidRPr="00ED7116">
        <w:rPr>
          <w:sz w:val="24"/>
        </w:rPr>
        <w:t>организациях</w:t>
      </w:r>
      <w:proofErr w:type="gramEnd"/>
      <w:r w:rsidR="00AB7AEB" w:rsidRPr="00ED7116">
        <w:rPr>
          <w:sz w:val="24"/>
        </w:rPr>
        <w:t xml:space="preserve">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29505B65"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29505B66"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 xml:space="preserve">.2. Измерения количественных характеристик при приемке должны соответствовать методам измерения массы нефтепродуктов, установленным ГОСТ </w:t>
      </w:r>
      <w:proofErr w:type="gramStart"/>
      <w:r w:rsidR="00AB7AEB" w:rsidRPr="00B90A7B">
        <w:rPr>
          <w:color w:val="000000"/>
          <w:sz w:val="24"/>
        </w:rPr>
        <w:t>Р</w:t>
      </w:r>
      <w:proofErr w:type="gramEnd"/>
      <w:r w:rsidR="00AB7AEB" w:rsidRPr="00B90A7B">
        <w:rPr>
          <w:color w:val="000000"/>
          <w:sz w:val="24"/>
        </w:rPr>
        <w:t xml:space="preserve"> 8.595.-2004. Измерение качественных характеристик, отбор проб и иные связанные с этим действия должны </w:t>
      </w:r>
      <w:r w:rsidR="00AB7AEB" w:rsidRPr="00B90A7B">
        <w:rPr>
          <w:color w:val="000000"/>
          <w:sz w:val="24"/>
        </w:rPr>
        <w:lastRenderedPageBreak/>
        <w:t>производиться в порядке, установленном соответствующим ГОСТом либо иным правовым актом.</w:t>
      </w:r>
    </w:p>
    <w:p w14:paraId="29505B67"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29505B68"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29505B69"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29505B6A"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29505B6B"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29505B6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29505B6D"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памятки(</w:t>
      </w:r>
      <w:proofErr w:type="spellStart"/>
      <w:r w:rsidRPr="00ED7116">
        <w:rPr>
          <w:sz w:val="24"/>
        </w:rPr>
        <w:t>ок</w:t>
      </w:r>
      <w:proofErr w:type="spellEnd"/>
      <w:r w:rsidRPr="00ED7116">
        <w:rPr>
          <w:sz w:val="24"/>
        </w:rPr>
        <w:t>) приемосдатчика на подачу и уборку вагонов;</w:t>
      </w:r>
    </w:p>
    <w:p w14:paraId="29505B6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актов приёма вагона с нефтепродуктами от подразделений Ведомственной охраны железнодорожного транспорта РФ;</w:t>
      </w:r>
    </w:p>
    <w:p w14:paraId="29505B6F"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29505B70"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29505B71"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29505B72"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 xml:space="preserve">указанных документов, Поставщиком не </w:t>
      </w:r>
      <w:proofErr w:type="gramStart"/>
      <w:r w:rsidRPr="00ED7116">
        <w:rPr>
          <w:sz w:val="24"/>
        </w:rPr>
        <w:t>рассматривается и удовлетворению не подлежит</w:t>
      </w:r>
      <w:proofErr w:type="gramEnd"/>
      <w:r w:rsidRPr="00ED7116">
        <w:rPr>
          <w:sz w:val="24"/>
        </w:rPr>
        <w:t>.</w:t>
      </w:r>
    </w:p>
    <w:p w14:paraId="29505B73"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w:t>
      </w:r>
      <w:proofErr w:type="gramStart"/>
      <w:r w:rsidR="00AB7AEB" w:rsidRPr="00B90A7B">
        <w:rPr>
          <w:sz w:val="24"/>
        </w:rPr>
        <w:t>с даты предъявления</w:t>
      </w:r>
      <w:proofErr w:type="gramEnd"/>
      <w:r w:rsidR="00AB7AEB" w:rsidRPr="00B90A7B">
        <w:rPr>
          <w:sz w:val="24"/>
        </w:rPr>
        <w:t xml:space="preserve">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29505B74" w14:textId="77777777" w:rsidR="00BF6462" w:rsidRPr="00B90A7B" w:rsidRDefault="00BF6462" w:rsidP="00000989">
      <w:pPr>
        <w:pStyle w:val="T1"/>
        <w:numPr>
          <w:ilvl w:val="0"/>
          <w:numId w:val="0"/>
        </w:numPr>
        <w:spacing w:before="120" w:after="120"/>
        <w:rPr>
          <w:sz w:val="24"/>
          <w:szCs w:val="24"/>
        </w:rPr>
      </w:pPr>
    </w:p>
    <w:p w14:paraId="29505B75"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29505B76"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w:t>
      </w:r>
      <w:r w:rsidR="00AB7AEB" w:rsidRPr="00B90A7B">
        <w:rPr>
          <w:sz w:val="24"/>
        </w:rPr>
        <w:lastRenderedPageBreak/>
        <w:t xml:space="preserve">устанавливающей требования к качеству нефтепродуктов, и удостоверяться </w:t>
      </w:r>
      <w:r w:rsidR="00C75827" w:rsidRPr="005D28E8">
        <w:rPr>
          <w:sz w:val="24"/>
        </w:rPr>
        <w:t xml:space="preserve">документами о качестве  (паспортами) изготовителя, которые </w:t>
      </w:r>
      <w:proofErr w:type="gramStart"/>
      <w:r w:rsidR="00C75827" w:rsidRPr="005D28E8">
        <w:rPr>
          <w:sz w:val="24"/>
        </w:rPr>
        <w:t>прилагаются к товаросопроводительным документам и следуют</w:t>
      </w:r>
      <w:proofErr w:type="gramEnd"/>
      <w:r w:rsidR="00C75827" w:rsidRPr="005D28E8">
        <w:rPr>
          <w:sz w:val="24"/>
        </w:rPr>
        <w:t xml:space="preserve">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29505B77"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29505B78" w14:textId="77777777" w:rsidR="00AB7AEB" w:rsidRPr="00B90A7B" w:rsidRDefault="00AB7AEB" w:rsidP="00AB7AEB">
      <w:pPr>
        <w:pStyle w:val="T11"/>
        <w:numPr>
          <w:ilvl w:val="0"/>
          <w:numId w:val="0"/>
        </w:numPr>
        <w:tabs>
          <w:tab w:val="clear" w:pos="540"/>
        </w:tabs>
        <w:spacing w:after="120"/>
        <w:ind w:firstLine="709"/>
        <w:rPr>
          <w:sz w:val="24"/>
        </w:rPr>
      </w:pPr>
    </w:p>
    <w:p w14:paraId="29505B79"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29505B7A"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w:t>
      </w:r>
      <w:proofErr w:type="spellStart"/>
      <w:r w:rsidR="00EB1D25" w:rsidRPr="005C0FBA">
        <w:rPr>
          <w:sz w:val="24"/>
        </w:rPr>
        <w:t>Термоокислительная</w:t>
      </w:r>
      <w:proofErr w:type="spellEnd"/>
      <w:r w:rsidR="00EB1D25" w:rsidRPr="005C0FBA">
        <w:rPr>
          <w:sz w:val="24"/>
        </w:rPr>
        <w:t xml:space="preserve"> стабильность в статических условиях при 150</w:t>
      </w:r>
      <w:proofErr w:type="gramStart"/>
      <w:r w:rsidR="00EB1D25" w:rsidRPr="005C0FBA">
        <w:rPr>
          <w:sz w:val="24"/>
        </w:rPr>
        <w:t xml:space="preserve"> °С</w:t>
      </w:r>
      <w:proofErr w:type="gramEnd"/>
      <w:r w:rsidR="00EB1D25" w:rsidRPr="005C0FBA">
        <w:rPr>
          <w:sz w:val="24"/>
        </w:rPr>
        <w:t>, ГОСТ 10227» в части ограничения содержания осадка - не более 12мг/100см3 топлива.</w:t>
      </w:r>
    </w:p>
    <w:p w14:paraId="29505B7B"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29505B7C"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29505B7D"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 xml:space="preserve">.4.2. </w:t>
      </w:r>
      <w:proofErr w:type="gramStart"/>
      <w:r w:rsidR="00AB7AEB" w:rsidRPr="00B90A7B">
        <w:rPr>
          <w:sz w:val="24"/>
        </w:rPr>
        <w:t>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w:t>
      </w:r>
      <w:proofErr w:type="gramEnd"/>
      <w:r w:rsidR="00AB7AEB" w:rsidRPr="00B90A7B">
        <w:rPr>
          <w:sz w:val="24"/>
        </w:rPr>
        <w:t xml:space="preserve"> размере не более пределов погрешности измерений (согласно действующему ГОСТу, устанавливающему данные пределы при измерении массы нефтепродуктов), </w:t>
      </w:r>
      <w:proofErr w:type="gramStart"/>
      <w:r w:rsidR="00AB7AEB" w:rsidRPr="00B90A7B">
        <w:rPr>
          <w:sz w:val="24"/>
        </w:rPr>
        <w:t>увеличенное</w:t>
      </w:r>
      <w:proofErr w:type="gramEnd"/>
      <w:r w:rsidR="00AB7AEB" w:rsidRPr="00B90A7B">
        <w:rPr>
          <w:sz w:val="24"/>
        </w:rPr>
        <w:t xml:space="preserve"> на норму естественной убыли при транспортировке. </w:t>
      </w:r>
      <w:proofErr w:type="gramStart"/>
      <w:r w:rsidR="00AB7AEB" w:rsidRPr="00B90A7B">
        <w:rPr>
          <w:sz w:val="24"/>
        </w:rPr>
        <w:t>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roofErr w:type="gramEnd"/>
    </w:p>
    <w:p w14:paraId="29505B7E"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proofErr w:type="gramStart"/>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roofErr w:type="gramEnd"/>
    </w:p>
    <w:p w14:paraId="29505B7F" w14:textId="77777777" w:rsidR="00AB7AEB" w:rsidRPr="00ED7116" w:rsidRDefault="00AB7AEB" w:rsidP="008E280B">
      <w:pPr>
        <w:jc w:val="both"/>
        <w:rPr>
          <w:sz w:val="24"/>
          <w:szCs w:val="24"/>
        </w:rPr>
      </w:pPr>
      <w:r w:rsidRPr="00B90A7B">
        <w:rPr>
          <w:sz w:val="24"/>
          <w:szCs w:val="24"/>
        </w:rPr>
        <w:tab/>
      </w:r>
      <w:proofErr w:type="gramStart"/>
      <w:r w:rsidRPr="00B90A7B">
        <w:rPr>
          <w:sz w:val="24"/>
          <w:szCs w:val="24"/>
        </w:rPr>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w:t>
      </w:r>
      <w:proofErr w:type="gramEnd"/>
      <w:r w:rsidR="008E280B" w:rsidRPr="008E280B">
        <w:rPr>
          <w:sz w:val="24"/>
          <w:szCs w:val="24"/>
        </w:rPr>
        <w:t xml:space="preserve"> </w:t>
      </w:r>
      <w:proofErr w:type="gramStart"/>
      <w:r w:rsidR="008E280B" w:rsidRPr="008E280B">
        <w:rPr>
          <w:sz w:val="24"/>
          <w:szCs w:val="24"/>
        </w:rPr>
        <w:t xml:space="preserve">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w:t>
      </w:r>
      <w:proofErr w:type="gramEnd"/>
      <w:r w:rsidRPr="00B90A7B">
        <w:rPr>
          <w:sz w:val="24"/>
          <w:szCs w:val="24"/>
        </w:rPr>
        <w:t xml:space="preserve"> №</w:t>
      </w:r>
      <w:r w:rsidR="00911770">
        <w:rPr>
          <w:sz w:val="24"/>
          <w:szCs w:val="24"/>
        </w:rPr>
        <w:t xml:space="preserve"> </w:t>
      </w:r>
      <w:proofErr w:type="gramStart"/>
      <w:r w:rsidRPr="00B90A7B">
        <w:rPr>
          <w:sz w:val="24"/>
          <w:szCs w:val="24"/>
        </w:rPr>
        <w:t>81 и от 14.11.74 №</w:t>
      </w:r>
      <w:r w:rsidR="00911770">
        <w:rPr>
          <w:sz w:val="24"/>
          <w:szCs w:val="24"/>
        </w:rPr>
        <w:t xml:space="preserve"> </w:t>
      </w:r>
      <w:r w:rsidRPr="00B90A7B">
        <w:rPr>
          <w:sz w:val="24"/>
          <w:szCs w:val="24"/>
        </w:rPr>
        <w:t xml:space="preserve">98) а также с соблюдением норм и правил, регулирующих деятельность железнодорожного транспорта, Инструкции </w:t>
      </w:r>
      <w:proofErr w:type="spellStart"/>
      <w:r w:rsidRPr="00B90A7B">
        <w:rPr>
          <w:sz w:val="24"/>
          <w:szCs w:val="24"/>
        </w:rPr>
        <w:lastRenderedPageBreak/>
        <w:t>Госкомнефтепродукта</w:t>
      </w:r>
      <w:proofErr w:type="spellEnd"/>
      <w:r w:rsidRPr="00B90A7B">
        <w:rPr>
          <w:sz w:val="24"/>
          <w:szCs w:val="24"/>
        </w:rPr>
        <w:t xml:space="preserve">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B90A7B">
        <w:rPr>
          <w:sz w:val="24"/>
          <w:szCs w:val="24"/>
        </w:rPr>
        <w:t>Госкомнефтепродукта</w:t>
      </w:r>
      <w:proofErr w:type="spellEnd"/>
      <w:r w:rsidRPr="00B90A7B">
        <w:rPr>
          <w:sz w:val="24"/>
          <w:szCs w:val="24"/>
        </w:rPr>
        <w:t xml:space="preserve"> СССР».</w:t>
      </w:r>
      <w:proofErr w:type="gramEnd"/>
      <w:r w:rsidRPr="00B90A7B">
        <w:rPr>
          <w:sz w:val="24"/>
          <w:szCs w:val="24"/>
        </w:rPr>
        <w:t xml:space="preserve">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w:t>
      </w:r>
      <w:proofErr w:type="spellStart"/>
      <w:r w:rsidRPr="00ED7116">
        <w:rPr>
          <w:sz w:val="24"/>
          <w:szCs w:val="24"/>
        </w:rPr>
        <w:t>претензионно</w:t>
      </w:r>
      <w:proofErr w:type="spellEnd"/>
      <w:r w:rsidRPr="00ED7116">
        <w:rPr>
          <w:sz w:val="24"/>
          <w:szCs w:val="24"/>
        </w:rPr>
        <w:t>-исковом порядке.</w:t>
      </w:r>
    </w:p>
    <w:p w14:paraId="29505B80" w14:textId="77777777" w:rsidR="00941456" w:rsidRDefault="001D316A" w:rsidP="00AB7AEB">
      <w:pPr>
        <w:autoSpaceDE w:val="0"/>
        <w:autoSpaceDN w:val="0"/>
        <w:adjustRightInd w:val="0"/>
        <w:jc w:val="both"/>
        <w:rPr>
          <w:sz w:val="24"/>
          <w:szCs w:val="24"/>
        </w:rPr>
      </w:pPr>
      <w:r w:rsidRPr="00ED7116">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29505B81"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29505B82" w14:textId="77777777" w:rsidR="00C75827" w:rsidRPr="003F0D49" w:rsidRDefault="00C75827" w:rsidP="009A08D7">
      <w:pPr>
        <w:pStyle w:val="afc"/>
        <w:spacing w:after="0" w:line="240" w:lineRule="auto"/>
        <w:ind w:left="0" w:firstLine="567"/>
        <w:jc w:val="both"/>
        <w:rPr>
          <w:rFonts w:ascii="Times New Roman" w:hAnsi="Times New Roman"/>
          <w:sz w:val="24"/>
          <w:szCs w:val="24"/>
        </w:rPr>
      </w:pPr>
    </w:p>
    <w:p w14:paraId="29505B83" w14:textId="77777777" w:rsidR="00B07F2F" w:rsidRPr="00ED7116" w:rsidRDefault="00B07F2F" w:rsidP="009A08D7">
      <w:pPr>
        <w:autoSpaceDE w:val="0"/>
        <w:autoSpaceDN w:val="0"/>
        <w:adjustRightInd w:val="0"/>
        <w:jc w:val="both"/>
        <w:rPr>
          <w:sz w:val="24"/>
          <w:szCs w:val="24"/>
        </w:rPr>
      </w:pPr>
    </w:p>
    <w:p w14:paraId="29505B84"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29505B85"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29505B8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29505B8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29505B88"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29505B8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29505B8A"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w:t>
      </w:r>
      <w:proofErr w:type="gramStart"/>
      <w:r w:rsidR="00AB7AEB" w:rsidRPr="00B90A7B">
        <w:rPr>
          <w:sz w:val="24"/>
        </w:rPr>
        <w:t>Р</w:t>
      </w:r>
      <w:proofErr w:type="gramEnd"/>
      <w:r w:rsidR="00AB7AEB" w:rsidRPr="00B90A7B">
        <w:rPr>
          <w:sz w:val="24"/>
        </w:rPr>
        <w:t xml:space="preserve">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29505B8B" w14:textId="77777777" w:rsidR="00AB7AEB" w:rsidRPr="00B90A7B" w:rsidRDefault="001322C5" w:rsidP="00AB7AEB">
      <w:pPr>
        <w:pStyle w:val="T11"/>
        <w:numPr>
          <w:ilvl w:val="0"/>
          <w:numId w:val="0"/>
        </w:numPr>
        <w:tabs>
          <w:tab w:val="clear" w:pos="540"/>
        </w:tabs>
        <w:spacing w:after="120"/>
        <w:ind w:firstLine="709"/>
        <w:rPr>
          <w:sz w:val="24"/>
        </w:rPr>
      </w:pPr>
      <w:proofErr w:type="gramStart"/>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w:t>
      </w:r>
      <w:r w:rsidRPr="00ED7116">
        <w:rPr>
          <w:sz w:val="24"/>
        </w:rPr>
        <w:lastRenderedPageBreak/>
        <w:t>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w:t>
      </w:r>
      <w:proofErr w:type="gramEnd"/>
      <w:r w:rsidRPr="00ED7116">
        <w:rPr>
          <w:sz w:val="24"/>
        </w:rPr>
        <w:t xml:space="preserve"> </w:t>
      </w:r>
      <w:proofErr w:type="gramStart"/>
      <w:r w:rsidRPr="00ED7116">
        <w:rPr>
          <w:sz w:val="24"/>
        </w:rPr>
        <w:t xml:space="preserve">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proofErr w:type="gramEnd"/>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 xml:space="preserve">Поставщик </w:t>
      </w:r>
      <w:proofErr w:type="gramStart"/>
      <w:r w:rsidR="00AB7AEB" w:rsidRPr="00ED7116">
        <w:rPr>
          <w:sz w:val="24"/>
        </w:rPr>
        <w:t>считается исполнившим свои обязательства надлежащим образом</w:t>
      </w:r>
      <w:r w:rsidR="008E532F" w:rsidRPr="00ED7116">
        <w:rPr>
          <w:sz w:val="24"/>
        </w:rPr>
        <w:t xml:space="preserve"> </w:t>
      </w:r>
      <w:r w:rsidR="00167A20" w:rsidRPr="00ED7116">
        <w:rPr>
          <w:sz w:val="24"/>
        </w:rPr>
        <w:t>и не несёт</w:t>
      </w:r>
      <w:proofErr w:type="gramEnd"/>
      <w:r w:rsidR="00167A20" w:rsidRPr="00ED7116">
        <w:rPr>
          <w:sz w:val="24"/>
        </w:rPr>
        <w:t xml:space="preserve"> ответственности за утрату, недостачу и/или несоответствие поставленных нефтепродуктов данным указанным в паспорте качества.</w:t>
      </w:r>
    </w:p>
    <w:p w14:paraId="29505B8C" w14:textId="77777777" w:rsidR="00AB7AEB" w:rsidRPr="00B90A7B" w:rsidRDefault="00AB7AEB" w:rsidP="00AB7AEB">
      <w:pPr>
        <w:pStyle w:val="T11"/>
        <w:numPr>
          <w:ilvl w:val="0"/>
          <w:numId w:val="0"/>
        </w:numPr>
        <w:tabs>
          <w:tab w:val="clear" w:pos="540"/>
        </w:tabs>
        <w:spacing w:after="120"/>
        <w:ind w:firstLine="709"/>
        <w:rPr>
          <w:sz w:val="24"/>
        </w:rPr>
      </w:pPr>
      <w:proofErr w:type="gramStart"/>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w:t>
      </w:r>
      <w:proofErr w:type="gramEnd"/>
      <w:r w:rsidRPr="00B90A7B">
        <w:rPr>
          <w:sz w:val="24"/>
        </w:rPr>
        <w:t xml:space="preserve">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29505B8D"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 xml:space="preserve">.6. </w:t>
      </w:r>
      <w:proofErr w:type="gramStart"/>
      <w:r w:rsidR="00AB7AEB" w:rsidRPr="00B90A7B">
        <w:rPr>
          <w:sz w:val="24"/>
        </w:rPr>
        <w:t>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w:t>
      </w:r>
      <w:proofErr w:type="gramEnd"/>
      <w:r w:rsidR="00AB7AEB" w:rsidRPr="00B90A7B">
        <w:rPr>
          <w:sz w:val="24"/>
        </w:rPr>
        <w:t xml:space="preserve"> этими обстоятельствами:</w:t>
      </w:r>
      <w:bookmarkEnd w:id="15"/>
    </w:p>
    <w:p w14:paraId="29505B8E"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w:t>
      </w:r>
      <w:proofErr w:type="gramStart"/>
      <w:r w:rsidR="00AB7AEB" w:rsidRPr="00ED7116">
        <w:rPr>
          <w:sz w:val="24"/>
        </w:rPr>
        <w:t>на ж</w:t>
      </w:r>
      <w:proofErr w:type="gramEnd"/>
      <w:r w:rsidR="00AB7AEB" w:rsidRPr="00ED7116">
        <w:rPr>
          <w:sz w:val="24"/>
        </w:rPr>
        <w:t xml:space="preserve">/д станцию назначения. Датой поступления нефтепродуктов </w:t>
      </w:r>
      <w:proofErr w:type="gramStart"/>
      <w:r w:rsidR="00AB7AEB" w:rsidRPr="00ED7116">
        <w:rPr>
          <w:sz w:val="24"/>
        </w:rPr>
        <w:t>на</w:t>
      </w:r>
      <w:proofErr w:type="gramEnd"/>
      <w:r w:rsidR="00AB7AEB" w:rsidRPr="00ED7116">
        <w:rPr>
          <w:sz w:val="24"/>
        </w:rPr>
        <w:t xml:space="preserve"> ж/д </w:t>
      </w:r>
      <w:proofErr w:type="gramStart"/>
      <w:r w:rsidR="00AB7AEB" w:rsidRPr="00ED7116">
        <w:rPr>
          <w:sz w:val="24"/>
        </w:rPr>
        <w:t>станцию</w:t>
      </w:r>
      <w:proofErr w:type="gramEnd"/>
      <w:r w:rsidR="00AB7AEB" w:rsidRPr="00ED7116">
        <w:rPr>
          <w:sz w:val="24"/>
        </w:rPr>
        <w:t xml:space="preserve">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29505B8F"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w:t>
      </w:r>
      <w:proofErr w:type="gramStart"/>
      <w:r w:rsidR="00AB7AEB" w:rsidRPr="00ED7116">
        <w:rPr>
          <w:sz w:val="24"/>
        </w:rPr>
        <w:t>с даты получения</w:t>
      </w:r>
      <w:proofErr w:type="gramEnd"/>
      <w:r w:rsidR="00AB7AEB" w:rsidRPr="00ED7116">
        <w:rPr>
          <w:sz w:val="24"/>
        </w:rPr>
        <w:t xml:space="preserve">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29505B90"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29505B91"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 xml:space="preserve">.6.4. </w:t>
      </w:r>
      <w:proofErr w:type="gramStart"/>
      <w:r w:rsidR="00AB7AEB" w:rsidRPr="00B90A7B">
        <w:rPr>
          <w:sz w:val="24"/>
        </w:rPr>
        <w:t>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w:t>
      </w:r>
      <w:proofErr w:type="gramEnd"/>
      <w:r w:rsidR="00AB7AEB" w:rsidRPr="00B90A7B">
        <w:rPr>
          <w:sz w:val="24"/>
        </w:rPr>
        <w:t xml:space="preserve"> Подробного описания действий, совершенных в процессе определения (измерения) количества и показателей качества не требуется.</w:t>
      </w:r>
    </w:p>
    <w:p w14:paraId="29505B92"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29505B93"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 xml:space="preserve">при поставке с борта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 xml:space="preserve"> или плавучего нефтехранилища (ПНХ) - по показаниям счетчика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 xml:space="preserve">/ПНХ и/или по замерам танков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/ПНХ до и после погрузки (бункеровки);</w:t>
      </w:r>
    </w:p>
    <w:p w14:paraId="29505B94"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29505B95"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9505B96"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29505B97"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29505B98"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 xml:space="preserve">Пробы должны быть должным образом </w:t>
      </w:r>
      <w:proofErr w:type="gramStart"/>
      <w:r w:rsidRPr="00C70696">
        <w:rPr>
          <w:rFonts w:ascii="Times New Roman" w:hAnsi="Times New Roman"/>
          <w:sz w:val="24"/>
          <w:szCs w:val="24"/>
        </w:rPr>
        <w:t>запечатаны и снабжены</w:t>
      </w:r>
      <w:proofErr w:type="gramEnd"/>
      <w:r w:rsidRPr="00C70696">
        <w:rPr>
          <w:rFonts w:ascii="Times New Roman" w:hAnsi="Times New Roman"/>
          <w:sz w:val="24"/>
          <w:szCs w:val="24"/>
        </w:rPr>
        <w:t xml:space="preserve"> этикетками, содержащими:</w:t>
      </w:r>
    </w:p>
    <w:p w14:paraId="29505B99"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29505B9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29505B9B"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 xml:space="preserve">название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/ПНХ или берегового терминала;</w:t>
      </w:r>
    </w:p>
    <w:p w14:paraId="29505B9C"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9505B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29505B9E"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29505B9F"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9505BA0"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29505BA1"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29505BA2"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 xml:space="preserve">Поставщик обязан обеспечить сохранность указанных проб в течение 6 (Шести) месяцев </w:t>
      </w:r>
      <w:proofErr w:type="gramStart"/>
      <w:r w:rsidRPr="00B3295D">
        <w:rPr>
          <w:rFonts w:ascii="Times New Roman" w:hAnsi="Times New Roman"/>
          <w:sz w:val="24"/>
          <w:szCs w:val="24"/>
        </w:rPr>
        <w:t>с даты погрузки</w:t>
      </w:r>
      <w:proofErr w:type="gramEnd"/>
      <w:r w:rsidRPr="00B3295D">
        <w:rPr>
          <w:rFonts w:ascii="Times New Roman" w:hAnsi="Times New Roman"/>
          <w:sz w:val="24"/>
          <w:szCs w:val="24"/>
        </w:rPr>
        <w:t xml:space="preserve"> нефтепродуктов на судно Покупателя (грузополучателя).</w:t>
      </w:r>
    </w:p>
    <w:p w14:paraId="29505BA3"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29505BA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w:t>
      </w:r>
      <w:proofErr w:type="gramStart"/>
      <w:r w:rsidR="00AB7AEB" w:rsidRPr="00B90A7B">
        <w:rPr>
          <w:sz w:val="24"/>
        </w:rPr>
        <w:t>с даты требования</w:t>
      </w:r>
      <w:proofErr w:type="gramEnd"/>
      <w:r w:rsidR="00AB7AEB" w:rsidRPr="00B90A7B">
        <w:rPr>
          <w:sz w:val="24"/>
        </w:rPr>
        <w:t xml:space="preserve">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w:t>
      </w:r>
      <w:proofErr w:type="gramStart"/>
      <w:r w:rsidR="00D06701">
        <w:rPr>
          <w:sz w:val="24"/>
        </w:rPr>
        <w:t>виде</w:t>
      </w:r>
      <w:proofErr w:type="gramEnd"/>
      <w:r w:rsidR="00D06701">
        <w:rPr>
          <w:sz w:val="24"/>
        </w:rPr>
        <w:t xml:space="preserve">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w:t>
      </w:r>
      <w:r w:rsidR="00AB7AEB" w:rsidRPr="00B90A7B">
        <w:rPr>
          <w:sz w:val="24"/>
        </w:rPr>
        <w:lastRenderedPageBreak/>
        <w:t xml:space="preserve">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29505BA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29505BA6"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29505BA7"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29505BA8"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29505BA9"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29505BAA"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9505BAB"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29505BAC"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29505BAD"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29505BAE"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где</w:t>
      </w:r>
      <w:proofErr w:type="gramStart"/>
      <w:r w:rsidRPr="00B90A7B">
        <w:rPr>
          <w:sz w:val="24"/>
          <w:szCs w:val="24"/>
        </w:rPr>
        <w:t xml:space="preserve"> </w:t>
      </w:r>
      <w:r w:rsidRPr="00B90A7B">
        <w:rPr>
          <w:b/>
          <w:bCs/>
          <w:sz w:val="24"/>
          <w:szCs w:val="24"/>
        </w:rPr>
        <w:t>К</w:t>
      </w:r>
      <w:proofErr w:type="gramEnd"/>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29505BAF" w14:textId="77777777" w:rsidR="00AB7AEB" w:rsidRPr="00B90A7B" w:rsidRDefault="00AB7AEB" w:rsidP="00AB7AEB">
      <w:pPr>
        <w:pStyle w:val="T111"/>
        <w:numPr>
          <w:ilvl w:val="0"/>
          <w:numId w:val="0"/>
        </w:numPr>
        <w:tabs>
          <w:tab w:val="clear" w:pos="1260"/>
        </w:tabs>
        <w:spacing w:after="120"/>
        <w:ind w:firstLine="709"/>
        <w:rPr>
          <w:sz w:val="24"/>
        </w:rPr>
      </w:pPr>
      <w:proofErr w:type="gramStart"/>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roofErr w:type="gramEnd"/>
    </w:p>
    <w:p w14:paraId="29505BB0"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29505BB1"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.14. </w:t>
      </w:r>
      <w:proofErr w:type="gramStart"/>
      <w:r w:rsidR="00AB7AEB" w:rsidRPr="00B90A7B">
        <w:rPr>
          <w:sz w:val="24"/>
        </w:rPr>
        <w:t xml:space="preserve">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w:t>
      </w:r>
      <w:proofErr w:type="spellStart"/>
      <w:r w:rsidR="00AB7AEB" w:rsidRPr="00ED7116">
        <w:rPr>
          <w:sz w:val="24"/>
        </w:rPr>
        <w:t>перепоставкой</w:t>
      </w:r>
      <w:proofErr w:type="spellEnd"/>
      <w:r w:rsidR="00AB7AEB" w:rsidRPr="00ED7116">
        <w:rPr>
          <w:sz w:val="24"/>
        </w:rPr>
        <w:t xml:space="preserve"> не считается. </w:t>
      </w:r>
      <w:proofErr w:type="gramEnd"/>
    </w:p>
    <w:p w14:paraId="29505BB2"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9505BB3"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29505BB4"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9505BB5" w14:textId="77777777" w:rsidR="00BF6462" w:rsidRPr="00B90A7B" w:rsidRDefault="00BF6462" w:rsidP="00585937">
      <w:pPr>
        <w:pStyle w:val="T1"/>
        <w:numPr>
          <w:ilvl w:val="0"/>
          <w:numId w:val="0"/>
        </w:numPr>
        <w:spacing w:before="120" w:after="120"/>
        <w:rPr>
          <w:sz w:val="24"/>
          <w:szCs w:val="24"/>
        </w:rPr>
      </w:pPr>
    </w:p>
    <w:p w14:paraId="29505BB6"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29505BB7"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29505BB8"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29505BB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w:t>
      </w:r>
      <w:proofErr w:type="gramStart"/>
      <w:r w:rsidR="00AB7AEB" w:rsidRPr="00B90A7B">
        <w:rPr>
          <w:sz w:val="24"/>
        </w:rPr>
        <w:t>с даты получения</w:t>
      </w:r>
      <w:proofErr w:type="gramEnd"/>
      <w:r w:rsidR="00AB7AEB" w:rsidRPr="00B90A7B">
        <w:rPr>
          <w:sz w:val="24"/>
        </w:rPr>
        <w:t xml:space="preserve">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29505BBA" w14:textId="77777777" w:rsidR="00BF6462" w:rsidRPr="00B90A7B" w:rsidRDefault="00BF6462" w:rsidP="00C73356">
      <w:pPr>
        <w:pStyle w:val="T1"/>
        <w:numPr>
          <w:ilvl w:val="0"/>
          <w:numId w:val="0"/>
        </w:numPr>
        <w:spacing w:before="120" w:after="120"/>
        <w:rPr>
          <w:sz w:val="24"/>
          <w:szCs w:val="24"/>
        </w:rPr>
      </w:pPr>
    </w:p>
    <w:p w14:paraId="29505BBB"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29505BBC"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9505BB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29505BBE" w14:textId="77777777" w:rsidR="00AB7AE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.3. </w:t>
      </w:r>
      <w:bookmarkStart w:id="19" w:name="_Ref286998392"/>
      <w:proofErr w:type="gramStart"/>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roofErr w:type="gramEnd"/>
    </w:p>
    <w:p w14:paraId="29505BBF"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29505BC0"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29505BC1"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29505BC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29505BC3"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29505BC4"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w:t>
      </w:r>
      <w:proofErr w:type="gramStart"/>
      <w:r w:rsidRPr="00B90A7B">
        <w:rPr>
          <w:rFonts w:ascii="Times New Roman" w:hAnsi="Times New Roman" w:cs="Times New Roman"/>
        </w:rPr>
        <w:t>оформляет Поставщик и предоставляет</w:t>
      </w:r>
      <w:proofErr w:type="gramEnd"/>
      <w:r w:rsidRPr="00B90A7B">
        <w:rPr>
          <w:rFonts w:ascii="Times New Roman" w:hAnsi="Times New Roman" w:cs="Times New Roman"/>
        </w:rPr>
        <w:t xml:space="preserve">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9505BC5"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w:t>
      </w:r>
      <w:proofErr w:type="gramStart"/>
      <w:r w:rsidR="00AB7AEB" w:rsidRPr="00B90A7B">
        <w:rPr>
          <w:sz w:val="24"/>
        </w:rPr>
        <w:t>с даты зачисления</w:t>
      </w:r>
      <w:proofErr w:type="gramEnd"/>
      <w:r w:rsidR="00AB7AEB" w:rsidRPr="00B90A7B">
        <w:rPr>
          <w:sz w:val="24"/>
        </w:rPr>
        <w:t xml:space="preserve"> денежных средств Покупателя на расчетный счет Поставщика.</w:t>
      </w:r>
    </w:p>
    <w:p w14:paraId="29505BC6"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 xml:space="preserve">.10. </w:t>
      </w:r>
      <w:proofErr w:type="gramStart"/>
      <w:r w:rsidR="00AB7AEB" w:rsidRPr="00B90A7B">
        <w:rPr>
          <w:sz w:val="24"/>
        </w:rPr>
        <w:t>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w:t>
      </w:r>
      <w:proofErr w:type="gramEnd"/>
      <w:r w:rsidR="00AB7AEB" w:rsidRPr="00B90A7B">
        <w:rPr>
          <w:sz w:val="24"/>
        </w:rPr>
        <w:t>, а также другие подобные расходы).</w:t>
      </w:r>
      <w:bookmarkEnd w:id="21"/>
    </w:p>
    <w:p w14:paraId="29505BC7"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29505BC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w:t>
      </w:r>
      <w:proofErr w:type="gramStart"/>
      <w:r w:rsidRPr="00B90A7B">
        <w:rPr>
          <w:color w:val="000000"/>
          <w:sz w:val="24"/>
          <w:szCs w:val="24"/>
        </w:rPr>
        <w:t>до</w:t>
      </w:r>
      <w:proofErr w:type="gramEnd"/>
      <w:r w:rsidRPr="00B90A7B">
        <w:rPr>
          <w:color w:val="000000"/>
          <w:sz w:val="24"/>
          <w:szCs w:val="24"/>
        </w:rPr>
        <w:t xml:space="preserve"> ж/д </w:t>
      </w:r>
      <w:proofErr w:type="gramStart"/>
      <w:r w:rsidRPr="00B90A7B">
        <w:rPr>
          <w:color w:val="000000"/>
          <w:sz w:val="24"/>
          <w:szCs w:val="24"/>
        </w:rPr>
        <w:t>станции</w:t>
      </w:r>
      <w:proofErr w:type="gramEnd"/>
      <w:r w:rsidRPr="00B90A7B">
        <w:rPr>
          <w:color w:val="000000"/>
          <w:sz w:val="24"/>
          <w:szCs w:val="24"/>
        </w:rPr>
        <w:t xml:space="preserve">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505BC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29505BCA"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505BCB"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29505BC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lastRenderedPageBreak/>
        <w:t xml:space="preserve">сборы и тарифы, уплачиваемые отправителем при отправлении груза в прямом смешанном железнодорожно-водном сообщении. </w:t>
      </w:r>
    </w:p>
    <w:p w14:paraId="29505BCD"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29505BCE"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29505BC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ж/д тариф на доставку груженых вагонов, контейнеров (Вагонов) </w:t>
      </w:r>
      <w:proofErr w:type="gramStart"/>
      <w:r w:rsidRPr="00B90A7B">
        <w:rPr>
          <w:sz w:val="24"/>
          <w:szCs w:val="24"/>
        </w:rPr>
        <w:t>до</w:t>
      </w:r>
      <w:proofErr w:type="gramEnd"/>
      <w:r w:rsidRPr="00B90A7B">
        <w:rPr>
          <w:sz w:val="24"/>
          <w:szCs w:val="24"/>
        </w:rPr>
        <w:t xml:space="preserve"> ж/д </w:t>
      </w:r>
      <w:proofErr w:type="gramStart"/>
      <w:r w:rsidRPr="00B90A7B">
        <w:rPr>
          <w:sz w:val="24"/>
          <w:szCs w:val="24"/>
        </w:rPr>
        <w:t>станции</w:t>
      </w:r>
      <w:proofErr w:type="gramEnd"/>
      <w:r w:rsidRPr="00B90A7B">
        <w:rPr>
          <w:sz w:val="24"/>
          <w:szCs w:val="24"/>
        </w:rPr>
        <w:t xml:space="preserve">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505BD0"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29505BD1"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505BD2"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29505BD3"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9505BD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29505BD5"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ж/д тариф на доставку груженых вагонов, контейнеров (Вагонов) </w:t>
      </w:r>
      <w:proofErr w:type="gramStart"/>
      <w:r w:rsidRPr="00B90A7B">
        <w:rPr>
          <w:sz w:val="24"/>
          <w:szCs w:val="24"/>
        </w:rPr>
        <w:t>до</w:t>
      </w:r>
      <w:proofErr w:type="gramEnd"/>
      <w:r w:rsidRPr="00B90A7B">
        <w:rPr>
          <w:sz w:val="24"/>
          <w:szCs w:val="24"/>
        </w:rPr>
        <w:t xml:space="preserve"> ж/д </w:t>
      </w:r>
      <w:proofErr w:type="gramStart"/>
      <w:r w:rsidRPr="00B90A7B">
        <w:rPr>
          <w:sz w:val="24"/>
          <w:szCs w:val="24"/>
        </w:rPr>
        <w:t>станции</w:t>
      </w:r>
      <w:proofErr w:type="gramEnd"/>
      <w:r w:rsidRPr="00B90A7B">
        <w:rPr>
          <w:sz w:val="24"/>
          <w:szCs w:val="24"/>
        </w:rPr>
        <w:t xml:space="preserve">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505BD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29505BD7"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505BD8"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29505BD9"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29505BD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29505BDB"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xml:space="preserve">), Поставщик в данном счете имеет право указать ориентировочную величину этих расходов. Покупатель, в свою очередь, в случае определения </w:t>
      </w:r>
      <w:r w:rsidR="00AB7AEB" w:rsidRPr="00ED7116">
        <w:rPr>
          <w:sz w:val="24"/>
        </w:rPr>
        <w:lastRenderedPageBreak/>
        <w:t>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w:t>
      </w:r>
      <w:proofErr w:type="gramStart"/>
      <w:r w:rsidR="00AB7AEB" w:rsidRPr="00B90A7B">
        <w:rPr>
          <w:sz w:val="24"/>
        </w:rPr>
        <w:t>расходы</w:t>
      </w:r>
      <w:proofErr w:type="gramEnd"/>
      <w:r w:rsidR="00AB7AEB" w:rsidRPr="00B90A7B">
        <w:rPr>
          <w:sz w:val="24"/>
        </w:rPr>
        <w:t xml:space="preserve"> по организации транспортировки исходя из расчетных значений транспортных тарифов и других расходов. В случае</w:t>
      </w:r>
      <w:proofErr w:type="gramStart"/>
      <w:r w:rsidR="00AB7AEB" w:rsidRPr="00B90A7B">
        <w:rPr>
          <w:sz w:val="24"/>
        </w:rPr>
        <w:t>,</w:t>
      </w:r>
      <w:proofErr w:type="gramEnd"/>
      <w:r w:rsidR="00AB7AEB" w:rsidRPr="00B90A7B">
        <w:rPr>
          <w:sz w:val="24"/>
        </w:rPr>
        <w:t xml:space="preserve">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29505BDC"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29505BDD"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29505BDE"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29505BDF"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29505BE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29505BE1"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xml:space="preserve">. Поставщик </w:t>
      </w:r>
      <w:proofErr w:type="gramStart"/>
      <w:r w:rsidR="00AB7AEB" w:rsidRPr="00ED7116">
        <w:rPr>
          <w:sz w:val="24"/>
        </w:rPr>
        <w:t>предоставляет Покупателю Отчет</w:t>
      </w:r>
      <w:proofErr w:type="gramEnd"/>
      <w:r w:rsidR="00AB7AEB" w:rsidRPr="00ED7116">
        <w:rPr>
          <w:sz w:val="24"/>
        </w:rPr>
        <w:t xml:space="preserve">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w:t>
      </w:r>
      <w:proofErr w:type="gramStart"/>
      <w:r w:rsidR="00AB7AEB" w:rsidRPr="00ED7116">
        <w:rPr>
          <w:sz w:val="24"/>
        </w:rPr>
        <w:t>с даты получения</w:t>
      </w:r>
      <w:proofErr w:type="gramEnd"/>
      <w:r w:rsidR="00AB7AEB" w:rsidRPr="00ED7116">
        <w:rPr>
          <w:sz w:val="24"/>
        </w:rPr>
        <w:t xml:space="preserve"> от Поставщика ук</w:t>
      </w:r>
      <w:r w:rsidR="00AB7AEB" w:rsidRPr="00B90A7B">
        <w:rPr>
          <w:sz w:val="24"/>
        </w:rPr>
        <w:t xml:space="preserve">азанного отчета. Просрочка Покупателя в </w:t>
      </w:r>
      <w:proofErr w:type="gramStart"/>
      <w:r w:rsidR="00AB7AEB" w:rsidRPr="00B90A7B">
        <w:rPr>
          <w:sz w:val="24"/>
        </w:rPr>
        <w:t>направлении</w:t>
      </w:r>
      <w:proofErr w:type="gramEnd"/>
      <w:r w:rsidR="00AB7AEB" w:rsidRPr="00B90A7B">
        <w:rPr>
          <w:sz w:val="24"/>
        </w:rPr>
        <w:t xml:space="preserve"> запроса дает Поставщику право не предоставлять запрашиваемые документы.</w:t>
      </w:r>
    </w:p>
    <w:p w14:paraId="29505BE2"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EF5BE9">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EF5BE9">
        <w:rPr>
          <w:sz w:val="24"/>
        </w:rPr>
      </w:r>
      <w:r w:rsidR="00EF5BE9">
        <w:rPr>
          <w:sz w:val="24"/>
        </w:rPr>
        <w:fldChar w:fldCharType="separate"/>
      </w:r>
      <w:r w:rsidR="0087057D">
        <w:rPr>
          <w:noProof/>
          <w:sz w:val="24"/>
        </w:rPr>
        <w:t>5 (Пяти)</w:t>
      </w:r>
      <w:r w:rsidR="00EF5BE9">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w:t>
      </w:r>
      <w:proofErr w:type="gramStart"/>
      <w:r w:rsidR="00A649F5" w:rsidRPr="002A2BC4">
        <w:rPr>
          <w:sz w:val="24"/>
        </w:rPr>
        <w:t>оригинале</w:t>
      </w:r>
      <w:proofErr w:type="gramEnd"/>
      <w:r w:rsidR="00A649F5" w:rsidRPr="002A2BC4">
        <w:rPr>
          <w:sz w:val="24"/>
        </w:rPr>
        <w:t xml:space="preserve">,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29505BE3" w14:textId="77777777" w:rsidR="00BF6462" w:rsidRPr="00B90A7B" w:rsidRDefault="00BF6462" w:rsidP="008802E2">
      <w:pPr>
        <w:pStyle w:val="T1"/>
        <w:numPr>
          <w:ilvl w:val="0"/>
          <w:numId w:val="0"/>
        </w:numPr>
        <w:spacing w:before="120" w:after="120"/>
        <w:rPr>
          <w:sz w:val="24"/>
          <w:szCs w:val="24"/>
        </w:rPr>
      </w:pPr>
    </w:p>
    <w:p w14:paraId="29505BE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29505BE5"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29505BE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29505BE7"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29505BE8"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29505BE9"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9505BEA"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29505BEB"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29505BEC"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29505BED"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29505BEE"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29505BEF"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proofErr w:type="spellStart"/>
      <w:r w:rsidR="00B42824" w:rsidRPr="00ED7116">
        <w:rPr>
          <w:sz w:val="24"/>
          <w:szCs w:val="24"/>
        </w:rPr>
        <w:t>невыборки</w:t>
      </w:r>
      <w:proofErr w:type="spellEnd"/>
      <w:r w:rsidR="00B42824" w:rsidRPr="00ED7116">
        <w:rPr>
          <w:sz w:val="24"/>
          <w:szCs w:val="24"/>
        </w:rPr>
        <w:t xml:space="preserve">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29505BF0"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 xml:space="preserve">Уплата неустойки в соответствии с настоящим пунктом не освобождает Покупателя от возмещения убытков Поставщика в связи с </w:t>
      </w:r>
      <w:proofErr w:type="spellStart"/>
      <w:r w:rsidRPr="00ED7116">
        <w:rPr>
          <w:sz w:val="24"/>
          <w:szCs w:val="24"/>
        </w:rPr>
        <w:t>невыборкой</w:t>
      </w:r>
      <w:proofErr w:type="spellEnd"/>
      <w:r w:rsidRPr="00ED7116">
        <w:rPr>
          <w:sz w:val="24"/>
          <w:szCs w:val="24"/>
        </w:rPr>
        <w:t xml:space="preserve"> нефтепродуктов.</w:t>
      </w:r>
    </w:p>
    <w:p w14:paraId="29505BF1"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w:t>
      </w:r>
      <w:proofErr w:type="gramStart"/>
      <w:r w:rsidR="00AB7AEB" w:rsidRPr="00ED7116">
        <w:rPr>
          <w:sz w:val="24"/>
          <w:szCs w:val="24"/>
        </w:rPr>
        <w:t>с даты получения</w:t>
      </w:r>
      <w:proofErr w:type="gramEnd"/>
      <w:r w:rsidR="00AB7AEB" w:rsidRPr="00ED7116">
        <w:rPr>
          <w:sz w:val="24"/>
          <w:szCs w:val="24"/>
        </w:rPr>
        <w:t xml:space="preserve">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9505BF2"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29505BF3"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proofErr w:type="gramStart"/>
      <w:r w:rsidR="00AB58AA" w:rsidRPr="00ED7116">
        <w:rPr>
          <w:sz w:val="24"/>
          <w:szCs w:val="24"/>
        </w:rPr>
        <w:t>)</w:t>
      </w:r>
      <w:r w:rsidRPr="00ED7116">
        <w:rPr>
          <w:sz w:val="24"/>
          <w:szCs w:val="24"/>
        </w:rPr>
        <w:t>о</w:t>
      </w:r>
      <w:proofErr w:type="gramEnd"/>
      <w:r w:rsidRPr="00ED7116">
        <w:rPr>
          <w:sz w:val="24"/>
          <w:szCs w:val="24"/>
        </w:rPr>
        <w:t>тказался от прием</w:t>
      </w:r>
      <w:r w:rsidR="00DE6F5B" w:rsidRPr="00ED7116">
        <w:rPr>
          <w:sz w:val="24"/>
          <w:szCs w:val="24"/>
        </w:rPr>
        <w:t>а</w:t>
      </w:r>
      <w:r w:rsidRPr="00ED7116">
        <w:rPr>
          <w:sz w:val="24"/>
          <w:szCs w:val="24"/>
        </w:rPr>
        <w:t xml:space="preserve"> нефтепродуктов;</w:t>
      </w:r>
    </w:p>
    <w:p w14:paraId="29505BF4"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w:t>
      </w:r>
      <w:proofErr w:type="gramStart"/>
      <w:r w:rsidRPr="00ED7116">
        <w:rPr>
          <w:sz w:val="24"/>
          <w:szCs w:val="24"/>
        </w:rPr>
        <w:t>с даты получения</w:t>
      </w:r>
      <w:proofErr w:type="gramEnd"/>
      <w:r w:rsidRPr="00ED7116">
        <w:rPr>
          <w:sz w:val="24"/>
          <w:szCs w:val="24"/>
        </w:rPr>
        <w:t xml:space="preserve">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29505BF5" w14:textId="77777777" w:rsidR="00AB7AEB" w:rsidRPr="00ED7116" w:rsidRDefault="00AB7AEB" w:rsidP="00AB7AEB">
      <w:pPr>
        <w:pStyle w:val="T111bul"/>
        <w:tabs>
          <w:tab w:val="clear" w:pos="1440"/>
          <w:tab w:val="left" w:pos="993"/>
        </w:tabs>
        <w:spacing w:before="120" w:after="120"/>
        <w:ind w:left="0" w:firstLine="709"/>
        <w:rPr>
          <w:sz w:val="24"/>
          <w:szCs w:val="24"/>
        </w:rPr>
      </w:pPr>
      <w:proofErr w:type="gramStart"/>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roofErr w:type="gramEnd"/>
    </w:p>
    <w:p w14:paraId="29505BF6" w14:textId="77777777" w:rsidR="00F74254" w:rsidRPr="00ED7116" w:rsidRDefault="00DE6F5B" w:rsidP="00AB7AEB">
      <w:pPr>
        <w:pStyle w:val="T111bul"/>
        <w:numPr>
          <w:ilvl w:val="0"/>
          <w:numId w:val="0"/>
        </w:numPr>
        <w:spacing w:before="120" w:after="120"/>
        <w:ind w:firstLine="709"/>
        <w:rPr>
          <w:sz w:val="24"/>
          <w:szCs w:val="24"/>
        </w:rPr>
      </w:pPr>
      <w:proofErr w:type="gramStart"/>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w:t>
      </w:r>
      <w:r w:rsidRPr="00ED7116">
        <w:rPr>
          <w:sz w:val="24"/>
          <w:szCs w:val="24"/>
        </w:rPr>
        <w:lastRenderedPageBreak/>
        <w:t>(пяти) рабочих дней</w:t>
      </w:r>
      <w:proofErr w:type="gramEnd"/>
      <w:r w:rsidRPr="00ED7116">
        <w:rPr>
          <w:sz w:val="24"/>
          <w:szCs w:val="24"/>
        </w:rPr>
        <w:t xml:space="preserve"> </w:t>
      </w:r>
      <w:proofErr w:type="gramStart"/>
      <w:r w:rsidRPr="00ED7116">
        <w:rPr>
          <w:sz w:val="24"/>
          <w:szCs w:val="24"/>
        </w:rPr>
        <w:t>с даты получения</w:t>
      </w:r>
      <w:proofErr w:type="gramEnd"/>
      <w:r w:rsidRPr="00ED7116">
        <w:rPr>
          <w:sz w:val="24"/>
          <w:szCs w:val="24"/>
        </w:rPr>
        <w:t xml:space="preserve"> требования об этом Поставщика на основании представленных документов.</w:t>
      </w:r>
    </w:p>
    <w:p w14:paraId="29505BF7"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29505BF8"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788C4B78" w14:textId="77777777" w:rsidR="00B5170B" w:rsidRDefault="00D90939" w:rsidP="00B5170B">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3F3A47" w:rsidRPr="00ED7116">
        <w:rPr>
          <w:sz w:val="24"/>
          <w:szCs w:val="24"/>
        </w:rPr>
        <w:t xml:space="preserve">. </w:t>
      </w:r>
      <w:r w:rsidR="00B5170B" w:rsidRPr="00ED7116">
        <w:rPr>
          <w:sz w:val="24"/>
          <w:szCs w:val="24"/>
        </w:rPr>
        <w:t>В 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B5170B">
        <w:rPr>
          <w:sz w:val="24"/>
          <w:szCs w:val="24"/>
        </w:rPr>
        <w:t>, 7.6.</w:t>
      </w:r>
      <w:r w:rsidR="00B5170B" w:rsidRPr="00ED7116">
        <w:rPr>
          <w:sz w:val="24"/>
          <w:szCs w:val="24"/>
        </w:rPr>
        <w:t xml:space="preserve"> и </w:t>
      </w:r>
      <w:r w:rsidR="00B5170B">
        <w:rPr>
          <w:sz w:val="24"/>
          <w:szCs w:val="24"/>
        </w:rPr>
        <w:t>8</w:t>
      </w:r>
      <w:r w:rsidR="00B5170B" w:rsidRPr="00ED7116">
        <w:rPr>
          <w:sz w:val="24"/>
          <w:szCs w:val="24"/>
        </w:rPr>
        <w:t xml:space="preserve">.6. </w:t>
      </w:r>
      <w:proofErr w:type="gramStart"/>
      <w:r w:rsidR="00B5170B" w:rsidRPr="00ED7116">
        <w:rPr>
          <w:sz w:val="24"/>
          <w:szCs w:val="24"/>
        </w:rPr>
        <w:t xml:space="preserve">Договора, Поставщик вправе потребовать от Покупателя, а Покупатель обязуется оплатить неустойку за сверхнормативное пользование Вагонами в </w:t>
      </w:r>
      <w:r w:rsidR="00B5170B" w:rsidRPr="00B5170B">
        <w:rPr>
          <w:sz w:val="24"/>
          <w:szCs w:val="24"/>
        </w:rPr>
        <w:t xml:space="preserve">размере 1 500 (Одной тысячи пятьсот) рублей НДС не облагается, за один Вагон для перевозки нефтепродуктов, нефтехимии, 1 500 (Одной тысячи пятьсот) рублей НДС не облагается, за полувагон при перевозках  нефтепродуктов, нефтехимии, кроме полувагонов АО «НТС» при перевозках серы со станций Кряж, </w:t>
      </w:r>
      <w:proofErr w:type="spellStart"/>
      <w:r w:rsidR="00B5170B" w:rsidRPr="00B5170B">
        <w:rPr>
          <w:sz w:val="24"/>
          <w:szCs w:val="24"/>
        </w:rPr>
        <w:t>Новокуйбышевская</w:t>
      </w:r>
      <w:proofErr w:type="spellEnd"/>
      <w:r w:rsidR="00B5170B" w:rsidRPr="00B5170B">
        <w:rPr>
          <w:sz w:val="24"/>
          <w:szCs w:val="24"/>
        </w:rPr>
        <w:t xml:space="preserve"> </w:t>
      </w:r>
      <w:proofErr w:type="spellStart"/>
      <w:r w:rsidR="00B5170B" w:rsidRPr="00B5170B">
        <w:rPr>
          <w:sz w:val="24"/>
          <w:szCs w:val="24"/>
        </w:rPr>
        <w:t>Кбш</w:t>
      </w:r>
      <w:proofErr w:type="gramEnd"/>
      <w:r w:rsidR="00B5170B" w:rsidRPr="00B5170B">
        <w:rPr>
          <w:sz w:val="24"/>
          <w:szCs w:val="24"/>
        </w:rPr>
        <w:t>.</w:t>
      </w:r>
      <w:proofErr w:type="gramStart"/>
      <w:r w:rsidR="00B5170B" w:rsidRPr="00B5170B">
        <w:rPr>
          <w:sz w:val="24"/>
          <w:szCs w:val="24"/>
        </w:rPr>
        <w:t>ж.д</w:t>
      </w:r>
      <w:proofErr w:type="spellEnd"/>
      <w:r w:rsidR="00B5170B" w:rsidRPr="00B5170B">
        <w:rPr>
          <w:sz w:val="24"/>
          <w:szCs w:val="24"/>
        </w:rPr>
        <w:t xml:space="preserve">., 2 200,00 (две тысячи двести) рублей НДС не облагается за полувагон АО «НТС» при перевозках серы со станций Кряж, </w:t>
      </w:r>
      <w:proofErr w:type="spellStart"/>
      <w:r w:rsidR="00B5170B" w:rsidRPr="00B5170B">
        <w:rPr>
          <w:sz w:val="24"/>
          <w:szCs w:val="24"/>
        </w:rPr>
        <w:t>Новокуйбышевская</w:t>
      </w:r>
      <w:proofErr w:type="spellEnd"/>
      <w:r w:rsidR="00B5170B" w:rsidRPr="00B5170B">
        <w:rPr>
          <w:sz w:val="24"/>
          <w:szCs w:val="24"/>
        </w:rPr>
        <w:t xml:space="preserve"> </w:t>
      </w:r>
      <w:proofErr w:type="spellStart"/>
      <w:r w:rsidR="00B5170B" w:rsidRPr="00B5170B">
        <w:rPr>
          <w:sz w:val="24"/>
          <w:szCs w:val="24"/>
        </w:rPr>
        <w:t>Кбш.жд</w:t>
      </w:r>
      <w:proofErr w:type="spellEnd"/>
      <w:r w:rsidR="00B5170B" w:rsidRPr="00B5170B">
        <w:rPr>
          <w:sz w:val="24"/>
          <w:szCs w:val="24"/>
        </w:rPr>
        <w:t>., 2 530,83 (две тысячи пятьсот тридцать рублей 83 коп.) рублей НДС не облагается за крытый вагон при перевозках нефтепродуктов, нефтехимии, 2000 (две тысячи) рублей НДС не облагается за Вагон для перевозки газов углеводородных сжиженных и лёгкого</w:t>
      </w:r>
      <w:proofErr w:type="gramEnd"/>
      <w:r w:rsidR="00B5170B" w:rsidRPr="00B5170B">
        <w:rPr>
          <w:sz w:val="24"/>
          <w:szCs w:val="24"/>
        </w:rPr>
        <w:t xml:space="preserve"> углеводородного сырья под избыточным давлением</w:t>
      </w:r>
      <w:r w:rsidR="00B5170B">
        <w:rPr>
          <w:sz w:val="24"/>
          <w:szCs w:val="24"/>
        </w:rPr>
        <w:t xml:space="preserve"> </w:t>
      </w:r>
      <w:r w:rsidR="00B5170B" w:rsidRPr="00ED7116">
        <w:rPr>
          <w:sz w:val="24"/>
          <w:szCs w:val="24"/>
        </w:rPr>
        <w:t>за каждые, в том числе неполные, сутки превышения нормативного времени нахождения Вагонов на станции назначения</w:t>
      </w:r>
      <w:r w:rsidR="00B5170B" w:rsidRPr="00ED7116">
        <w:rPr>
          <w:szCs w:val="24"/>
        </w:rPr>
        <w:t xml:space="preserve"> </w:t>
      </w:r>
      <w:r w:rsidR="00B5170B" w:rsidRPr="00ED7116">
        <w:rPr>
          <w:sz w:val="24"/>
          <w:szCs w:val="24"/>
        </w:rPr>
        <w:t>или возме</w:t>
      </w:r>
      <w:r w:rsidR="00B5170B">
        <w:rPr>
          <w:sz w:val="24"/>
          <w:szCs w:val="24"/>
        </w:rPr>
        <w:t>стить</w:t>
      </w:r>
      <w:r w:rsidR="00B5170B" w:rsidRPr="00ED7116">
        <w:rPr>
          <w:sz w:val="24"/>
          <w:szCs w:val="24"/>
        </w:rPr>
        <w:t xml:space="preserve"> </w:t>
      </w:r>
      <w:r w:rsidR="00B5170B">
        <w:rPr>
          <w:sz w:val="24"/>
          <w:szCs w:val="24"/>
        </w:rPr>
        <w:t>убытки в виде</w:t>
      </w:r>
      <w:r w:rsidR="00B5170B" w:rsidRPr="00ED7116">
        <w:rPr>
          <w:sz w:val="24"/>
          <w:szCs w:val="24"/>
        </w:rPr>
        <w:t xml:space="preserve"> расход</w:t>
      </w:r>
      <w:r w:rsidR="00B5170B">
        <w:rPr>
          <w:sz w:val="24"/>
          <w:szCs w:val="24"/>
        </w:rPr>
        <w:t>ов</w:t>
      </w:r>
      <w:r w:rsidR="00B5170B" w:rsidRPr="00ED7116">
        <w:rPr>
          <w:sz w:val="24"/>
          <w:szCs w:val="24"/>
        </w:rPr>
        <w:t>, предъявленны</w:t>
      </w:r>
      <w:r w:rsidR="00B5170B">
        <w:rPr>
          <w:sz w:val="24"/>
          <w:szCs w:val="24"/>
        </w:rPr>
        <w:t>х</w:t>
      </w:r>
      <w:r w:rsidR="00B5170B"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B5170B" w:rsidRPr="00ED7116">
        <w:rPr>
          <w:szCs w:val="24"/>
        </w:rPr>
        <w:t xml:space="preserve"> </w:t>
      </w:r>
      <w:r w:rsidR="00B5170B" w:rsidRPr="00ED7116">
        <w:rPr>
          <w:sz w:val="24"/>
          <w:szCs w:val="24"/>
        </w:rPr>
        <w:t xml:space="preserve"> </w:t>
      </w:r>
      <w:r w:rsidR="00B5170B" w:rsidRPr="00442012">
        <w:rPr>
          <w:sz w:val="24"/>
          <w:szCs w:val="24"/>
        </w:rPr>
        <w:t xml:space="preserve">Оплата неустойки производится в претензионном </w:t>
      </w:r>
      <w:proofErr w:type="gramStart"/>
      <w:r w:rsidR="00B5170B" w:rsidRPr="00442012">
        <w:rPr>
          <w:sz w:val="24"/>
          <w:szCs w:val="24"/>
        </w:rPr>
        <w:t>порядке</w:t>
      </w:r>
      <w:proofErr w:type="gramEnd"/>
      <w:r w:rsidR="00B5170B" w:rsidRPr="00442012">
        <w:rPr>
          <w:sz w:val="24"/>
          <w:szCs w:val="24"/>
        </w:rPr>
        <w:t>, с приложением расчета периода простоя, в течение -30 календарных дней с даты получения претензии.</w:t>
      </w:r>
      <w:r w:rsidR="00B5170B" w:rsidRPr="005B7962">
        <w:rPr>
          <w:sz w:val="24"/>
          <w:szCs w:val="24"/>
        </w:rPr>
        <w:t xml:space="preserve"> </w:t>
      </w:r>
      <w:r w:rsidR="00B5170B">
        <w:rPr>
          <w:sz w:val="24"/>
          <w:szCs w:val="24"/>
        </w:rPr>
        <w:t xml:space="preserve">Указанные ставки являются действующими до 31.12.2019 года. </w:t>
      </w:r>
    </w:p>
    <w:p w14:paraId="04C8B8D6" w14:textId="3938352D" w:rsidR="00B5170B" w:rsidRPr="00B5170B" w:rsidRDefault="00B5170B" w:rsidP="00B5170B">
      <w:pPr>
        <w:pStyle w:val="T111bul"/>
        <w:numPr>
          <w:ilvl w:val="0"/>
          <w:numId w:val="0"/>
        </w:numPr>
        <w:spacing w:before="120" w:after="120"/>
        <w:ind w:firstLine="709"/>
        <w:rPr>
          <w:sz w:val="24"/>
          <w:szCs w:val="24"/>
        </w:rPr>
      </w:pPr>
      <w:r w:rsidRPr="00F15213">
        <w:rPr>
          <w:sz w:val="24"/>
          <w:szCs w:val="24"/>
        </w:rPr>
        <w:t>С 01 января 2020 года</w:t>
      </w:r>
      <w:r>
        <w:rPr>
          <w:sz w:val="24"/>
          <w:szCs w:val="24"/>
        </w:rPr>
        <w:t xml:space="preserve"> действующими являются следующие ставки</w:t>
      </w:r>
      <w:r w:rsidRPr="00F15213">
        <w:rPr>
          <w:sz w:val="24"/>
          <w:szCs w:val="24"/>
        </w:rPr>
        <w:t xml:space="preserve">: 2200 (Две тысячи двести) рублей НДС не облагается за один Вагон для перевозки газов углеводородных сжиженных и лёгкого углеводородного сырья под избыточным давлением; 1500 (Одна тысяча пятьсот) рублей НДС не облагается, за один Вагон для перевозки нефти, нефтепродуктов, нефтехимии; </w:t>
      </w:r>
      <w:proofErr w:type="gramStart"/>
      <w:r w:rsidRPr="00F15213">
        <w:rPr>
          <w:sz w:val="24"/>
          <w:szCs w:val="24"/>
        </w:rPr>
        <w:t>2200 (Две тысячи двести) рублей НДС не облагается, за один полувагон при перевозках  нефтепродуктов, нефтехимии; 2600 (Две тысячи шестьсот) рублей НДС не облагается за один крытый вагон при перевозках нефтепродуктов, нефтехимии; 1600 (Одна тысяча шестьсот) рублей НДС не облагается за танк-контейнер (за комплект, 2 танк-контейнера на платформе) при перевозках нефтепродуктов, нефтехимии</w:t>
      </w:r>
      <w:r w:rsidR="00567A3F">
        <w:rPr>
          <w:sz w:val="24"/>
          <w:szCs w:val="24"/>
        </w:rPr>
        <w:t xml:space="preserve"> </w:t>
      </w:r>
      <w:proofErr w:type="gramEnd"/>
    </w:p>
    <w:p w14:paraId="29505BF9" w14:textId="23678AA3" w:rsidR="00EB1D25" w:rsidRPr="00442012" w:rsidRDefault="00C43B6A" w:rsidP="00AB7AEB">
      <w:pPr>
        <w:pStyle w:val="T111bul"/>
        <w:numPr>
          <w:ilvl w:val="0"/>
          <w:numId w:val="0"/>
        </w:numPr>
        <w:spacing w:before="120" w:after="120"/>
        <w:ind w:firstLine="709"/>
        <w:rPr>
          <w:sz w:val="24"/>
          <w:szCs w:val="24"/>
        </w:rPr>
      </w:pPr>
      <w:r w:rsidRPr="00ED7116">
        <w:rPr>
          <w:sz w:val="24"/>
          <w:szCs w:val="24"/>
        </w:rPr>
        <w:t>за каждые</w:t>
      </w:r>
      <w:r w:rsidR="0049447F" w:rsidRPr="00ED7116">
        <w:rPr>
          <w:sz w:val="24"/>
          <w:szCs w:val="24"/>
        </w:rPr>
        <w:t>, в том числе неполные,</w:t>
      </w:r>
      <w:r w:rsidRPr="00ED7116">
        <w:rPr>
          <w:sz w:val="24"/>
          <w:szCs w:val="24"/>
        </w:rPr>
        <w:t xml:space="preserve"> сутки превышения нормативного времени нахождения Вагонов на станции назначения</w:t>
      </w:r>
      <w:r w:rsidR="0075798F" w:rsidRPr="00ED7116">
        <w:rPr>
          <w:szCs w:val="24"/>
        </w:rPr>
        <w:t xml:space="preserve"> </w:t>
      </w:r>
      <w:r w:rsidR="00754F0B" w:rsidRPr="00ED7116">
        <w:rPr>
          <w:sz w:val="24"/>
          <w:szCs w:val="24"/>
        </w:rPr>
        <w:t>или возме</w:t>
      </w:r>
      <w:r w:rsidR="00985FF7">
        <w:rPr>
          <w:sz w:val="24"/>
          <w:szCs w:val="24"/>
        </w:rPr>
        <w:t>стить</w:t>
      </w:r>
      <w:r w:rsidR="00985FF7" w:rsidRPr="00ED7116">
        <w:rPr>
          <w:sz w:val="24"/>
          <w:szCs w:val="24"/>
        </w:rPr>
        <w:t xml:space="preserve"> </w:t>
      </w:r>
      <w:r w:rsidR="00985FF7">
        <w:rPr>
          <w:sz w:val="24"/>
          <w:szCs w:val="24"/>
        </w:rPr>
        <w:t>убытки в виде</w:t>
      </w:r>
      <w:r w:rsidR="00754F0B" w:rsidRPr="00ED7116">
        <w:rPr>
          <w:sz w:val="24"/>
          <w:szCs w:val="24"/>
        </w:rPr>
        <w:t xml:space="preserve"> расход</w:t>
      </w:r>
      <w:r w:rsidR="00985FF7">
        <w:rPr>
          <w:sz w:val="24"/>
          <w:szCs w:val="24"/>
        </w:rPr>
        <w:t>ов</w:t>
      </w:r>
      <w:r w:rsidR="00754F0B" w:rsidRPr="00ED7116">
        <w:rPr>
          <w:sz w:val="24"/>
          <w:szCs w:val="24"/>
        </w:rPr>
        <w:t>, предъявленны</w:t>
      </w:r>
      <w:r w:rsidR="00985FF7">
        <w:rPr>
          <w:sz w:val="24"/>
          <w:szCs w:val="24"/>
        </w:rPr>
        <w:t>х</w:t>
      </w:r>
      <w:r w:rsidR="00754F0B"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75798F" w:rsidRPr="00ED7116">
        <w:rPr>
          <w:szCs w:val="24"/>
        </w:rPr>
        <w:t xml:space="preserve"> </w:t>
      </w:r>
      <w:r w:rsidR="003F3A47" w:rsidRPr="00ED7116">
        <w:rPr>
          <w:sz w:val="24"/>
          <w:szCs w:val="24"/>
        </w:rPr>
        <w:t xml:space="preserve"> </w:t>
      </w:r>
      <w:r w:rsidR="003F3A47" w:rsidRPr="00442012">
        <w:rPr>
          <w:sz w:val="24"/>
          <w:szCs w:val="24"/>
        </w:rPr>
        <w:t xml:space="preserve">Оплата неустойки производится в претензионном </w:t>
      </w:r>
      <w:proofErr w:type="gramStart"/>
      <w:r w:rsidR="003F3A47" w:rsidRPr="00442012">
        <w:rPr>
          <w:sz w:val="24"/>
          <w:szCs w:val="24"/>
        </w:rPr>
        <w:t>порядке</w:t>
      </w:r>
      <w:proofErr w:type="gramEnd"/>
      <w:r w:rsidR="003F3A47" w:rsidRPr="00442012">
        <w:rPr>
          <w:sz w:val="24"/>
          <w:szCs w:val="24"/>
        </w:rPr>
        <w:t xml:space="preserve">, с приложением расчета периода простоя, в течение </w:t>
      </w:r>
      <w:r w:rsidR="00604D5A" w:rsidRPr="00442012">
        <w:rPr>
          <w:sz w:val="24"/>
          <w:szCs w:val="24"/>
        </w:rPr>
        <w:t xml:space="preserve">-30 </w:t>
      </w:r>
      <w:r w:rsidR="003F3A47" w:rsidRPr="00442012">
        <w:rPr>
          <w:sz w:val="24"/>
          <w:szCs w:val="24"/>
        </w:rPr>
        <w:t>календарных дней с даты получения претензии.</w:t>
      </w:r>
    </w:p>
    <w:p w14:paraId="29505BFA" w14:textId="77777777" w:rsidR="009A5A5B" w:rsidRPr="00442012" w:rsidRDefault="00604D5A" w:rsidP="00DE3C62">
      <w:pPr>
        <w:pStyle w:val="T111bul"/>
        <w:numPr>
          <w:ilvl w:val="0"/>
          <w:numId w:val="0"/>
        </w:numPr>
        <w:spacing w:before="120" w:after="120"/>
        <w:ind w:firstLine="709"/>
        <w:rPr>
          <w:sz w:val="24"/>
          <w:szCs w:val="24"/>
        </w:rPr>
      </w:pPr>
      <w:proofErr w:type="gramStart"/>
      <w:r w:rsidRPr="00442012">
        <w:rPr>
          <w:sz w:val="24"/>
          <w:szCs w:val="24"/>
        </w:rPr>
        <w:t>В случае отсутствия вины Покупателя (</w:t>
      </w:r>
      <w:r w:rsidR="00302565" w:rsidRPr="00442012">
        <w:rPr>
          <w:sz w:val="24"/>
          <w:szCs w:val="24"/>
        </w:rPr>
        <w:t>только при наличии следующих причин:</w:t>
      </w:r>
      <w:proofErr w:type="gramEnd"/>
      <w:r w:rsidR="00302565" w:rsidRPr="00442012">
        <w:rPr>
          <w:sz w:val="24"/>
          <w:szCs w:val="24"/>
        </w:rPr>
        <w:t xml:space="preserve"> </w:t>
      </w:r>
      <w:proofErr w:type="gramStart"/>
      <w:r w:rsidRPr="00442012">
        <w:rPr>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 xml:space="preserve">комплект документов, состоящий </w:t>
      </w:r>
      <w:proofErr w:type="gramStart"/>
      <w:r w:rsidR="009A5A5B" w:rsidRPr="00442012">
        <w:rPr>
          <w:sz w:val="24"/>
          <w:szCs w:val="24"/>
        </w:rPr>
        <w:t>из</w:t>
      </w:r>
      <w:proofErr w:type="gramEnd"/>
      <w:r w:rsidR="009A5A5B" w:rsidRPr="00442012">
        <w:rPr>
          <w:sz w:val="24"/>
          <w:szCs w:val="24"/>
        </w:rPr>
        <w:t>:</w:t>
      </w:r>
    </w:p>
    <w:p w14:paraId="29505BFB"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lastRenderedPageBreak/>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29505B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29505BFD"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w:t>
      </w:r>
      <w:proofErr w:type="gramStart"/>
      <w:r w:rsidR="00AB7AEB" w:rsidRPr="00ED7116">
        <w:rPr>
          <w:sz w:val="24"/>
          <w:szCs w:val="24"/>
        </w:rPr>
        <w:t xml:space="preserve">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proofErr w:type="gramEnd"/>
      <w:r w:rsidR="00AB7AEB" w:rsidRPr="00ED7116">
        <w:rPr>
          <w:sz w:val="24"/>
          <w:szCs w:val="24"/>
        </w:rPr>
        <w:t xml:space="preserve"> </w:t>
      </w:r>
      <w:proofErr w:type="gramStart"/>
      <w:r w:rsidR="00AB7AEB" w:rsidRPr="00ED7116">
        <w:rPr>
          <w:sz w:val="24"/>
          <w:szCs w:val="24"/>
        </w:rPr>
        <w:t>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roofErr w:type="gramEnd"/>
    </w:p>
    <w:p w14:paraId="29505BF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w:t>
      </w:r>
      <w:proofErr w:type="gramStart"/>
      <w:r w:rsidR="00AB7AEB" w:rsidRPr="00ED7116">
        <w:rPr>
          <w:sz w:val="24"/>
          <w:szCs w:val="24"/>
        </w:rPr>
        <w:t xml:space="preserve">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proofErr w:type="gramEnd"/>
      <w:r w:rsidR="00AB7AEB" w:rsidRPr="00ED7116">
        <w:rPr>
          <w:sz w:val="24"/>
          <w:szCs w:val="24"/>
        </w:rPr>
        <w:t xml:space="preserve">, в </w:t>
      </w:r>
      <w:proofErr w:type="gramStart"/>
      <w:r w:rsidR="00AB7AEB" w:rsidRPr="00ED7116">
        <w:rPr>
          <w:sz w:val="24"/>
          <w:szCs w:val="24"/>
        </w:rPr>
        <w:t>отношении</w:t>
      </w:r>
      <w:proofErr w:type="gramEnd"/>
      <w:r w:rsidR="00AB7AEB" w:rsidRPr="00ED7116">
        <w:rPr>
          <w:sz w:val="24"/>
          <w:szCs w:val="24"/>
        </w:rPr>
        <w:t xml:space="preserve">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9505BFF"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w:t>
      </w:r>
      <w:proofErr w:type="gramStart"/>
      <w:r w:rsidR="00AB7AEB" w:rsidRPr="00ED7116">
        <w:rPr>
          <w:sz w:val="24"/>
          <w:szCs w:val="24"/>
        </w:rPr>
        <w:t xml:space="preserve">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roofErr w:type="gramEnd"/>
    </w:p>
    <w:p w14:paraId="29505C0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29505C0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29505C0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29505C03"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29505C04"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29505C05" w14:textId="77777777" w:rsidR="005B345F" w:rsidRPr="00ED7116" w:rsidRDefault="005B345F" w:rsidP="0012282B">
      <w:pPr>
        <w:pStyle w:val="T111bul"/>
        <w:numPr>
          <w:ilvl w:val="0"/>
          <w:numId w:val="0"/>
        </w:numPr>
        <w:spacing w:before="120" w:after="120"/>
        <w:ind w:firstLine="709"/>
        <w:rPr>
          <w:sz w:val="24"/>
          <w:szCs w:val="24"/>
        </w:rPr>
      </w:pPr>
      <w:proofErr w:type="gramStart"/>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roofErr w:type="gramEnd"/>
    </w:p>
    <w:p w14:paraId="29505C06"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29505C07"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lastRenderedPageBreak/>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9505C08"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xml:space="preserve">. </w:t>
      </w:r>
      <w:proofErr w:type="gramStart"/>
      <w:r w:rsidR="00AB7AEB" w:rsidRPr="00ED7116">
        <w:rPr>
          <w:bCs/>
          <w:sz w:val="24"/>
        </w:rPr>
        <w:t>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roofErr w:type="gramEnd"/>
    </w:p>
    <w:p w14:paraId="29505C09"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29505C0A" w14:textId="77777777"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proofErr w:type="gramStart"/>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w:t>
      </w:r>
      <w:proofErr w:type="gramEnd"/>
      <w:r w:rsidR="00AB7AEB" w:rsidRPr="00ED7116">
        <w:rPr>
          <w:sz w:val="24"/>
          <w:szCs w:val="24"/>
        </w:rPr>
        <w:t xml:space="preserve"> (водителя), в </w:t>
      </w:r>
      <w:proofErr w:type="gramStart"/>
      <w:r w:rsidR="00AB7AEB" w:rsidRPr="00ED7116">
        <w:rPr>
          <w:sz w:val="24"/>
          <w:szCs w:val="24"/>
        </w:rPr>
        <w:t>котором</w:t>
      </w:r>
      <w:proofErr w:type="gramEnd"/>
      <w:r w:rsidR="00AB7AEB" w:rsidRPr="00ED7116">
        <w:rPr>
          <w:sz w:val="24"/>
          <w:szCs w:val="24"/>
        </w:rPr>
        <w:t xml:space="preserve"> отражен факт порчи оборудования.</w:t>
      </w:r>
    </w:p>
    <w:p w14:paraId="29505C0B"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29505C0C"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9505C0D" w14:textId="77777777" w:rsidR="00511DA0" w:rsidRPr="00ED7116" w:rsidRDefault="00511DA0" w:rsidP="00511DA0">
      <w:pPr>
        <w:pStyle w:val="T11"/>
        <w:numPr>
          <w:ilvl w:val="0"/>
          <w:numId w:val="0"/>
        </w:numPr>
        <w:tabs>
          <w:tab w:val="clear" w:pos="540"/>
        </w:tabs>
        <w:spacing w:after="120"/>
        <w:ind w:firstLine="709"/>
        <w:rPr>
          <w:bCs/>
          <w:sz w:val="24"/>
        </w:rPr>
      </w:pPr>
      <w:proofErr w:type="gramStart"/>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w:t>
      </w:r>
      <w:proofErr w:type="gramEnd"/>
      <w:r w:rsidRPr="00D32261">
        <w:rPr>
          <w:sz w:val="24"/>
        </w:rPr>
        <w:t xml:space="preserve">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29505C0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w:t>
      </w:r>
      <w:proofErr w:type="gramStart"/>
      <w:r w:rsidR="00F92902" w:rsidRPr="00ED7116">
        <w:rPr>
          <w:sz w:val="24"/>
          <w:szCs w:val="24"/>
        </w:rPr>
        <w:t xml:space="preserve">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w:t>
      </w:r>
      <w:proofErr w:type="gramEnd"/>
      <w:r w:rsidR="00D33FB8" w:rsidRPr="00ED7116">
        <w:rPr>
          <w:sz w:val="24"/>
          <w:szCs w:val="24"/>
        </w:rPr>
        <w:t xml:space="preserve">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w:t>
      </w:r>
      <w:proofErr w:type="spellStart"/>
      <w:r w:rsidR="00491BCB" w:rsidRPr="00ED7116">
        <w:rPr>
          <w:sz w:val="24"/>
          <w:szCs w:val="24"/>
        </w:rPr>
        <w:t>непредъявление</w:t>
      </w:r>
      <w:proofErr w:type="spellEnd"/>
      <w:r w:rsidR="00491BCB" w:rsidRPr="00ED7116">
        <w:rPr>
          <w:sz w:val="24"/>
          <w:szCs w:val="24"/>
        </w:rPr>
        <w:t xml:space="preserve">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29505C0F" w14:textId="77777777" w:rsidR="000E0B34" w:rsidRPr="00ED7116" w:rsidRDefault="00D33FB8" w:rsidP="00AB7AEB">
      <w:pPr>
        <w:pStyle w:val="3"/>
        <w:spacing w:before="120"/>
        <w:ind w:firstLine="709"/>
        <w:jc w:val="both"/>
        <w:rPr>
          <w:sz w:val="24"/>
          <w:szCs w:val="24"/>
        </w:rPr>
      </w:pPr>
      <w:r w:rsidRPr="00ED7116">
        <w:rPr>
          <w:sz w:val="24"/>
          <w:szCs w:val="24"/>
        </w:rPr>
        <w:t>В случае</w:t>
      </w:r>
      <w:proofErr w:type="gramStart"/>
      <w:r w:rsidRPr="00ED7116">
        <w:rPr>
          <w:sz w:val="24"/>
          <w:szCs w:val="24"/>
        </w:rPr>
        <w:t>,</w:t>
      </w:r>
      <w:proofErr w:type="gramEnd"/>
      <w:r w:rsidRPr="00ED7116">
        <w:rPr>
          <w:sz w:val="24"/>
          <w:szCs w:val="24"/>
        </w:rPr>
        <w:t xml:space="preserve">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29505C10"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29505C11"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w:t>
      </w:r>
      <w:r w:rsidRPr="00ED7116">
        <w:rPr>
          <w:sz w:val="24"/>
          <w:szCs w:val="24"/>
        </w:rPr>
        <w:lastRenderedPageBreak/>
        <w:t xml:space="preserve">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9505C12"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29505C13" w14:textId="77777777" w:rsidR="00F7516F" w:rsidRPr="00D32261" w:rsidRDefault="0079331E" w:rsidP="00F7516F">
      <w:pPr>
        <w:pStyle w:val="3"/>
        <w:spacing w:before="120"/>
        <w:ind w:firstLine="709"/>
        <w:jc w:val="both"/>
        <w:rPr>
          <w:sz w:val="24"/>
          <w:szCs w:val="24"/>
        </w:rPr>
      </w:pPr>
      <w:r w:rsidRPr="00D32261">
        <w:rPr>
          <w:sz w:val="24"/>
          <w:szCs w:val="24"/>
        </w:rPr>
        <w:t xml:space="preserve">22.18. </w:t>
      </w:r>
      <w:proofErr w:type="gramStart"/>
      <w:r w:rsidRPr="00D32261">
        <w:rPr>
          <w:sz w:val="24"/>
          <w:szCs w:val="24"/>
        </w:rPr>
        <w:t>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14:paraId="29505C14" w14:textId="77777777" w:rsidR="00BF6462" w:rsidRPr="00D32261" w:rsidRDefault="0079331E" w:rsidP="00F7516F">
      <w:pPr>
        <w:ind w:firstLine="709"/>
        <w:jc w:val="both"/>
        <w:rPr>
          <w:sz w:val="24"/>
          <w:szCs w:val="24"/>
        </w:rPr>
      </w:pPr>
      <w:r w:rsidRPr="00D32261">
        <w:rPr>
          <w:sz w:val="24"/>
          <w:szCs w:val="24"/>
        </w:rPr>
        <w:t xml:space="preserve">22.19. </w:t>
      </w:r>
      <w:proofErr w:type="gramStart"/>
      <w:r w:rsidRPr="00D32261">
        <w:rPr>
          <w:sz w:val="24"/>
          <w:szCs w:val="24"/>
        </w:rPr>
        <w:t xml:space="preserve">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w:t>
      </w:r>
      <w:proofErr w:type="gramEnd"/>
      <w:r w:rsidRPr="00D32261">
        <w:rPr>
          <w:sz w:val="24"/>
          <w:szCs w:val="24"/>
        </w:rPr>
        <w:t xml:space="preserve">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9505C15"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29505C16" w14:textId="77777777" w:rsidR="00BB5314" w:rsidRPr="00ED7116" w:rsidRDefault="00D90939" w:rsidP="0012282B">
      <w:pPr>
        <w:ind w:firstLine="709"/>
        <w:jc w:val="both"/>
        <w:rPr>
          <w:sz w:val="24"/>
          <w:szCs w:val="24"/>
        </w:rPr>
      </w:pPr>
      <w:bookmarkStart w:id="27"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w:t>
      </w:r>
      <w:proofErr w:type="gramStart"/>
      <w:r w:rsidR="00FA3DFC" w:rsidRPr="00ED7116">
        <w:rPr>
          <w:sz w:val="24"/>
          <w:szCs w:val="24"/>
        </w:rPr>
        <w:t>ы(</w:t>
      </w:r>
      <w:proofErr w:type="gramEnd"/>
      <w:r w:rsidR="00FA3DFC" w:rsidRPr="00ED7116">
        <w:rPr>
          <w:sz w:val="24"/>
          <w:szCs w:val="24"/>
        </w:rPr>
        <w:t>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29505C17"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29505C18"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27"/>
    </w:p>
    <w:p w14:paraId="29505C19"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29505C1A"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29505C1B"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29505C1C"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29505C1D" w14:textId="77777777" w:rsidR="00BF6462" w:rsidRPr="00ED7116" w:rsidRDefault="00BF6462" w:rsidP="007813DF">
      <w:pPr>
        <w:pStyle w:val="T1"/>
        <w:numPr>
          <w:ilvl w:val="0"/>
          <w:numId w:val="0"/>
        </w:numPr>
        <w:spacing w:before="120" w:after="120"/>
        <w:rPr>
          <w:sz w:val="24"/>
          <w:szCs w:val="24"/>
        </w:rPr>
      </w:pPr>
    </w:p>
    <w:p w14:paraId="29505C1E"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29505C1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w:t>
      </w:r>
      <w:proofErr w:type="gramStart"/>
      <w:r w:rsidR="00AB7AEB" w:rsidRPr="00ED7116">
        <w:rPr>
          <w:sz w:val="24"/>
        </w:rPr>
        <w:t>не достижения</w:t>
      </w:r>
      <w:proofErr w:type="gramEnd"/>
      <w:r w:rsidR="00AB7AEB" w:rsidRPr="00ED7116">
        <w:rPr>
          <w:sz w:val="24"/>
        </w:rPr>
        <w:t xml:space="preserve">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29505C20" w14:textId="77777777" w:rsidR="00BF6462" w:rsidRPr="00ED7116" w:rsidRDefault="00BF6462" w:rsidP="00D73DE4">
      <w:pPr>
        <w:pStyle w:val="T1"/>
        <w:numPr>
          <w:ilvl w:val="0"/>
          <w:numId w:val="0"/>
        </w:numPr>
        <w:spacing w:before="120" w:after="120"/>
        <w:rPr>
          <w:sz w:val="24"/>
          <w:szCs w:val="24"/>
        </w:rPr>
      </w:pPr>
    </w:p>
    <w:p w14:paraId="29505C21"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9505C2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w:t>
      </w:r>
      <w:proofErr w:type="gramStart"/>
      <w:r w:rsidR="00AB7AEB" w:rsidRPr="00ED7116">
        <w:rPr>
          <w:sz w:val="24"/>
        </w:rPr>
        <w:t>пунктах</w:t>
      </w:r>
      <w:proofErr w:type="gramEnd"/>
      <w:r w:rsidR="00AB7AEB" w:rsidRPr="00ED7116">
        <w:rPr>
          <w:sz w:val="24"/>
        </w:rPr>
        <w:t xml:space="preserve">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29505C23"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29505C24" w14:textId="77777777" w:rsidR="00D3038A" w:rsidRDefault="00D3038A" w:rsidP="00585937">
      <w:pPr>
        <w:pStyle w:val="T1"/>
        <w:numPr>
          <w:ilvl w:val="0"/>
          <w:numId w:val="0"/>
        </w:numPr>
        <w:rPr>
          <w:sz w:val="24"/>
        </w:rPr>
      </w:pPr>
    </w:p>
    <w:p w14:paraId="29505C25"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29505C26" w14:textId="77777777" w:rsidR="00AB7AEB" w:rsidRPr="00ED7116" w:rsidRDefault="00D90939" w:rsidP="00AB7AEB">
      <w:pPr>
        <w:pStyle w:val="T11"/>
        <w:numPr>
          <w:ilvl w:val="0"/>
          <w:numId w:val="0"/>
        </w:numPr>
        <w:tabs>
          <w:tab w:val="clear" w:pos="540"/>
        </w:tabs>
        <w:spacing w:after="120"/>
        <w:ind w:firstLine="709"/>
        <w:rPr>
          <w:sz w:val="24"/>
        </w:rPr>
      </w:pPr>
      <w:bookmarkStart w:id="28"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28"/>
    </w:p>
    <w:p w14:paraId="29505C27"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29505C28"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w:t>
      </w:r>
      <w:proofErr w:type="gramStart"/>
      <w:r w:rsidR="00AB7AEB" w:rsidRPr="00ED7116">
        <w:rPr>
          <w:sz w:val="24"/>
          <w:szCs w:val="24"/>
        </w:rPr>
        <w:t>обязательны к исполнению</w:t>
      </w:r>
      <w:proofErr w:type="gramEnd"/>
      <w:r w:rsidR="00AB7AEB" w:rsidRPr="00ED7116">
        <w:rPr>
          <w:sz w:val="24"/>
          <w:szCs w:val="24"/>
        </w:rPr>
        <w:t xml:space="preserve">,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9505C29"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29505C2A"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29505C2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29505C2C"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w:t>
      </w:r>
      <w:proofErr w:type="gramStart"/>
      <w:r w:rsidR="00AB7AEB" w:rsidRPr="00ED7116">
        <w:rPr>
          <w:color w:val="000000"/>
          <w:sz w:val="24"/>
          <w:szCs w:val="24"/>
        </w:rPr>
        <w:t>Договоре</w:t>
      </w:r>
      <w:proofErr w:type="gramEnd"/>
      <w:r w:rsidR="00AB7AEB" w:rsidRPr="00ED7116">
        <w:rPr>
          <w:color w:val="000000"/>
          <w:sz w:val="24"/>
          <w:szCs w:val="24"/>
        </w:rPr>
        <w:t xml:space="preserve">,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29505C2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29505C2E"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29505C2F"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29505C30"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29505C31"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29505C32" w14:textId="77777777" w:rsidR="002730BE" w:rsidRDefault="00AB7AEB" w:rsidP="00D008C8">
      <w:pPr>
        <w:pStyle w:val="T11"/>
        <w:numPr>
          <w:ilvl w:val="0"/>
          <w:numId w:val="0"/>
        </w:numPr>
        <w:tabs>
          <w:tab w:val="clear" w:pos="540"/>
        </w:tabs>
        <w:spacing w:after="120"/>
        <w:ind w:firstLine="709"/>
      </w:pPr>
      <w:r w:rsidRPr="00ED7116">
        <w:rPr>
          <w:sz w:val="24"/>
        </w:rPr>
        <w:t>2</w:t>
      </w:r>
      <w:r w:rsidR="003506D0">
        <w:rPr>
          <w:sz w:val="24"/>
        </w:rPr>
        <w:t>6</w:t>
      </w:r>
      <w:r w:rsidRPr="00ED7116">
        <w:rPr>
          <w:sz w:val="24"/>
        </w:rPr>
        <w:t>.1</w:t>
      </w:r>
      <w:r w:rsidR="001226A7" w:rsidRPr="00ED7116">
        <w:rPr>
          <w:sz w:val="24"/>
        </w:rPr>
        <w:t>1</w:t>
      </w:r>
      <w:r w:rsidRPr="00ED7116">
        <w:rPr>
          <w:sz w:val="24"/>
        </w:rPr>
        <w:t xml:space="preserve">. Договор </w:t>
      </w:r>
      <w:proofErr w:type="gramStart"/>
      <w:r w:rsidRPr="00ED7116">
        <w:rPr>
          <w:sz w:val="24"/>
        </w:rPr>
        <w:t>составлен и подписан</w:t>
      </w:r>
      <w:proofErr w:type="gramEnd"/>
      <w:r w:rsidRPr="00ED7116">
        <w:rPr>
          <w:sz w:val="24"/>
        </w:rPr>
        <w:t xml:space="preserve"> в двух экземплярах, имеющих одинаковую юридическую силу, один экземпляр – для Поставщика, другой – для Покупателя.</w:t>
      </w:r>
    </w:p>
    <w:p w14:paraId="29505C33"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29505C34"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29505C35" w14:textId="77777777"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EF5BE9" w:rsidRPr="00E810A5">
        <w:rPr>
          <w:color w:val="000000" w:themeColor="text1"/>
          <w:sz w:val="24"/>
          <w:szCs w:val="24"/>
        </w:rPr>
        <w:fldChar w:fldCharType="begin">
          <w:ffData>
            <w:name w:val=""/>
            <w:enabled/>
            <w:calcOnExit w:val="0"/>
            <w:textInput>
              <w:default w:val="Договором"/>
            </w:textInput>
          </w:ffData>
        </w:fldChar>
      </w:r>
      <w:r w:rsidRPr="00E810A5">
        <w:rPr>
          <w:color w:val="000000" w:themeColor="text1"/>
          <w:sz w:val="24"/>
          <w:szCs w:val="24"/>
        </w:rPr>
        <w:instrText xml:space="preserve"> FORMTEXT </w:instrText>
      </w:r>
      <w:r w:rsidR="00EF5BE9" w:rsidRPr="00E810A5">
        <w:rPr>
          <w:color w:val="000000" w:themeColor="text1"/>
          <w:sz w:val="24"/>
          <w:szCs w:val="24"/>
        </w:rPr>
      </w:r>
      <w:r w:rsidR="00EF5BE9" w:rsidRPr="00E810A5">
        <w:rPr>
          <w:color w:val="000000" w:themeColor="text1"/>
          <w:sz w:val="24"/>
          <w:szCs w:val="24"/>
        </w:rPr>
        <w:fldChar w:fldCharType="separate"/>
      </w:r>
      <w:r w:rsidRPr="00E810A5">
        <w:rPr>
          <w:noProof/>
          <w:color w:val="000000" w:themeColor="text1"/>
          <w:sz w:val="24"/>
          <w:szCs w:val="24"/>
        </w:rPr>
        <w:t>Договором</w:t>
      </w:r>
      <w:r w:rsidR="00EF5BE9" w:rsidRPr="00E810A5">
        <w:rPr>
          <w:color w:val="000000" w:themeColor="text1"/>
          <w:sz w:val="24"/>
          <w:szCs w:val="24"/>
        </w:rPr>
        <w:fldChar w:fldCharType="end"/>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9505C36"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9505C37"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«Виртуальная комната данных (ВКД)»</w:t>
      </w:r>
      <w:r w:rsidRPr="00E810A5">
        <w:rPr>
          <w:bCs/>
          <w:color w:val="000000" w:themeColor="text1"/>
          <w:sz w:val="24"/>
          <w:szCs w:val="24"/>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29505C38"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29505C39"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lastRenderedPageBreak/>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29505C3A" w14:textId="77777777" w:rsidR="00E810A5" w:rsidRPr="0057246E" w:rsidRDefault="00E810A5" w:rsidP="00E810A5">
      <w:pPr>
        <w:pStyle w:val="11"/>
        <w:ind w:firstLine="708"/>
        <w:jc w:val="both"/>
        <w:rPr>
          <w:rFonts w:ascii="Times New Roman" w:hAnsi="Times New Roman"/>
          <w:color w:val="000000" w:themeColor="text1"/>
        </w:rPr>
      </w:pPr>
      <w:r w:rsidRPr="00B718B3">
        <w:rPr>
          <w:rFonts w:ascii="Times New Roman" w:hAnsi="Times New Roman"/>
          <w:b/>
          <w:bCs/>
          <w:color w:val="000000" w:themeColor="text1"/>
          <w:szCs w:val="24"/>
        </w:rPr>
        <w:t>«Конфиденциальная Информация»</w:t>
      </w:r>
      <w:r w:rsidRPr="008C2A13">
        <w:rPr>
          <w:rFonts w:ascii="Times New Roman" w:hAnsi="Times New Roman"/>
          <w:color w:val="000000" w:themeColor="text1"/>
          <w:szCs w:val="24"/>
        </w:rPr>
        <w:t xml:space="preserve"> означает любую информацию,</w:t>
      </w:r>
      <w:r w:rsidRPr="008C2A13">
        <w:rPr>
          <w:rFonts w:ascii="Times New Roman" w:hAnsi="Times New Roman"/>
          <w:color w:val="000000" w:themeColor="text1"/>
        </w:rPr>
        <w:t xml:space="preserve"> </w:t>
      </w:r>
      <w:r>
        <w:rPr>
          <w:rFonts w:ascii="Times New Roman" w:hAnsi="Times New Roman"/>
          <w:color w:val="000000" w:themeColor="text1"/>
        </w:rPr>
        <w:t xml:space="preserve">предоставляемую в рамках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xml:space="preserve"> в любой форме (в том числе, </w:t>
      </w:r>
      <w:proofErr w:type="gramStart"/>
      <w:r>
        <w:rPr>
          <w:rFonts w:ascii="Times New Roman" w:hAnsi="Times New Roman"/>
          <w:color w:val="000000" w:themeColor="text1"/>
        </w:rPr>
        <w:t>но</w:t>
      </w:r>
      <w:proofErr w:type="gramEnd"/>
      <w:r>
        <w:rPr>
          <w:rFonts w:ascii="Times New Roman" w:hAnsi="Times New Roman"/>
          <w:color w:val="000000" w:themeColor="text1"/>
        </w:rPr>
        <w:t xml:space="preserve">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w:t>
      </w:r>
      <w:r w:rsidRPr="00B8025C">
        <w:rPr>
          <w:rFonts w:ascii="Times New Roman" w:hAnsi="Times New Roman"/>
          <w:color w:val="000000" w:themeColor="text1"/>
        </w:rPr>
        <w:t>и Представителями Раскрывающей Стороны</w:t>
      </w:r>
      <w:r>
        <w:rPr>
          <w:color w:val="000000" w:themeColor="text1"/>
        </w:rPr>
        <w:t xml:space="preserve"> </w:t>
      </w:r>
      <w:r>
        <w:rPr>
          <w:rFonts w:ascii="Times New Roman" w:hAnsi="Times New Roman"/>
          <w:color w:val="000000" w:themeColor="text1"/>
        </w:rPr>
        <w:t xml:space="preserve">Получающей Стороне </w:t>
      </w:r>
      <w:r w:rsidRPr="00B8025C">
        <w:rPr>
          <w:rFonts w:ascii="Times New Roman" w:hAnsi="Times New Roman"/>
          <w:color w:val="000000" w:themeColor="text1"/>
        </w:rPr>
        <w:t>и Представителям Получающей Стороны</w:t>
      </w:r>
      <w:r>
        <w:rPr>
          <w:rFonts w:ascii="Times New Roman" w:hAnsi="Times New Roman"/>
          <w:color w:val="000000" w:themeColor="text1"/>
        </w:rPr>
        <w:t>, за исключением информации, ставшей общедоступной по решению Раскрывающей Стороны либо в силу применимого к ней законодательства;</w:t>
      </w:r>
    </w:p>
    <w:p w14:paraId="29505C3B"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 xml:space="preserve">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w:t>
      </w:r>
    </w:p>
    <w:p w14:paraId="29505C3C"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w:t>
      </w:r>
      <w:proofErr w:type="gramStart"/>
      <w:r w:rsidRPr="000153E7">
        <w:rPr>
          <w:rFonts w:ascii="Times New Roman" w:hAnsi="Times New Roman"/>
          <w:color w:val="000000" w:themeColor="text1"/>
        </w:rPr>
        <w:t>к</w:t>
      </w:r>
      <w:proofErr w:type="gramEnd"/>
      <w:r w:rsidRPr="000153E7">
        <w:rPr>
          <w:rFonts w:ascii="Times New Roman" w:hAnsi="Times New Roman"/>
          <w:color w:val="000000" w:themeColor="text1"/>
        </w:rPr>
        <w:t xml:space="preserve"> конфиденциальной.</w:t>
      </w:r>
    </w:p>
    <w:p w14:paraId="07A8A1FA" w14:textId="77777777" w:rsidR="00EE06F4" w:rsidRPr="00EE06F4" w:rsidRDefault="00EE06F4" w:rsidP="00EE06F4">
      <w:pPr>
        <w:pStyle w:val="11"/>
        <w:ind w:firstLine="708"/>
        <w:jc w:val="both"/>
        <w:rPr>
          <w:rFonts w:ascii="Times New Roman" w:hAnsi="Times New Roman"/>
          <w:color w:val="000000" w:themeColor="text1"/>
        </w:rPr>
      </w:pPr>
      <w:r w:rsidRPr="00EE06F4">
        <w:rPr>
          <w:rFonts w:ascii="Times New Roman" w:hAnsi="Times New Roman"/>
          <w:color w:val="000000" w:themeColor="text1"/>
        </w:rPr>
        <w:t xml:space="preserve">27.2. </w:t>
      </w:r>
      <w:proofErr w:type="gramStart"/>
      <w:r w:rsidRPr="00EE06F4">
        <w:rPr>
          <w:rFonts w:ascii="Times New Roman" w:hAnsi="Times New Roman"/>
          <w:color w:val="000000" w:themeColor="text1"/>
        </w:rPr>
        <w:t xml:space="preserve">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roofErr w:type="gramEnd"/>
    </w:p>
    <w:p w14:paraId="6B5A995B" w14:textId="77777777" w:rsidR="00EE06F4" w:rsidRPr="00EE06F4" w:rsidRDefault="00EE06F4" w:rsidP="00EE06F4">
      <w:pPr>
        <w:pStyle w:val="11"/>
        <w:ind w:firstLine="708"/>
        <w:jc w:val="both"/>
        <w:rPr>
          <w:rFonts w:ascii="Times New Roman" w:hAnsi="Times New Roman"/>
          <w:color w:val="000000" w:themeColor="text1"/>
        </w:rPr>
      </w:pPr>
      <w:r w:rsidRPr="00EE06F4">
        <w:rPr>
          <w:rFonts w:ascii="Times New Roman" w:hAnsi="Times New Roman"/>
          <w:color w:val="000000" w:themeColor="text1"/>
        </w:rPr>
        <w:t xml:space="preserve">27.3. </w:t>
      </w:r>
      <w:proofErr w:type="gramStart"/>
      <w:r w:rsidRPr="00EE06F4">
        <w:rPr>
          <w:rFonts w:ascii="Times New Roman" w:hAnsi="Times New Roman"/>
          <w:color w:val="000000" w:themeColor="text1"/>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w:t>
      </w:r>
      <w:proofErr w:type="gramEnd"/>
      <w:r w:rsidRPr="00EE06F4">
        <w:rPr>
          <w:rFonts w:ascii="Times New Roman" w:hAnsi="Times New Roman"/>
          <w:color w:val="000000" w:themeColor="text1"/>
        </w:rPr>
        <w:t xml:space="preserve">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0DBA3857" w14:textId="77777777" w:rsidR="00EE06F4" w:rsidRPr="00EE06F4" w:rsidRDefault="00EE06F4" w:rsidP="00EE06F4">
      <w:pPr>
        <w:pStyle w:val="11"/>
        <w:ind w:firstLine="708"/>
        <w:jc w:val="both"/>
        <w:rPr>
          <w:rFonts w:ascii="Times New Roman" w:hAnsi="Times New Roman"/>
          <w:color w:val="000000" w:themeColor="text1"/>
        </w:rPr>
      </w:pPr>
      <w:r w:rsidRPr="00EE06F4">
        <w:rPr>
          <w:rFonts w:ascii="Times New Roman" w:hAnsi="Times New Roman"/>
          <w:color w:val="000000" w:themeColor="text1"/>
        </w:rPr>
        <w:t xml:space="preserve">27.4.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3C1013E2" w14:textId="77777777" w:rsidR="00EE06F4" w:rsidRPr="00EE06F4" w:rsidRDefault="00EE06F4" w:rsidP="00EE06F4">
      <w:pPr>
        <w:pStyle w:val="11"/>
        <w:ind w:firstLine="708"/>
        <w:jc w:val="both"/>
        <w:rPr>
          <w:rFonts w:ascii="Times New Roman" w:hAnsi="Times New Roman"/>
          <w:color w:val="000000" w:themeColor="text1"/>
        </w:rPr>
      </w:pPr>
      <w:r w:rsidRPr="00EE06F4">
        <w:rPr>
          <w:rFonts w:ascii="Times New Roman" w:hAnsi="Times New Roman"/>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4FD79A5F" w14:textId="77777777" w:rsidR="00EE06F4" w:rsidRPr="00EE06F4" w:rsidRDefault="00EE06F4" w:rsidP="00EE06F4">
      <w:pPr>
        <w:pStyle w:val="11"/>
        <w:ind w:firstLine="708"/>
        <w:jc w:val="both"/>
        <w:rPr>
          <w:rFonts w:ascii="Times New Roman" w:hAnsi="Times New Roman"/>
          <w:color w:val="000000" w:themeColor="text1"/>
        </w:rPr>
      </w:pPr>
      <w:r w:rsidRPr="00EE06F4">
        <w:rPr>
          <w:rFonts w:ascii="Times New Roman" w:hAnsi="Times New Roman"/>
          <w:color w:val="000000" w:themeColor="text1"/>
        </w:rPr>
        <w:t xml:space="preserve">27.5. </w:t>
      </w:r>
      <w:proofErr w:type="gramStart"/>
      <w:r w:rsidRPr="00EE06F4">
        <w:rPr>
          <w:rFonts w:ascii="Times New Roman" w:hAnsi="Times New Roman"/>
          <w:color w:val="000000" w:themeColor="text1"/>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roofErr w:type="gramEnd"/>
    </w:p>
    <w:p w14:paraId="1D49FD1D" w14:textId="77777777" w:rsidR="00EE06F4" w:rsidRPr="00EE06F4" w:rsidRDefault="00EE06F4" w:rsidP="00EE06F4">
      <w:pPr>
        <w:pStyle w:val="11"/>
        <w:ind w:firstLine="708"/>
        <w:jc w:val="both"/>
        <w:rPr>
          <w:rFonts w:ascii="Times New Roman" w:hAnsi="Times New Roman"/>
          <w:color w:val="000000" w:themeColor="text1"/>
        </w:rPr>
      </w:pPr>
      <w:r w:rsidRPr="00EE06F4">
        <w:rPr>
          <w:rFonts w:ascii="Times New Roman" w:hAnsi="Times New Roman"/>
          <w:color w:val="000000" w:themeColor="text1"/>
        </w:rPr>
        <w:t xml:space="preserve">27.6.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w:t>
      </w:r>
      <w:r w:rsidRPr="00EE06F4">
        <w:rPr>
          <w:rFonts w:ascii="Times New Roman" w:hAnsi="Times New Roman"/>
          <w:color w:val="000000" w:themeColor="text1"/>
        </w:rPr>
        <w:lastRenderedPageBreak/>
        <w:t>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3A8009C4" w14:textId="77777777" w:rsidR="00EE06F4" w:rsidRPr="00EE06F4" w:rsidRDefault="00EE06F4" w:rsidP="00EE06F4">
      <w:pPr>
        <w:pStyle w:val="11"/>
        <w:ind w:firstLine="708"/>
        <w:jc w:val="both"/>
        <w:rPr>
          <w:rFonts w:ascii="Times New Roman" w:hAnsi="Times New Roman"/>
          <w:color w:val="000000" w:themeColor="text1"/>
        </w:rPr>
      </w:pPr>
      <w:r w:rsidRPr="00EE06F4">
        <w:rPr>
          <w:rFonts w:ascii="Times New Roman" w:hAnsi="Times New Roman"/>
          <w:color w:val="000000" w:themeColor="text1"/>
        </w:rPr>
        <w:t xml:space="preserve">27.7. По требованию Раскрывающей Стороны передача Конфиденциальной Информации оформляется Актом приёма-передачи (Приложение № 4), который подписывается уполномоченными лицами Сторон. В случае предоставления Конфиденциальной Информации с применением </w:t>
      </w:r>
      <w:proofErr w:type="gramStart"/>
      <w:r w:rsidRPr="00EE06F4">
        <w:rPr>
          <w:rFonts w:ascii="Times New Roman" w:hAnsi="Times New Roman"/>
          <w:color w:val="000000" w:themeColor="text1"/>
        </w:rPr>
        <w:t>информационных</w:t>
      </w:r>
      <w:proofErr w:type="gramEnd"/>
      <w:r w:rsidRPr="00EE06F4">
        <w:rPr>
          <w:rFonts w:ascii="Times New Roman" w:hAnsi="Times New Roman"/>
          <w:color w:val="000000" w:themeColor="text1"/>
        </w:rPr>
        <w:t xml:space="preserve">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14:paraId="5D0381F0" w14:textId="77777777" w:rsidR="00EE06F4" w:rsidRPr="00EE06F4" w:rsidRDefault="00EE06F4" w:rsidP="00EE06F4">
      <w:pPr>
        <w:pStyle w:val="11"/>
        <w:ind w:firstLine="708"/>
        <w:jc w:val="both"/>
        <w:rPr>
          <w:rFonts w:ascii="Times New Roman" w:hAnsi="Times New Roman"/>
          <w:color w:val="000000" w:themeColor="text1"/>
        </w:rPr>
      </w:pPr>
      <w:r w:rsidRPr="00EE06F4">
        <w:rPr>
          <w:rFonts w:ascii="Times New Roman" w:hAnsi="Times New Roman"/>
          <w:color w:val="000000" w:themeColor="text1"/>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 при этом упущенная выгода возмещению не подлежит.</w:t>
      </w:r>
    </w:p>
    <w:p w14:paraId="6A9CB6F1" w14:textId="77777777" w:rsidR="00EE06F4" w:rsidRPr="00EE06F4" w:rsidRDefault="00EE06F4" w:rsidP="00EE06F4">
      <w:pPr>
        <w:pStyle w:val="11"/>
        <w:ind w:firstLine="708"/>
        <w:jc w:val="both"/>
        <w:rPr>
          <w:rFonts w:ascii="Times New Roman" w:hAnsi="Times New Roman"/>
          <w:color w:val="000000" w:themeColor="text1"/>
        </w:rPr>
      </w:pPr>
      <w:r w:rsidRPr="00EE06F4">
        <w:rPr>
          <w:rFonts w:ascii="Times New Roman" w:hAnsi="Times New Roman"/>
          <w:color w:val="000000" w:themeColor="text1"/>
        </w:rPr>
        <w:t xml:space="preserve">27.9.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14:paraId="192324D4" w14:textId="77777777" w:rsidR="00EE06F4" w:rsidRPr="00EE06F4" w:rsidRDefault="00EE06F4" w:rsidP="00EE06F4">
      <w:pPr>
        <w:pStyle w:val="11"/>
        <w:ind w:firstLine="708"/>
        <w:jc w:val="both"/>
        <w:rPr>
          <w:rFonts w:ascii="Times New Roman" w:hAnsi="Times New Roman"/>
          <w:color w:val="000000" w:themeColor="text1"/>
        </w:rPr>
      </w:pPr>
      <w:r w:rsidRPr="00EE06F4">
        <w:rPr>
          <w:rFonts w:ascii="Times New Roman" w:hAnsi="Times New Roman"/>
          <w:color w:val="000000" w:themeColor="text1"/>
        </w:rPr>
        <w:t xml:space="preserve">(1) 5 лет </w:t>
      </w:r>
      <w:proofErr w:type="gramStart"/>
      <w:r w:rsidRPr="00EE06F4">
        <w:rPr>
          <w:rFonts w:ascii="Times New Roman" w:hAnsi="Times New Roman"/>
          <w:color w:val="000000" w:themeColor="text1"/>
        </w:rPr>
        <w:t>с даты предоставления</w:t>
      </w:r>
      <w:proofErr w:type="gramEnd"/>
      <w:r w:rsidRPr="00EE06F4">
        <w:rPr>
          <w:rFonts w:ascii="Times New Roman" w:hAnsi="Times New Roman"/>
          <w:color w:val="000000" w:themeColor="text1"/>
        </w:rPr>
        <w:t xml:space="preserve"> соответствующей Конфиденциальной Информации Получающей Стороне (её Представителям);</w:t>
      </w:r>
    </w:p>
    <w:p w14:paraId="7448945B" w14:textId="77777777" w:rsidR="00EE06F4" w:rsidRPr="00EE06F4" w:rsidRDefault="00EE06F4" w:rsidP="00EE06F4">
      <w:pPr>
        <w:pStyle w:val="11"/>
        <w:ind w:firstLine="708"/>
        <w:jc w:val="both"/>
        <w:rPr>
          <w:rFonts w:ascii="Times New Roman" w:hAnsi="Times New Roman"/>
          <w:color w:val="000000" w:themeColor="text1"/>
        </w:rPr>
      </w:pPr>
      <w:r w:rsidRPr="00EE06F4">
        <w:rPr>
          <w:rFonts w:ascii="Times New Roman" w:hAnsi="Times New Roman"/>
          <w:color w:val="000000" w:themeColor="text1"/>
        </w:rPr>
        <w:t xml:space="preserve">(2) 5 лет </w:t>
      </w:r>
      <w:proofErr w:type="gramStart"/>
      <w:r w:rsidRPr="00EE06F4">
        <w:rPr>
          <w:rFonts w:ascii="Times New Roman" w:hAnsi="Times New Roman"/>
          <w:color w:val="000000" w:themeColor="text1"/>
        </w:rPr>
        <w:t>с даты подписания</w:t>
      </w:r>
      <w:proofErr w:type="gramEnd"/>
      <w:r w:rsidRPr="00EE06F4">
        <w:rPr>
          <w:rFonts w:ascii="Times New Roman" w:hAnsi="Times New Roman"/>
          <w:color w:val="000000" w:themeColor="text1"/>
        </w:rPr>
        <w:t xml:space="preserve">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14:paraId="29505C4A" w14:textId="1F7061DE" w:rsidR="00E810A5" w:rsidRDefault="00EE06F4" w:rsidP="00EE06F4">
      <w:pPr>
        <w:pStyle w:val="11"/>
        <w:ind w:firstLine="708"/>
        <w:jc w:val="both"/>
        <w:rPr>
          <w:rFonts w:ascii="Times New Roman" w:hAnsi="Times New Roman"/>
          <w:color w:val="000000" w:themeColor="text1"/>
        </w:rPr>
      </w:pPr>
      <w:r w:rsidRPr="00EE06F4">
        <w:rPr>
          <w:rFonts w:ascii="Times New Roman" w:hAnsi="Times New Roman"/>
          <w:color w:val="000000" w:themeColor="text1"/>
        </w:rPr>
        <w:t xml:space="preserve">(3) 5 лет с даты прекращения участия Получающей Стороны в </w:t>
      </w:r>
      <w:proofErr w:type="gramStart"/>
      <w:r w:rsidRPr="00EE06F4">
        <w:rPr>
          <w:rFonts w:ascii="Times New Roman" w:hAnsi="Times New Roman"/>
          <w:color w:val="000000" w:themeColor="text1"/>
        </w:rPr>
        <w:t>проекте</w:t>
      </w:r>
      <w:proofErr w:type="gramEnd"/>
      <w:r w:rsidRPr="00EE06F4">
        <w:rPr>
          <w:rFonts w:ascii="Times New Roman" w:hAnsi="Times New Roman"/>
          <w:color w:val="000000" w:themeColor="text1"/>
        </w:rPr>
        <w:t xml:space="preserve">, в случае, если по результатам переговоров Стороны заключили юридически обязывающее соглашение о реализации проекта либо с даты прекращения проекта, в отношении которого Стороны заключили юридически обязывающее соглашение. </w:t>
      </w:r>
      <w:bookmarkStart w:id="29" w:name="_GoBack"/>
      <w:bookmarkEnd w:id="29"/>
      <w:r w:rsidR="00E810A5">
        <w:rPr>
          <w:rFonts w:ascii="Times New Roman" w:hAnsi="Times New Roman"/>
          <w:color w:val="000000" w:themeColor="text1"/>
        </w:rPr>
        <w:t xml:space="preserve"> </w:t>
      </w:r>
    </w:p>
    <w:p w14:paraId="29505C4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29505C4C" w14:textId="77777777" w:rsidR="00F03C85" w:rsidRDefault="00911770" w:rsidP="00C0211A">
      <w:pPr>
        <w:pStyle w:val="T11"/>
        <w:numPr>
          <w:ilvl w:val="0"/>
          <w:numId w:val="0"/>
        </w:numPr>
        <w:tabs>
          <w:tab w:val="clear" w:pos="540"/>
        </w:tabs>
        <w:spacing w:after="140"/>
        <w:ind w:firstLine="709"/>
        <w:rPr>
          <w:sz w:val="24"/>
        </w:rPr>
      </w:pPr>
      <w:r>
        <w:rPr>
          <w:sz w:val="24"/>
        </w:rPr>
        <w:t>2</w:t>
      </w:r>
      <w:r w:rsidR="003506D0">
        <w:rPr>
          <w:sz w:val="24"/>
        </w:rPr>
        <w:t>8</w:t>
      </w:r>
      <w:r>
        <w:rPr>
          <w:sz w:val="24"/>
        </w:rPr>
        <w:t xml:space="preserve">.1. </w:t>
      </w:r>
      <w:proofErr w:type="gramStart"/>
      <w:r w:rsidR="00F17D1A" w:rsidRPr="004404D7">
        <w:rPr>
          <w:sz w:val="24"/>
        </w:rPr>
        <w:t>Договор считается заключенным с даты его подписания уполномоченными представителями Сторон</w:t>
      </w:r>
      <w:r w:rsidR="00FC3C2E">
        <w:rPr>
          <w:sz w:val="24"/>
        </w:rPr>
        <w:t xml:space="preserve"> </w:t>
      </w:r>
      <w:r w:rsidR="00EF5BE9">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30" w:name="ТекстовоеПоле37"/>
      <w:r w:rsidR="00CD5327">
        <w:rPr>
          <w:sz w:val="24"/>
        </w:rPr>
        <w:instrText xml:space="preserve"> FORMTEXT </w:instrText>
      </w:r>
      <w:r w:rsidR="00EF5BE9">
        <w:rPr>
          <w:sz w:val="24"/>
        </w:rPr>
      </w:r>
      <w:r w:rsidR="00EF5BE9">
        <w:rPr>
          <w:sz w:val="24"/>
        </w:rPr>
        <w:fldChar w:fldCharType="separate"/>
      </w:r>
      <w:r w:rsidR="00CD5327">
        <w:rPr>
          <w:noProof/>
          <w:sz w:val="24"/>
        </w:rPr>
        <w:t>,распространяет свое действие на правоотношения Сторон, возникшие с «__»__________г.,</w:t>
      </w:r>
      <w:r w:rsidR="00EF5BE9">
        <w:rPr>
          <w:sz w:val="24"/>
        </w:rPr>
        <w:fldChar w:fldCharType="end"/>
      </w:r>
      <w:bookmarkEnd w:id="30"/>
      <w:r w:rsidR="00635F22" w:rsidRPr="00635F22">
        <w:rPr>
          <w:sz w:val="24"/>
        </w:rPr>
        <w:t xml:space="preserve"> </w:t>
      </w:r>
      <w:r w:rsidR="00EF5BE9">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31" w:name="ТекстовоеПоле59"/>
      <w:r w:rsidR="00635F22">
        <w:rPr>
          <w:sz w:val="24"/>
        </w:rPr>
        <w:instrText xml:space="preserve"> FORMTEXT </w:instrText>
      </w:r>
      <w:r w:rsidR="00EF5BE9">
        <w:rPr>
          <w:sz w:val="24"/>
        </w:rPr>
      </w:r>
      <w:r w:rsidR="00EF5BE9">
        <w:rPr>
          <w:sz w:val="24"/>
        </w:rPr>
        <w:fldChar w:fldCharType="separate"/>
      </w:r>
      <w:r w:rsidR="00635F22">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sidR="00EF5BE9">
        <w:rPr>
          <w:sz w:val="24"/>
        </w:rPr>
        <w:fldChar w:fldCharType="end"/>
      </w:r>
      <w:bookmarkEnd w:id="31"/>
      <w:r w:rsidR="009F778F" w:rsidRPr="004404D7">
        <w:rPr>
          <w:sz w:val="24"/>
        </w:rPr>
        <w:t xml:space="preserve"> </w:t>
      </w:r>
      <w:r w:rsidR="00F17D1A" w:rsidRPr="004404D7">
        <w:rPr>
          <w:sz w:val="24"/>
        </w:rPr>
        <w:t>и действует до</w:t>
      </w:r>
      <w:r w:rsidR="00AA1D0A">
        <w:rPr>
          <w:sz w:val="24"/>
        </w:rPr>
        <w:t xml:space="preserve"> </w:t>
      </w:r>
      <w:r w:rsidR="00EF5BE9">
        <w:rPr>
          <w:sz w:val="24"/>
        </w:rPr>
        <w:fldChar w:fldCharType="begin">
          <w:ffData>
            <w:name w:val="ТекстовоеПоле10"/>
            <w:enabled/>
            <w:calcOnExit w:val="0"/>
            <w:textInput>
              <w:default w:val="_____{дата подписания договора + 1 год} "/>
            </w:textInput>
          </w:ffData>
        </w:fldChar>
      </w:r>
      <w:bookmarkStart w:id="32" w:name="ТекстовоеПоле10"/>
      <w:r w:rsidR="00AA1D0A">
        <w:rPr>
          <w:sz w:val="24"/>
        </w:rPr>
        <w:instrText xml:space="preserve"> FORMTEXT </w:instrText>
      </w:r>
      <w:r w:rsidR="00EF5BE9">
        <w:rPr>
          <w:sz w:val="24"/>
        </w:rPr>
      </w:r>
      <w:r w:rsidR="00EF5BE9">
        <w:rPr>
          <w:sz w:val="24"/>
        </w:rPr>
        <w:fldChar w:fldCharType="separate"/>
      </w:r>
      <w:r w:rsidR="00A01123">
        <w:rPr>
          <w:noProof/>
          <w:sz w:val="24"/>
        </w:rPr>
        <w:t xml:space="preserve">_____{дата подписания договора + 1 год} </w:t>
      </w:r>
      <w:r w:rsidR="00EF5BE9">
        <w:rPr>
          <w:sz w:val="24"/>
        </w:rPr>
        <w:fldChar w:fldCharType="end"/>
      </w:r>
      <w:bookmarkEnd w:id="32"/>
      <w:r w:rsidR="00F17D1A" w:rsidRPr="004404D7">
        <w:rPr>
          <w:sz w:val="24"/>
        </w:rPr>
        <w:t xml:space="preserve">года включительно, а в части взаиморасчетов – до полного их завершения. </w:t>
      </w:r>
      <w:proofErr w:type="gramEnd"/>
    </w:p>
    <w:p w14:paraId="29505C4D" w14:textId="77777777" w:rsidR="001A5E9F" w:rsidRPr="004404D7" w:rsidRDefault="001A5E9F" w:rsidP="00D008C8">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tbl>
      <w:tblPr>
        <w:tblW w:w="7161" w:type="pct"/>
        <w:tblLook w:val="0000" w:firstRow="0" w:lastRow="0" w:firstColumn="0" w:lastColumn="0" w:noHBand="0" w:noVBand="0"/>
      </w:tblPr>
      <w:tblGrid>
        <w:gridCol w:w="98"/>
        <w:gridCol w:w="491"/>
        <w:gridCol w:w="2796"/>
        <w:gridCol w:w="1681"/>
        <w:gridCol w:w="1420"/>
        <w:gridCol w:w="3325"/>
        <w:gridCol w:w="325"/>
        <w:gridCol w:w="4382"/>
      </w:tblGrid>
      <w:tr w:rsidR="001A5E9F" w:rsidRPr="00BF6462" w14:paraId="29505C52" w14:textId="77777777" w:rsidTr="00146100">
        <w:trPr>
          <w:gridAfter w:val="1"/>
          <w:wAfter w:w="1509" w:type="pct"/>
        </w:trPr>
        <w:tc>
          <w:tcPr>
            <w:tcW w:w="1745" w:type="pct"/>
            <w:gridSpan w:val="4"/>
          </w:tcPr>
          <w:p w14:paraId="29505C4E" w14:textId="77777777" w:rsidR="001A5E9F" w:rsidRPr="00BF6462" w:rsidRDefault="001A5E9F" w:rsidP="003F2741">
            <w:pPr>
              <w:jc w:val="center"/>
              <w:rPr>
                <w:b/>
                <w:bCs/>
                <w:sz w:val="24"/>
                <w:szCs w:val="24"/>
              </w:rPr>
            </w:pPr>
            <w:r w:rsidRPr="00BF6462">
              <w:rPr>
                <w:b/>
                <w:bCs/>
                <w:sz w:val="24"/>
                <w:szCs w:val="24"/>
              </w:rPr>
              <w:t>ПОСТАВЩИК</w:t>
            </w:r>
          </w:p>
          <w:p w14:paraId="29505C4F" w14:textId="77777777" w:rsidR="001A5E9F" w:rsidRPr="00BF6462" w:rsidRDefault="00C428AE" w:rsidP="003F2741">
            <w:pPr>
              <w:jc w:val="center"/>
              <w:rPr>
                <w:sz w:val="24"/>
                <w:szCs w:val="24"/>
              </w:rPr>
            </w:pPr>
            <w:r>
              <w:rPr>
                <w:sz w:val="24"/>
                <w:szCs w:val="24"/>
              </w:rPr>
              <w:t>Публичное</w:t>
            </w:r>
            <w:r w:rsidR="001A5E9F" w:rsidRPr="00BF6462">
              <w:rPr>
                <w:sz w:val="24"/>
                <w:szCs w:val="24"/>
              </w:rPr>
              <w:t xml:space="preserve"> акционерное общество</w:t>
            </w:r>
            <w:r w:rsidR="001A5E9F" w:rsidRPr="00BF6462">
              <w:rPr>
                <w:sz w:val="24"/>
                <w:szCs w:val="24"/>
              </w:rPr>
              <w:br/>
              <w:t>«Нефтяная компания «Роснефть»</w:t>
            </w:r>
          </w:p>
        </w:tc>
        <w:tc>
          <w:tcPr>
            <w:tcW w:w="1746" w:type="pct"/>
            <w:gridSpan w:val="3"/>
          </w:tcPr>
          <w:p w14:paraId="29505C50" w14:textId="77777777" w:rsidR="001A5E9F" w:rsidRPr="00BF6462" w:rsidRDefault="001A5E9F" w:rsidP="003F2741">
            <w:pPr>
              <w:jc w:val="center"/>
              <w:rPr>
                <w:b/>
                <w:bCs/>
                <w:sz w:val="24"/>
                <w:szCs w:val="24"/>
              </w:rPr>
            </w:pPr>
            <w:r w:rsidRPr="00BF6462">
              <w:rPr>
                <w:b/>
                <w:bCs/>
                <w:sz w:val="24"/>
                <w:szCs w:val="24"/>
              </w:rPr>
              <w:t>ПОКУПАТЕЛЬ</w:t>
            </w:r>
          </w:p>
          <w:p w14:paraId="29505C51" w14:textId="77777777" w:rsidR="001A5E9F" w:rsidRPr="00BF6462" w:rsidRDefault="00EF5BE9" w:rsidP="00AA1D0A">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33" w:name="ТекстовоеПоле11"/>
            <w:r w:rsidR="00AA1D0A">
              <w:rPr>
                <w:sz w:val="24"/>
                <w:szCs w:val="24"/>
              </w:rPr>
              <w:instrText xml:space="preserve"> FORMTEXT </w:instrText>
            </w:r>
            <w:r>
              <w:rPr>
                <w:sz w:val="24"/>
                <w:szCs w:val="24"/>
              </w:rPr>
            </w:r>
            <w:r>
              <w:rPr>
                <w:sz w:val="24"/>
                <w:szCs w:val="24"/>
              </w:rPr>
              <w:fldChar w:fldCharType="separate"/>
            </w:r>
            <w:r w:rsidR="00A01123">
              <w:rPr>
                <w:noProof/>
                <w:sz w:val="24"/>
                <w:szCs w:val="24"/>
              </w:rPr>
              <w:t>{Полное наименование Покупателя}</w:t>
            </w:r>
            <w:r>
              <w:rPr>
                <w:sz w:val="24"/>
                <w:szCs w:val="24"/>
              </w:rPr>
              <w:fldChar w:fldCharType="end"/>
            </w:r>
            <w:bookmarkEnd w:id="33"/>
            <w:r w:rsidR="00AA1D0A" w:rsidRPr="00AA1D0A">
              <w:rPr>
                <w:sz w:val="24"/>
                <w:szCs w:val="24"/>
              </w:rPr>
              <w:t xml:space="preserve">  </w:t>
            </w:r>
          </w:p>
        </w:tc>
      </w:tr>
      <w:tr w:rsidR="001A5E9F" w:rsidRPr="00BF6462" w14:paraId="29505C67" w14:textId="77777777" w:rsidTr="00146100">
        <w:trPr>
          <w:gridAfter w:val="1"/>
          <w:wAfter w:w="1509" w:type="pct"/>
        </w:trPr>
        <w:tc>
          <w:tcPr>
            <w:tcW w:w="1745" w:type="pct"/>
            <w:gridSpan w:val="4"/>
          </w:tcPr>
          <w:p w14:paraId="29505C53" w14:textId="77777777" w:rsidR="001A5E9F" w:rsidRPr="00BF6462" w:rsidRDefault="001A5E9F" w:rsidP="003F2741">
            <w:pPr>
              <w:rPr>
                <w:sz w:val="24"/>
                <w:szCs w:val="24"/>
                <w:highlight w:val="yellow"/>
              </w:rPr>
            </w:pPr>
            <w:r w:rsidRPr="00BF6462">
              <w:rPr>
                <w:sz w:val="24"/>
                <w:szCs w:val="24"/>
              </w:rPr>
              <w:t>Юридический адрес:</w:t>
            </w:r>
            <w:r w:rsidR="002502B3">
              <w:rPr>
                <w:sz w:val="24"/>
                <w:szCs w:val="24"/>
              </w:rPr>
              <w:t xml:space="preserve"> </w:t>
            </w:r>
            <w:r w:rsidR="00EF5BE9">
              <w:rPr>
                <w:sz w:val="24"/>
                <w:szCs w:val="24"/>
              </w:rPr>
              <w:fldChar w:fldCharType="begin">
                <w:ffData>
                  <w:name w:val="ТекстовоеПоле26"/>
                  <w:enabled/>
                  <w:calcOnExit w:val="0"/>
                  <w:textInput>
                    <w:default w:val="{Юридический адрес Поставщика}"/>
                  </w:textInput>
                </w:ffData>
              </w:fldChar>
            </w:r>
            <w:bookmarkStart w:id="34" w:name="ТекстовоеПоле26"/>
            <w:r w:rsidR="002502B3">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{Юридический адрес Поставщика}</w:t>
            </w:r>
            <w:r w:rsidR="00EF5BE9">
              <w:rPr>
                <w:sz w:val="24"/>
                <w:szCs w:val="24"/>
              </w:rPr>
              <w:fldChar w:fldCharType="end"/>
            </w:r>
            <w:bookmarkEnd w:id="34"/>
            <w:r w:rsidRPr="00BF6462">
              <w:rPr>
                <w:sz w:val="24"/>
                <w:szCs w:val="24"/>
              </w:rPr>
              <w:t xml:space="preserve"> </w:t>
            </w:r>
          </w:p>
          <w:p w14:paraId="29505C54" w14:textId="77777777" w:rsidR="001A5E9F" w:rsidRPr="00BF6462" w:rsidRDefault="001A5E9F" w:rsidP="003F2741">
            <w:pPr>
              <w:rPr>
                <w:color w:val="000000"/>
                <w:sz w:val="24"/>
                <w:szCs w:val="24"/>
              </w:rPr>
            </w:pPr>
            <w:r w:rsidRPr="00BF6462">
              <w:rPr>
                <w:color w:val="000000"/>
                <w:sz w:val="24"/>
                <w:szCs w:val="24"/>
              </w:rPr>
              <w:t>Почтовый адрес:</w:t>
            </w:r>
            <w:r w:rsidR="002502B3">
              <w:rPr>
                <w:color w:val="000000"/>
                <w:sz w:val="24"/>
                <w:szCs w:val="24"/>
              </w:rPr>
              <w:t xml:space="preserve"> </w:t>
            </w:r>
            <w:r w:rsidR="00EF5BE9">
              <w:rPr>
                <w:color w:val="000000"/>
                <w:sz w:val="24"/>
                <w:szCs w:val="24"/>
              </w:rPr>
              <w:fldChar w:fldCharType="begin">
                <w:ffData>
                  <w:name w:val="ТекстовоеПоле27"/>
                  <w:enabled/>
                  <w:calcOnExit w:val="0"/>
                  <w:textInput>
                    <w:default w:val="{Почтовый адрес Поставщика}"/>
                  </w:textInput>
                </w:ffData>
              </w:fldChar>
            </w:r>
            <w:bookmarkStart w:id="35" w:name="ТекстовоеПоле27"/>
            <w:r w:rsidR="002502B3">
              <w:rPr>
                <w:color w:val="000000"/>
                <w:sz w:val="24"/>
                <w:szCs w:val="24"/>
              </w:rPr>
              <w:instrText xml:space="preserve"> FORMTEXT </w:instrText>
            </w:r>
            <w:r w:rsidR="00EF5BE9">
              <w:rPr>
                <w:color w:val="000000"/>
                <w:sz w:val="24"/>
                <w:szCs w:val="24"/>
              </w:rPr>
            </w:r>
            <w:r w:rsidR="00EF5BE9">
              <w:rPr>
                <w:color w:val="000000"/>
                <w:sz w:val="24"/>
                <w:szCs w:val="24"/>
              </w:rPr>
              <w:fldChar w:fldCharType="separate"/>
            </w:r>
            <w:r w:rsidR="00A01123">
              <w:rPr>
                <w:noProof/>
                <w:color w:val="000000"/>
                <w:sz w:val="24"/>
                <w:szCs w:val="24"/>
              </w:rPr>
              <w:t>{Почтовый адрес Поставщика}</w:t>
            </w:r>
            <w:r w:rsidR="00EF5BE9">
              <w:rPr>
                <w:color w:val="000000"/>
                <w:sz w:val="24"/>
                <w:szCs w:val="24"/>
              </w:rPr>
              <w:fldChar w:fldCharType="end"/>
            </w:r>
            <w:bookmarkEnd w:id="35"/>
            <w:r w:rsidRPr="00BF6462">
              <w:rPr>
                <w:color w:val="000000"/>
                <w:sz w:val="24"/>
                <w:szCs w:val="24"/>
              </w:rPr>
              <w:t xml:space="preserve"> </w:t>
            </w:r>
          </w:p>
          <w:p w14:paraId="29505C55" w14:textId="77777777" w:rsidR="001A5E9F" w:rsidRPr="00BF6462" w:rsidRDefault="001A5E9F" w:rsidP="003F2741">
            <w:pPr>
              <w:rPr>
                <w:sz w:val="24"/>
                <w:szCs w:val="24"/>
              </w:rPr>
            </w:pPr>
            <w:r w:rsidRPr="00BF6462">
              <w:rPr>
                <w:sz w:val="24"/>
                <w:szCs w:val="24"/>
              </w:rPr>
              <w:t>ИНН</w:t>
            </w:r>
            <w:r w:rsidR="00FF152F">
              <w:rPr>
                <w:sz w:val="24"/>
                <w:szCs w:val="24"/>
              </w:rPr>
              <w:t xml:space="preserve"> </w:t>
            </w:r>
            <w:r w:rsidR="00EF5BE9">
              <w:rPr>
                <w:sz w:val="24"/>
                <w:szCs w:val="24"/>
              </w:rPr>
              <w:fldChar w:fldCharType="begin">
                <w:ffData>
                  <w:name w:val="ТекстовоеПоле28"/>
                  <w:enabled/>
                  <w:calcOnExit w:val="0"/>
                  <w:textInput>
                    <w:default w:val="{ИНН Поставщика}"/>
                  </w:textInput>
                </w:ffData>
              </w:fldChar>
            </w:r>
            <w:bookmarkStart w:id="36" w:name="ТекстовоеПоле28"/>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{ИНН Поставщика}</w:t>
            </w:r>
            <w:r w:rsidR="00EF5BE9">
              <w:rPr>
                <w:sz w:val="24"/>
                <w:szCs w:val="24"/>
              </w:rPr>
              <w:fldChar w:fldCharType="end"/>
            </w:r>
            <w:bookmarkEnd w:id="36"/>
            <w:r w:rsidRPr="00BF6462">
              <w:rPr>
                <w:sz w:val="24"/>
                <w:szCs w:val="24"/>
              </w:rPr>
              <w:t xml:space="preserve"> </w:t>
            </w:r>
          </w:p>
          <w:p w14:paraId="29505C56" w14:textId="77777777" w:rsidR="001A5E9F" w:rsidRPr="00BF6462" w:rsidRDefault="001A5E9F" w:rsidP="003F2741">
            <w:pPr>
              <w:rPr>
                <w:sz w:val="24"/>
                <w:szCs w:val="24"/>
              </w:rPr>
            </w:pPr>
            <w:r w:rsidRPr="00BF6462">
              <w:rPr>
                <w:sz w:val="24"/>
                <w:szCs w:val="24"/>
              </w:rPr>
              <w:t xml:space="preserve">КПП </w:t>
            </w:r>
            <w:r w:rsidR="00EF5BE9">
              <w:rPr>
                <w:sz w:val="24"/>
                <w:szCs w:val="24"/>
              </w:rPr>
              <w:fldChar w:fldCharType="begin">
                <w:ffData>
                  <w:name w:val="ТекстовоеПоле29"/>
                  <w:enabled/>
                  <w:calcOnExit w:val="0"/>
                  <w:textInput>
                    <w:default w:val="{КПП Поставщика}"/>
                  </w:textInput>
                </w:ffData>
              </w:fldChar>
            </w:r>
            <w:bookmarkStart w:id="37" w:name="ТекстовоеПоле29"/>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{КПП Поставщика}</w:t>
            </w:r>
            <w:r w:rsidR="00EF5BE9">
              <w:rPr>
                <w:sz w:val="24"/>
                <w:szCs w:val="24"/>
              </w:rPr>
              <w:fldChar w:fldCharType="end"/>
            </w:r>
            <w:bookmarkEnd w:id="37"/>
            <w:r w:rsidR="00FF152F">
              <w:rPr>
                <w:sz w:val="24"/>
                <w:szCs w:val="24"/>
              </w:rPr>
              <w:t xml:space="preserve"> </w:t>
            </w:r>
          </w:p>
          <w:p w14:paraId="29505C57" w14:textId="77777777" w:rsidR="001A5E9F" w:rsidRPr="00BF6462" w:rsidRDefault="001A5E9F" w:rsidP="003F2741">
            <w:pPr>
              <w:pStyle w:val="1"/>
              <w:jc w:val="left"/>
              <w:rPr>
                <w:b w:val="0"/>
                <w:bCs w:val="0"/>
                <w:sz w:val="24"/>
                <w:szCs w:val="24"/>
              </w:rPr>
            </w:pPr>
            <w:r w:rsidRPr="00BF6462">
              <w:rPr>
                <w:b w:val="0"/>
                <w:bCs w:val="0"/>
                <w:sz w:val="24"/>
                <w:szCs w:val="24"/>
              </w:rPr>
              <w:t>Расчетный счет</w:t>
            </w:r>
            <w:proofErr w:type="gramStart"/>
            <w:r w:rsidRPr="00BF6462">
              <w:rPr>
                <w:b w:val="0"/>
                <w:bCs w:val="0"/>
                <w:sz w:val="24"/>
                <w:szCs w:val="24"/>
              </w:rPr>
              <w:t>.</w:t>
            </w:r>
            <w:proofErr w:type="gramEnd"/>
            <w:r w:rsidR="00FF152F">
              <w:rPr>
                <w:b w:val="0"/>
                <w:bCs w:val="0"/>
                <w:sz w:val="24"/>
                <w:szCs w:val="24"/>
              </w:rPr>
              <w:t xml:space="preserve"> </w:t>
            </w:r>
            <w:r w:rsidR="00EF5BE9">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38" w:name="ТекстовоеПоле30"/>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w:t>
            </w:r>
            <w:proofErr w:type="gramStart"/>
            <w:r w:rsidR="00A01123">
              <w:rPr>
                <w:b w:val="0"/>
                <w:bCs w:val="0"/>
                <w:noProof/>
                <w:sz w:val="24"/>
                <w:szCs w:val="24"/>
              </w:rPr>
              <w:t>н</w:t>
            </w:r>
            <w:proofErr w:type="gramEnd"/>
            <w:r w:rsidR="00A01123">
              <w:rPr>
                <w:b w:val="0"/>
                <w:bCs w:val="0"/>
                <w:noProof/>
                <w:sz w:val="24"/>
                <w:szCs w:val="24"/>
              </w:rPr>
              <w:t>омер расчетного счета Поставщика}</w:t>
            </w:r>
            <w:r w:rsidR="00EF5BE9">
              <w:rPr>
                <w:b w:val="0"/>
                <w:bCs w:val="0"/>
                <w:sz w:val="24"/>
                <w:szCs w:val="24"/>
              </w:rPr>
              <w:fldChar w:fldCharType="end"/>
            </w:r>
            <w:bookmarkEnd w:id="38"/>
            <w:r w:rsidRPr="00BF6462">
              <w:rPr>
                <w:b w:val="0"/>
                <w:bCs w:val="0"/>
                <w:sz w:val="24"/>
                <w:szCs w:val="24"/>
              </w:rPr>
              <w:t xml:space="preserve"> </w:t>
            </w:r>
          </w:p>
          <w:p w14:paraId="29505C58" w14:textId="77777777" w:rsidR="001A5E9F" w:rsidRPr="00BF6462" w:rsidRDefault="001A5E9F" w:rsidP="003F2741">
            <w:pPr>
              <w:pStyle w:val="1"/>
              <w:jc w:val="left"/>
              <w:rPr>
                <w:b w:val="0"/>
                <w:bCs w:val="0"/>
                <w:sz w:val="24"/>
                <w:szCs w:val="24"/>
              </w:rPr>
            </w:pPr>
            <w:r w:rsidRPr="00BF6462">
              <w:rPr>
                <w:b w:val="0"/>
                <w:bCs w:val="0"/>
                <w:sz w:val="24"/>
                <w:szCs w:val="24"/>
              </w:rPr>
              <w:t xml:space="preserve">в </w:t>
            </w:r>
            <w:r w:rsidR="00EF5BE9">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39" w:name="ТекстовоеПоле31"/>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{краткое наименование банка Поставщика}</w:t>
            </w:r>
            <w:r w:rsidR="00EF5BE9">
              <w:rPr>
                <w:b w:val="0"/>
                <w:bCs w:val="0"/>
                <w:sz w:val="24"/>
                <w:szCs w:val="24"/>
              </w:rPr>
              <w:fldChar w:fldCharType="end"/>
            </w:r>
            <w:bookmarkEnd w:id="39"/>
            <w:r w:rsidRPr="00BF6462">
              <w:rPr>
                <w:b w:val="0"/>
                <w:bCs w:val="0"/>
                <w:sz w:val="24"/>
                <w:szCs w:val="24"/>
              </w:rPr>
              <w:t>, г.</w:t>
            </w:r>
            <w:r w:rsidR="00FF152F">
              <w:rPr>
                <w:b w:val="0"/>
                <w:bCs w:val="0"/>
                <w:sz w:val="24"/>
                <w:szCs w:val="24"/>
              </w:rPr>
              <w:t xml:space="preserve"> </w:t>
            </w:r>
            <w:r w:rsidR="00EF5BE9">
              <w:rPr>
                <w:b w:val="0"/>
                <w:bCs w:val="0"/>
                <w:sz w:val="24"/>
                <w:szCs w:val="24"/>
              </w:rPr>
              <w:fldChar w:fldCharType="begin">
                <w:ffData>
                  <w:name w:val="ТекстовоеПоле32"/>
                  <w:enabled/>
                  <w:calcOnExit w:val="0"/>
                  <w:textInput>
                    <w:default w:val="{город банка Поставщика}"/>
                  </w:textInput>
                </w:ffData>
              </w:fldChar>
            </w:r>
            <w:bookmarkStart w:id="40" w:name="ТекстовоеПоле32"/>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{город банка Поставщика}</w:t>
            </w:r>
            <w:r w:rsidR="00EF5BE9">
              <w:rPr>
                <w:b w:val="0"/>
                <w:bCs w:val="0"/>
                <w:sz w:val="24"/>
                <w:szCs w:val="24"/>
              </w:rPr>
              <w:fldChar w:fldCharType="end"/>
            </w:r>
            <w:bookmarkEnd w:id="40"/>
            <w:r w:rsidRPr="00BF6462">
              <w:rPr>
                <w:b w:val="0"/>
                <w:bCs w:val="0"/>
                <w:sz w:val="24"/>
                <w:szCs w:val="24"/>
              </w:rPr>
              <w:t xml:space="preserve"> </w:t>
            </w:r>
          </w:p>
          <w:p w14:paraId="29505C59" w14:textId="77777777" w:rsidR="001A5E9F" w:rsidRPr="00BF6462" w:rsidRDefault="001A5E9F" w:rsidP="003F2741">
            <w:pPr>
              <w:rPr>
                <w:sz w:val="24"/>
                <w:szCs w:val="24"/>
              </w:rPr>
            </w:pPr>
            <w:r w:rsidRPr="00BF6462">
              <w:rPr>
                <w:sz w:val="24"/>
                <w:szCs w:val="24"/>
              </w:rPr>
              <w:t xml:space="preserve">Кор. </w:t>
            </w:r>
            <w:r w:rsidR="00FF152F" w:rsidRPr="00BF6462">
              <w:rPr>
                <w:sz w:val="24"/>
                <w:szCs w:val="24"/>
              </w:rPr>
              <w:t>С</w:t>
            </w:r>
            <w:r w:rsidRPr="00BF6462">
              <w:rPr>
                <w:sz w:val="24"/>
                <w:szCs w:val="24"/>
              </w:rPr>
              <w:t>чет</w:t>
            </w:r>
            <w:r w:rsidR="00FF152F">
              <w:rPr>
                <w:sz w:val="24"/>
                <w:szCs w:val="24"/>
              </w:rPr>
              <w:t xml:space="preserve"> </w:t>
            </w:r>
            <w:r w:rsidR="00EF5BE9">
              <w:rPr>
                <w:sz w:val="24"/>
                <w:szCs w:val="24"/>
              </w:rPr>
              <w:fldChar w:fldCharType="begin">
                <w:ffData>
                  <w:name w:val="ТекстовоеПоле33"/>
                  <w:enabled/>
                  <w:calcOnExit w:val="0"/>
                  <w:textInput>
                    <w:default w:val="{номер кор счета Поставщика}"/>
                  </w:textInput>
                </w:ffData>
              </w:fldChar>
            </w:r>
            <w:bookmarkStart w:id="41" w:name="ТекстовоеПоле33"/>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кор счета Поставщика}</w:t>
            </w:r>
            <w:r w:rsidR="00EF5BE9">
              <w:rPr>
                <w:sz w:val="24"/>
                <w:szCs w:val="24"/>
              </w:rPr>
              <w:fldChar w:fldCharType="end"/>
            </w:r>
            <w:bookmarkEnd w:id="41"/>
            <w:r w:rsidRPr="00BF6462">
              <w:rPr>
                <w:sz w:val="24"/>
                <w:szCs w:val="24"/>
              </w:rPr>
              <w:t xml:space="preserve"> </w:t>
            </w:r>
          </w:p>
          <w:p w14:paraId="29505C5A" w14:textId="77777777" w:rsidR="001A5E9F" w:rsidRPr="00BF6462" w:rsidRDefault="001A5E9F" w:rsidP="003F2741">
            <w:pPr>
              <w:rPr>
                <w:sz w:val="24"/>
                <w:szCs w:val="24"/>
              </w:rPr>
            </w:pPr>
            <w:r w:rsidRPr="00BF6462">
              <w:rPr>
                <w:sz w:val="24"/>
                <w:szCs w:val="24"/>
              </w:rPr>
              <w:t xml:space="preserve">БИК </w:t>
            </w:r>
            <w:r w:rsidR="00EF5BE9">
              <w:rPr>
                <w:sz w:val="24"/>
                <w:szCs w:val="24"/>
              </w:rPr>
              <w:fldChar w:fldCharType="begin">
                <w:ffData>
                  <w:name w:val="ТекстовоеПоле34"/>
                  <w:enabled/>
                  <w:calcOnExit w:val="0"/>
                  <w:textInput>
                    <w:default w:val="{БИК банка Поставщика}"/>
                  </w:textInput>
                </w:ffData>
              </w:fldChar>
            </w:r>
            <w:bookmarkStart w:id="42" w:name="ТекстовоеПоле34"/>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{БИК банка Поставщика}</w:t>
            </w:r>
            <w:r w:rsidR="00EF5BE9">
              <w:rPr>
                <w:sz w:val="24"/>
                <w:szCs w:val="24"/>
              </w:rPr>
              <w:fldChar w:fldCharType="end"/>
            </w:r>
            <w:bookmarkEnd w:id="42"/>
            <w:r w:rsidR="00FF152F">
              <w:rPr>
                <w:sz w:val="24"/>
                <w:szCs w:val="24"/>
              </w:rPr>
              <w:t xml:space="preserve"> </w:t>
            </w:r>
          </w:p>
          <w:p w14:paraId="29505C5B" w14:textId="77777777" w:rsidR="001A5E9F" w:rsidRPr="00BF6462" w:rsidRDefault="001A5E9F" w:rsidP="00FF152F">
            <w:pPr>
              <w:rPr>
                <w:sz w:val="24"/>
                <w:szCs w:val="24"/>
              </w:rPr>
            </w:pPr>
            <w:r w:rsidRPr="00BF6462">
              <w:rPr>
                <w:sz w:val="24"/>
                <w:szCs w:val="24"/>
              </w:rPr>
              <w:t>ОКПО</w:t>
            </w:r>
            <w:r w:rsidR="00FF152F">
              <w:rPr>
                <w:sz w:val="24"/>
                <w:szCs w:val="24"/>
              </w:rPr>
              <w:t xml:space="preserve"> </w:t>
            </w:r>
            <w:r w:rsidR="00EF5BE9">
              <w:rPr>
                <w:sz w:val="24"/>
                <w:szCs w:val="24"/>
              </w:rPr>
              <w:fldChar w:fldCharType="begin">
                <w:ffData>
                  <w:name w:val="ТекстовоеПоле35"/>
                  <w:enabled/>
                  <w:calcOnExit w:val="0"/>
                  <w:textInput>
                    <w:default w:val="{ОКПО Поставщика}"/>
                  </w:textInput>
                </w:ffData>
              </w:fldChar>
            </w:r>
            <w:bookmarkStart w:id="43" w:name="ТекстовоеПоле35"/>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{ОКПО Поставщика}</w:t>
            </w:r>
            <w:r w:rsidR="00EF5BE9">
              <w:rPr>
                <w:sz w:val="24"/>
                <w:szCs w:val="24"/>
              </w:rPr>
              <w:fldChar w:fldCharType="end"/>
            </w:r>
            <w:bookmarkEnd w:id="43"/>
            <w:r w:rsidRPr="00BF6462">
              <w:rPr>
                <w:sz w:val="24"/>
                <w:szCs w:val="24"/>
              </w:rPr>
              <w:t xml:space="preserve"> </w:t>
            </w:r>
          </w:p>
        </w:tc>
        <w:tc>
          <w:tcPr>
            <w:tcW w:w="1746" w:type="pct"/>
            <w:gridSpan w:val="3"/>
          </w:tcPr>
          <w:p w14:paraId="29505C5C" w14:textId="77777777" w:rsidR="001A5E9F" w:rsidRPr="00BF6462" w:rsidRDefault="001A5E9F" w:rsidP="003F2741">
            <w:pPr>
              <w:rPr>
                <w:sz w:val="24"/>
                <w:szCs w:val="24"/>
                <w:highlight w:val="yellow"/>
              </w:rPr>
            </w:pPr>
            <w:r w:rsidRPr="00BF6462">
              <w:rPr>
                <w:sz w:val="24"/>
                <w:szCs w:val="24"/>
              </w:rPr>
              <w:t>Юридический адрес:</w:t>
            </w:r>
            <w:r w:rsidR="00AA1D0A">
              <w:rPr>
                <w:sz w:val="24"/>
                <w:szCs w:val="24"/>
              </w:rPr>
              <w:t xml:space="preserve"> </w:t>
            </w:r>
            <w:r w:rsidR="00EF5BE9">
              <w:rPr>
                <w:sz w:val="24"/>
                <w:szCs w:val="24"/>
              </w:rPr>
              <w:fldChar w:fldCharType="begin">
                <w:ffData>
                  <w:name w:val="ТекстовоеПоле12"/>
                  <w:enabled/>
                  <w:calcOnExit w:val="0"/>
                  <w:textInput>
                    <w:default w:val="{Юридический адрес Покупателя}"/>
                  </w:textInput>
                </w:ffData>
              </w:fldChar>
            </w:r>
            <w:bookmarkStart w:id="44" w:name="ТекстовоеПоле12"/>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{Юридический адрес Покупателя}</w:t>
            </w:r>
            <w:r w:rsidR="00EF5BE9">
              <w:rPr>
                <w:sz w:val="24"/>
                <w:szCs w:val="24"/>
              </w:rPr>
              <w:fldChar w:fldCharType="end"/>
            </w:r>
            <w:bookmarkEnd w:id="44"/>
            <w:r w:rsidRPr="00BF6462">
              <w:rPr>
                <w:sz w:val="24"/>
                <w:szCs w:val="24"/>
              </w:rPr>
              <w:t xml:space="preserve"> </w:t>
            </w:r>
          </w:p>
          <w:p w14:paraId="29505C5D" w14:textId="77777777" w:rsidR="001A5E9F" w:rsidRPr="00BF6462" w:rsidRDefault="001A5E9F" w:rsidP="003F2741">
            <w:pPr>
              <w:rPr>
                <w:color w:val="000000"/>
                <w:sz w:val="24"/>
                <w:szCs w:val="24"/>
              </w:rPr>
            </w:pPr>
            <w:r w:rsidRPr="00BF6462">
              <w:rPr>
                <w:color w:val="000000"/>
                <w:sz w:val="24"/>
                <w:szCs w:val="24"/>
              </w:rPr>
              <w:t>Почтовый адрес:</w:t>
            </w:r>
            <w:r w:rsidR="00AA1D0A">
              <w:rPr>
                <w:color w:val="000000"/>
                <w:sz w:val="24"/>
                <w:szCs w:val="24"/>
              </w:rPr>
              <w:t xml:space="preserve"> </w:t>
            </w:r>
            <w:r w:rsidR="00EF5BE9">
              <w:rPr>
                <w:color w:val="000000"/>
                <w:sz w:val="24"/>
                <w:szCs w:val="24"/>
              </w:rPr>
              <w:fldChar w:fldCharType="begin">
                <w:ffData>
                  <w:name w:val="ТекстовоеПоле13"/>
                  <w:enabled/>
                  <w:calcOnExit w:val="0"/>
                  <w:textInput>
                    <w:default w:val="{Почтовый адрес Покупателя}"/>
                  </w:textInput>
                </w:ffData>
              </w:fldChar>
            </w:r>
            <w:bookmarkStart w:id="45" w:name="ТекстовоеПоле13"/>
            <w:r w:rsidR="00AA1D0A">
              <w:rPr>
                <w:color w:val="000000"/>
                <w:sz w:val="24"/>
                <w:szCs w:val="24"/>
              </w:rPr>
              <w:instrText xml:space="preserve"> FORMTEXT </w:instrText>
            </w:r>
            <w:r w:rsidR="00EF5BE9">
              <w:rPr>
                <w:color w:val="000000"/>
                <w:sz w:val="24"/>
                <w:szCs w:val="24"/>
              </w:rPr>
            </w:r>
            <w:r w:rsidR="00EF5BE9">
              <w:rPr>
                <w:color w:val="000000"/>
                <w:sz w:val="24"/>
                <w:szCs w:val="24"/>
              </w:rPr>
              <w:fldChar w:fldCharType="separate"/>
            </w:r>
            <w:r w:rsidR="00A01123">
              <w:rPr>
                <w:noProof/>
                <w:color w:val="000000"/>
                <w:sz w:val="24"/>
                <w:szCs w:val="24"/>
              </w:rPr>
              <w:t>{Почтовый адрес Покупателя}</w:t>
            </w:r>
            <w:r w:rsidR="00EF5BE9">
              <w:rPr>
                <w:color w:val="000000"/>
                <w:sz w:val="24"/>
                <w:szCs w:val="24"/>
              </w:rPr>
              <w:fldChar w:fldCharType="end"/>
            </w:r>
            <w:bookmarkEnd w:id="45"/>
            <w:r w:rsidR="00AA1D0A">
              <w:rPr>
                <w:color w:val="000000"/>
                <w:sz w:val="24"/>
                <w:szCs w:val="24"/>
              </w:rPr>
              <w:t xml:space="preserve"> </w:t>
            </w:r>
          </w:p>
          <w:p w14:paraId="29505C5E" w14:textId="77777777" w:rsidR="001A5E9F" w:rsidRPr="00BF6462" w:rsidRDefault="001A5E9F" w:rsidP="003F2741">
            <w:pPr>
              <w:rPr>
                <w:sz w:val="24"/>
                <w:szCs w:val="24"/>
              </w:rPr>
            </w:pPr>
            <w:r w:rsidRPr="00BF6462">
              <w:rPr>
                <w:sz w:val="24"/>
                <w:szCs w:val="24"/>
              </w:rPr>
              <w:t xml:space="preserve">ИНН </w:t>
            </w:r>
            <w:r w:rsidR="00EF5BE9">
              <w:rPr>
                <w:sz w:val="24"/>
                <w:szCs w:val="24"/>
              </w:rPr>
              <w:fldChar w:fldCharType="begin">
                <w:ffData>
                  <w:name w:val="ТекстовоеПоле14"/>
                  <w:enabled/>
                  <w:calcOnExit w:val="0"/>
                  <w:textInput>
                    <w:default w:val="{ИНН Покупателя}"/>
                  </w:textInput>
                </w:ffData>
              </w:fldChar>
            </w:r>
            <w:bookmarkStart w:id="46" w:name="ТекстовоеПоле14"/>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{ИНН Покупателя}</w:t>
            </w:r>
            <w:r w:rsidR="00EF5BE9">
              <w:rPr>
                <w:sz w:val="24"/>
                <w:szCs w:val="24"/>
              </w:rPr>
              <w:fldChar w:fldCharType="end"/>
            </w:r>
            <w:bookmarkEnd w:id="46"/>
            <w:r w:rsidR="00AA1D0A">
              <w:rPr>
                <w:sz w:val="24"/>
                <w:szCs w:val="24"/>
              </w:rPr>
              <w:t xml:space="preserve">  </w:t>
            </w:r>
          </w:p>
          <w:p w14:paraId="29505C5F" w14:textId="77777777" w:rsidR="001A5E9F" w:rsidRPr="00BF6462" w:rsidRDefault="001A5E9F" w:rsidP="003F2741">
            <w:pPr>
              <w:rPr>
                <w:sz w:val="24"/>
                <w:szCs w:val="24"/>
              </w:rPr>
            </w:pPr>
            <w:r w:rsidRPr="00BF6462">
              <w:rPr>
                <w:sz w:val="24"/>
                <w:szCs w:val="24"/>
              </w:rPr>
              <w:t xml:space="preserve">КПП </w:t>
            </w:r>
            <w:r w:rsidR="00EF5BE9">
              <w:rPr>
                <w:sz w:val="24"/>
                <w:szCs w:val="24"/>
              </w:rPr>
              <w:fldChar w:fldCharType="begin">
                <w:ffData>
                  <w:name w:val="ТекстовоеПоле15"/>
                  <w:enabled/>
                  <w:calcOnExit w:val="0"/>
                  <w:textInput>
                    <w:default w:val="{КПП Покупателя}"/>
                  </w:textInput>
                </w:ffData>
              </w:fldChar>
            </w:r>
            <w:bookmarkStart w:id="47" w:name="ТекстовоеПоле15"/>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{КПП Покупателя}</w:t>
            </w:r>
            <w:r w:rsidR="00EF5BE9">
              <w:rPr>
                <w:sz w:val="24"/>
                <w:szCs w:val="24"/>
              </w:rPr>
              <w:fldChar w:fldCharType="end"/>
            </w:r>
            <w:bookmarkEnd w:id="47"/>
            <w:r w:rsidR="00AA1D0A">
              <w:rPr>
                <w:sz w:val="24"/>
                <w:szCs w:val="24"/>
              </w:rPr>
              <w:t xml:space="preserve"> </w:t>
            </w:r>
          </w:p>
          <w:p w14:paraId="29505C60" w14:textId="77777777" w:rsidR="001A5E9F" w:rsidRPr="00BF6462" w:rsidRDefault="001A5E9F" w:rsidP="003F2741">
            <w:pPr>
              <w:rPr>
                <w:sz w:val="24"/>
                <w:szCs w:val="24"/>
              </w:rPr>
            </w:pPr>
            <w:r w:rsidRPr="00BF6462">
              <w:rPr>
                <w:sz w:val="24"/>
                <w:szCs w:val="24"/>
              </w:rPr>
              <w:t xml:space="preserve">ОГРН </w:t>
            </w:r>
            <w:r w:rsidR="00EF5BE9">
              <w:rPr>
                <w:sz w:val="24"/>
                <w:szCs w:val="24"/>
              </w:rPr>
              <w:fldChar w:fldCharType="begin">
                <w:ffData>
                  <w:name w:val="ТекстовоеПоле16"/>
                  <w:enabled/>
                  <w:calcOnExit w:val="0"/>
                  <w:textInput>
                    <w:default w:val="{ОГРН Покупателя}"/>
                  </w:textInput>
                </w:ffData>
              </w:fldChar>
            </w:r>
            <w:bookmarkStart w:id="48" w:name="ТекстовоеПоле16"/>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{ОГРН Покупателя}</w:t>
            </w:r>
            <w:r w:rsidR="00EF5BE9">
              <w:rPr>
                <w:sz w:val="24"/>
                <w:szCs w:val="24"/>
              </w:rPr>
              <w:fldChar w:fldCharType="end"/>
            </w:r>
            <w:bookmarkEnd w:id="48"/>
            <w:r w:rsidR="00AA1D0A">
              <w:rPr>
                <w:sz w:val="24"/>
                <w:szCs w:val="24"/>
              </w:rPr>
              <w:t xml:space="preserve"> </w:t>
            </w:r>
          </w:p>
          <w:p w14:paraId="29505C61" w14:textId="77777777" w:rsidR="001A5E9F" w:rsidRPr="00BF6462" w:rsidRDefault="001A5E9F" w:rsidP="003F2741">
            <w:pPr>
              <w:pStyle w:val="1"/>
              <w:jc w:val="left"/>
              <w:rPr>
                <w:b w:val="0"/>
                <w:bCs w:val="0"/>
                <w:sz w:val="24"/>
                <w:szCs w:val="24"/>
              </w:rPr>
            </w:pPr>
            <w:proofErr w:type="gramStart"/>
            <w:r w:rsidRPr="00BF6462">
              <w:rPr>
                <w:b w:val="0"/>
                <w:bCs w:val="0"/>
                <w:sz w:val="24"/>
                <w:szCs w:val="24"/>
              </w:rPr>
              <w:t>р</w:t>
            </w:r>
            <w:proofErr w:type="gramEnd"/>
            <w:r w:rsidRPr="00BF6462">
              <w:rPr>
                <w:b w:val="0"/>
                <w:bCs w:val="0"/>
                <w:sz w:val="24"/>
                <w:szCs w:val="24"/>
              </w:rPr>
              <w:t xml:space="preserve">/с </w:t>
            </w:r>
            <w:r w:rsidR="00EF5BE9">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49" w:name="ТекстовоеПоле17"/>
            <w:r w:rsidR="00AA1D0A">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{номер расчетного счета Покупателя}</w:t>
            </w:r>
            <w:r w:rsidR="00EF5BE9">
              <w:rPr>
                <w:b w:val="0"/>
                <w:bCs w:val="0"/>
                <w:sz w:val="24"/>
                <w:szCs w:val="24"/>
              </w:rPr>
              <w:fldChar w:fldCharType="end"/>
            </w:r>
            <w:bookmarkEnd w:id="49"/>
            <w:r w:rsidR="00AA1D0A">
              <w:rPr>
                <w:b w:val="0"/>
                <w:bCs w:val="0"/>
                <w:sz w:val="24"/>
                <w:szCs w:val="24"/>
              </w:rPr>
              <w:t xml:space="preserve">  </w:t>
            </w:r>
          </w:p>
          <w:p w14:paraId="29505C62" w14:textId="77777777" w:rsidR="001A5E9F" w:rsidRPr="00BF6462" w:rsidRDefault="001A5E9F" w:rsidP="003F2741">
            <w:pPr>
              <w:pStyle w:val="1"/>
              <w:jc w:val="left"/>
              <w:rPr>
                <w:b w:val="0"/>
                <w:bCs w:val="0"/>
                <w:sz w:val="24"/>
                <w:szCs w:val="24"/>
              </w:rPr>
            </w:pPr>
            <w:r w:rsidRPr="00BF6462">
              <w:rPr>
                <w:b w:val="0"/>
                <w:bCs w:val="0"/>
                <w:sz w:val="24"/>
                <w:szCs w:val="24"/>
              </w:rPr>
              <w:t xml:space="preserve">в </w:t>
            </w:r>
            <w:r w:rsidR="00EF5BE9">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50" w:name="ТекстовоеПоле18"/>
            <w:r w:rsidR="00AA1D0A">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 xml:space="preserve">{краткое наименование банка Покупателя} </w:t>
            </w:r>
            <w:r w:rsidR="00EF5BE9">
              <w:rPr>
                <w:b w:val="0"/>
                <w:bCs w:val="0"/>
                <w:sz w:val="24"/>
                <w:szCs w:val="24"/>
              </w:rPr>
              <w:fldChar w:fldCharType="end"/>
            </w:r>
            <w:bookmarkEnd w:id="50"/>
            <w:r w:rsidR="00AA1D0A">
              <w:rPr>
                <w:b w:val="0"/>
                <w:bCs w:val="0"/>
                <w:sz w:val="24"/>
                <w:szCs w:val="24"/>
              </w:rPr>
              <w:t xml:space="preserve"> </w:t>
            </w:r>
          </w:p>
          <w:p w14:paraId="29505C63" w14:textId="77777777" w:rsidR="001A5E9F" w:rsidRPr="00BF6462" w:rsidRDefault="001A5E9F" w:rsidP="003F2741">
            <w:pPr>
              <w:rPr>
                <w:sz w:val="24"/>
                <w:szCs w:val="24"/>
              </w:rPr>
            </w:pPr>
            <w:proofErr w:type="gramStart"/>
            <w:r w:rsidRPr="00BF6462">
              <w:rPr>
                <w:sz w:val="24"/>
                <w:szCs w:val="24"/>
              </w:rPr>
              <w:t xml:space="preserve">Кор. </w:t>
            </w:r>
            <w:r w:rsidR="00AA1D0A">
              <w:rPr>
                <w:sz w:val="24"/>
                <w:szCs w:val="24"/>
              </w:rPr>
              <w:t>с</w:t>
            </w:r>
            <w:r w:rsidRPr="00BF6462">
              <w:rPr>
                <w:sz w:val="24"/>
                <w:szCs w:val="24"/>
              </w:rPr>
              <w:t>чет</w:t>
            </w:r>
            <w:proofErr w:type="gramEnd"/>
            <w:r w:rsidR="00AA1D0A">
              <w:rPr>
                <w:sz w:val="24"/>
                <w:szCs w:val="24"/>
              </w:rPr>
              <w:t xml:space="preserve"> </w:t>
            </w:r>
            <w:r w:rsidR="00EF5BE9">
              <w:rPr>
                <w:sz w:val="24"/>
                <w:szCs w:val="24"/>
              </w:rPr>
              <w:fldChar w:fldCharType="begin">
                <w:ffData>
                  <w:name w:val="ТекстовоеПоле19"/>
                  <w:enabled/>
                  <w:calcOnExit w:val="0"/>
                  <w:textInput>
                    <w:default w:val="{номер кор счета Покупателя}"/>
                  </w:textInput>
                </w:ffData>
              </w:fldChar>
            </w:r>
            <w:bookmarkStart w:id="51" w:name="ТекстовоеПоле19"/>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кор счета Покупателя}</w:t>
            </w:r>
            <w:r w:rsidR="00EF5BE9">
              <w:rPr>
                <w:sz w:val="24"/>
                <w:szCs w:val="24"/>
              </w:rPr>
              <w:fldChar w:fldCharType="end"/>
            </w:r>
            <w:bookmarkEnd w:id="51"/>
            <w:r w:rsidRPr="00BF6462">
              <w:rPr>
                <w:sz w:val="24"/>
                <w:szCs w:val="24"/>
              </w:rPr>
              <w:t xml:space="preserve"> </w:t>
            </w:r>
          </w:p>
          <w:p w14:paraId="29505C64" w14:textId="77777777" w:rsidR="001A5E9F" w:rsidRPr="00BF6462" w:rsidRDefault="001A5E9F" w:rsidP="003F2741">
            <w:pPr>
              <w:rPr>
                <w:sz w:val="24"/>
                <w:szCs w:val="24"/>
              </w:rPr>
            </w:pPr>
            <w:r w:rsidRPr="00BF6462">
              <w:rPr>
                <w:sz w:val="24"/>
                <w:szCs w:val="24"/>
              </w:rPr>
              <w:t xml:space="preserve">БИК </w:t>
            </w:r>
            <w:r w:rsidR="00EF5BE9">
              <w:rPr>
                <w:sz w:val="24"/>
                <w:szCs w:val="24"/>
              </w:rPr>
              <w:fldChar w:fldCharType="begin">
                <w:ffData>
                  <w:name w:val="ТекстовоеПоле20"/>
                  <w:enabled/>
                  <w:calcOnExit w:val="0"/>
                  <w:textInput>
                    <w:default w:val="{БИК банка Покупателя}"/>
                  </w:textInput>
                </w:ffData>
              </w:fldChar>
            </w:r>
            <w:bookmarkStart w:id="52" w:name="ТекстовоеПоле20"/>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{БИК банка Покупателя}</w:t>
            </w:r>
            <w:r w:rsidR="00EF5BE9">
              <w:rPr>
                <w:sz w:val="24"/>
                <w:szCs w:val="24"/>
              </w:rPr>
              <w:fldChar w:fldCharType="end"/>
            </w:r>
            <w:bookmarkEnd w:id="52"/>
            <w:r w:rsidR="00AA1D0A">
              <w:rPr>
                <w:sz w:val="24"/>
                <w:szCs w:val="24"/>
              </w:rPr>
              <w:t xml:space="preserve"> </w:t>
            </w:r>
          </w:p>
          <w:p w14:paraId="29505C65" w14:textId="77777777" w:rsidR="001A5E9F" w:rsidRPr="00BF6462" w:rsidRDefault="001A5E9F" w:rsidP="003F2741">
            <w:pPr>
              <w:rPr>
                <w:sz w:val="24"/>
                <w:szCs w:val="24"/>
              </w:rPr>
            </w:pPr>
            <w:r w:rsidRPr="00BF6462">
              <w:rPr>
                <w:sz w:val="24"/>
                <w:szCs w:val="24"/>
              </w:rPr>
              <w:t xml:space="preserve">ОКВЭД </w:t>
            </w:r>
            <w:proofErr w:type="gramStart"/>
            <w:r w:rsidRPr="00BF6462">
              <w:rPr>
                <w:sz w:val="24"/>
                <w:szCs w:val="24"/>
              </w:rPr>
              <w:t>основной</w:t>
            </w:r>
            <w:proofErr w:type="gramEnd"/>
            <w:r w:rsidRPr="00BF6462">
              <w:rPr>
                <w:sz w:val="24"/>
                <w:szCs w:val="24"/>
              </w:rPr>
              <w:t xml:space="preserve"> </w:t>
            </w:r>
            <w:r w:rsidR="00EF5BE9">
              <w:rPr>
                <w:sz w:val="24"/>
                <w:szCs w:val="24"/>
              </w:rPr>
              <w:fldChar w:fldCharType="begin">
                <w:ffData>
                  <w:name w:val="ТекстовоеПоле21"/>
                  <w:enabled/>
                  <w:calcOnExit w:val="0"/>
                  <w:textInput>
                    <w:default w:val="{основной ОКВЭД Покупателя}"/>
                  </w:textInput>
                </w:ffData>
              </w:fldChar>
            </w:r>
            <w:bookmarkStart w:id="53" w:name="ТекстовоеПоле21"/>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{основной ОКВЭД Покупателя}</w:t>
            </w:r>
            <w:r w:rsidR="00EF5BE9">
              <w:rPr>
                <w:sz w:val="24"/>
                <w:szCs w:val="24"/>
              </w:rPr>
              <w:fldChar w:fldCharType="end"/>
            </w:r>
            <w:bookmarkEnd w:id="53"/>
            <w:r w:rsidR="00AA1D0A">
              <w:rPr>
                <w:sz w:val="24"/>
                <w:szCs w:val="24"/>
              </w:rPr>
              <w:t xml:space="preserve"> </w:t>
            </w:r>
          </w:p>
          <w:p w14:paraId="29505C66" w14:textId="77777777" w:rsidR="001A5E9F" w:rsidRPr="00BF6462" w:rsidRDefault="001A5E9F" w:rsidP="00AA1D0A">
            <w:pPr>
              <w:rPr>
                <w:sz w:val="24"/>
                <w:szCs w:val="24"/>
              </w:rPr>
            </w:pPr>
            <w:r w:rsidRPr="00BF6462">
              <w:rPr>
                <w:sz w:val="24"/>
                <w:szCs w:val="24"/>
              </w:rPr>
              <w:lastRenderedPageBreak/>
              <w:t xml:space="preserve">ОКВЭД </w:t>
            </w:r>
            <w:proofErr w:type="gramStart"/>
            <w:r w:rsidRPr="00BF6462">
              <w:rPr>
                <w:sz w:val="24"/>
                <w:szCs w:val="24"/>
              </w:rPr>
              <w:t>дополнительные</w:t>
            </w:r>
            <w:proofErr w:type="gramEnd"/>
            <w:r w:rsidRPr="00BF6462">
              <w:rPr>
                <w:sz w:val="24"/>
                <w:szCs w:val="24"/>
              </w:rPr>
              <w:t xml:space="preserve"> </w:t>
            </w:r>
            <w:r w:rsidR="00EF5BE9">
              <w:rPr>
                <w:sz w:val="24"/>
                <w:szCs w:val="24"/>
              </w:rPr>
              <w:fldChar w:fldCharType="begin">
                <w:ffData>
                  <w:name w:val="ТекстовоеПоле22"/>
                  <w:enabled/>
                  <w:calcOnExit w:val="0"/>
                  <w:textInput>
                    <w:default w:val="{дополнительные ОКВЭД Покупателя}"/>
                  </w:textInput>
                </w:ffData>
              </w:fldChar>
            </w:r>
            <w:bookmarkStart w:id="54" w:name="ТекстовоеПоле22"/>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{дополнительные ОКВЭД Покупателя}</w:t>
            </w:r>
            <w:r w:rsidR="00EF5BE9">
              <w:rPr>
                <w:sz w:val="24"/>
                <w:szCs w:val="24"/>
              </w:rPr>
              <w:fldChar w:fldCharType="end"/>
            </w:r>
            <w:bookmarkEnd w:id="54"/>
            <w:r w:rsidR="00AA1D0A">
              <w:rPr>
                <w:sz w:val="24"/>
                <w:szCs w:val="24"/>
              </w:rPr>
              <w:t xml:space="preserve"> </w:t>
            </w:r>
          </w:p>
        </w:tc>
      </w:tr>
      <w:tr w:rsidR="001A5E9F" w:rsidRPr="00BF6462" w14:paraId="29505C6D" w14:textId="77777777" w:rsidTr="00146100">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29505C68" w14:textId="77777777" w:rsidR="001A5E9F" w:rsidRPr="00BF6462" w:rsidRDefault="001A5E9F" w:rsidP="003F2741">
            <w:pPr>
              <w:jc w:val="center"/>
              <w:rPr>
                <w:b/>
                <w:sz w:val="24"/>
                <w:szCs w:val="24"/>
              </w:rPr>
            </w:pPr>
            <w:r w:rsidRPr="00BF6462">
              <w:rPr>
                <w:b/>
                <w:sz w:val="24"/>
                <w:szCs w:val="24"/>
              </w:rPr>
              <w:lastRenderedPageBreak/>
              <w:t>От имени:</w:t>
            </w:r>
          </w:p>
          <w:p w14:paraId="29505C69" w14:textId="77777777" w:rsidR="001A5E9F" w:rsidRPr="00BF6462" w:rsidRDefault="00C428AE" w:rsidP="003F2741">
            <w:pPr>
              <w:jc w:val="center"/>
              <w:rPr>
                <w:b/>
                <w:sz w:val="24"/>
                <w:szCs w:val="24"/>
              </w:rPr>
            </w:pPr>
            <w:r>
              <w:rPr>
                <w:b/>
                <w:sz w:val="24"/>
                <w:szCs w:val="24"/>
              </w:rPr>
              <w:t>П</w:t>
            </w:r>
            <w:r w:rsidR="001A5E9F" w:rsidRPr="00BF6462">
              <w:rPr>
                <w:b/>
                <w:sz w:val="24"/>
                <w:szCs w:val="24"/>
              </w:rPr>
              <w:t>АО «НК «Роснефть»</w:t>
            </w:r>
          </w:p>
        </w:tc>
        <w:tc>
          <w:tcPr>
            <w:tcW w:w="1746" w:type="pct"/>
            <w:gridSpan w:val="3"/>
            <w:shd w:val="clear" w:color="auto" w:fill="auto"/>
            <w:vAlign w:val="center"/>
          </w:tcPr>
          <w:p w14:paraId="29505C6A" w14:textId="77777777" w:rsidR="001A5E9F" w:rsidRDefault="001A5E9F" w:rsidP="003F2741">
            <w:pPr>
              <w:rPr>
                <w:b/>
                <w:sz w:val="24"/>
                <w:szCs w:val="24"/>
              </w:rPr>
            </w:pPr>
          </w:p>
          <w:p w14:paraId="29505C6B" w14:textId="77777777" w:rsidR="001A5E9F" w:rsidRPr="00BF6462" w:rsidRDefault="001A5E9F" w:rsidP="003F2741">
            <w:pPr>
              <w:jc w:val="center"/>
              <w:rPr>
                <w:b/>
                <w:sz w:val="24"/>
                <w:szCs w:val="24"/>
              </w:rPr>
            </w:pPr>
            <w:r w:rsidRPr="00BF6462">
              <w:rPr>
                <w:b/>
                <w:sz w:val="24"/>
                <w:szCs w:val="24"/>
              </w:rPr>
              <w:t>От имени:</w:t>
            </w:r>
          </w:p>
          <w:p w14:paraId="29505C6C" w14:textId="77777777" w:rsidR="001A5E9F" w:rsidRPr="00BF6462" w:rsidRDefault="00AA1D0A" w:rsidP="00AA1D0A">
            <w:pPr>
              <w:jc w:val="center"/>
              <w:rPr>
                <w:b/>
                <w:sz w:val="24"/>
                <w:szCs w:val="24"/>
              </w:rPr>
            </w:pPr>
            <w:r w:rsidRPr="00AA1D0A">
              <w:rPr>
                <w:b/>
                <w:sz w:val="24"/>
                <w:szCs w:val="24"/>
              </w:rPr>
              <w:t xml:space="preserve"> </w:t>
            </w:r>
            <w:r w:rsidR="00EF5BE9">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55" w:name="ТекстовоеПоле23"/>
            <w:r>
              <w:rPr>
                <w:b/>
                <w:sz w:val="24"/>
                <w:szCs w:val="24"/>
              </w:rPr>
              <w:instrText xml:space="preserve"> FORMTEXT </w:instrText>
            </w:r>
            <w:r w:rsidR="00EF5BE9">
              <w:rPr>
                <w:b/>
                <w:sz w:val="24"/>
                <w:szCs w:val="24"/>
              </w:rPr>
            </w:r>
            <w:r w:rsidR="00EF5BE9">
              <w:rPr>
                <w:b/>
                <w:sz w:val="24"/>
                <w:szCs w:val="24"/>
              </w:rPr>
              <w:fldChar w:fldCharType="separate"/>
            </w:r>
            <w:r w:rsidR="00A01123">
              <w:rPr>
                <w:b/>
                <w:noProof/>
                <w:sz w:val="24"/>
                <w:szCs w:val="24"/>
              </w:rPr>
              <w:t>{Сокращенное наименование Покупателя}</w:t>
            </w:r>
            <w:r w:rsidR="00EF5BE9">
              <w:rPr>
                <w:b/>
                <w:sz w:val="24"/>
                <w:szCs w:val="24"/>
              </w:rPr>
              <w:fldChar w:fldCharType="end"/>
            </w:r>
            <w:bookmarkEnd w:id="55"/>
            <w:r w:rsidRPr="00AA1D0A">
              <w:rPr>
                <w:b/>
                <w:sz w:val="24"/>
                <w:szCs w:val="24"/>
              </w:rPr>
              <w:t xml:space="preserve"> </w:t>
            </w:r>
          </w:p>
        </w:tc>
      </w:tr>
      <w:tr w:rsidR="001A5E9F" w:rsidRPr="00BF6462" w14:paraId="29505C72" w14:textId="77777777" w:rsidTr="00146100">
        <w:tblPrEx>
          <w:tblLook w:val="01E0" w:firstRow="1" w:lastRow="1" w:firstColumn="1" w:lastColumn="1" w:noHBand="0" w:noVBand="0"/>
        </w:tblPrEx>
        <w:trPr>
          <w:gridAfter w:val="1"/>
          <w:wAfter w:w="1509" w:type="pct"/>
        </w:trPr>
        <w:tc>
          <w:tcPr>
            <w:tcW w:w="1745" w:type="pct"/>
            <w:gridSpan w:val="4"/>
            <w:shd w:val="clear" w:color="auto" w:fill="auto"/>
          </w:tcPr>
          <w:p w14:paraId="29505C6E" w14:textId="77777777" w:rsidR="001A5E9F" w:rsidRPr="00BF6462" w:rsidRDefault="001A5E9F" w:rsidP="003F2741">
            <w:pPr>
              <w:tabs>
                <w:tab w:val="right" w:pos="4500"/>
              </w:tabs>
              <w:rPr>
                <w:sz w:val="24"/>
                <w:szCs w:val="24"/>
                <w:u w:val="single"/>
              </w:rPr>
            </w:pPr>
          </w:p>
          <w:p w14:paraId="29505C6F" w14:textId="77777777" w:rsidR="001A5E9F" w:rsidRPr="00AA1D0A" w:rsidRDefault="001A5E9F" w:rsidP="00AA1D0A">
            <w:pPr>
              <w:tabs>
                <w:tab w:val="right" w:pos="4500"/>
              </w:tabs>
              <w:rPr>
                <w:sz w:val="24"/>
                <w:szCs w:val="24"/>
              </w:rPr>
            </w:pPr>
            <w:r w:rsidRPr="00BF6462">
              <w:rPr>
                <w:sz w:val="24"/>
                <w:szCs w:val="24"/>
                <w:u w:val="single"/>
              </w:rPr>
              <w:tab/>
            </w:r>
            <w:r w:rsidR="00AA1D0A">
              <w:rPr>
                <w:sz w:val="24"/>
                <w:szCs w:val="24"/>
                <w:u w:val="single"/>
              </w:rPr>
              <w:t xml:space="preserve"> </w:t>
            </w:r>
            <w:r w:rsidR="00EF5BE9"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56" w:name="ТекстовоеПоле25"/>
            <w:r w:rsidR="00AA1D0A" w:rsidRPr="00AA1D0A">
              <w:rPr>
                <w:sz w:val="24"/>
                <w:szCs w:val="24"/>
              </w:rPr>
              <w:instrText xml:space="preserve"> FORMTEXT </w:instrText>
            </w:r>
            <w:r w:rsidR="00EF5BE9" w:rsidRPr="00AA1D0A">
              <w:rPr>
                <w:sz w:val="24"/>
                <w:szCs w:val="24"/>
              </w:rPr>
            </w:r>
            <w:r w:rsidR="00EF5BE9" w:rsidRPr="00AA1D0A">
              <w:rPr>
                <w:sz w:val="24"/>
                <w:szCs w:val="24"/>
              </w:rPr>
              <w:fldChar w:fldCharType="separate"/>
            </w:r>
            <w:r w:rsidR="00A01123">
              <w:rPr>
                <w:noProof/>
                <w:sz w:val="24"/>
                <w:szCs w:val="24"/>
              </w:rPr>
              <w:t>{ФИО представителя Поставщика }</w:t>
            </w:r>
            <w:r w:rsidR="00EF5BE9" w:rsidRPr="00AA1D0A">
              <w:rPr>
                <w:sz w:val="24"/>
                <w:szCs w:val="24"/>
              </w:rPr>
              <w:fldChar w:fldCharType="end"/>
            </w:r>
            <w:bookmarkEnd w:id="56"/>
            <w:r w:rsidR="00AA1D0A" w:rsidRPr="00AA1D0A">
              <w:rPr>
                <w:sz w:val="24"/>
                <w:szCs w:val="24"/>
              </w:rPr>
              <w:t xml:space="preserve"> </w:t>
            </w:r>
          </w:p>
        </w:tc>
        <w:tc>
          <w:tcPr>
            <w:tcW w:w="1746" w:type="pct"/>
            <w:gridSpan w:val="3"/>
            <w:shd w:val="clear" w:color="auto" w:fill="auto"/>
          </w:tcPr>
          <w:p w14:paraId="29505C70" w14:textId="77777777" w:rsidR="001A5E9F" w:rsidRPr="00BF6462" w:rsidRDefault="001A5E9F" w:rsidP="003F2741">
            <w:pPr>
              <w:tabs>
                <w:tab w:val="right" w:pos="4570"/>
              </w:tabs>
              <w:rPr>
                <w:sz w:val="24"/>
                <w:szCs w:val="24"/>
                <w:u w:val="single"/>
              </w:rPr>
            </w:pPr>
          </w:p>
          <w:p w14:paraId="29505C71" w14:textId="77777777" w:rsidR="001A5E9F" w:rsidRPr="00AA1D0A" w:rsidRDefault="001A5E9F" w:rsidP="00AA1D0A">
            <w:pPr>
              <w:tabs>
                <w:tab w:val="right" w:pos="4570"/>
              </w:tabs>
              <w:rPr>
                <w:sz w:val="24"/>
                <w:szCs w:val="24"/>
              </w:rPr>
            </w:pPr>
            <w:r w:rsidRPr="00BF6462">
              <w:rPr>
                <w:sz w:val="24"/>
                <w:szCs w:val="24"/>
                <w:u w:val="single"/>
              </w:rPr>
              <w:tab/>
            </w:r>
            <w:r w:rsidR="00AA1D0A">
              <w:rPr>
                <w:sz w:val="24"/>
                <w:szCs w:val="24"/>
                <w:u w:val="single"/>
              </w:rPr>
              <w:t xml:space="preserve"> </w:t>
            </w:r>
            <w:r w:rsidR="00EF5BE9"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57" w:name="ТекстовоеПоле24"/>
            <w:r w:rsidR="00AA1D0A" w:rsidRPr="00AA1D0A">
              <w:rPr>
                <w:sz w:val="24"/>
                <w:szCs w:val="24"/>
              </w:rPr>
              <w:instrText xml:space="preserve"> FORMTEXT </w:instrText>
            </w:r>
            <w:r w:rsidR="00EF5BE9" w:rsidRPr="00AA1D0A">
              <w:rPr>
                <w:sz w:val="24"/>
                <w:szCs w:val="24"/>
              </w:rPr>
            </w:r>
            <w:r w:rsidR="00EF5BE9" w:rsidRPr="00AA1D0A">
              <w:rPr>
                <w:sz w:val="24"/>
                <w:szCs w:val="24"/>
              </w:rPr>
              <w:fldChar w:fldCharType="separate"/>
            </w:r>
            <w:r w:rsidR="00A01123">
              <w:rPr>
                <w:noProof/>
                <w:sz w:val="24"/>
                <w:szCs w:val="24"/>
              </w:rPr>
              <w:t>{ФИО представителя Покупателя}</w:t>
            </w:r>
            <w:r w:rsidR="00EF5BE9" w:rsidRPr="00AA1D0A">
              <w:rPr>
                <w:sz w:val="24"/>
                <w:szCs w:val="24"/>
              </w:rPr>
              <w:fldChar w:fldCharType="end"/>
            </w:r>
            <w:bookmarkEnd w:id="57"/>
            <w:r w:rsidR="00AA1D0A" w:rsidRPr="00AA1D0A">
              <w:rPr>
                <w:sz w:val="24"/>
                <w:szCs w:val="24"/>
              </w:rPr>
              <w:t xml:space="preserve"> </w:t>
            </w:r>
          </w:p>
        </w:tc>
      </w:tr>
      <w:tr w:rsidR="000E4164" w:rsidRPr="002D2D51" w14:paraId="29505C78" w14:textId="77777777" w:rsidTr="00146100">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29505C73" w14:textId="77777777" w:rsidR="000E4164" w:rsidRPr="002D2D51" w:rsidRDefault="000E4164" w:rsidP="008F3C82">
            <w:pPr>
              <w:rPr>
                <w:rFonts w:ascii="Arial CYR" w:hAnsi="Arial CYR" w:cs="Arial CYR"/>
              </w:rPr>
            </w:pPr>
            <w:bookmarkStart w:id="58" w:name="_Ref286998494"/>
            <w:bookmarkStart w:id="59" w:name="RANGE!A1:E11"/>
            <w:bookmarkEnd w:id="58"/>
            <w:bookmarkEnd w:id="59"/>
          </w:p>
        </w:tc>
        <w:tc>
          <w:tcPr>
            <w:tcW w:w="963" w:type="pct"/>
            <w:tcBorders>
              <w:top w:val="nil"/>
              <w:left w:val="nil"/>
              <w:bottom w:val="nil"/>
              <w:right w:val="nil"/>
            </w:tcBorders>
            <w:shd w:val="clear" w:color="auto" w:fill="auto"/>
            <w:vAlign w:val="center"/>
            <w:hideMark/>
          </w:tcPr>
          <w:p w14:paraId="29505C74" w14:textId="77777777" w:rsidR="000E4164" w:rsidRPr="002D2D51" w:rsidRDefault="000E4164" w:rsidP="008F3C82">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29505C75" w14:textId="77777777" w:rsidR="000E4164" w:rsidRPr="002D2D51" w:rsidRDefault="000E4164" w:rsidP="008F3C82">
            <w:pPr>
              <w:rPr>
                <w:rFonts w:ascii="Arial CYR" w:hAnsi="Arial CYR" w:cs="Arial CYR"/>
              </w:rPr>
            </w:pPr>
          </w:p>
        </w:tc>
        <w:tc>
          <w:tcPr>
            <w:tcW w:w="1145" w:type="pct"/>
            <w:tcBorders>
              <w:top w:val="nil"/>
              <w:left w:val="nil"/>
              <w:bottom w:val="nil"/>
              <w:right w:val="nil"/>
            </w:tcBorders>
            <w:shd w:val="clear" w:color="auto" w:fill="auto"/>
            <w:vAlign w:val="center"/>
            <w:hideMark/>
          </w:tcPr>
          <w:p w14:paraId="29505C76" w14:textId="77777777" w:rsidR="000E4164" w:rsidRPr="002D2D51" w:rsidRDefault="000E4164" w:rsidP="008F3C82">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29505C77" w14:textId="77777777" w:rsidR="000E4164" w:rsidRPr="002D2D51" w:rsidRDefault="000E4164" w:rsidP="008F3C82">
            <w:pPr>
              <w:rPr>
                <w:rFonts w:ascii="Arial CYR" w:hAnsi="Arial CYR" w:cs="Arial CYR"/>
              </w:rPr>
            </w:pPr>
          </w:p>
        </w:tc>
      </w:tr>
    </w:tbl>
    <w:p w14:paraId="29505C79" w14:textId="77777777" w:rsidR="000E4164" w:rsidRDefault="000E4164" w:rsidP="008F3C82">
      <w:pPr>
        <w:rPr>
          <w:rFonts w:ascii="Arial CYR" w:hAnsi="Arial CYR" w:cs="Arial CYR"/>
        </w:rPr>
        <w:sectPr w:rsidR="000E4164" w:rsidSect="002730BE">
          <w:footerReference w:type="default" r:id="rId18"/>
          <w:pgSz w:w="11906" w:h="16838"/>
          <w:pgMar w:top="567" w:right="567" w:bottom="567" w:left="1418" w:header="567" w:footer="301" w:gutter="0"/>
          <w:cols w:space="708"/>
          <w:docGrid w:linePitch="360"/>
        </w:sectPr>
      </w:pPr>
    </w:p>
    <w:tbl>
      <w:tblPr>
        <w:tblW w:w="14420" w:type="dxa"/>
        <w:tblInd w:w="98" w:type="dxa"/>
        <w:tblLook w:val="04A0" w:firstRow="1" w:lastRow="0" w:firstColumn="1" w:lastColumn="0" w:noHBand="0" w:noVBand="1"/>
      </w:tblPr>
      <w:tblGrid>
        <w:gridCol w:w="490"/>
        <w:gridCol w:w="2795"/>
        <w:gridCol w:w="3100"/>
        <w:gridCol w:w="3326"/>
        <w:gridCol w:w="4709"/>
      </w:tblGrid>
      <w:tr w:rsidR="000E4164" w:rsidRPr="002D2D51" w14:paraId="29505C7F" w14:textId="77777777" w:rsidTr="000E4164">
        <w:trPr>
          <w:trHeight w:val="630"/>
        </w:trPr>
        <w:tc>
          <w:tcPr>
            <w:tcW w:w="490" w:type="dxa"/>
            <w:tcBorders>
              <w:top w:val="nil"/>
              <w:left w:val="nil"/>
              <w:bottom w:val="nil"/>
              <w:right w:val="nil"/>
            </w:tcBorders>
            <w:shd w:val="clear" w:color="auto" w:fill="auto"/>
            <w:vAlign w:val="center"/>
            <w:hideMark/>
          </w:tcPr>
          <w:p w14:paraId="29505C7A"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7B" w14:textId="77777777" w:rsidR="000E4164" w:rsidRPr="002D2D51" w:rsidRDefault="000E4164" w:rsidP="008F3C82">
            <w:pPr>
              <w:rPr>
                <w:rFonts w:ascii="Arial CYR" w:hAnsi="Arial CYR" w:cs="Arial CYR"/>
              </w:rPr>
            </w:pPr>
          </w:p>
        </w:tc>
        <w:tc>
          <w:tcPr>
            <w:tcW w:w="3100" w:type="dxa"/>
            <w:tcBorders>
              <w:top w:val="nil"/>
              <w:left w:val="nil"/>
              <w:bottom w:val="nil"/>
              <w:right w:val="nil"/>
            </w:tcBorders>
            <w:shd w:val="clear" w:color="auto" w:fill="auto"/>
            <w:vAlign w:val="center"/>
            <w:hideMark/>
          </w:tcPr>
          <w:p w14:paraId="29505C7C" w14:textId="77777777"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14:paraId="29505C7D" w14:textId="77777777"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bottom"/>
            <w:hideMark/>
          </w:tcPr>
          <w:p w14:paraId="29505C7E" w14:textId="77777777" w:rsidR="000E4164" w:rsidRPr="002D2D51" w:rsidRDefault="000E4164" w:rsidP="008F3C82">
            <w:pPr>
              <w:rPr>
                <w:b/>
                <w:bCs/>
                <w:sz w:val="24"/>
                <w:szCs w:val="24"/>
              </w:rPr>
            </w:pPr>
            <w:r w:rsidRPr="002D2D51">
              <w:rPr>
                <w:b/>
                <w:bCs/>
                <w:sz w:val="24"/>
                <w:szCs w:val="24"/>
              </w:rPr>
              <w:t xml:space="preserve">Приложение № 1  </w:t>
            </w:r>
            <w:r w:rsidRPr="002D2D51">
              <w:rPr>
                <w:b/>
                <w:bCs/>
                <w:sz w:val="24"/>
                <w:szCs w:val="24"/>
              </w:rPr>
              <w:br/>
              <w:t>к Договору № </w:t>
            </w:r>
            <w:r w:rsidR="00EF5BE9">
              <w:rPr>
                <w:b/>
                <w:bCs/>
                <w:sz w:val="24"/>
                <w:szCs w:val="24"/>
              </w:rPr>
              <w:fldChar w:fldCharType="begin">
                <w:ffData>
                  <w:name w:val="ТекстовоеПоле51"/>
                  <w:enabled/>
                  <w:calcOnExit w:val="0"/>
                  <w:textInput/>
                </w:ffData>
              </w:fldChar>
            </w:r>
            <w:bookmarkStart w:id="60" w:name="ТекстовоеПоле51"/>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0"/>
            <w:r w:rsidR="00E16E3A">
              <w:rPr>
                <w:b/>
                <w:bCs/>
                <w:sz w:val="24"/>
                <w:szCs w:val="24"/>
              </w:rPr>
              <w:t> от «</w:t>
            </w:r>
            <w:r w:rsidR="00EF5BE9">
              <w:rPr>
                <w:b/>
                <w:bCs/>
                <w:sz w:val="24"/>
                <w:szCs w:val="24"/>
              </w:rPr>
              <w:fldChar w:fldCharType="begin">
                <w:ffData>
                  <w:name w:val="ТекстовоеПоле52"/>
                  <w:enabled/>
                  <w:calcOnExit w:val="0"/>
                  <w:textInput/>
                </w:ffData>
              </w:fldChar>
            </w:r>
            <w:bookmarkStart w:id="61" w:name="ТекстовоеПоле52"/>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1"/>
            <w:r w:rsidRPr="002D2D51">
              <w:rPr>
                <w:b/>
                <w:bCs/>
                <w:sz w:val="24"/>
                <w:szCs w:val="24"/>
              </w:rPr>
              <w:t>» </w:t>
            </w:r>
            <w:r w:rsidR="00EF5BE9">
              <w:rPr>
                <w:b/>
                <w:bCs/>
                <w:sz w:val="24"/>
                <w:szCs w:val="24"/>
              </w:rPr>
              <w:fldChar w:fldCharType="begin">
                <w:ffData>
                  <w:name w:val="ТекстовоеПоле53"/>
                  <w:enabled/>
                  <w:calcOnExit w:val="0"/>
                  <w:textInput/>
                </w:ffData>
              </w:fldChar>
            </w:r>
            <w:bookmarkStart w:id="62" w:name="ТекстовоеПоле53"/>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2"/>
            <w:r w:rsidR="00E16E3A" w:rsidRPr="00E16E3A">
              <w:rPr>
                <w:b/>
                <w:bCs/>
                <w:sz w:val="24"/>
                <w:szCs w:val="24"/>
              </w:rPr>
              <w:t xml:space="preserve"> </w:t>
            </w:r>
            <w:r w:rsidR="00E16E3A">
              <w:rPr>
                <w:b/>
                <w:bCs/>
                <w:sz w:val="24"/>
                <w:szCs w:val="24"/>
              </w:rPr>
              <w:t>20</w:t>
            </w:r>
            <w:r w:rsidR="00EF5BE9">
              <w:rPr>
                <w:b/>
                <w:bCs/>
                <w:sz w:val="24"/>
                <w:szCs w:val="24"/>
              </w:rPr>
              <w:fldChar w:fldCharType="begin">
                <w:ffData>
                  <w:name w:val="ТекстовоеПоле54"/>
                  <w:enabled/>
                  <w:calcOnExit w:val="0"/>
                  <w:textInput/>
                </w:ffData>
              </w:fldChar>
            </w:r>
            <w:bookmarkStart w:id="63" w:name="ТекстовоеПоле54"/>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3"/>
            <w:r w:rsidRPr="002D2D51">
              <w:rPr>
                <w:b/>
                <w:bCs/>
                <w:sz w:val="24"/>
                <w:szCs w:val="24"/>
              </w:rPr>
              <w:t xml:space="preserve">г.  </w:t>
            </w:r>
          </w:p>
        </w:tc>
      </w:tr>
      <w:tr w:rsidR="000E4164" w:rsidRPr="002D2D51" w14:paraId="29505C81" w14:textId="77777777" w:rsidTr="008F3C82">
        <w:trPr>
          <w:trHeight w:val="825"/>
        </w:trPr>
        <w:tc>
          <w:tcPr>
            <w:tcW w:w="14420" w:type="dxa"/>
            <w:gridSpan w:val="5"/>
            <w:tcBorders>
              <w:top w:val="nil"/>
              <w:left w:val="nil"/>
              <w:bottom w:val="nil"/>
              <w:right w:val="nil"/>
            </w:tcBorders>
            <w:shd w:val="clear" w:color="auto" w:fill="auto"/>
            <w:vAlign w:val="center"/>
            <w:hideMark/>
          </w:tcPr>
          <w:p w14:paraId="29505C80" w14:textId="77777777" w:rsidR="000E4164" w:rsidRPr="002D2D51" w:rsidRDefault="000E4164" w:rsidP="008F3C82">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w:t>
            </w:r>
            <w:proofErr w:type="gramStart"/>
            <w:r w:rsidRPr="002D2D51">
              <w:rPr>
                <w:rFonts w:ascii="Arial CYR" w:hAnsi="Arial CYR" w:cs="Arial CYR"/>
                <w:b/>
                <w:bCs/>
                <w:szCs w:val="22"/>
              </w:rPr>
              <w:t xml:space="preserve"> )</w:t>
            </w:r>
            <w:proofErr w:type="gramEnd"/>
          </w:p>
        </w:tc>
      </w:tr>
      <w:tr w:rsidR="000E4164" w:rsidRPr="002D2D51" w14:paraId="29505C87" w14:textId="77777777" w:rsidTr="000E4164">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29505C82" w14:textId="77777777" w:rsidR="000E4164" w:rsidRPr="002D2D51" w:rsidRDefault="000E4164" w:rsidP="008F3C82">
            <w:pPr>
              <w:jc w:val="center"/>
              <w:rPr>
                <w:rFonts w:ascii="Arial CYR" w:hAnsi="Arial CYR" w:cs="Arial CYR"/>
              </w:rPr>
            </w:pPr>
            <w:r w:rsidRPr="002D2D51">
              <w:rPr>
                <w:rFonts w:ascii="Arial CYR" w:hAnsi="Arial CYR" w:cs="Arial CYR"/>
              </w:rPr>
              <w:t xml:space="preserve">№ </w:t>
            </w:r>
            <w:proofErr w:type="gramStart"/>
            <w:r w:rsidRPr="002D2D51">
              <w:rPr>
                <w:rFonts w:ascii="Arial CYR" w:hAnsi="Arial CYR" w:cs="Arial CYR"/>
              </w:rPr>
              <w:t>п</w:t>
            </w:r>
            <w:proofErr w:type="gramEnd"/>
            <w:r w:rsidRPr="002D2D51">
              <w:rPr>
                <w:rFonts w:ascii="Arial CYR" w:hAnsi="Arial CYR" w:cs="Arial CYR"/>
              </w:rPr>
              <w:t>/п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29505C83" w14:textId="77777777" w:rsidR="000E4164" w:rsidRPr="002D2D51" w:rsidRDefault="000E4164" w:rsidP="008F3C82">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29505C84" w14:textId="77777777" w:rsidR="000E4164" w:rsidRPr="002D2D51" w:rsidRDefault="000E4164" w:rsidP="008F3C82">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29505C85" w14:textId="77777777" w:rsidR="000E4164" w:rsidRPr="002D2D51" w:rsidRDefault="000E4164" w:rsidP="008F3C82">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29505C86" w14:textId="77777777" w:rsidR="000E4164" w:rsidRPr="002D2D51" w:rsidRDefault="000E4164" w:rsidP="008F3C82">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0E4164" w:rsidRPr="002D2D51" w14:paraId="29505C8D" w14:textId="77777777" w:rsidTr="000E41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05C88" w14:textId="77777777" w:rsidR="000E4164" w:rsidRPr="002D2D51" w:rsidRDefault="000E4164" w:rsidP="008F3C82">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29505C89" w14:textId="77777777" w:rsidR="000E4164" w:rsidRPr="002D2D51" w:rsidRDefault="000E4164" w:rsidP="008F3C82">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29505C8A" w14:textId="77777777" w:rsidR="000E4164" w:rsidRPr="002D2D51" w:rsidRDefault="000E4164" w:rsidP="008F3C82">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29505C8B" w14:textId="77777777" w:rsidR="000E4164" w:rsidRPr="002D2D51" w:rsidRDefault="000E4164" w:rsidP="008F3C82">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29505C8C" w14:textId="77777777" w:rsidR="000E4164" w:rsidRPr="002D2D51" w:rsidRDefault="000E4164" w:rsidP="008F3C82">
            <w:pPr>
              <w:jc w:val="center"/>
              <w:rPr>
                <w:rFonts w:ascii="Arial CYR" w:hAnsi="Arial CYR" w:cs="Arial CYR"/>
              </w:rPr>
            </w:pPr>
            <w:r w:rsidRPr="002D2D51">
              <w:rPr>
                <w:rFonts w:ascii="Arial CYR" w:hAnsi="Arial CYR" w:cs="Arial CYR"/>
              </w:rPr>
              <w:t> </w:t>
            </w:r>
          </w:p>
        </w:tc>
      </w:tr>
      <w:tr w:rsidR="000E4164" w:rsidRPr="002D2D51" w14:paraId="29505C93" w14:textId="77777777"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9505C8E" w14:textId="77777777"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29505C8F" w14:textId="77777777"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29505C90" w14:textId="77777777"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29505C91" w14:textId="77777777"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9505C92" w14:textId="77777777"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14:paraId="29505C99" w14:textId="77777777"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9505C94" w14:textId="77777777"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29505C95" w14:textId="77777777"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29505C96" w14:textId="77777777"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29505C97" w14:textId="77777777"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9505C98" w14:textId="77777777"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14:paraId="29505C9F" w14:textId="77777777"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9505C9A" w14:textId="77777777"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29505C9B" w14:textId="77777777"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29505C9C" w14:textId="77777777"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29505C9D" w14:textId="77777777"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9505C9E" w14:textId="77777777"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14:paraId="29505CA5" w14:textId="77777777"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9505CA0" w14:textId="77777777"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29505CA1" w14:textId="77777777"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29505CA2" w14:textId="77777777"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29505CA3" w14:textId="77777777"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9505CA4" w14:textId="77777777"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14:paraId="29505CAB" w14:textId="77777777" w:rsidTr="000E4164">
        <w:trPr>
          <w:trHeight w:val="15"/>
        </w:trPr>
        <w:tc>
          <w:tcPr>
            <w:tcW w:w="490" w:type="dxa"/>
            <w:tcBorders>
              <w:top w:val="nil"/>
              <w:left w:val="nil"/>
              <w:bottom w:val="nil"/>
              <w:right w:val="nil"/>
            </w:tcBorders>
            <w:shd w:val="clear" w:color="auto" w:fill="auto"/>
            <w:vAlign w:val="center"/>
            <w:hideMark/>
          </w:tcPr>
          <w:p w14:paraId="29505CA6"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A7" w14:textId="77777777" w:rsidR="000E4164" w:rsidRPr="002D2D51" w:rsidRDefault="000E4164" w:rsidP="008F3C82">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29505CA8" w14:textId="77777777"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14:paraId="29505CA9" w14:textId="77777777"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14:paraId="29505CAA" w14:textId="77777777" w:rsidR="000E4164" w:rsidRPr="002D2D51" w:rsidRDefault="000E4164" w:rsidP="008F3C82">
            <w:pPr>
              <w:rPr>
                <w:rFonts w:ascii="Arial CYR" w:hAnsi="Arial CYR" w:cs="Arial CYR"/>
              </w:rPr>
            </w:pPr>
          </w:p>
        </w:tc>
      </w:tr>
      <w:tr w:rsidR="000E4164" w:rsidRPr="002D2D51" w14:paraId="29505CAF" w14:textId="77777777" w:rsidTr="000E4164">
        <w:trPr>
          <w:trHeight w:val="465"/>
        </w:trPr>
        <w:tc>
          <w:tcPr>
            <w:tcW w:w="490" w:type="dxa"/>
            <w:tcBorders>
              <w:top w:val="nil"/>
              <w:left w:val="nil"/>
              <w:bottom w:val="nil"/>
              <w:right w:val="nil"/>
            </w:tcBorders>
            <w:shd w:val="clear" w:color="auto" w:fill="auto"/>
            <w:vAlign w:val="center"/>
            <w:hideMark/>
          </w:tcPr>
          <w:p w14:paraId="29505CAC" w14:textId="77777777" w:rsidR="000E4164" w:rsidRPr="002D2D51" w:rsidRDefault="000E4164" w:rsidP="008F3C82">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29505CAD" w14:textId="77777777"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14:paraId="29505CAE" w14:textId="77777777" w:rsidR="000E4164" w:rsidRPr="002D2D51" w:rsidRDefault="000E4164" w:rsidP="008F3C82">
            <w:pPr>
              <w:rPr>
                <w:rFonts w:ascii="Arial CYR" w:hAnsi="Arial CYR" w:cs="Arial CYR"/>
              </w:rPr>
            </w:pPr>
          </w:p>
        </w:tc>
      </w:tr>
      <w:tr w:rsidR="000E4164" w:rsidRPr="002D2D51" w14:paraId="29505CB3" w14:textId="77777777" w:rsidTr="000E4164">
        <w:trPr>
          <w:trHeight w:val="390"/>
        </w:trPr>
        <w:tc>
          <w:tcPr>
            <w:tcW w:w="490" w:type="dxa"/>
            <w:tcBorders>
              <w:top w:val="nil"/>
              <w:left w:val="nil"/>
              <w:bottom w:val="nil"/>
              <w:right w:val="nil"/>
            </w:tcBorders>
            <w:shd w:val="clear" w:color="auto" w:fill="auto"/>
            <w:vAlign w:val="center"/>
            <w:hideMark/>
          </w:tcPr>
          <w:p w14:paraId="29505CB0" w14:textId="77777777" w:rsidR="000E4164" w:rsidRPr="002D2D51" w:rsidRDefault="000E4164" w:rsidP="008F3C82">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29505CB1" w14:textId="77777777" w:rsidR="000E4164" w:rsidRPr="002D2D51" w:rsidRDefault="000E4164" w:rsidP="008F3C82">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29505CB2" w14:textId="77777777" w:rsidR="000E4164" w:rsidRPr="002D2D51" w:rsidRDefault="000E4164" w:rsidP="008F3C82">
            <w:pPr>
              <w:rPr>
                <w:rFonts w:ascii="Arial CYR" w:hAnsi="Arial CYR" w:cs="Arial CYR"/>
              </w:rPr>
            </w:pPr>
          </w:p>
        </w:tc>
      </w:tr>
      <w:tr w:rsidR="000E4164" w:rsidRPr="002D2D51" w14:paraId="29505CB9" w14:textId="77777777" w:rsidTr="000E4164">
        <w:trPr>
          <w:trHeight w:val="390"/>
        </w:trPr>
        <w:tc>
          <w:tcPr>
            <w:tcW w:w="490" w:type="dxa"/>
            <w:tcBorders>
              <w:top w:val="nil"/>
              <w:left w:val="nil"/>
              <w:bottom w:val="nil"/>
              <w:right w:val="nil"/>
            </w:tcBorders>
            <w:shd w:val="clear" w:color="auto" w:fill="auto"/>
            <w:vAlign w:val="center"/>
            <w:hideMark/>
          </w:tcPr>
          <w:p w14:paraId="29505CB4"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B5" w14:textId="77777777" w:rsidR="000E4164" w:rsidRPr="002D2D51" w:rsidRDefault="000E4164" w:rsidP="008F3C82">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29505CB6" w14:textId="77777777"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14:paraId="29505CB7" w14:textId="77777777"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14:paraId="29505CB8" w14:textId="77777777" w:rsidR="000E4164" w:rsidRPr="002D2D51" w:rsidRDefault="000E4164" w:rsidP="008F3C82">
            <w:pPr>
              <w:rPr>
                <w:rFonts w:ascii="Arial CYR" w:hAnsi="Arial CYR" w:cs="Arial CYR"/>
              </w:rPr>
            </w:pPr>
          </w:p>
        </w:tc>
      </w:tr>
      <w:tr w:rsidR="000E4164" w:rsidRPr="002D2D51" w14:paraId="29505CBE" w14:textId="77777777" w:rsidTr="000E4164">
        <w:trPr>
          <w:trHeight w:val="390"/>
        </w:trPr>
        <w:tc>
          <w:tcPr>
            <w:tcW w:w="490" w:type="dxa"/>
            <w:tcBorders>
              <w:top w:val="nil"/>
              <w:left w:val="nil"/>
              <w:bottom w:val="nil"/>
              <w:right w:val="nil"/>
            </w:tcBorders>
            <w:shd w:val="clear" w:color="auto" w:fill="auto"/>
            <w:vAlign w:val="center"/>
            <w:hideMark/>
          </w:tcPr>
          <w:p w14:paraId="29505CBA"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BB" w14:textId="77777777" w:rsidR="000E4164" w:rsidRPr="002D2D51" w:rsidRDefault="000E4164" w:rsidP="008F3C82">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505CBC" w14:textId="77777777" w:rsidR="000E4164" w:rsidRPr="002D2D51" w:rsidRDefault="000E4164" w:rsidP="008F3C82">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9505CBD" w14:textId="77777777" w:rsidR="000E4164" w:rsidRPr="002D2D51" w:rsidRDefault="000E4164" w:rsidP="008F3C82">
            <w:pPr>
              <w:rPr>
                <w:rFonts w:ascii="Arial CYR" w:hAnsi="Arial CYR" w:cs="Arial CYR"/>
              </w:rPr>
            </w:pPr>
          </w:p>
        </w:tc>
      </w:tr>
      <w:tr w:rsidR="000E4164" w:rsidRPr="002D2D51" w14:paraId="29505CC3" w14:textId="77777777" w:rsidTr="000E4164">
        <w:trPr>
          <w:trHeight w:val="529"/>
        </w:trPr>
        <w:tc>
          <w:tcPr>
            <w:tcW w:w="490" w:type="dxa"/>
            <w:tcBorders>
              <w:top w:val="nil"/>
              <w:left w:val="nil"/>
              <w:bottom w:val="nil"/>
              <w:right w:val="nil"/>
            </w:tcBorders>
            <w:shd w:val="clear" w:color="auto" w:fill="auto"/>
            <w:vAlign w:val="center"/>
            <w:hideMark/>
          </w:tcPr>
          <w:p w14:paraId="29505CBF"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C0" w14:textId="77777777" w:rsidR="000E4164" w:rsidRPr="002D2D51" w:rsidRDefault="000E4164" w:rsidP="008F3C82">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29505CC1" w14:textId="77777777" w:rsidR="000E4164" w:rsidRPr="002D2D51" w:rsidRDefault="000E4164" w:rsidP="008F3C82">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29505CC2" w14:textId="77777777" w:rsidR="000E4164" w:rsidRPr="002D2D51" w:rsidRDefault="000E4164" w:rsidP="008F3C82">
            <w:pPr>
              <w:rPr>
                <w:rFonts w:ascii="Arial CYR" w:hAnsi="Arial CYR" w:cs="Arial CYR"/>
              </w:rPr>
            </w:pPr>
          </w:p>
        </w:tc>
      </w:tr>
    </w:tbl>
    <w:p w14:paraId="29505CC4" w14:textId="77777777" w:rsidR="000E4164" w:rsidRDefault="000E4164" w:rsidP="000E4164"/>
    <w:p w14:paraId="29505CC5"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29505CC6" w14:textId="77777777" w:rsidR="009376E5" w:rsidRPr="00D32261" w:rsidRDefault="00610D2C" w:rsidP="00610D2C">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Приложение №</w:t>
      </w:r>
      <w:r w:rsidR="008F3C82" w:rsidRPr="00D32261">
        <w:rPr>
          <w:b w:val="0"/>
          <w:sz w:val="24"/>
          <w:szCs w:val="24"/>
        </w:rPr>
        <w:t xml:space="preserve"> 2</w:t>
      </w:r>
      <w:r w:rsidRPr="00D32261">
        <w:rPr>
          <w:b w:val="0"/>
        </w:rPr>
        <w:t xml:space="preserve"> к Договору №</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 </w:t>
      </w:r>
    </w:p>
    <w:p w14:paraId="29505CC7" w14:textId="77777777" w:rsidR="00610D2C" w:rsidRPr="00D32261" w:rsidRDefault="00610D2C" w:rsidP="00610D2C">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 20</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г.  </w:t>
      </w:r>
    </w:p>
    <w:p w14:paraId="29505CC8" w14:textId="77777777" w:rsidR="00610D2C" w:rsidRPr="00D32261" w:rsidRDefault="00610D2C" w:rsidP="00610D2C">
      <w:pPr>
        <w:pStyle w:val="-3"/>
        <w:numPr>
          <w:ilvl w:val="0"/>
          <w:numId w:val="0"/>
        </w:numPr>
        <w:tabs>
          <w:tab w:val="clear" w:pos="1701"/>
          <w:tab w:val="left" w:pos="1134"/>
        </w:tabs>
        <w:spacing w:before="0" w:after="0" w:line="240" w:lineRule="auto"/>
        <w:ind w:left="142"/>
        <w:rPr>
          <w:b w:val="0"/>
          <w:sz w:val="24"/>
          <w:szCs w:val="24"/>
        </w:rPr>
      </w:pPr>
    </w:p>
    <w:p w14:paraId="29505CC9" w14:textId="77777777"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14:paraId="29505CCA" w14:textId="77777777"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14:paraId="29505CCB" w14:textId="77777777"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14:paraId="29505CCC" w14:textId="77777777" w:rsidR="00610D2C" w:rsidRPr="00D32261" w:rsidRDefault="00610D2C" w:rsidP="00610D2C">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29505CCD" w14:textId="77777777" w:rsidR="00610D2C" w:rsidRPr="00D32261" w:rsidRDefault="00610D2C" w:rsidP="00610D2C">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29505CCE" w14:textId="77777777" w:rsidR="00610D2C" w:rsidRPr="00D32261" w:rsidRDefault="00610D2C" w:rsidP="00610D2C">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9505CCF" w14:textId="77777777" w:rsidR="00610D2C" w:rsidRPr="00D32261" w:rsidRDefault="00610D2C" w:rsidP="00610D2C">
      <w:pPr>
        <w:spacing w:before="240"/>
        <w:jc w:val="both"/>
      </w:pPr>
      <w:r w:rsidRPr="00D32261">
        <w:t>(фирменный бланк контрагента)</w:t>
      </w:r>
    </w:p>
    <w:p w14:paraId="29505CD0" w14:textId="77777777" w:rsidR="00610D2C" w:rsidRPr="00D32261" w:rsidRDefault="00610D2C" w:rsidP="00610D2C">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29505CD1" w14:textId="77777777" w:rsidR="00610D2C" w:rsidRPr="00D32261" w:rsidRDefault="00610D2C" w:rsidP="00610D2C">
      <w:pPr>
        <w:jc w:val="both"/>
      </w:pPr>
      <w:r w:rsidRPr="00D32261">
        <w:t>Настоящим, ______________________________________________________________________,</w:t>
      </w:r>
    </w:p>
    <w:p w14:paraId="29505CD2" w14:textId="77777777" w:rsidR="00610D2C" w:rsidRPr="00D32261" w:rsidRDefault="00610D2C" w:rsidP="00610D2C">
      <w:pPr>
        <w:jc w:val="both"/>
        <w:rPr>
          <w:vertAlign w:val="superscript"/>
        </w:rPr>
      </w:pPr>
      <w:r w:rsidRPr="00D32261">
        <w:rPr>
          <w:vertAlign w:val="superscript"/>
        </w:rPr>
        <w:t xml:space="preserve">                                                                                                              (наименование контрагента)</w:t>
      </w:r>
    </w:p>
    <w:p w14:paraId="29505CD3" w14:textId="77777777" w:rsidR="00610D2C" w:rsidRPr="00D32261" w:rsidRDefault="00610D2C" w:rsidP="00610D2C">
      <w:pPr>
        <w:jc w:val="both"/>
      </w:pPr>
      <w:r w:rsidRPr="00D32261">
        <w:t>Адрес местонахождения (юридический адрес): _________________________________________,</w:t>
      </w:r>
    </w:p>
    <w:p w14:paraId="29505CD4" w14:textId="77777777" w:rsidR="00610D2C" w:rsidRPr="00D32261" w:rsidRDefault="00610D2C" w:rsidP="00610D2C">
      <w:pPr>
        <w:jc w:val="both"/>
      </w:pPr>
      <w:r w:rsidRPr="00D32261">
        <w:t>Фактический адрес: ________________________________________________________________,</w:t>
      </w:r>
    </w:p>
    <w:p w14:paraId="29505CD5" w14:textId="77777777" w:rsidR="00610D2C" w:rsidRPr="00D32261" w:rsidRDefault="00610D2C" w:rsidP="00610D2C">
      <w:pPr>
        <w:jc w:val="both"/>
      </w:pPr>
      <w:r w:rsidRPr="00D32261">
        <w:t>Свидетельство о регистрации: ________________________________________________________</w:t>
      </w:r>
    </w:p>
    <w:p w14:paraId="29505CD6" w14:textId="77777777" w:rsidR="00610D2C" w:rsidRPr="00D32261" w:rsidRDefault="00610D2C" w:rsidP="00610D2C">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29505CD7" w14:textId="77777777" w:rsidR="00610D2C" w:rsidRPr="00D32261" w:rsidRDefault="00610D2C" w:rsidP="00610D2C">
      <w:pPr>
        <w:spacing w:after="120"/>
        <w:jc w:val="both"/>
      </w:pPr>
      <w:proofErr w:type="gramStart"/>
      <w:r w:rsidRPr="00D32261">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w:t>
      </w:r>
      <w:r w:rsidR="008F3C82" w:rsidRPr="00D32261">
        <w:t xml:space="preserve"> с</w:t>
      </w:r>
      <w:r w:rsidRPr="00D32261">
        <w:t xml:space="preserve"> </w:t>
      </w:r>
      <w:r w:rsidR="008F3C82" w:rsidRPr="00D32261">
        <w:t>Поставщиком</w:t>
      </w:r>
      <w:r w:rsidRPr="00D32261">
        <w:t xml:space="preserve"> договора от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w:t>
      </w:r>
      <w:proofErr w:type="gramEnd"/>
      <w:r w:rsidRPr="00D32261">
        <w:t xml:space="preserve"> </w:t>
      </w:r>
      <w:proofErr w:type="gramStart"/>
      <w:r w:rsidRPr="00D32261">
        <w:t>собственников контрагента, включая бенефициаров (в том числе конечных), по состоянию на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20</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г., а также направление в адрес таких субъектов персональных данных уведомлений об осуществлении обработки их персональных данных </w:t>
      </w:r>
      <w:r w:rsidR="007F6905" w:rsidRPr="00D32261">
        <w:t>Поставщиком</w:t>
      </w:r>
      <w:r w:rsidRPr="00D32261">
        <w:t xml:space="preserve">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w:t>
      </w:r>
      <w:proofErr w:type="gramEnd"/>
      <w:r w:rsidRPr="00D32261">
        <w:t xml:space="preserve">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29505CD8" w14:textId="77777777" w:rsidR="00610D2C" w:rsidRPr="00D32261" w:rsidRDefault="00610D2C" w:rsidP="00610D2C">
      <w:pPr>
        <w:spacing w:after="120"/>
        <w:jc w:val="both"/>
      </w:pPr>
      <w:proofErr w:type="gramStart"/>
      <w:r w:rsidRPr="00D32261">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7F6905" w:rsidRPr="00D32261">
        <w:t>Поставщиком</w:t>
      </w:r>
      <w:r w:rsidRPr="00D32261">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D32261">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29505CD9" w14:textId="77777777" w:rsidR="00610D2C" w:rsidRPr="00D32261" w:rsidRDefault="00610D2C" w:rsidP="00610D2C">
      <w:pPr>
        <w:spacing w:after="120"/>
        <w:jc w:val="both"/>
      </w:pPr>
      <w:proofErr w:type="gramStart"/>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D32261">
        <w:t xml:space="preserve"> законодательством.</w:t>
      </w:r>
    </w:p>
    <w:p w14:paraId="29505CDA" w14:textId="77777777" w:rsidR="00610D2C" w:rsidRPr="00D32261" w:rsidRDefault="00610D2C" w:rsidP="00610D2C">
      <w:pPr>
        <w:spacing w:after="120"/>
        <w:jc w:val="both"/>
      </w:pPr>
      <w:r w:rsidRPr="00D32261">
        <w:t xml:space="preserve">Условием прекращения обработки персональных данных является получение </w:t>
      </w:r>
      <w:r w:rsidR="007F6905" w:rsidRPr="00D32261">
        <w:t>Поставщиком</w:t>
      </w:r>
      <w:r w:rsidRPr="00D32261">
        <w:t xml:space="preserve"> письменного уведомления об отзыве согласия на обработку персональных данных.</w:t>
      </w:r>
    </w:p>
    <w:p w14:paraId="29505CDB" w14:textId="77777777" w:rsidR="00F459B9" w:rsidRPr="00635F22" w:rsidRDefault="00F459B9" w:rsidP="00610D2C">
      <w:pPr>
        <w:spacing w:after="120"/>
        <w:jc w:val="both"/>
      </w:pPr>
    </w:p>
    <w:p w14:paraId="29505CDC" w14:textId="77777777" w:rsidR="00F459B9" w:rsidRPr="00635F22" w:rsidRDefault="00F459B9" w:rsidP="00610D2C">
      <w:pPr>
        <w:spacing w:after="120"/>
        <w:jc w:val="both"/>
      </w:pPr>
    </w:p>
    <w:p w14:paraId="29505CDD" w14:textId="77777777" w:rsidR="00F459B9" w:rsidRPr="00635F22" w:rsidRDefault="00F459B9" w:rsidP="00610D2C">
      <w:pPr>
        <w:spacing w:after="120"/>
        <w:jc w:val="both"/>
      </w:pPr>
    </w:p>
    <w:p w14:paraId="29505CDE" w14:textId="77777777" w:rsidR="00F459B9" w:rsidRPr="00635F22" w:rsidRDefault="00F459B9" w:rsidP="00610D2C">
      <w:pPr>
        <w:spacing w:after="120"/>
        <w:jc w:val="both"/>
      </w:pPr>
    </w:p>
    <w:p w14:paraId="29505CDF" w14:textId="77777777" w:rsidR="00F459B9" w:rsidRPr="00635F22" w:rsidRDefault="00F459B9" w:rsidP="00610D2C">
      <w:pPr>
        <w:spacing w:after="120"/>
        <w:jc w:val="both"/>
      </w:pPr>
    </w:p>
    <w:p w14:paraId="29505CE0" w14:textId="77777777" w:rsidR="00F459B9" w:rsidRPr="00635F22" w:rsidRDefault="00F459B9" w:rsidP="00610D2C">
      <w:pPr>
        <w:spacing w:after="120"/>
        <w:jc w:val="both"/>
      </w:pPr>
    </w:p>
    <w:p w14:paraId="29505CE1" w14:textId="77777777" w:rsidR="00F459B9" w:rsidRPr="00635F22" w:rsidRDefault="00F459B9" w:rsidP="00610D2C">
      <w:pPr>
        <w:spacing w:after="120"/>
        <w:jc w:val="both"/>
      </w:pPr>
    </w:p>
    <w:p w14:paraId="29505CE2" w14:textId="77777777" w:rsidR="00F459B9" w:rsidRPr="00635F22" w:rsidRDefault="00F459B9" w:rsidP="00610D2C">
      <w:pPr>
        <w:spacing w:after="120"/>
        <w:jc w:val="both"/>
      </w:pPr>
    </w:p>
    <w:p w14:paraId="29505CE3" w14:textId="77777777" w:rsidR="00610D2C" w:rsidRPr="00D32261" w:rsidRDefault="00610D2C" w:rsidP="00610D2C">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29505CE4" w14:textId="77777777" w:rsidR="00610D2C" w:rsidRPr="00D32261" w:rsidRDefault="00610D2C" w:rsidP="00610D2C">
      <w:pPr>
        <w:jc w:val="both"/>
      </w:pPr>
    </w:p>
    <w:p w14:paraId="29505CE5" w14:textId="77777777" w:rsidR="00610D2C" w:rsidRPr="00D32261" w:rsidRDefault="00610D2C" w:rsidP="00610D2C">
      <w:pPr>
        <w:jc w:val="both"/>
      </w:pPr>
      <w:r w:rsidRPr="00D32261">
        <w:t>«</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20</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г</w:t>
      </w:r>
      <w:proofErr w:type="gramStart"/>
      <w:r w:rsidRPr="00D32261">
        <w:t>.   _______________ (_________________________________)</w:t>
      </w:r>
      <w:proofErr w:type="gramEnd"/>
    </w:p>
    <w:p w14:paraId="29505CE6" w14:textId="77777777" w:rsidR="00610D2C" w:rsidRPr="00D32261" w:rsidRDefault="00610D2C" w:rsidP="00610D2C">
      <w:pPr>
        <w:jc w:val="both"/>
      </w:pPr>
      <w:r w:rsidRPr="00D32261">
        <w:t>М.П.                                            (подпись)                       Должность, ФИО</w:t>
      </w:r>
    </w:p>
    <w:p w14:paraId="29505CE7" w14:textId="77777777" w:rsidR="00610D2C" w:rsidRPr="00D32261" w:rsidRDefault="00610D2C" w:rsidP="00610D2C">
      <w:pPr>
        <w:jc w:val="both"/>
      </w:pPr>
    </w:p>
    <w:p w14:paraId="29505CE8" w14:textId="77777777" w:rsidR="00610D2C" w:rsidRPr="00D32261" w:rsidRDefault="00610D2C" w:rsidP="00610D2C">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29505CE9" w14:textId="77777777" w:rsidR="00610D2C" w:rsidRPr="00D32261" w:rsidRDefault="00610D2C" w:rsidP="00610D2C">
      <w:pPr>
        <w:jc w:val="both"/>
      </w:pPr>
    </w:p>
    <w:p w14:paraId="29505CEA" w14:textId="77777777" w:rsidR="00610D2C" w:rsidRPr="00D32261" w:rsidRDefault="00610D2C" w:rsidP="00610D2C">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7F6905" w:rsidRPr="00D32261" w14:paraId="29505CF0" w14:textId="77777777" w:rsidTr="00AE2712">
        <w:trPr>
          <w:tblHeader/>
        </w:trPr>
        <w:tc>
          <w:tcPr>
            <w:tcW w:w="2500" w:type="pct"/>
            <w:shd w:val="clear" w:color="auto" w:fill="auto"/>
            <w:vAlign w:val="center"/>
          </w:tcPr>
          <w:p w14:paraId="29505CEB" w14:textId="77777777" w:rsidR="007F6905" w:rsidRPr="00D32261" w:rsidRDefault="007F6905" w:rsidP="00AE2712">
            <w:pPr>
              <w:jc w:val="center"/>
              <w:rPr>
                <w:b/>
                <w:sz w:val="24"/>
                <w:szCs w:val="24"/>
              </w:rPr>
            </w:pPr>
            <w:r w:rsidRPr="00D32261">
              <w:rPr>
                <w:b/>
                <w:sz w:val="24"/>
                <w:szCs w:val="24"/>
              </w:rPr>
              <w:t>От имени:</w:t>
            </w:r>
          </w:p>
          <w:p w14:paraId="29505CEC" w14:textId="77777777" w:rsidR="007F6905" w:rsidRPr="00D32261" w:rsidRDefault="007F6905" w:rsidP="00AE2712">
            <w:pPr>
              <w:jc w:val="center"/>
              <w:rPr>
                <w:b/>
                <w:sz w:val="24"/>
                <w:szCs w:val="24"/>
              </w:rPr>
            </w:pPr>
            <w:r w:rsidRPr="00D32261">
              <w:rPr>
                <w:b/>
                <w:sz w:val="24"/>
                <w:szCs w:val="24"/>
              </w:rPr>
              <w:t>ПАО «НК «Роснефть»</w:t>
            </w:r>
          </w:p>
        </w:tc>
        <w:tc>
          <w:tcPr>
            <w:tcW w:w="2500" w:type="pct"/>
            <w:shd w:val="clear" w:color="auto" w:fill="auto"/>
            <w:vAlign w:val="center"/>
          </w:tcPr>
          <w:p w14:paraId="29505CED" w14:textId="77777777" w:rsidR="007F6905" w:rsidRPr="00D32261" w:rsidRDefault="007F6905" w:rsidP="00AE2712">
            <w:pPr>
              <w:rPr>
                <w:b/>
                <w:sz w:val="24"/>
                <w:szCs w:val="24"/>
              </w:rPr>
            </w:pPr>
          </w:p>
          <w:p w14:paraId="29505CEE" w14:textId="77777777" w:rsidR="007F6905" w:rsidRPr="00D32261" w:rsidRDefault="007F6905" w:rsidP="00AE2712">
            <w:pPr>
              <w:jc w:val="center"/>
              <w:rPr>
                <w:b/>
                <w:sz w:val="24"/>
                <w:szCs w:val="24"/>
              </w:rPr>
            </w:pPr>
            <w:r w:rsidRPr="00D32261">
              <w:rPr>
                <w:b/>
                <w:sz w:val="24"/>
                <w:szCs w:val="24"/>
              </w:rPr>
              <w:t>От имени:</w:t>
            </w:r>
          </w:p>
          <w:p w14:paraId="29505CEF" w14:textId="77777777" w:rsidR="007F6905" w:rsidRPr="00D32261" w:rsidRDefault="007F6905" w:rsidP="00AE2712">
            <w:pPr>
              <w:jc w:val="center"/>
              <w:rPr>
                <w:b/>
                <w:sz w:val="24"/>
                <w:szCs w:val="24"/>
              </w:rPr>
            </w:pPr>
            <w:r w:rsidRPr="00D32261">
              <w:rPr>
                <w:b/>
                <w:sz w:val="24"/>
                <w:szCs w:val="24"/>
              </w:rPr>
              <w:t xml:space="preserve"> </w:t>
            </w:r>
            <w:r w:rsidR="00EF5BE9"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00EF5BE9" w:rsidRPr="00D32261">
              <w:rPr>
                <w:b/>
                <w:sz w:val="24"/>
                <w:szCs w:val="24"/>
              </w:rPr>
            </w:r>
            <w:r w:rsidR="00EF5BE9" w:rsidRPr="00D32261">
              <w:rPr>
                <w:b/>
                <w:sz w:val="24"/>
                <w:szCs w:val="24"/>
              </w:rPr>
              <w:fldChar w:fldCharType="separate"/>
            </w:r>
            <w:r w:rsidRPr="00D32261">
              <w:rPr>
                <w:b/>
                <w:noProof/>
                <w:sz w:val="24"/>
                <w:szCs w:val="24"/>
              </w:rPr>
              <w:t>{Сокращенное наименование Покупателя}</w:t>
            </w:r>
            <w:r w:rsidR="00EF5BE9" w:rsidRPr="00D32261">
              <w:rPr>
                <w:b/>
                <w:sz w:val="24"/>
                <w:szCs w:val="24"/>
              </w:rPr>
              <w:fldChar w:fldCharType="end"/>
            </w:r>
            <w:r w:rsidRPr="00D32261">
              <w:rPr>
                <w:b/>
                <w:sz w:val="24"/>
                <w:szCs w:val="24"/>
              </w:rPr>
              <w:t xml:space="preserve"> </w:t>
            </w:r>
          </w:p>
        </w:tc>
      </w:tr>
      <w:tr w:rsidR="007F6905" w:rsidRPr="00AA1D0A" w14:paraId="29505CF5" w14:textId="77777777" w:rsidTr="00AE2712">
        <w:tc>
          <w:tcPr>
            <w:tcW w:w="2500" w:type="pct"/>
            <w:shd w:val="clear" w:color="auto" w:fill="auto"/>
          </w:tcPr>
          <w:p w14:paraId="29505CF1" w14:textId="77777777" w:rsidR="007F6905" w:rsidRPr="00D32261" w:rsidRDefault="007F6905" w:rsidP="00AE2712">
            <w:pPr>
              <w:tabs>
                <w:tab w:val="right" w:pos="4500"/>
              </w:tabs>
              <w:rPr>
                <w:sz w:val="24"/>
                <w:szCs w:val="24"/>
                <w:u w:val="single"/>
              </w:rPr>
            </w:pPr>
          </w:p>
          <w:p w14:paraId="29505CF2" w14:textId="77777777" w:rsidR="007F6905" w:rsidRPr="00D32261" w:rsidRDefault="007F6905" w:rsidP="00AE2712">
            <w:pPr>
              <w:tabs>
                <w:tab w:val="right" w:pos="4500"/>
              </w:tabs>
              <w:rPr>
                <w:sz w:val="24"/>
                <w:szCs w:val="24"/>
              </w:rPr>
            </w:pPr>
            <w:r w:rsidRPr="00D32261">
              <w:rPr>
                <w:sz w:val="24"/>
                <w:szCs w:val="24"/>
                <w:u w:val="single"/>
              </w:rPr>
              <w:tab/>
              <w:t xml:space="preserve"> </w:t>
            </w:r>
            <w:r w:rsidR="00EF5BE9"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00EF5BE9" w:rsidRPr="00D32261">
              <w:rPr>
                <w:sz w:val="24"/>
                <w:szCs w:val="24"/>
              </w:rPr>
            </w:r>
            <w:r w:rsidR="00EF5BE9" w:rsidRPr="00D32261">
              <w:rPr>
                <w:sz w:val="24"/>
                <w:szCs w:val="24"/>
              </w:rPr>
              <w:fldChar w:fldCharType="separate"/>
            </w:r>
            <w:r w:rsidRPr="00D32261">
              <w:rPr>
                <w:noProof/>
                <w:sz w:val="24"/>
                <w:szCs w:val="24"/>
              </w:rPr>
              <w:t>{ФИО представителя Поставщика }</w:t>
            </w:r>
            <w:r w:rsidR="00EF5BE9" w:rsidRPr="00D32261">
              <w:rPr>
                <w:sz w:val="24"/>
                <w:szCs w:val="24"/>
              </w:rPr>
              <w:fldChar w:fldCharType="end"/>
            </w:r>
            <w:r w:rsidRPr="00D32261">
              <w:rPr>
                <w:sz w:val="24"/>
                <w:szCs w:val="24"/>
              </w:rPr>
              <w:t xml:space="preserve"> </w:t>
            </w:r>
          </w:p>
        </w:tc>
        <w:tc>
          <w:tcPr>
            <w:tcW w:w="2500" w:type="pct"/>
            <w:shd w:val="clear" w:color="auto" w:fill="auto"/>
          </w:tcPr>
          <w:p w14:paraId="29505CF3" w14:textId="77777777" w:rsidR="007F6905" w:rsidRPr="00D32261" w:rsidRDefault="007F6905" w:rsidP="00AE2712">
            <w:pPr>
              <w:tabs>
                <w:tab w:val="right" w:pos="4570"/>
              </w:tabs>
              <w:rPr>
                <w:sz w:val="24"/>
                <w:szCs w:val="24"/>
                <w:u w:val="single"/>
              </w:rPr>
            </w:pPr>
          </w:p>
          <w:p w14:paraId="29505CF4" w14:textId="77777777" w:rsidR="007F6905" w:rsidRPr="00AA1D0A" w:rsidRDefault="007F6905" w:rsidP="00AE2712">
            <w:pPr>
              <w:tabs>
                <w:tab w:val="right" w:pos="4570"/>
              </w:tabs>
              <w:rPr>
                <w:sz w:val="24"/>
                <w:szCs w:val="24"/>
              </w:rPr>
            </w:pPr>
            <w:r w:rsidRPr="00D32261">
              <w:rPr>
                <w:sz w:val="24"/>
                <w:szCs w:val="24"/>
                <w:u w:val="single"/>
              </w:rPr>
              <w:tab/>
              <w:t xml:space="preserve"> </w:t>
            </w:r>
            <w:r w:rsidR="00EF5BE9"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00EF5BE9" w:rsidRPr="00D32261">
              <w:rPr>
                <w:sz w:val="24"/>
                <w:szCs w:val="24"/>
              </w:rPr>
            </w:r>
            <w:r w:rsidR="00EF5BE9" w:rsidRPr="00D32261">
              <w:rPr>
                <w:sz w:val="24"/>
                <w:szCs w:val="24"/>
              </w:rPr>
              <w:fldChar w:fldCharType="separate"/>
            </w:r>
            <w:r w:rsidRPr="00D32261">
              <w:rPr>
                <w:noProof/>
                <w:sz w:val="24"/>
                <w:szCs w:val="24"/>
              </w:rPr>
              <w:t>{ФИО представителя Покупателя}</w:t>
            </w:r>
            <w:r w:rsidR="00EF5BE9" w:rsidRPr="00D32261">
              <w:rPr>
                <w:sz w:val="24"/>
                <w:szCs w:val="24"/>
              </w:rPr>
              <w:fldChar w:fldCharType="end"/>
            </w:r>
            <w:r w:rsidRPr="00AA1D0A">
              <w:rPr>
                <w:sz w:val="24"/>
                <w:szCs w:val="24"/>
              </w:rPr>
              <w:t xml:space="preserve"> </w:t>
            </w:r>
          </w:p>
        </w:tc>
      </w:tr>
    </w:tbl>
    <w:p w14:paraId="29505CF6" w14:textId="77777777" w:rsidR="00443C17" w:rsidRDefault="00443C17" w:rsidP="00CD6045">
      <w:pPr>
        <w:pStyle w:val="T1"/>
        <w:numPr>
          <w:ilvl w:val="0"/>
          <w:numId w:val="0"/>
        </w:numPr>
        <w:spacing w:before="120" w:after="120"/>
        <w:jc w:val="left"/>
        <w:rPr>
          <w:sz w:val="24"/>
          <w:szCs w:val="24"/>
        </w:rPr>
        <w:sectPr w:rsidR="00443C17"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AE2712" w:rsidRPr="00AE2712" w14:paraId="29505D0A" w14:textId="77777777" w:rsidTr="00C73D22">
        <w:trPr>
          <w:trHeight w:val="300"/>
        </w:trPr>
        <w:tc>
          <w:tcPr>
            <w:tcW w:w="340" w:type="dxa"/>
            <w:gridSpan w:val="2"/>
            <w:tcBorders>
              <w:top w:val="nil"/>
              <w:left w:val="nil"/>
              <w:bottom w:val="nil"/>
              <w:right w:val="nil"/>
            </w:tcBorders>
            <w:shd w:val="clear" w:color="auto" w:fill="auto"/>
            <w:noWrap/>
            <w:vAlign w:val="bottom"/>
            <w:hideMark/>
          </w:tcPr>
          <w:p w14:paraId="29505CF7" w14:textId="77777777" w:rsidR="00AE2712" w:rsidRPr="00AE2712" w:rsidRDefault="00AE2712" w:rsidP="00C73D2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29505CF8" w14:textId="77777777" w:rsidR="00AE2712" w:rsidRPr="00AE2712" w:rsidRDefault="00AE2712" w:rsidP="00AE2712">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29505CF9" w14:textId="77777777" w:rsidR="00AE2712" w:rsidRPr="00AE2712" w:rsidRDefault="00AE2712" w:rsidP="00AE2712">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29505CFA" w14:textId="77777777"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9505CFB" w14:textId="77777777"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9505CFC" w14:textId="77777777" w:rsidR="00AE2712" w:rsidRPr="00AE2712" w:rsidRDefault="00AE2712" w:rsidP="00AE2712">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29505CFD" w14:textId="77777777" w:rsidR="00AE2712" w:rsidRPr="00AE2712" w:rsidRDefault="00AE2712" w:rsidP="00AE2712">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9505CFE" w14:textId="77777777" w:rsidR="00AE2712" w:rsidRPr="00AE2712" w:rsidRDefault="00AE2712" w:rsidP="00AE271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29505CFF" w14:textId="77777777" w:rsidR="00AE2712" w:rsidRPr="00AE2712" w:rsidRDefault="00AE2712" w:rsidP="00AE2712">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29505D00" w14:textId="77777777" w:rsidR="00AE2712" w:rsidRPr="00AE2712" w:rsidRDefault="00AE2712" w:rsidP="00AE2712">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29505D01" w14:textId="77777777" w:rsidR="00AE2712" w:rsidRPr="00AE2712" w:rsidRDefault="00AE2712" w:rsidP="00AE2712">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9505D02" w14:textId="77777777" w:rsidR="00AE2712" w:rsidRPr="00AE2712" w:rsidRDefault="00AE2712" w:rsidP="00AE2712">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29505D03" w14:textId="77777777" w:rsidR="00AE2712" w:rsidRPr="00AE2712" w:rsidRDefault="00AE2712" w:rsidP="00AE2712">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29505D04" w14:textId="77777777" w:rsidR="00AE2712" w:rsidRPr="00AE2712" w:rsidRDefault="00AE2712" w:rsidP="00AE2712">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29505D05" w14:textId="77777777" w:rsidR="00AE2712" w:rsidRPr="00AE2712" w:rsidRDefault="00AE2712" w:rsidP="00AE2712">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29505D06" w14:textId="77777777" w:rsidR="00AE2712" w:rsidRPr="00AE2712" w:rsidRDefault="00AE2712" w:rsidP="00AE2712">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29505D07" w14:textId="77777777" w:rsidR="00C73D22" w:rsidRPr="00B25A41" w:rsidRDefault="00AE2712" w:rsidP="00C73D22">
            <w:pPr>
              <w:rPr>
                <w:b/>
                <w:bCs/>
                <w:sz w:val="24"/>
                <w:szCs w:val="24"/>
              </w:rPr>
            </w:pPr>
            <w:r w:rsidRPr="00C73D22">
              <w:rPr>
                <w:color w:val="000000"/>
                <w:sz w:val="24"/>
                <w:szCs w:val="24"/>
              </w:rPr>
              <w:t>Приложение №</w:t>
            </w:r>
            <w:r w:rsidR="00C73D22" w:rsidRPr="00C73D22">
              <w:rPr>
                <w:color w:val="000000"/>
                <w:sz w:val="24"/>
                <w:szCs w:val="24"/>
              </w:rPr>
              <w:t>3</w:t>
            </w:r>
            <w:r w:rsidR="00C73D22" w:rsidRPr="002D2D51">
              <w:rPr>
                <w:b/>
                <w:bCs/>
                <w:sz w:val="24"/>
                <w:szCs w:val="24"/>
              </w:rPr>
              <w:t xml:space="preserve"> </w:t>
            </w:r>
          </w:p>
          <w:p w14:paraId="29505D08" w14:textId="77777777" w:rsidR="00C73D22" w:rsidRPr="00B25A41" w:rsidRDefault="00C73D22" w:rsidP="00C73D22">
            <w:pPr>
              <w:rPr>
                <w:b/>
                <w:bCs/>
                <w:sz w:val="24"/>
                <w:szCs w:val="24"/>
              </w:rPr>
            </w:pPr>
            <w:r w:rsidRPr="002D2D51">
              <w:rPr>
                <w:b/>
                <w:bCs/>
                <w:sz w:val="24"/>
                <w:szCs w:val="24"/>
              </w:rPr>
              <w:t>к Договору № </w:t>
            </w:r>
            <w:r w:rsidR="00EF5BE9">
              <w:rPr>
                <w:b/>
                <w:bCs/>
                <w:sz w:val="24"/>
                <w:szCs w:val="24"/>
              </w:rPr>
              <w:fldChar w:fldCharType="begin">
                <w:ffData>
                  <w:name w:val="ТекстовоеПоле55"/>
                  <w:enabled/>
                  <w:calcOnExit w:val="0"/>
                  <w:textInput/>
                </w:ffData>
              </w:fldChar>
            </w:r>
            <w:bookmarkStart w:id="64" w:name="ТекстовоеПоле55"/>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4"/>
            <w:r w:rsidRPr="002D2D51">
              <w:rPr>
                <w:b/>
                <w:bCs/>
                <w:sz w:val="24"/>
                <w:szCs w:val="24"/>
              </w:rPr>
              <w:t xml:space="preserve">    </w:t>
            </w:r>
          </w:p>
          <w:p w14:paraId="29505D09" w14:textId="77777777" w:rsidR="00AE2712" w:rsidRPr="00C73D22" w:rsidRDefault="00C73D22" w:rsidP="00C73D22">
            <w:pPr>
              <w:rPr>
                <w:color w:val="000000"/>
                <w:sz w:val="24"/>
                <w:szCs w:val="24"/>
              </w:rPr>
            </w:pPr>
            <w:r w:rsidRPr="002D2D51">
              <w:rPr>
                <w:b/>
                <w:bCs/>
                <w:sz w:val="24"/>
                <w:szCs w:val="24"/>
              </w:rPr>
              <w:t>от «</w:t>
            </w:r>
            <w:r w:rsidR="00EF5BE9">
              <w:rPr>
                <w:b/>
                <w:bCs/>
                <w:sz w:val="24"/>
                <w:szCs w:val="24"/>
              </w:rPr>
              <w:fldChar w:fldCharType="begin">
                <w:ffData>
                  <w:name w:val="ТекстовоеПоле56"/>
                  <w:enabled/>
                  <w:calcOnExit w:val="0"/>
                  <w:textInput/>
                </w:ffData>
              </w:fldChar>
            </w:r>
            <w:bookmarkStart w:id="65" w:name="ТекстовоеПоле56"/>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5"/>
            <w:r w:rsidRPr="002D2D51">
              <w:rPr>
                <w:b/>
                <w:bCs/>
                <w:sz w:val="24"/>
                <w:szCs w:val="24"/>
              </w:rPr>
              <w:t>»</w:t>
            </w:r>
            <w:r w:rsidR="00E16E3A" w:rsidRPr="00146100">
              <w:rPr>
                <w:b/>
                <w:bCs/>
                <w:sz w:val="24"/>
                <w:szCs w:val="24"/>
              </w:rPr>
              <w:t xml:space="preserve"> </w:t>
            </w:r>
            <w:r w:rsidR="00EF5BE9">
              <w:rPr>
                <w:b/>
                <w:bCs/>
                <w:sz w:val="24"/>
                <w:szCs w:val="24"/>
                <w:lang w:val="en-US"/>
              </w:rPr>
              <w:fldChar w:fldCharType="begin">
                <w:ffData>
                  <w:name w:val="ТекстовоеПоле57"/>
                  <w:enabled/>
                  <w:calcOnExit w:val="0"/>
                  <w:textInput/>
                </w:ffData>
              </w:fldChar>
            </w:r>
            <w:bookmarkStart w:id="66" w:name="ТекстовоеПоле57"/>
            <w:r w:rsidR="00E16E3A" w:rsidRPr="00146100">
              <w:rPr>
                <w:b/>
                <w:bCs/>
                <w:sz w:val="24"/>
                <w:szCs w:val="24"/>
              </w:rPr>
              <w:instrText xml:space="preserve"> </w:instrText>
            </w:r>
            <w:r w:rsidR="00E16E3A">
              <w:rPr>
                <w:b/>
                <w:bCs/>
                <w:sz w:val="24"/>
                <w:szCs w:val="24"/>
                <w:lang w:val="en-US"/>
              </w:rPr>
              <w:instrText>FORMTEXT</w:instrText>
            </w:r>
            <w:r w:rsidR="00E16E3A" w:rsidRPr="00146100">
              <w:rPr>
                <w:b/>
                <w:bCs/>
                <w:sz w:val="24"/>
                <w:szCs w:val="24"/>
              </w:rPr>
              <w:instrText xml:space="preserve"> </w:instrText>
            </w:r>
            <w:r w:rsidR="00EF5BE9">
              <w:rPr>
                <w:b/>
                <w:bCs/>
                <w:sz w:val="24"/>
                <w:szCs w:val="24"/>
                <w:lang w:val="en-US"/>
              </w:rPr>
            </w:r>
            <w:r w:rsidR="00EF5BE9">
              <w:rPr>
                <w:b/>
                <w:bCs/>
                <w:sz w:val="24"/>
                <w:szCs w:val="24"/>
                <w:lang w:val="en-US"/>
              </w:rPr>
              <w:fldChar w:fldCharType="separate"/>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F5BE9">
              <w:rPr>
                <w:b/>
                <w:bCs/>
                <w:sz w:val="24"/>
                <w:szCs w:val="24"/>
                <w:lang w:val="en-US"/>
              </w:rPr>
              <w:fldChar w:fldCharType="end"/>
            </w:r>
            <w:bookmarkEnd w:id="66"/>
            <w:r w:rsidR="00E16E3A">
              <w:rPr>
                <w:b/>
                <w:bCs/>
                <w:sz w:val="24"/>
                <w:szCs w:val="24"/>
              </w:rPr>
              <w:t> 20</w:t>
            </w:r>
            <w:r w:rsidR="00EF5BE9">
              <w:rPr>
                <w:b/>
                <w:bCs/>
                <w:sz w:val="24"/>
                <w:szCs w:val="24"/>
              </w:rPr>
              <w:fldChar w:fldCharType="begin">
                <w:ffData>
                  <w:name w:val="ТекстовоеПоле58"/>
                  <w:enabled/>
                  <w:calcOnExit w:val="0"/>
                  <w:textInput/>
                </w:ffData>
              </w:fldChar>
            </w:r>
            <w:bookmarkStart w:id="67" w:name="ТекстовоеПоле58"/>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7"/>
            <w:r w:rsidRPr="002D2D51">
              <w:rPr>
                <w:b/>
                <w:bCs/>
                <w:sz w:val="24"/>
                <w:szCs w:val="24"/>
              </w:rPr>
              <w:t xml:space="preserve">г.  </w:t>
            </w:r>
          </w:p>
        </w:tc>
      </w:tr>
      <w:tr w:rsidR="00AE2712" w:rsidRPr="00AE2712" w14:paraId="29505D0D" w14:textId="77777777" w:rsidTr="00C73D22">
        <w:trPr>
          <w:trHeight w:val="420"/>
        </w:trPr>
        <w:tc>
          <w:tcPr>
            <w:tcW w:w="16170" w:type="dxa"/>
            <w:gridSpan w:val="30"/>
            <w:tcBorders>
              <w:top w:val="nil"/>
              <w:left w:val="nil"/>
              <w:bottom w:val="nil"/>
              <w:right w:val="nil"/>
            </w:tcBorders>
            <w:shd w:val="clear" w:color="auto" w:fill="auto"/>
            <w:noWrap/>
            <w:vAlign w:val="bottom"/>
            <w:hideMark/>
          </w:tcPr>
          <w:p w14:paraId="29505D0B" w14:textId="77777777" w:rsidR="00C73D22" w:rsidRPr="00B25A41" w:rsidRDefault="00C73D22" w:rsidP="00AE2712">
            <w:pPr>
              <w:jc w:val="center"/>
              <w:rPr>
                <w:rFonts w:ascii="Calibri" w:hAnsi="Calibri"/>
                <w:b/>
                <w:bCs/>
                <w:color w:val="000000"/>
                <w:sz w:val="32"/>
                <w:szCs w:val="32"/>
              </w:rPr>
            </w:pPr>
          </w:p>
          <w:p w14:paraId="29505D0C" w14:textId="77777777" w:rsidR="00AE2712" w:rsidRPr="00AE2712" w:rsidRDefault="00AE2712" w:rsidP="00AE2712">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C73D22" w:rsidRPr="00AE2712" w14:paraId="29505D21" w14:textId="77777777" w:rsidTr="00C73D22">
        <w:trPr>
          <w:trHeight w:val="315"/>
        </w:trPr>
        <w:tc>
          <w:tcPr>
            <w:tcW w:w="294" w:type="dxa"/>
            <w:tcBorders>
              <w:top w:val="nil"/>
              <w:left w:val="nil"/>
              <w:bottom w:val="nil"/>
              <w:right w:val="nil"/>
            </w:tcBorders>
            <w:shd w:val="clear" w:color="auto" w:fill="auto"/>
            <w:noWrap/>
            <w:vAlign w:val="bottom"/>
            <w:hideMark/>
          </w:tcPr>
          <w:p w14:paraId="29505D0E" w14:textId="77777777" w:rsidR="00AE2712" w:rsidRPr="00AE2712" w:rsidRDefault="00AE2712" w:rsidP="00AE2712">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9505D0F" w14:textId="77777777" w:rsidR="00AE2712" w:rsidRPr="00AE2712" w:rsidRDefault="00AE2712" w:rsidP="00AE2712">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29505D10" w14:textId="77777777" w:rsidR="00AE2712" w:rsidRPr="00AE2712" w:rsidRDefault="00AE2712" w:rsidP="00AE2712">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29505D11" w14:textId="77777777"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9505D12" w14:textId="77777777"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9505D13" w14:textId="77777777" w:rsidR="00AE2712" w:rsidRPr="00AE2712" w:rsidRDefault="00AE2712" w:rsidP="00AE2712">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29505D14" w14:textId="77777777" w:rsidR="00AE2712" w:rsidRPr="00AE2712" w:rsidRDefault="00AE2712" w:rsidP="00AE2712">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29505D15" w14:textId="77777777" w:rsidR="00AE2712" w:rsidRPr="00AE2712" w:rsidRDefault="00AE2712" w:rsidP="00AE271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29505D16" w14:textId="77777777" w:rsidR="00AE2712" w:rsidRPr="00AE2712" w:rsidRDefault="00AE2712" w:rsidP="00AE2712">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29505D17" w14:textId="77777777" w:rsidR="00AE2712" w:rsidRPr="00AE2712" w:rsidRDefault="00AE2712" w:rsidP="00AE2712">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29505D18" w14:textId="77777777" w:rsidR="00AE2712" w:rsidRPr="00AE2712" w:rsidRDefault="00AE2712" w:rsidP="00AE2712">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29505D19" w14:textId="77777777" w:rsidR="00AE2712" w:rsidRPr="00AE2712" w:rsidRDefault="00AE2712" w:rsidP="00AE2712">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29505D1A" w14:textId="77777777" w:rsidR="00AE2712" w:rsidRPr="00AE2712" w:rsidRDefault="00AE2712" w:rsidP="00AE271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29505D1B" w14:textId="77777777" w:rsidR="00AE2712" w:rsidRPr="00AE2712" w:rsidRDefault="00AE2712" w:rsidP="00AE2712">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9505D1C" w14:textId="77777777" w:rsidR="00AE2712" w:rsidRPr="00AE2712" w:rsidRDefault="00AE2712" w:rsidP="00AE2712">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9505D1D" w14:textId="77777777" w:rsidR="00AE2712" w:rsidRPr="00AE2712" w:rsidRDefault="00AE2712" w:rsidP="00AE2712">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29505D1E" w14:textId="77777777" w:rsidR="00AE2712" w:rsidRPr="00AE2712" w:rsidRDefault="00AE2712" w:rsidP="00AE2712">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29505D1F" w14:textId="77777777" w:rsidR="00AE2712" w:rsidRPr="00AE2712" w:rsidRDefault="00AE2712" w:rsidP="00AE2712">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9505D20" w14:textId="77777777" w:rsidR="00AE2712" w:rsidRPr="00AE2712" w:rsidRDefault="00AE2712" w:rsidP="00AE2712">
            <w:pPr>
              <w:rPr>
                <w:rFonts w:ascii="Calibri" w:hAnsi="Calibri"/>
                <w:color w:val="000000"/>
                <w:sz w:val="22"/>
                <w:szCs w:val="22"/>
              </w:rPr>
            </w:pPr>
          </w:p>
        </w:tc>
      </w:tr>
      <w:tr w:rsidR="00C73D22" w:rsidRPr="00AE2712" w14:paraId="29505D35" w14:textId="77777777" w:rsidTr="00C73D22">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2"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29505D23"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Завод </w:t>
            </w:r>
            <w:proofErr w:type="spellStart"/>
            <w:proofErr w:type="gramStart"/>
            <w:r w:rsidRPr="00AE2712">
              <w:rPr>
                <w:rFonts w:ascii="Arial" w:hAnsi="Arial" w:cs="Arial"/>
                <w:b/>
                <w:bCs/>
                <w:color w:val="000000"/>
                <w:sz w:val="16"/>
                <w:szCs w:val="16"/>
              </w:rPr>
              <w:t>отгруз</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ки</w:t>
            </w:r>
            <w:proofErr w:type="spellEnd"/>
            <w:proofErr w:type="gramEnd"/>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4"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5"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6"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7"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29505D28"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spellStart"/>
            <w:proofErr w:type="gramStart"/>
            <w:r w:rsidRPr="00AE2712">
              <w:rPr>
                <w:rFonts w:ascii="Arial" w:hAnsi="Arial" w:cs="Arial"/>
                <w:b/>
                <w:bCs/>
                <w:color w:val="000000"/>
                <w:sz w:val="16"/>
                <w:szCs w:val="16"/>
              </w:rPr>
              <w:t>ваго</w:t>
            </w:r>
            <w:proofErr w:type="spellEnd"/>
            <w:r w:rsidR="00C73D22">
              <w:rPr>
                <w:rFonts w:ascii="Arial" w:hAnsi="Arial" w:cs="Arial"/>
                <w:b/>
                <w:bCs/>
                <w:color w:val="000000"/>
                <w:sz w:val="16"/>
                <w:szCs w:val="16"/>
                <w:lang w:val="en-US"/>
              </w:rPr>
              <w:t>-</w:t>
            </w:r>
            <w:r w:rsidRPr="00AE2712">
              <w:rPr>
                <w:rFonts w:ascii="Arial" w:hAnsi="Arial" w:cs="Arial"/>
                <w:b/>
                <w:bCs/>
                <w:color w:val="000000"/>
                <w:sz w:val="16"/>
                <w:szCs w:val="16"/>
              </w:rPr>
              <w:t>на</w:t>
            </w:r>
            <w:proofErr w:type="gramEnd"/>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9"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A"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B"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gramStart"/>
            <w:r w:rsidRPr="00AE2712">
              <w:rPr>
                <w:rFonts w:ascii="Arial" w:hAnsi="Arial" w:cs="Arial"/>
                <w:b/>
                <w:bCs/>
                <w:color w:val="000000"/>
                <w:sz w:val="16"/>
                <w:szCs w:val="16"/>
              </w:rPr>
              <w:t>наклад-ной</w:t>
            </w:r>
            <w:proofErr w:type="gramEnd"/>
            <w:r w:rsidRPr="00AE2712">
              <w:rPr>
                <w:rFonts w:ascii="Arial" w:hAnsi="Arial" w:cs="Arial"/>
                <w:b/>
                <w:bCs/>
                <w:color w:val="000000"/>
                <w:sz w:val="16"/>
                <w:szCs w:val="16"/>
              </w:rPr>
              <w:t xml:space="preserve"> на </w:t>
            </w:r>
            <w:proofErr w:type="spellStart"/>
            <w:r w:rsidRPr="00AE2712">
              <w:rPr>
                <w:rFonts w:ascii="Arial" w:hAnsi="Arial" w:cs="Arial"/>
                <w:b/>
                <w:bCs/>
                <w:color w:val="000000"/>
                <w:sz w:val="16"/>
                <w:szCs w:val="16"/>
              </w:rPr>
              <w:t>груже-ный</w:t>
            </w:r>
            <w:proofErr w:type="spellEnd"/>
            <w:r w:rsidRPr="00AE2712">
              <w:rPr>
                <w:rFonts w:ascii="Arial" w:hAnsi="Arial" w:cs="Arial"/>
                <w:b/>
                <w:bCs/>
                <w:color w:val="000000"/>
                <w:sz w:val="16"/>
                <w:szCs w:val="16"/>
              </w:rPr>
              <w:t xml:space="preserve">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C"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w:t>
            </w:r>
            <w:proofErr w:type="spellStart"/>
            <w:proofErr w:type="gramStart"/>
            <w:r w:rsidRPr="00AE2712">
              <w:rPr>
                <w:rFonts w:ascii="Arial" w:hAnsi="Arial" w:cs="Arial"/>
                <w:b/>
                <w:bCs/>
                <w:color w:val="000000"/>
                <w:sz w:val="16"/>
                <w:szCs w:val="16"/>
              </w:rPr>
              <w:t>прибы-тия</w:t>
            </w:r>
            <w:proofErr w:type="spellEnd"/>
            <w:proofErr w:type="gramEnd"/>
            <w:r w:rsidRPr="00AE2712">
              <w:rPr>
                <w:rFonts w:ascii="Arial" w:hAnsi="Arial" w:cs="Arial"/>
                <w:b/>
                <w:bCs/>
                <w:color w:val="000000"/>
                <w:sz w:val="16"/>
                <w:szCs w:val="16"/>
              </w:rPr>
              <w:t xml:space="preserve"> под </w:t>
            </w:r>
            <w:proofErr w:type="spellStart"/>
            <w:r w:rsidRPr="00AE2712">
              <w:rPr>
                <w:rFonts w:ascii="Arial" w:hAnsi="Arial" w:cs="Arial"/>
                <w:b/>
                <w:bCs/>
                <w:color w:val="000000"/>
                <w:sz w:val="16"/>
                <w:szCs w:val="16"/>
              </w:rPr>
              <w:t>выгруз</w:t>
            </w:r>
            <w:proofErr w:type="spellEnd"/>
            <w:r w:rsidRPr="00AE2712">
              <w:rPr>
                <w:rFonts w:ascii="Arial" w:hAnsi="Arial" w:cs="Arial"/>
                <w:b/>
                <w:bCs/>
                <w:color w:val="000000"/>
                <w:sz w:val="16"/>
                <w:szCs w:val="16"/>
              </w:rPr>
              <w:t>-ку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D"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w:t>
            </w:r>
            <w:proofErr w:type="spellStart"/>
            <w:r w:rsidRPr="00AE2712">
              <w:rPr>
                <w:rFonts w:ascii="Arial" w:hAnsi="Arial" w:cs="Arial"/>
                <w:b/>
                <w:bCs/>
                <w:color w:val="000000"/>
                <w:sz w:val="16"/>
                <w:szCs w:val="16"/>
              </w:rPr>
              <w:t>выг-руз-ки</w:t>
            </w:r>
            <w:proofErr w:type="spellEnd"/>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E" w14:textId="77777777" w:rsidR="00AE2712" w:rsidRPr="00AE2712" w:rsidRDefault="00C73D22" w:rsidP="00AE2712">
            <w:pPr>
              <w:jc w:val="center"/>
              <w:rPr>
                <w:rFonts w:ascii="Arial" w:hAnsi="Arial" w:cs="Arial"/>
                <w:b/>
                <w:bCs/>
                <w:color w:val="000000"/>
                <w:sz w:val="16"/>
                <w:szCs w:val="16"/>
              </w:rPr>
            </w:pPr>
            <w:r>
              <w:rPr>
                <w:rFonts w:ascii="Arial" w:hAnsi="Arial" w:cs="Arial"/>
                <w:b/>
                <w:bCs/>
                <w:color w:val="000000"/>
                <w:sz w:val="16"/>
                <w:szCs w:val="16"/>
              </w:rPr>
              <w:t>Дата убор</w:t>
            </w:r>
            <w:r w:rsidR="00AE2712" w:rsidRPr="00AE2712">
              <w:rPr>
                <w:rFonts w:ascii="Arial" w:hAnsi="Arial" w:cs="Arial"/>
                <w:b/>
                <w:bCs/>
                <w:color w:val="000000"/>
                <w:sz w:val="16"/>
                <w:szCs w:val="16"/>
              </w:rPr>
              <w:t xml:space="preserve">ки с </w:t>
            </w:r>
            <w:proofErr w:type="gramStart"/>
            <w:r w:rsidR="00AE2712" w:rsidRPr="00AE2712">
              <w:rPr>
                <w:rFonts w:ascii="Arial" w:hAnsi="Arial" w:cs="Arial"/>
                <w:b/>
                <w:bCs/>
                <w:color w:val="000000"/>
                <w:sz w:val="16"/>
                <w:szCs w:val="16"/>
              </w:rPr>
              <w:t>п</w:t>
            </w:r>
            <w:proofErr w:type="gramEnd"/>
            <w:r w:rsidR="00AE2712" w:rsidRPr="00AE2712">
              <w:rPr>
                <w:rFonts w:ascii="Arial" w:hAnsi="Arial" w:cs="Arial"/>
                <w:b/>
                <w:bCs/>
                <w:color w:val="000000"/>
                <w:sz w:val="16"/>
                <w:szCs w:val="16"/>
              </w:rPr>
              <w:t>/пути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F"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Причины отказа </w:t>
            </w:r>
            <w:proofErr w:type="spellStart"/>
            <w:r w:rsidRPr="00AE2712">
              <w:rPr>
                <w:rFonts w:ascii="Arial" w:hAnsi="Arial" w:cs="Arial"/>
                <w:b/>
                <w:bCs/>
                <w:color w:val="000000"/>
                <w:sz w:val="16"/>
                <w:szCs w:val="16"/>
              </w:rPr>
              <w:t>Перевозчи</w:t>
            </w:r>
            <w:proofErr w:type="spellEnd"/>
            <w:r w:rsidR="00C73D22" w:rsidRPr="00C73D22">
              <w:rPr>
                <w:rFonts w:ascii="Arial" w:hAnsi="Arial" w:cs="Arial"/>
                <w:b/>
                <w:bCs/>
                <w:color w:val="000000"/>
                <w:sz w:val="16"/>
                <w:szCs w:val="16"/>
              </w:rPr>
              <w:t>-</w:t>
            </w:r>
            <w:r w:rsidRPr="00AE2712">
              <w:rPr>
                <w:rFonts w:ascii="Arial" w:hAnsi="Arial" w:cs="Arial"/>
                <w:b/>
                <w:bCs/>
                <w:color w:val="000000"/>
                <w:sz w:val="16"/>
                <w:szCs w:val="16"/>
              </w:rPr>
              <w:t xml:space="preserve">ка в </w:t>
            </w:r>
            <w:proofErr w:type="gramStart"/>
            <w:r w:rsidRPr="00AE2712">
              <w:rPr>
                <w:rFonts w:ascii="Arial" w:hAnsi="Arial" w:cs="Arial"/>
                <w:b/>
                <w:bCs/>
                <w:color w:val="000000"/>
                <w:sz w:val="16"/>
                <w:szCs w:val="16"/>
              </w:rPr>
              <w:t>приеме</w:t>
            </w:r>
            <w:proofErr w:type="gramEnd"/>
            <w:r w:rsidRPr="00AE2712">
              <w:rPr>
                <w:rFonts w:ascii="Arial" w:hAnsi="Arial" w:cs="Arial"/>
                <w:b/>
                <w:bCs/>
                <w:color w:val="000000"/>
                <w:sz w:val="16"/>
                <w:szCs w:val="16"/>
              </w:rPr>
              <w:t xml:space="preserve">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30" w14:textId="77777777" w:rsidR="00AE2712" w:rsidRPr="00AE2712" w:rsidRDefault="00AE2712" w:rsidP="00AE2712">
            <w:pPr>
              <w:jc w:val="center"/>
              <w:rPr>
                <w:rFonts w:ascii="Arial" w:hAnsi="Arial" w:cs="Arial"/>
                <w:b/>
                <w:bCs/>
                <w:color w:val="000000"/>
                <w:sz w:val="16"/>
                <w:szCs w:val="16"/>
              </w:rPr>
            </w:pPr>
            <w:proofErr w:type="spellStart"/>
            <w:r w:rsidRPr="00AE2712">
              <w:rPr>
                <w:rFonts w:ascii="Arial" w:hAnsi="Arial" w:cs="Arial"/>
                <w:b/>
                <w:bCs/>
                <w:color w:val="000000"/>
                <w:sz w:val="16"/>
                <w:szCs w:val="16"/>
              </w:rPr>
              <w:t>Грузо-получа</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тель</w:t>
            </w:r>
            <w:proofErr w:type="spellEnd"/>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31" w14:textId="77777777" w:rsidR="00AE2712" w:rsidRPr="00AE2712" w:rsidRDefault="00AE2712" w:rsidP="00C73D22">
            <w:pPr>
              <w:jc w:val="center"/>
              <w:rPr>
                <w:rFonts w:ascii="Arial" w:hAnsi="Arial" w:cs="Arial"/>
                <w:b/>
                <w:bCs/>
                <w:color w:val="000000"/>
                <w:sz w:val="16"/>
                <w:szCs w:val="16"/>
              </w:rPr>
            </w:pPr>
            <w:proofErr w:type="spellStart"/>
            <w:proofErr w:type="gramStart"/>
            <w:r w:rsidRPr="00AE2712">
              <w:rPr>
                <w:rFonts w:ascii="Arial" w:hAnsi="Arial" w:cs="Arial"/>
                <w:b/>
                <w:bCs/>
                <w:color w:val="000000"/>
                <w:sz w:val="16"/>
                <w:szCs w:val="16"/>
              </w:rPr>
              <w:t>Коорди</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наты</w:t>
            </w:r>
            <w:proofErr w:type="spellEnd"/>
            <w:proofErr w:type="gramEnd"/>
            <w:r w:rsidRPr="00AE2712">
              <w:rPr>
                <w:rFonts w:ascii="Arial" w:hAnsi="Arial" w:cs="Arial"/>
                <w:b/>
                <w:bCs/>
                <w:color w:val="000000"/>
                <w:sz w:val="16"/>
                <w:szCs w:val="16"/>
              </w:rPr>
              <w:t xml:space="preserve">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32"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Ответ</w:t>
            </w:r>
            <w:r w:rsidR="00C73D22" w:rsidRPr="00C73D22">
              <w:rPr>
                <w:rFonts w:ascii="Arial" w:hAnsi="Arial" w:cs="Arial"/>
                <w:b/>
                <w:bCs/>
                <w:color w:val="000000"/>
                <w:sz w:val="16"/>
                <w:szCs w:val="16"/>
              </w:rPr>
              <w:t>-</w:t>
            </w:r>
            <w:proofErr w:type="spellStart"/>
            <w:r w:rsidRPr="00AE2712">
              <w:rPr>
                <w:rFonts w:ascii="Arial" w:hAnsi="Arial" w:cs="Arial"/>
                <w:b/>
                <w:bCs/>
                <w:color w:val="000000"/>
                <w:sz w:val="16"/>
                <w:szCs w:val="16"/>
              </w:rPr>
              <w:t>ствен</w:t>
            </w:r>
            <w:proofErr w:type="spellEnd"/>
            <w:r w:rsidR="00C73D22" w:rsidRPr="00C73D22">
              <w:rPr>
                <w:rFonts w:ascii="Arial" w:hAnsi="Arial" w:cs="Arial"/>
                <w:b/>
                <w:bCs/>
                <w:color w:val="000000"/>
                <w:sz w:val="16"/>
                <w:szCs w:val="16"/>
              </w:rPr>
              <w:t>-</w:t>
            </w:r>
            <w:proofErr w:type="spellStart"/>
            <w:r w:rsidRPr="00AE2712">
              <w:rPr>
                <w:rFonts w:ascii="Arial" w:hAnsi="Arial" w:cs="Arial"/>
                <w:b/>
                <w:bCs/>
                <w:color w:val="000000"/>
                <w:sz w:val="16"/>
                <w:szCs w:val="16"/>
              </w:rPr>
              <w:t>ный</w:t>
            </w:r>
            <w:proofErr w:type="spellEnd"/>
            <w:r w:rsidRPr="00AE2712">
              <w:rPr>
                <w:rFonts w:ascii="Arial" w:hAnsi="Arial" w:cs="Arial"/>
                <w:b/>
                <w:bCs/>
                <w:color w:val="000000"/>
                <w:sz w:val="16"/>
                <w:szCs w:val="16"/>
              </w:rPr>
              <w:t xml:space="preserve"> </w:t>
            </w:r>
            <w:proofErr w:type="spellStart"/>
            <w:proofErr w:type="gramStart"/>
            <w:r w:rsidRPr="00AE2712">
              <w:rPr>
                <w:rFonts w:ascii="Arial" w:hAnsi="Arial" w:cs="Arial"/>
                <w:b/>
                <w:bCs/>
                <w:color w:val="000000"/>
                <w:sz w:val="16"/>
                <w:szCs w:val="16"/>
              </w:rPr>
              <w:t>сотруд</w:t>
            </w:r>
            <w:proofErr w:type="spellEnd"/>
            <w:r w:rsidR="00C73D22" w:rsidRPr="00C73D22">
              <w:rPr>
                <w:rFonts w:ascii="Arial" w:hAnsi="Arial" w:cs="Arial"/>
                <w:b/>
                <w:bCs/>
                <w:color w:val="000000"/>
                <w:sz w:val="16"/>
                <w:szCs w:val="16"/>
              </w:rPr>
              <w:t>-</w:t>
            </w:r>
            <w:r w:rsidRPr="00AE2712">
              <w:rPr>
                <w:rFonts w:ascii="Arial" w:hAnsi="Arial" w:cs="Arial"/>
                <w:b/>
                <w:bCs/>
                <w:color w:val="000000"/>
                <w:sz w:val="16"/>
                <w:szCs w:val="16"/>
              </w:rPr>
              <w:t>ник</w:t>
            </w:r>
            <w:proofErr w:type="gramEnd"/>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33"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и время </w:t>
            </w:r>
            <w:proofErr w:type="spellStart"/>
            <w:r w:rsidRPr="00AE2712">
              <w:rPr>
                <w:rFonts w:ascii="Arial" w:hAnsi="Arial" w:cs="Arial"/>
                <w:b/>
                <w:bCs/>
                <w:color w:val="000000"/>
                <w:sz w:val="16"/>
                <w:szCs w:val="16"/>
              </w:rPr>
              <w:t>инфо</w:t>
            </w:r>
            <w:proofErr w:type="gramStart"/>
            <w:r w:rsidRPr="00AE2712">
              <w:rPr>
                <w:rFonts w:ascii="Arial" w:hAnsi="Arial" w:cs="Arial"/>
                <w:b/>
                <w:bCs/>
                <w:color w:val="000000"/>
                <w:sz w:val="16"/>
                <w:szCs w:val="16"/>
              </w:rPr>
              <w:t>р</w:t>
            </w:r>
            <w:proofErr w:type="spellEnd"/>
            <w:r w:rsidRPr="00AE2712">
              <w:rPr>
                <w:rFonts w:ascii="Arial" w:hAnsi="Arial" w:cs="Arial"/>
                <w:b/>
                <w:bCs/>
                <w:color w:val="000000"/>
                <w:sz w:val="16"/>
                <w:szCs w:val="16"/>
              </w:rPr>
              <w:t>-</w:t>
            </w:r>
            <w:proofErr w:type="gramEnd"/>
            <w:r w:rsidRPr="00AE2712">
              <w:rPr>
                <w:rFonts w:ascii="Arial" w:hAnsi="Arial" w:cs="Arial"/>
                <w:b/>
                <w:bCs/>
                <w:color w:val="000000"/>
                <w:sz w:val="16"/>
                <w:szCs w:val="16"/>
              </w:rPr>
              <w:t xml:space="preserve"> миро</w:t>
            </w:r>
            <w:r w:rsidR="00C73D22" w:rsidRPr="009376E5">
              <w:rPr>
                <w:rFonts w:ascii="Arial" w:hAnsi="Arial" w:cs="Arial"/>
                <w:b/>
                <w:bCs/>
                <w:color w:val="000000"/>
                <w:sz w:val="16"/>
                <w:szCs w:val="16"/>
              </w:rPr>
              <w:t>-</w:t>
            </w:r>
            <w:proofErr w:type="spellStart"/>
            <w:r w:rsidRPr="00AE2712">
              <w:rPr>
                <w:rFonts w:ascii="Arial" w:hAnsi="Arial" w:cs="Arial"/>
                <w:b/>
                <w:bCs/>
                <w:color w:val="000000"/>
                <w:sz w:val="16"/>
                <w:szCs w:val="16"/>
              </w:rPr>
              <w:t>вания</w:t>
            </w:r>
            <w:proofErr w:type="spellEnd"/>
            <w:r w:rsidRPr="00AE2712">
              <w:rPr>
                <w:rFonts w:ascii="Arial" w:hAnsi="Arial" w:cs="Arial"/>
                <w:b/>
                <w:bCs/>
                <w:color w:val="000000"/>
                <w:sz w:val="16"/>
                <w:szCs w:val="16"/>
              </w:rPr>
              <w:t xml:space="preserve">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29505D34"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заявки (</w:t>
            </w:r>
            <w:proofErr w:type="gramStart"/>
            <w:r w:rsidRPr="00AE2712">
              <w:rPr>
                <w:rFonts w:ascii="Arial" w:hAnsi="Arial" w:cs="Arial"/>
                <w:b/>
                <w:bCs/>
                <w:color w:val="000000"/>
                <w:sz w:val="16"/>
                <w:szCs w:val="16"/>
              </w:rPr>
              <w:t>наряд-заказа</w:t>
            </w:r>
            <w:proofErr w:type="gramEnd"/>
            <w:r w:rsidRPr="00AE2712">
              <w:rPr>
                <w:rFonts w:ascii="Arial" w:hAnsi="Arial" w:cs="Arial"/>
                <w:b/>
                <w:bCs/>
                <w:color w:val="000000"/>
                <w:sz w:val="16"/>
                <w:szCs w:val="16"/>
              </w:rPr>
              <w:t>)</w:t>
            </w:r>
          </w:p>
        </w:tc>
      </w:tr>
      <w:tr w:rsidR="00C73D22" w:rsidRPr="00AE2712" w14:paraId="29505D49" w14:textId="77777777" w:rsidTr="00C73D22">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29505D36" w14:textId="77777777" w:rsidR="00AE2712" w:rsidRPr="00AE2712" w:rsidRDefault="00AE2712" w:rsidP="00AE2712">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29505D37" w14:textId="77777777" w:rsidR="00AE2712" w:rsidRPr="00AE2712" w:rsidRDefault="00AE2712" w:rsidP="00AE2712">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29505D38" w14:textId="77777777" w:rsidR="00AE2712" w:rsidRPr="00AE2712" w:rsidRDefault="00AE2712" w:rsidP="00AE2712">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9505D39" w14:textId="77777777" w:rsidR="00AE2712" w:rsidRPr="00AE2712" w:rsidRDefault="00AE2712" w:rsidP="00AE2712">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9505D3A" w14:textId="77777777" w:rsidR="00AE2712" w:rsidRPr="00AE2712" w:rsidRDefault="00AE2712" w:rsidP="00AE2712">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9505D3B" w14:textId="77777777" w:rsidR="00AE2712" w:rsidRPr="00AE2712" w:rsidRDefault="00AE2712" w:rsidP="00AE2712">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29505D3C" w14:textId="77777777" w:rsidR="00AE2712" w:rsidRPr="00AE2712" w:rsidRDefault="00AE2712" w:rsidP="00AE2712">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29505D3D" w14:textId="77777777" w:rsidR="00AE2712" w:rsidRPr="00AE2712" w:rsidRDefault="00AE2712" w:rsidP="00AE2712">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29505D3E" w14:textId="77777777" w:rsidR="00AE2712" w:rsidRPr="00AE2712" w:rsidRDefault="00AE2712" w:rsidP="00AE2712">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29505D3F" w14:textId="77777777" w:rsidR="00AE2712" w:rsidRPr="00AE2712" w:rsidRDefault="00AE2712" w:rsidP="00AE2712">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29505D40" w14:textId="77777777" w:rsidR="00AE2712" w:rsidRPr="00AE2712" w:rsidRDefault="00AE2712" w:rsidP="00AE2712">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29505D41" w14:textId="77777777" w:rsidR="00AE2712" w:rsidRPr="00AE2712" w:rsidRDefault="00AE2712" w:rsidP="00AE2712">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29505D42" w14:textId="77777777" w:rsidR="00AE2712" w:rsidRPr="00AE2712" w:rsidRDefault="00AE2712" w:rsidP="00AE2712">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29505D43" w14:textId="77777777" w:rsidR="00AE2712" w:rsidRPr="00AE2712" w:rsidRDefault="00AE2712" w:rsidP="00AE2712">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29505D44" w14:textId="77777777" w:rsidR="00AE2712" w:rsidRPr="00AE2712" w:rsidRDefault="00AE2712" w:rsidP="00AE2712">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29505D45" w14:textId="77777777" w:rsidR="00AE2712" w:rsidRPr="00AE2712" w:rsidRDefault="00AE2712" w:rsidP="00AE2712">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29505D46" w14:textId="77777777" w:rsidR="00AE2712" w:rsidRPr="00AE2712" w:rsidRDefault="00AE2712" w:rsidP="00AE2712">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29505D47" w14:textId="77777777" w:rsidR="00AE2712" w:rsidRPr="00AE2712" w:rsidRDefault="00AE2712" w:rsidP="00AE2712">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29505D48" w14:textId="77777777" w:rsidR="00AE2712" w:rsidRPr="00AE2712" w:rsidRDefault="00AE2712" w:rsidP="00AE2712">
            <w:pPr>
              <w:rPr>
                <w:rFonts w:ascii="Arial" w:hAnsi="Arial" w:cs="Arial"/>
                <w:b/>
                <w:bCs/>
                <w:color w:val="000000"/>
                <w:sz w:val="16"/>
                <w:szCs w:val="16"/>
              </w:rPr>
            </w:pPr>
          </w:p>
        </w:tc>
      </w:tr>
      <w:tr w:rsidR="00C73D22" w:rsidRPr="00AE2712" w14:paraId="29505D5D" w14:textId="77777777" w:rsidTr="00C73D22">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05D4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4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29505D4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4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9505D4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9505D4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5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29505D5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9505D5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505D5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505D5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505D5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9505D5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505D5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71"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5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5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6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6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6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6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6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6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6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6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6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6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6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6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6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6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6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6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7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85"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7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7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7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7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7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7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7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7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7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7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7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7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7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7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8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8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8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8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8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99"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8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8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8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8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8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8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8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8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8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8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9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9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9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9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9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9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9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9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9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AD"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9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9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9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9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9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9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A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A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A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A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A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A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A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A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A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A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A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A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A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C1"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A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A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B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B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B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B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B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B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B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B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B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B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B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B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B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B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B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B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C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D5"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C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C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C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C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C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C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C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C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C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C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C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C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C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C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D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D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D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D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D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E9"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D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D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D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D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D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D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D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D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D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D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E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E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E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E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E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E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E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E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E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FD"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E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E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E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E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E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E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F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F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F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F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F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F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F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F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F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F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F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F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F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E11"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F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F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E0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E0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E0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E0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E0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E0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E0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E0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E0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E0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E0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E0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E0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E0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E0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E0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E1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E25"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E1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E1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E1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E1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E1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E1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E1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E1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E1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E1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E1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E1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E1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E1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E2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E2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E2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E2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E2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bl>
    <w:p w14:paraId="29505E26" w14:textId="77777777" w:rsidR="005F334F" w:rsidRDefault="005F334F" w:rsidP="00CD6045">
      <w:pPr>
        <w:pStyle w:val="T1"/>
        <w:numPr>
          <w:ilvl w:val="0"/>
          <w:numId w:val="0"/>
        </w:numPr>
        <w:spacing w:before="120" w:after="120"/>
        <w:jc w:val="left"/>
        <w:rPr>
          <w:sz w:val="24"/>
          <w:szCs w:val="24"/>
        </w:rPr>
      </w:pPr>
    </w:p>
    <w:p w14:paraId="29505E27" w14:textId="77777777" w:rsidR="005F334F" w:rsidRDefault="005F334F" w:rsidP="00CD6045">
      <w:pPr>
        <w:pStyle w:val="T1"/>
        <w:numPr>
          <w:ilvl w:val="0"/>
          <w:numId w:val="0"/>
        </w:numPr>
        <w:spacing w:before="120" w:after="120"/>
        <w:jc w:val="left"/>
        <w:rPr>
          <w:sz w:val="24"/>
          <w:szCs w:val="24"/>
        </w:rPr>
      </w:pPr>
    </w:p>
    <w:p w14:paraId="29505E28" w14:textId="77777777" w:rsidR="005F334F" w:rsidRDefault="005F334F" w:rsidP="00CD6045">
      <w:pPr>
        <w:pStyle w:val="T1"/>
        <w:numPr>
          <w:ilvl w:val="0"/>
          <w:numId w:val="0"/>
        </w:numPr>
        <w:spacing w:before="120" w:after="120"/>
        <w:jc w:val="left"/>
        <w:rPr>
          <w:sz w:val="24"/>
          <w:szCs w:val="24"/>
        </w:rPr>
      </w:pPr>
    </w:p>
    <w:p w14:paraId="29505E29" w14:textId="77777777" w:rsidR="005F334F" w:rsidRDefault="005F334F" w:rsidP="00CD6045">
      <w:pPr>
        <w:pStyle w:val="T1"/>
        <w:numPr>
          <w:ilvl w:val="0"/>
          <w:numId w:val="0"/>
        </w:numPr>
        <w:spacing w:before="120" w:after="120"/>
        <w:jc w:val="left"/>
        <w:rPr>
          <w:sz w:val="24"/>
          <w:szCs w:val="24"/>
        </w:rPr>
      </w:pPr>
    </w:p>
    <w:p w14:paraId="29505E2A" w14:textId="77777777" w:rsidR="005F334F" w:rsidRDefault="005F334F" w:rsidP="00CD6045">
      <w:pPr>
        <w:pStyle w:val="T1"/>
        <w:numPr>
          <w:ilvl w:val="0"/>
          <w:numId w:val="0"/>
        </w:numPr>
        <w:spacing w:before="120" w:after="120"/>
        <w:jc w:val="left"/>
        <w:rPr>
          <w:sz w:val="24"/>
          <w:szCs w:val="24"/>
        </w:rPr>
      </w:pPr>
    </w:p>
    <w:p w14:paraId="29505E2B" w14:textId="77777777" w:rsidR="005F334F" w:rsidRDefault="005F334F" w:rsidP="00CD6045">
      <w:pPr>
        <w:pStyle w:val="T1"/>
        <w:numPr>
          <w:ilvl w:val="0"/>
          <w:numId w:val="0"/>
        </w:numPr>
        <w:spacing w:before="120" w:after="120"/>
        <w:jc w:val="left"/>
        <w:rPr>
          <w:sz w:val="24"/>
          <w:szCs w:val="24"/>
        </w:rPr>
      </w:pPr>
    </w:p>
    <w:p w14:paraId="29505E2C" w14:textId="77777777" w:rsidR="00E810A5" w:rsidRDefault="00E810A5" w:rsidP="00CD6045">
      <w:pPr>
        <w:pStyle w:val="T1"/>
        <w:numPr>
          <w:ilvl w:val="0"/>
          <w:numId w:val="0"/>
        </w:numPr>
        <w:spacing w:before="120" w:after="120"/>
        <w:jc w:val="left"/>
        <w:rPr>
          <w:sz w:val="24"/>
          <w:szCs w:val="24"/>
        </w:rPr>
      </w:pPr>
    </w:p>
    <w:p w14:paraId="29505E2D"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29505E2E" w14:textId="77777777" w:rsidR="00E810A5" w:rsidRPr="0095029A" w:rsidRDefault="00E810A5" w:rsidP="00E810A5">
      <w:pPr>
        <w:jc w:val="right"/>
        <w:rPr>
          <w:b/>
          <w:sz w:val="24"/>
          <w:szCs w:val="24"/>
        </w:rPr>
      </w:pPr>
      <w:r w:rsidRPr="0095029A">
        <w:rPr>
          <w:b/>
          <w:sz w:val="24"/>
          <w:szCs w:val="24"/>
        </w:rPr>
        <w:lastRenderedPageBreak/>
        <w:t>Приложение №4</w:t>
      </w:r>
    </w:p>
    <w:p w14:paraId="29505E2F" w14:textId="77777777" w:rsidR="005F334F" w:rsidRDefault="00E810A5" w:rsidP="00E810A5">
      <w:pPr>
        <w:jc w:val="center"/>
        <w:rPr>
          <w:b/>
          <w:bCs/>
          <w:sz w:val="24"/>
          <w:szCs w:val="24"/>
        </w:rPr>
      </w:pPr>
      <w:r>
        <w:rPr>
          <w:b/>
          <w:bCs/>
          <w:sz w:val="24"/>
          <w:szCs w:val="24"/>
        </w:rPr>
        <w:t xml:space="preserve">                                                                                              </w:t>
      </w:r>
      <w:r w:rsidR="005F334F">
        <w:rPr>
          <w:b/>
          <w:bCs/>
          <w:sz w:val="24"/>
          <w:szCs w:val="24"/>
        </w:rPr>
        <w:t xml:space="preserve">                    </w:t>
      </w:r>
      <w:r w:rsidRPr="002D2D51">
        <w:rPr>
          <w:b/>
          <w:bCs/>
          <w:sz w:val="24"/>
          <w:szCs w:val="24"/>
        </w:rPr>
        <w:t>к Договору№ </w:t>
      </w:r>
      <w:r w:rsidR="00EF5BE9">
        <w:rPr>
          <w:b/>
          <w:bCs/>
          <w:sz w:val="24"/>
          <w:szCs w:val="24"/>
        </w:rPr>
        <w:fldChar w:fldCharType="begin">
          <w:ffData>
            <w:name w:val="ТекстовоеПоле51"/>
            <w:enabled/>
            <w:calcOnExit w:val="0"/>
            <w:textInput/>
          </w:ffData>
        </w:fldChar>
      </w:r>
      <w:r>
        <w:rPr>
          <w:b/>
          <w:bCs/>
          <w:sz w:val="24"/>
          <w:szCs w:val="24"/>
        </w:rPr>
        <w:instrText xml:space="preserve"> FORMTEXT </w:instrText>
      </w:r>
      <w:r w:rsidR="00EF5BE9">
        <w:rPr>
          <w:b/>
          <w:bCs/>
          <w:sz w:val="24"/>
          <w:szCs w:val="24"/>
        </w:rPr>
      </w:r>
      <w:r w:rsidR="00EF5BE9">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sidR="00EF5BE9">
        <w:rPr>
          <w:b/>
          <w:bCs/>
          <w:sz w:val="24"/>
          <w:szCs w:val="24"/>
        </w:rPr>
        <w:fldChar w:fldCharType="end"/>
      </w:r>
      <w:r>
        <w:rPr>
          <w:b/>
          <w:bCs/>
          <w:sz w:val="24"/>
          <w:szCs w:val="24"/>
        </w:rPr>
        <w:t> </w:t>
      </w:r>
    </w:p>
    <w:p w14:paraId="29505E30" w14:textId="77777777" w:rsidR="00E810A5" w:rsidRPr="0095029A" w:rsidRDefault="005F334F" w:rsidP="00E810A5">
      <w:pPr>
        <w:jc w:val="center"/>
        <w:rPr>
          <w:rFonts w:eastAsia="Calibri"/>
          <w:b/>
          <w:color w:val="000000"/>
          <w:sz w:val="24"/>
          <w:szCs w:val="24"/>
          <w:highlight w:val="lightGray"/>
        </w:rPr>
      </w:pPr>
      <w:r>
        <w:rPr>
          <w:b/>
          <w:bCs/>
          <w:sz w:val="24"/>
          <w:szCs w:val="24"/>
        </w:rPr>
        <w:t xml:space="preserve">                                                                                                                              </w:t>
      </w:r>
      <w:r w:rsidR="00E810A5">
        <w:rPr>
          <w:b/>
          <w:bCs/>
          <w:sz w:val="24"/>
          <w:szCs w:val="24"/>
        </w:rPr>
        <w:t>от «</w:t>
      </w:r>
      <w:r w:rsidR="00EF5BE9">
        <w:rPr>
          <w:b/>
          <w:bCs/>
          <w:sz w:val="24"/>
          <w:szCs w:val="24"/>
        </w:rPr>
        <w:fldChar w:fldCharType="begin">
          <w:ffData>
            <w:name w:val="ТекстовоеПоле52"/>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2D2D51">
        <w:rPr>
          <w:b/>
          <w:bCs/>
          <w:sz w:val="24"/>
          <w:szCs w:val="24"/>
        </w:rPr>
        <w:t>» </w:t>
      </w:r>
      <w:r w:rsidR="00EF5BE9">
        <w:rPr>
          <w:b/>
          <w:bCs/>
          <w:sz w:val="24"/>
          <w:szCs w:val="24"/>
        </w:rPr>
        <w:fldChar w:fldCharType="begin">
          <w:ffData>
            <w:name w:val="ТекстовоеПоле53"/>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E16E3A">
        <w:rPr>
          <w:b/>
          <w:bCs/>
          <w:sz w:val="24"/>
          <w:szCs w:val="24"/>
        </w:rPr>
        <w:t xml:space="preserve"> </w:t>
      </w:r>
      <w:r w:rsidR="00E810A5">
        <w:rPr>
          <w:b/>
          <w:bCs/>
          <w:sz w:val="24"/>
          <w:szCs w:val="24"/>
        </w:rPr>
        <w:t>20</w:t>
      </w:r>
      <w:r w:rsidR="00EF5BE9">
        <w:rPr>
          <w:b/>
          <w:bCs/>
          <w:sz w:val="24"/>
          <w:szCs w:val="24"/>
        </w:rPr>
        <w:fldChar w:fldCharType="begin">
          <w:ffData>
            <w:name w:val="ТекстовоеПоле54"/>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2D2D51">
        <w:rPr>
          <w:b/>
          <w:bCs/>
          <w:sz w:val="24"/>
          <w:szCs w:val="24"/>
        </w:rPr>
        <w:t xml:space="preserve">г.  </w:t>
      </w:r>
    </w:p>
    <w:p w14:paraId="29505E31" w14:textId="77777777" w:rsidR="00E810A5" w:rsidRDefault="00E810A5" w:rsidP="00E810A5">
      <w:pPr>
        <w:pBdr>
          <w:bottom w:val="single" w:sz="4" w:space="1" w:color="auto"/>
        </w:pBdr>
        <w:ind w:firstLine="708"/>
        <w:jc w:val="center"/>
        <w:rPr>
          <w:b/>
          <w:sz w:val="24"/>
          <w:szCs w:val="24"/>
          <w:highlight w:val="lightGray"/>
        </w:rPr>
      </w:pPr>
    </w:p>
    <w:p w14:paraId="29505E32" w14:textId="77777777" w:rsidR="00E810A5" w:rsidRDefault="00E810A5" w:rsidP="00E810A5">
      <w:pPr>
        <w:pBdr>
          <w:bottom w:val="single" w:sz="4" w:space="1" w:color="auto"/>
        </w:pBdr>
        <w:ind w:firstLine="708"/>
        <w:jc w:val="center"/>
        <w:rPr>
          <w:b/>
          <w:sz w:val="24"/>
          <w:szCs w:val="24"/>
          <w:highlight w:val="lightGray"/>
        </w:rPr>
      </w:pPr>
    </w:p>
    <w:p w14:paraId="29505E33" w14:textId="77777777" w:rsidR="00E810A5" w:rsidRDefault="00E810A5" w:rsidP="00E810A5">
      <w:pPr>
        <w:pBdr>
          <w:bottom w:val="single" w:sz="4" w:space="1" w:color="auto"/>
        </w:pBdr>
        <w:ind w:firstLine="708"/>
        <w:jc w:val="center"/>
        <w:rPr>
          <w:b/>
          <w:sz w:val="24"/>
          <w:szCs w:val="24"/>
          <w:highlight w:val="lightGray"/>
        </w:rPr>
      </w:pPr>
    </w:p>
    <w:p w14:paraId="29505E34" w14:textId="77777777" w:rsidR="00E810A5" w:rsidRDefault="00E810A5" w:rsidP="00E810A5">
      <w:pPr>
        <w:pBdr>
          <w:bottom w:val="single" w:sz="4" w:space="1" w:color="auto"/>
        </w:pBdr>
        <w:ind w:firstLine="708"/>
        <w:jc w:val="center"/>
        <w:rPr>
          <w:b/>
          <w:sz w:val="24"/>
          <w:szCs w:val="24"/>
          <w:highlight w:val="lightGray"/>
        </w:rPr>
      </w:pPr>
    </w:p>
    <w:p w14:paraId="29505E35" w14:textId="77777777" w:rsidR="00E810A5" w:rsidRDefault="00E810A5" w:rsidP="00E810A5">
      <w:pPr>
        <w:pBdr>
          <w:bottom w:val="single" w:sz="4" w:space="1" w:color="auto"/>
        </w:pBdr>
        <w:ind w:firstLine="708"/>
        <w:jc w:val="center"/>
        <w:rPr>
          <w:b/>
          <w:sz w:val="24"/>
          <w:szCs w:val="24"/>
          <w:highlight w:val="lightGray"/>
        </w:rPr>
      </w:pPr>
    </w:p>
    <w:p w14:paraId="29505E36" w14:textId="77777777" w:rsidR="00E810A5" w:rsidRPr="0095029A" w:rsidRDefault="00E810A5" w:rsidP="00E810A5">
      <w:pPr>
        <w:pBdr>
          <w:bottom w:val="single" w:sz="4" w:space="1" w:color="auto"/>
        </w:pBdr>
        <w:ind w:firstLine="708"/>
        <w:jc w:val="center"/>
        <w:rPr>
          <w:b/>
          <w:sz w:val="24"/>
          <w:szCs w:val="24"/>
          <w:highlight w:val="lightGray"/>
        </w:rPr>
      </w:pPr>
      <w:r>
        <w:rPr>
          <w:b/>
          <w:sz w:val="24"/>
          <w:szCs w:val="24"/>
          <w:highlight w:val="lightGray"/>
        </w:rPr>
        <w:t>Начало формы</w:t>
      </w:r>
    </w:p>
    <w:p w14:paraId="29505E37" w14:textId="77777777" w:rsidR="00E810A5" w:rsidRPr="0095029A" w:rsidRDefault="00E810A5" w:rsidP="00E810A5">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29505E38"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proofErr w:type="gramStart"/>
      <w:r w:rsidRPr="0095029A">
        <w:rPr>
          <w:sz w:val="24"/>
          <w:szCs w:val="24"/>
        </w:rPr>
        <w:t>действующ</w:t>
      </w:r>
      <w:r w:rsidR="00EF5BE9"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00EF5BE9" w:rsidRPr="0095029A">
        <w:rPr>
          <w:sz w:val="24"/>
          <w:szCs w:val="24"/>
        </w:rPr>
      </w:r>
      <w:r w:rsidR="00EF5BE9" w:rsidRPr="0095029A">
        <w:rPr>
          <w:sz w:val="24"/>
          <w:szCs w:val="24"/>
        </w:rPr>
        <w:fldChar w:fldCharType="separate"/>
      </w:r>
      <w:r w:rsidRPr="0095029A">
        <w:rPr>
          <w:sz w:val="24"/>
          <w:szCs w:val="24"/>
        </w:rPr>
        <w:t>его</w:t>
      </w:r>
      <w:proofErr w:type="gramEnd"/>
      <w:r w:rsidRPr="0095029A">
        <w:rPr>
          <w:sz w:val="24"/>
          <w:szCs w:val="24"/>
        </w:rPr>
        <w:t xml:space="preserve"> (-ей)</w:t>
      </w:r>
      <w:r w:rsidR="00EF5BE9" w:rsidRPr="0095029A">
        <w:rPr>
          <w:sz w:val="24"/>
          <w:szCs w:val="24"/>
        </w:rPr>
        <w:fldChar w:fldCharType="end"/>
      </w:r>
      <w:r w:rsidRPr="0095029A">
        <w:rPr>
          <w:rFonts w:ascii="Times New Roman CYR" w:hAnsi="Times New Roman CYR"/>
          <w:sz w:val="24"/>
          <w:szCs w:val="24"/>
        </w:rPr>
        <w:t xml:space="preserve"> на основании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00EF5BE9"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00EF5BE9" w:rsidRPr="0095029A">
        <w:rPr>
          <w:sz w:val="24"/>
          <w:szCs w:val="24"/>
        </w:rPr>
      </w:r>
      <w:r w:rsidR="00EF5BE9" w:rsidRPr="0095029A">
        <w:rPr>
          <w:sz w:val="24"/>
          <w:szCs w:val="24"/>
        </w:rPr>
        <w:fldChar w:fldCharType="separate"/>
      </w:r>
      <w:r w:rsidRPr="0095029A">
        <w:rPr>
          <w:sz w:val="24"/>
          <w:szCs w:val="24"/>
        </w:rPr>
        <w:t>его (-ей)</w:t>
      </w:r>
      <w:r w:rsidR="00EF5BE9"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sidR="00EF5BE9">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sidR="00EF5BE9">
        <w:rPr>
          <w:sz w:val="24"/>
          <w:szCs w:val="24"/>
          <w:highlight w:val="lightGray"/>
        </w:rPr>
      </w:r>
      <w:r w:rsidR="00EF5BE9">
        <w:rPr>
          <w:sz w:val="24"/>
          <w:szCs w:val="24"/>
          <w:highlight w:val="lightGray"/>
        </w:rPr>
        <w:fldChar w:fldCharType="separate"/>
      </w:r>
      <w:r>
        <w:rPr>
          <w:noProof/>
          <w:sz w:val="24"/>
          <w:szCs w:val="24"/>
          <w:highlight w:val="lightGray"/>
        </w:rPr>
        <w:t>Договором</w:t>
      </w:r>
      <w:r w:rsidR="00EF5BE9">
        <w:rPr>
          <w:sz w:val="24"/>
          <w:szCs w:val="24"/>
          <w:highlight w:val="lightGray"/>
        </w:rPr>
        <w:fldChar w:fldCharType="end"/>
      </w:r>
      <w:r w:rsidRPr="0095029A">
        <w:rPr>
          <w:rFonts w:ascii="Times New Roman CYR" w:hAnsi="Times New Roman CYR"/>
          <w:sz w:val="24"/>
          <w:szCs w:val="24"/>
        </w:rPr>
        <w:t xml:space="preserve"> от </w:t>
      </w:r>
      <w:r w:rsidR="000C251D" w:rsidRPr="0095029A">
        <w:rPr>
          <w:rFonts w:ascii="Times New Roman CYR" w:hAnsi="Times New Roman CYR"/>
          <w:sz w:val="24"/>
          <w:szCs w:val="24"/>
        </w:rPr>
        <w:fldChar w:fldCharType="begin">
          <w:ffData>
            <w:name w:val=""/>
            <w:enabled/>
            <w:calcOnExit w:val="0"/>
            <w:textInput/>
          </w:ffData>
        </w:fldChar>
      </w:r>
      <w:r w:rsidR="000C251D" w:rsidRPr="0095029A">
        <w:rPr>
          <w:rFonts w:ascii="Times New Roman CYR" w:hAnsi="Times New Roman CYR"/>
          <w:sz w:val="24"/>
          <w:szCs w:val="24"/>
        </w:rPr>
        <w:instrText xml:space="preserve"> FORMTEXT </w:instrText>
      </w:r>
      <w:r w:rsidR="000C251D" w:rsidRPr="0095029A">
        <w:rPr>
          <w:rFonts w:ascii="Times New Roman CYR" w:hAnsi="Times New Roman CYR"/>
          <w:sz w:val="24"/>
          <w:szCs w:val="24"/>
        </w:rPr>
      </w:r>
      <w:r w:rsidR="000C251D" w:rsidRPr="0095029A">
        <w:rPr>
          <w:rFonts w:ascii="Times New Roman CYR" w:hAnsi="Times New Roman CYR"/>
          <w:sz w:val="24"/>
          <w:szCs w:val="24"/>
        </w:rPr>
        <w:fldChar w:fldCharType="separate"/>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000C251D" w:rsidRPr="0095029A">
        <w:rPr>
          <w:rFonts w:ascii="Times New Roman CYR" w:hAnsi="Times New Roman CYR"/>
          <w:sz w:val="24"/>
          <w:szCs w:val="24"/>
        </w:rPr>
        <w:fldChar w:fldCharType="begin">
          <w:ffData>
            <w:name w:val=""/>
            <w:enabled/>
            <w:calcOnExit w:val="0"/>
            <w:textInput/>
          </w:ffData>
        </w:fldChar>
      </w:r>
      <w:r w:rsidR="000C251D" w:rsidRPr="0095029A">
        <w:rPr>
          <w:rFonts w:ascii="Times New Roman CYR" w:hAnsi="Times New Roman CYR"/>
          <w:sz w:val="24"/>
          <w:szCs w:val="24"/>
        </w:rPr>
        <w:instrText xml:space="preserve"> FORMTEXT </w:instrText>
      </w:r>
      <w:r w:rsidR="000C251D" w:rsidRPr="0095029A">
        <w:rPr>
          <w:rFonts w:ascii="Times New Roman CYR" w:hAnsi="Times New Roman CYR"/>
          <w:sz w:val="24"/>
          <w:szCs w:val="24"/>
        </w:rPr>
      </w:r>
      <w:r w:rsidR="000C251D" w:rsidRPr="0095029A">
        <w:rPr>
          <w:rFonts w:ascii="Times New Roman CYR" w:hAnsi="Times New Roman CYR"/>
          <w:sz w:val="24"/>
          <w:szCs w:val="24"/>
        </w:rPr>
        <w:fldChar w:fldCharType="separate"/>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fldChar w:fldCharType="end"/>
      </w:r>
      <w:r w:rsidRPr="0095029A">
        <w:rPr>
          <w:rFonts w:ascii="Times New Roman CYR" w:hAnsi="Times New Roman CYR"/>
          <w:sz w:val="24"/>
          <w:szCs w:val="24"/>
        </w:rPr>
        <w:t>.</w:t>
      </w:r>
    </w:p>
    <w:p w14:paraId="29505E39"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29505E3A"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p>
    <w:p w14:paraId="29505E3B"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p>
    <w:p w14:paraId="29505E3C"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29505E3D"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29505E3E" w14:textId="77777777" w:rsidR="00E810A5" w:rsidRPr="0095029A" w:rsidRDefault="00E810A5" w:rsidP="00E810A5">
      <w:pPr>
        <w:spacing w:line="360" w:lineRule="auto"/>
        <w:ind w:firstLine="709"/>
        <w:rPr>
          <w:sz w:val="24"/>
          <w:szCs w:val="24"/>
        </w:rPr>
      </w:pPr>
    </w:p>
    <w:p w14:paraId="29505E3F" w14:textId="77777777" w:rsidR="00E810A5" w:rsidRPr="0095029A" w:rsidRDefault="00E810A5" w:rsidP="00E810A5">
      <w:pPr>
        <w:pBdr>
          <w:bottom w:val="single" w:sz="4" w:space="1" w:color="auto"/>
        </w:pBdr>
        <w:spacing w:line="360" w:lineRule="auto"/>
        <w:rPr>
          <w:sz w:val="24"/>
          <w:szCs w:val="24"/>
        </w:rPr>
      </w:pPr>
      <w:r w:rsidRPr="0095029A">
        <w:rPr>
          <w:sz w:val="24"/>
          <w:szCs w:val="24"/>
        </w:rPr>
        <w:t xml:space="preserve">                                                         ПОДПИСИ СТОРОН   </w:t>
      </w:r>
    </w:p>
    <w:p w14:paraId="29505E40" w14:textId="77777777" w:rsidR="00E810A5" w:rsidRPr="0095029A" w:rsidRDefault="00E810A5" w:rsidP="00E810A5">
      <w:pPr>
        <w:ind w:firstLine="708"/>
        <w:jc w:val="center"/>
        <w:rPr>
          <w:b/>
          <w:sz w:val="24"/>
          <w:szCs w:val="24"/>
          <w:highlight w:val="lightGray"/>
        </w:rPr>
      </w:pPr>
      <w:r>
        <w:rPr>
          <w:b/>
          <w:sz w:val="24"/>
          <w:szCs w:val="24"/>
          <w:highlight w:val="lightGray"/>
        </w:rPr>
        <w:t xml:space="preserve"> Конец формы</w:t>
      </w:r>
    </w:p>
    <w:p w14:paraId="29505E41" w14:textId="77777777" w:rsidR="00E810A5" w:rsidRDefault="00E810A5" w:rsidP="00E810A5">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FA5A68" w:rsidRPr="00D32261" w14:paraId="29505E47" w14:textId="77777777" w:rsidTr="00020C75">
        <w:trPr>
          <w:tblHeader/>
        </w:trPr>
        <w:tc>
          <w:tcPr>
            <w:tcW w:w="2500" w:type="pct"/>
            <w:shd w:val="clear" w:color="auto" w:fill="auto"/>
            <w:vAlign w:val="center"/>
          </w:tcPr>
          <w:p w14:paraId="29505E42" w14:textId="77777777" w:rsidR="00FA5A68" w:rsidRPr="00D32261" w:rsidRDefault="00FA5A68" w:rsidP="00020C75">
            <w:pPr>
              <w:jc w:val="center"/>
              <w:rPr>
                <w:b/>
                <w:sz w:val="24"/>
                <w:szCs w:val="24"/>
              </w:rPr>
            </w:pPr>
            <w:r w:rsidRPr="00D32261">
              <w:rPr>
                <w:b/>
                <w:sz w:val="24"/>
                <w:szCs w:val="24"/>
              </w:rPr>
              <w:t>От имени:</w:t>
            </w:r>
          </w:p>
          <w:p w14:paraId="29505E43" w14:textId="77777777" w:rsidR="00FA5A68" w:rsidRPr="00D32261" w:rsidRDefault="00FA5A68" w:rsidP="00020C75">
            <w:pPr>
              <w:jc w:val="center"/>
              <w:rPr>
                <w:b/>
                <w:sz w:val="24"/>
                <w:szCs w:val="24"/>
              </w:rPr>
            </w:pPr>
            <w:r w:rsidRPr="00D32261">
              <w:rPr>
                <w:b/>
                <w:sz w:val="24"/>
                <w:szCs w:val="24"/>
              </w:rPr>
              <w:t>ПАО «НК «Роснефть»</w:t>
            </w:r>
          </w:p>
        </w:tc>
        <w:tc>
          <w:tcPr>
            <w:tcW w:w="2500" w:type="pct"/>
            <w:shd w:val="clear" w:color="auto" w:fill="auto"/>
            <w:vAlign w:val="center"/>
          </w:tcPr>
          <w:p w14:paraId="29505E44" w14:textId="77777777" w:rsidR="00FA5A68" w:rsidRPr="00D32261" w:rsidRDefault="00FA5A68" w:rsidP="00020C75">
            <w:pPr>
              <w:rPr>
                <w:b/>
                <w:sz w:val="24"/>
                <w:szCs w:val="24"/>
              </w:rPr>
            </w:pPr>
          </w:p>
          <w:p w14:paraId="29505E45" w14:textId="77777777" w:rsidR="00FA5A68" w:rsidRPr="00D32261" w:rsidRDefault="00FA5A68" w:rsidP="00020C75">
            <w:pPr>
              <w:jc w:val="center"/>
              <w:rPr>
                <w:b/>
                <w:sz w:val="24"/>
                <w:szCs w:val="24"/>
              </w:rPr>
            </w:pPr>
            <w:r w:rsidRPr="00D32261">
              <w:rPr>
                <w:b/>
                <w:sz w:val="24"/>
                <w:szCs w:val="24"/>
              </w:rPr>
              <w:t>От имени:</w:t>
            </w:r>
          </w:p>
          <w:p w14:paraId="29505E46" w14:textId="77777777" w:rsidR="00FA5A68" w:rsidRPr="00D32261" w:rsidRDefault="00FA5A68" w:rsidP="00020C75">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FA5A68" w:rsidRPr="00AA1D0A" w14:paraId="29505E4C" w14:textId="77777777" w:rsidTr="00020C75">
        <w:tc>
          <w:tcPr>
            <w:tcW w:w="2500" w:type="pct"/>
            <w:shd w:val="clear" w:color="auto" w:fill="auto"/>
          </w:tcPr>
          <w:p w14:paraId="29505E48" w14:textId="77777777" w:rsidR="00FA5A68" w:rsidRPr="00D32261" w:rsidRDefault="00FA5A68" w:rsidP="00020C75">
            <w:pPr>
              <w:tabs>
                <w:tab w:val="right" w:pos="4500"/>
              </w:tabs>
              <w:rPr>
                <w:sz w:val="24"/>
                <w:szCs w:val="24"/>
                <w:u w:val="single"/>
              </w:rPr>
            </w:pPr>
          </w:p>
          <w:p w14:paraId="29505E49" w14:textId="77777777" w:rsidR="00FA5A68" w:rsidRPr="00D32261" w:rsidRDefault="00FA5A68" w:rsidP="00020C75">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9505E4A" w14:textId="77777777" w:rsidR="00FA5A68" w:rsidRPr="00D32261" w:rsidRDefault="00FA5A68" w:rsidP="00020C75">
            <w:pPr>
              <w:tabs>
                <w:tab w:val="right" w:pos="4570"/>
              </w:tabs>
              <w:rPr>
                <w:sz w:val="24"/>
                <w:szCs w:val="24"/>
                <w:u w:val="single"/>
              </w:rPr>
            </w:pPr>
          </w:p>
          <w:p w14:paraId="29505E4B" w14:textId="77777777" w:rsidR="00FA5A68" w:rsidRPr="00AA1D0A" w:rsidRDefault="00FA5A68" w:rsidP="00020C75">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29505E4D" w14:textId="77777777" w:rsidR="00E810A5" w:rsidRPr="000E4164" w:rsidRDefault="00E810A5" w:rsidP="005F334F">
      <w:pPr>
        <w:jc w:val="center"/>
        <w:rPr>
          <w:sz w:val="24"/>
          <w:szCs w:val="24"/>
        </w:rPr>
      </w:pPr>
    </w:p>
    <w:sectPr w:rsidR="00E810A5"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FB9D3" w14:textId="77777777" w:rsidR="00A84612" w:rsidRDefault="00A84612" w:rsidP="008804F5">
      <w:r>
        <w:separator/>
      </w:r>
    </w:p>
  </w:endnote>
  <w:endnote w:type="continuationSeparator" w:id="0">
    <w:p w14:paraId="5C96FA57" w14:textId="77777777" w:rsidR="00A84612" w:rsidRDefault="00A84612" w:rsidP="008804F5">
      <w:r>
        <w:continuationSeparator/>
      </w:r>
    </w:p>
  </w:endnote>
  <w:endnote w:type="continuationNotice" w:id="1">
    <w:p w14:paraId="7A0EAB30" w14:textId="77777777" w:rsidR="00A84612" w:rsidRDefault="00A84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5E54" w14:textId="77777777" w:rsidR="00E810A5" w:rsidRPr="003675B3" w:rsidRDefault="00E810A5" w:rsidP="00C958AA">
    <w:pPr>
      <w:pStyle w:val="a7"/>
    </w:pPr>
    <w:r>
      <w:t>Стандартный договор поставки нефтепродуктов на внутреннем рынке</w:t>
    </w:r>
    <w:r w:rsidRPr="00CC4177">
      <w:t xml:space="preserve"> </w:t>
    </w:r>
    <w:r>
      <w:t xml:space="preserve">Рег. № </w:t>
    </w:r>
    <w:r w:rsidRPr="00EF6405">
      <w:t>06.18\257.00.1</w:t>
    </w:r>
  </w:p>
  <w:p w14:paraId="29505E55" w14:textId="77777777" w:rsidR="00E810A5" w:rsidRDefault="00E810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55076" w14:textId="77777777" w:rsidR="00A84612" w:rsidRDefault="00A84612" w:rsidP="008804F5">
      <w:r>
        <w:separator/>
      </w:r>
    </w:p>
  </w:footnote>
  <w:footnote w:type="continuationSeparator" w:id="0">
    <w:p w14:paraId="18493C2A" w14:textId="77777777" w:rsidR="00A84612" w:rsidRDefault="00A84612" w:rsidP="008804F5">
      <w:r>
        <w:continuationSeparator/>
      </w:r>
    </w:p>
  </w:footnote>
  <w:footnote w:type="continuationNotice" w:id="1">
    <w:p w14:paraId="2BCE461B" w14:textId="77777777" w:rsidR="00A84612" w:rsidRDefault="00A84612"/>
  </w:footnote>
  <w:footnote w:id="2">
    <w:p w14:paraId="29505E56" w14:textId="77777777" w:rsidR="00E810A5" w:rsidRPr="00111ED4" w:rsidRDefault="00E810A5" w:rsidP="00022940">
      <w:pPr>
        <w:pStyle w:val="af9"/>
      </w:pPr>
      <w:r w:rsidRPr="00111ED4">
        <w:rPr>
          <w:rStyle w:val="afb"/>
          <w:sz w:val="24"/>
          <w:szCs w:val="24"/>
        </w:rPr>
        <w:t>*</w:t>
      </w:r>
      <w:r w:rsidRPr="00111ED4">
        <w:t>Для автотранспорта по перевозке опасных грузов</w:t>
      </w:r>
    </w:p>
  </w:footnote>
  <w:footnote w:id="3">
    <w:p w14:paraId="29505E57" w14:textId="77777777" w:rsidR="00E810A5" w:rsidRPr="00111ED4" w:rsidRDefault="00E810A5" w:rsidP="00022940">
      <w:pPr>
        <w:pStyle w:val="af9"/>
      </w:pPr>
      <w:r w:rsidRPr="00111ED4">
        <w:rPr>
          <w:rStyle w:val="afb"/>
          <w:sz w:val="24"/>
          <w:szCs w:val="24"/>
        </w:rPr>
        <w:t>*</w:t>
      </w:r>
      <w:r w:rsidRPr="00111ED4">
        <w:t>Для автотранспорта по перевозке опасных грузов</w:t>
      </w:r>
    </w:p>
  </w:footnote>
  <w:footnote w:id="4">
    <w:p w14:paraId="0A55C1B4" w14:textId="77777777" w:rsidR="00CC4C9A" w:rsidRPr="00111ED4" w:rsidRDefault="00CC4C9A" w:rsidP="00CC4C9A">
      <w:pPr>
        <w:pStyle w:val="af9"/>
      </w:pPr>
      <w:r w:rsidRPr="00111ED4">
        <w:rPr>
          <w:rStyle w:val="afb"/>
          <w:sz w:val="24"/>
          <w:szCs w:val="24"/>
        </w:rPr>
        <w:t>*</w:t>
      </w:r>
      <w:r w:rsidRPr="00111ED4">
        <w:t>Для автотранспорта по перевозке опасных грузов</w:t>
      </w:r>
    </w:p>
  </w:footnote>
  <w:footnote w:id="5">
    <w:p w14:paraId="16F4C30D" w14:textId="77777777" w:rsidR="00CC4C9A" w:rsidRPr="00111ED4" w:rsidRDefault="00CC4C9A" w:rsidP="00CC4C9A">
      <w:pPr>
        <w:pStyle w:val="af9"/>
      </w:pPr>
      <w:r w:rsidRPr="00111ED4">
        <w:rPr>
          <w:rStyle w:val="afb"/>
          <w:sz w:val="24"/>
          <w:szCs w:val="24"/>
        </w:rPr>
        <w:t>*</w:t>
      </w:r>
      <w:r w:rsidRPr="00111ED4">
        <w:t>Для автотранспорта по перевозке опасных грузов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8917C8"/>
    <w:rsid w:val="00000989"/>
    <w:rsid w:val="000037BD"/>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A5F"/>
    <w:rsid w:val="00550E97"/>
    <w:rsid w:val="005519D6"/>
    <w:rsid w:val="00553CE3"/>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10D2C"/>
    <w:rsid w:val="00611147"/>
    <w:rsid w:val="00612610"/>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357F"/>
    <w:rsid w:val="006C5413"/>
    <w:rsid w:val="006D198A"/>
    <w:rsid w:val="006D3555"/>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60BB"/>
    <w:rsid w:val="007E7004"/>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4AA1"/>
    <w:rsid w:val="0096010C"/>
    <w:rsid w:val="00971918"/>
    <w:rsid w:val="00971A29"/>
    <w:rsid w:val="00973C53"/>
    <w:rsid w:val="00975890"/>
    <w:rsid w:val="00980999"/>
    <w:rsid w:val="00981826"/>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8412A"/>
    <w:rsid w:val="00A84612"/>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295D"/>
    <w:rsid w:val="00B334AD"/>
    <w:rsid w:val="00B33740"/>
    <w:rsid w:val="00B33B05"/>
    <w:rsid w:val="00B363A2"/>
    <w:rsid w:val="00B3707C"/>
    <w:rsid w:val="00B37DD9"/>
    <w:rsid w:val="00B404E6"/>
    <w:rsid w:val="00B40A41"/>
    <w:rsid w:val="00B40A74"/>
    <w:rsid w:val="00B41A98"/>
    <w:rsid w:val="00B42824"/>
    <w:rsid w:val="00B46C2E"/>
    <w:rsid w:val="00B5170B"/>
    <w:rsid w:val="00B52833"/>
    <w:rsid w:val="00B52C22"/>
    <w:rsid w:val="00B537AC"/>
    <w:rsid w:val="00B54AF1"/>
    <w:rsid w:val="00B56127"/>
    <w:rsid w:val="00B573B6"/>
    <w:rsid w:val="00B574AE"/>
    <w:rsid w:val="00B66952"/>
    <w:rsid w:val="00B66E48"/>
    <w:rsid w:val="00B7107F"/>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5BED"/>
    <w:rsid w:val="00CF124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37A6"/>
    <w:rsid w:val="00D23983"/>
    <w:rsid w:val="00D2785F"/>
    <w:rsid w:val="00D3038A"/>
    <w:rsid w:val="00D3093F"/>
    <w:rsid w:val="00D30C87"/>
    <w:rsid w:val="00D31F2F"/>
    <w:rsid w:val="00D32261"/>
    <w:rsid w:val="00D33F83"/>
    <w:rsid w:val="00D33FB8"/>
    <w:rsid w:val="00D34EB5"/>
    <w:rsid w:val="00D35210"/>
    <w:rsid w:val="00D35470"/>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3E0"/>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06F4"/>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0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ispetcherRNT@rn-trans.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80012E5EBCCA4AADE967798EA3AD81" ma:contentTypeVersion="0" ma:contentTypeDescription="Создание документа." ma:contentTypeScope="" ma:versionID="fe55b6bfff5f87b25e7a9e652e71d59a">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D4598-C3FC-47FF-91AD-78D7E15F5D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6DC02-3EF5-4B36-A310-A5662D0CC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099626-3CDB-453D-AC25-8C38FA3E8F07}">
  <ds:schemaRefs>
    <ds:schemaRef ds:uri="http://schemas.microsoft.com/sharepoint/v3/contenttype/forms"/>
  </ds:schemaRefs>
</ds:datastoreItem>
</file>

<file path=customXml/itemProps4.xml><?xml version="1.0" encoding="utf-8"?>
<ds:datastoreItem xmlns:ds="http://schemas.openxmlformats.org/officeDocument/2006/customXml" ds:itemID="{08DF59D9-2744-4D6A-AAE7-6CBB5270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Dogovor</Template>
  <TotalTime>37</TotalTime>
  <Pages>53</Pages>
  <Words>25988</Words>
  <Characters>148137</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173778</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14</cp:revision>
  <cp:lastPrinted>2018-12-03T09:49:00Z</cp:lastPrinted>
  <dcterms:created xsi:type="dcterms:W3CDTF">2019-07-08T08:15:00Z</dcterms:created>
  <dcterms:modified xsi:type="dcterms:W3CDTF">2019-11-07T14:45:00Z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SAP_RSD_GUID">
    <vt:lpwstr>L9gPRqyhE9xX00002X16IW</vt:lpwstr>
  </property>
  <property fmtid="{D5CDD505-2E9C-101B-9397-08002B2CF9AE}" pid="13" name="ContentTypeId">
    <vt:lpwstr>0x010100A280012E5EBCCA4AADE967798EA3AD81</vt:lpwstr>
  </property>
</Properties>
</file>