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17C8" w:rsidRPr="009C1FD5" w:rsidRDefault="00EC4C87" w:rsidP="00D31539">
      <w:pPr>
        <w:pStyle w:val="D"/>
        <w:spacing w:before="0" w:after="0"/>
        <w:rPr>
          <w:sz w:val="24"/>
          <w:szCs w:val="24"/>
        </w:rPr>
      </w:pPr>
      <w:r w:rsidRPr="009C1FD5">
        <w:rPr>
          <w:sz w:val="24"/>
          <w:szCs w:val="24"/>
        </w:rPr>
        <w:t xml:space="preserve">ДОГОВОР ПОСТАВКИ </w:t>
      </w:r>
      <w:r w:rsidR="00A773E7" w:rsidRPr="009C1FD5">
        <w:rPr>
          <w:sz w:val="24"/>
          <w:szCs w:val="24"/>
        </w:rPr>
        <w:t>СПИРТА ЭТИЛОВОГО</w:t>
      </w:r>
      <w:r w:rsidRPr="009C1FD5">
        <w:rPr>
          <w:sz w:val="24"/>
          <w:szCs w:val="24"/>
        </w:rPr>
        <w:t xml:space="preserve"> № </w:t>
      </w:r>
    </w:p>
    <w:p w:rsidR="00BF6462" w:rsidRPr="009C1FD5" w:rsidRDefault="00BF6462" w:rsidP="00D31539">
      <w:pPr>
        <w:pStyle w:val="3"/>
        <w:tabs>
          <w:tab w:val="right" w:pos="9360"/>
        </w:tabs>
        <w:spacing w:after="0"/>
        <w:rPr>
          <w:rStyle w:val="D13"/>
          <w:sz w:val="24"/>
          <w:szCs w:val="24"/>
        </w:rPr>
      </w:pPr>
    </w:p>
    <w:p w:rsidR="00A773E7" w:rsidRPr="009C1FD5" w:rsidRDefault="00A773E7" w:rsidP="00D31539">
      <w:pPr>
        <w:jc w:val="both"/>
        <w:rPr>
          <w:rStyle w:val="D13"/>
          <w:sz w:val="24"/>
          <w:szCs w:val="24"/>
        </w:rPr>
      </w:pPr>
      <w:r w:rsidRPr="009C1FD5">
        <w:rPr>
          <w:rStyle w:val="D13"/>
          <w:sz w:val="24"/>
          <w:szCs w:val="24"/>
        </w:rPr>
        <w:t>Самарская область</w:t>
      </w:r>
    </w:p>
    <w:p w:rsidR="00DB3ED4" w:rsidRPr="009C1FD5" w:rsidRDefault="008917C8" w:rsidP="00D31539">
      <w:pPr>
        <w:jc w:val="both"/>
        <w:rPr>
          <w:sz w:val="24"/>
          <w:szCs w:val="24"/>
        </w:rPr>
      </w:pPr>
      <w:r w:rsidRPr="009C1FD5">
        <w:rPr>
          <w:rStyle w:val="D13"/>
          <w:sz w:val="24"/>
          <w:szCs w:val="24"/>
        </w:rPr>
        <w:t xml:space="preserve">город </w:t>
      </w:r>
      <w:r w:rsidR="00A773E7" w:rsidRPr="009C1FD5">
        <w:rPr>
          <w:rStyle w:val="D13"/>
          <w:sz w:val="24"/>
          <w:szCs w:val="24"/>
        </w:rPr>
        <w:t>Новокуйбышевск</w:t>
      </w:r>
      <w:r w:rsidRPr="009C1FD5">
        <w:rPr>
          <w:rStyle w:val="D13"/>
          <w:sz w:val="24"/>
          <w:szCs w:val="24"/>
        </w:rPr>
        <w:tab/>
      </w:r>
      <w:r w:rsidR="00DB3ED4" w:rsidRPr="009C1FD5">
        <w:rPr>
          <w:rStyle w:val="D13"/>
          <w:sz w:val="24"/>
          <w:szCs w:val="24"/>
        </w:rPr>
        <w:tab/>
      </w:r>
      <w:r w:rsidR="00DB3ED4" w:rsidRPr="009C1FD5">
        <w:rPr>
          <w:rStyle w:val="D13"/>
          <w:sz w:val="24"/>
          <w:szCs w:val="24"/>
        </w:rPr>
        <w:tab/>
      </w:r>
      <w:r w:rsidR="00DB3ED4" w:rsidRPr="009C1FD5">
        <w:rPr>
          <w:rStyle w:val="D13"/>
          <w:sz w:val="24"/>
          <w:szCs w:val="24"/>
        </w:rPr>
        <w:tab/>
      </w:r>
      <w:r w:rsidR="00DB3ED4" w:rsidRPr="009C1FD5">
        <w:rPr>
          <w:rStyle w:val="D13"/>
          <w:sz w:val="24"/>
          <w:szCs w:val="24"/>
        </w:rPr>
        <w:tab/>
      </w:r>
      <w:r w:rsidR="00DB3ED4" w:rsidRPr="009C1FD5">
        <w:rPr>
          <w:rStyle w:val="D13"/>
          <w:sz w:val="24"/>
          <w:szCs w:val="24"/>
        </w:rPr>
        <w:tab/>
      </w:r>
      <w:r w:rsidR="00851F3A" w:rsidRPr="009C1FD5">
        <w:rPr>
          <w:rStyle w:val="D13"/>
          <w:sz w:val="24"/>
          <w:szCs w:val="24"/>
        </w:rPr>
        <w:t xml:space="preserve">  </w:t>
      </w:r>
      <w:r w:rsidR="00F01556" w:rsidRPr="009C1FD5">
        <w:rPr>
          <w:rStyle w:val="D13"/>
          <w:sz w:val="24"/>
          <w:szCs w:val="24"/>
        </w:rPr>
        <w:t xml:space="preserve">  </w:t>
      </w:r>
      <w:r w:rsidR="00851F3A" w:rsidRPr="009C1FD5">
        <w:rPr>
          <w:rStyle w:val="D13"/>
          <w:sz w:val="24"/>
          <w:szCs w:val="24"/>
        </w:rPr>
        <w:t xml:space="preserve">    </w:t>
      </w:r>
      <w:r w:rsidR="005977DE" w:rsidRPr="009C1FD5">
        <w:rPr>
          <w:rStyle w:val="D13"/>
          <w:sz w:val="24"/>
          <w:szCs w:val="24"/>
        </w:rPr>
        <w:t xml:space="preserve">  </w:t>
      </w:r>
      <w:r w:rsidR="00DD11EA" w:rsidRPr="009C1FD5">
        <w:rPr>
          <w:rStyle w:val="D13"/>
          <w:sz w:val="24"/>
          <w:szCs w:val="24"/>
        </w:rPr>
        <w:t xml:space="preserve">    </w:t>
      </w:r>
      <w:r w:rsidR="005977DE" w:rsidRPr="009C1FD5">
        <w:rPr>
          <w:rStyle w:val="D13"/>
          <w:sz w:val="24"/>
          <w:szCs w:val="24"/>
        </w:rPr>
        <w:t xml:space="preserve"> </w:t>
      </w:r>
      <w:r w:rsidR="00D31539" w:rsidRPr="009C1FD5">
        <w:rPr>
          <w:rStyle w:val="D13"/>
          <w:sz w:val="24"/>
          <w:szCs w:val="24"/>
        </w:rPr>
        <w:t>«</w:t>
      </w:r>
      <w:r w:rsidR="003242D4" w:rsidRPr="009C1FD5">
        <w:rPr>
          <w:rStyle w:val="D13"/>
          <w:sz w:val="24"/>
          <w:szCs w:val="24"/>
        </w:rPr>
        <w:t>__</w:t>
      </w:r>
      <w:r w:rsidR="00D31539" w:rsidRPr="009C1FD5">
        <w:rPr>
          <w:rStyle w:val="D13"/>
          <w:sz w:val="24"/>
          <w:szCs w:val="24"/>
        </w:rPr>
        <w:t>»</w:t>
      </w:r>
      <w:r w:rsidR="00EC4C87" w:rsidRPr="009C1FD5">
        <w:rPr>
          <w:rStyle w:val="D13"/>
          <w:sz w:val="24"/>
          <w:szCs w:val="24"/>
        </w:rPr>
        <w:t xml:space="preserve"> </w:t>
      </w:r>
      <w:r w:rsidR="003242D4" w:rsidRPr="009C1FD5">
        <w:rPr>
          <w:rStyle w:val="D13"/>
          <w:sz w:val="24"/>
          <w:szCs w:val="24"/>
        </w:rPr>
        <w:t>_________</w:t>
      </w:r>
      <w:r w:rsidR="00EC4C87" w:rsidRPr="009C1FD5">
        <w:rPr>
          <w:rStyle w:val="D13"/>
          <w:sz w:val="24"/>
          <w:szCs w:val="24"/>
        </w:rPr>
        <w:t xml:space="preserve"> 2015г.</w:t>
      </w:r>
    </w:p>
    <w:p w:rsidR="00BF6462" w:rsidRPr="009C1FD5" w:rsidRDefault="00BF6462" w:rsidP="00D31539">
      <w:pPr>
        <w:pStyle w:val="3"/>
        <w:tabs>
          <w:tab w:val="right" w:pos="9360"/>
        </w:tabs>
        <w:spacing w:after="0"/>
        <w:rPr>
          <w:sz w:val="24"/>
          <w:szCs w:val="24"/>
        </w:rPr>
      </w:pPr>
    </w:p>
    <w:p w:rsidR="00C92D6A" w:rsidRPr="009C1FD5" w:rsidRDefault="00A773E7" w:rsidP="00D31539">
      <w:pPr>
        <w:pStyle w:val="D20"/>
        <w:numPr>
          <w:ilvl w:val="0"/>
          <w:numId w:val="0"/>
        </w:numPr>
        <w:tabs>
          <w:tab w:val="clear" w:pos="709"/>
        </w:tabs>
        <w:spacing w:before="0"/>
        <w:ind w:firstLine="709"/>
        <w:contextualSpacing/>
        <w:rPr>
          <w:sz w:val="24"/>
          <w:szCs w:val="24"/>
        </w:rPr>
      </w:pPr>
      <w:r w:rsidRPr="009C1FD5">
        <w:rPr>
          <w:b/>
          <w:sz w:val="24"/>
          <w:szCs w:val="24"/>
        </w:rPr>
        <w:t>А</w:t>
      </w:r>
      <w:r w:rsidR="00EC4C87" w:rsidRPr="009C1FD5">
        <w:rPr>
          <w:b/>
          <w:sz w:val="24"/>
          <w:szCs w:val="24"/>
        </w:rPr>
        <w:t xml:space="preserve">кционерное общество </w:t>
      </w:r>
      <w:r w:rsidR="00D31539" w:rsidRPr="009C1FD5">
        <w:rPr>
          <w:b/>
          <w:sz w:val="24"/>
          <w:szCs w:val="24"/>
        </w:rPr>
        <w:t>«</w:t>
      </w:r>
      <w:r w:rsidRPr="009C1FD5">
        <w:rPr>
          <w:b/>
          <w:sz w:val="24"/>
          <w:szCs w:val="24"/>
        </w:rPr>
        <w:t>Новокуйбышевская нефтехимическая компания</w:t>
      </w:r>
      <w:r w:rsidR="00D31539" w:rsidRPr="009C1FD5">
        <w:rPr>
          <w:b/>
          <w:sz w:val="24"/>
          <w:szCs w:val="24"/>
        </w:rPr>
        <w:t xml:space="preserve">» </w:t>
      </w:r>
      <w:r w:rsidRPr="009C1FD5">
        <w:rPr>
          <w:b/>
          <w:sz w:val="24"/>
          <w:szCs w:val="24"/>
        </w:rPr>
        <w:t>(</w:t>
      </w:r>
      <w:r w:rsidR="00EC4C87" w:rsidRPr="009C1FD5">
        <w:rPr>
          <w:b/>
          <w:sz w:val="24"/>
          <w:szCs w:val="24"/>
        </w:rPr>
        <w:t xml:space="preserve">АО </w:t>
      </w:r>
      <w:r w:rsidR="00D31539" w:rsidRPr="009C1FD5">
        <w:rPr>
          <w:b/>
          <w:sz w:val="24"/>
          <w:szCs w:val="24"/>
        </w:rPr>
        <w:t>«</w:t>
      </w:r>
      <w:r w:rsidRPr="009C1FD5">
        <w:rPr>
          <w:b/>
          <w:sz w:val="24"/>
          <w:szCs w:val="24"/>
        </w:rPr>
        <w:t>ННК</w:t>
      </w:r>
      <w:r w:rsidR="00D31539" w:rsidRPr="009C1FD5">
        <w:rPr>
          <w:b/>
          <w:sz w:val="24"/>
          <w:szCs w:val="24"/>
        </w:rPr>
        <w:t>»</w:t>
      </w:r>
      <w:r w:rsidR="008D1085" w:rsidRPr="009C1FD5">
        <w:rPr>
          <w:b/>
          <w:sz w:val="24"/>
          <w:szCs w:val="24"/>
        </w:rPr>
        <w:t>)</w:t>
      </w:r>
      <w:r w:rsidR="008D1085" w:rsidRPr="009C1FD5">
        <w:rPr>
          <w:sz w:val="24"/>
          <w:szCs w:val="24"/>
        </w:rPr>
        <w:t xml:space="preserve">, </w:t>
      </w:r>
      <w:r w:rsidR="00D31539" w:rsidRPr="009C1FD5">
        <w:rPr>
          <w:sz w:val="24"/>
          <w:szCs w:val="24"/>
        </w:rPr>
        <w:t>(</w:t>
      </w:r>
      <w:r w:rsidR="00C92D6A" w:rsidRPr="009C1FD5">
        <w:rPr>
          <w:b/>
          <w:sz w:val="24"/>
          <w:szCs w:val="24"/>
        </w:rPr>
        <w:t>________________________________________________________________________</w:t>
      </w:r>
      <w:r w:rsidR="003242D4" w:rsidRPr="009C1FD5">
        <w:rPr>
          <w:sz w:val="24"/>
          <w:szCs w:val="24"/>
        </w:rPr>
        <w:t>),</w:t>
      </w:r>
    </w:p>
    <w:p w:rsidR="003242D4" w:rsidRPr="009C1FD5" w:rsidRDefault="00C92D6A" w:rsidP="00D31539">
      <w:pPr>
        <w:pStyle w:val="D20"/>
        <w:numPr>
          <w:ilvl w:val="0"/>
          <w:numId w:val="0"/>
        </w:numPr>
        <w:tabs>
          <w:tab w:val="clear" w:pos="709"/>
        </w:tabs>
        <w:spacing w:before="0"/>
        <w:contextualSpacing/>
        <w:rPr>
          <w:sz w:val="24"/>
          <w:szCs w:val="24"/>
        </w:rPr>
      </w:pPr>
      <w:r w:rsidRPr="009C1FD5">
        <w:rPr>
          <w:i/>
          <w:sz w:val="24"/>
          <w:szCs w:val="24"/>
        </w:rPr>
        <w:t>(Указывается номер свидетельства, лицензии или другого разрешающего документа на поставку спирта)</w:t>
      </w:r>
      <w:r w:rsidR="003242D4" w:rsidRPr="009C1FD5">
        <w:rPr>
          <w:sz w:val="24"/>
          <w:szCs w:val="24"/>
        </w:rPr>
        <w:t xml:space="preserve"> </w:t>
      </w:r>
      <w:r w:rsidR="00C03955" w:rsidRPr="009C1FD5">
        <w:rPr>
          <w:sz w:val="24"/>
          <w:szCs w:val="24"/>
        </w:rPr>
        <w:t>именуемое</w:t>
      </w:r>
      <w:r w:rsidR="008917C8" w:rsidRPr="009C1FD5">
        <w:rPr>
          <w:sz w:val="24"/>
          <w:szCs w:val="24"/>
        </w:rPr>
        <w:t xml:space="preserve"> в дальнейшем «Поставщик», в лице </w:t>
      </w:r>
      <w:r w:rsidRPr="009C1FD5">
        <w:rPr>
          <w:b/>
          <w:sz w:val="24"/>
          <w:szCs w:val="24"/>
        </w:rPr>
        <w:t>_______</w:t>
      </w:r>
      <w:r w:rsidR="00D31539" w:rsidRPr="009C1FD5">
        <w:rPr>
          <w:b/>
          <w:sz w:val="24"/>
          <w:szCs w:val="24"/>
        </w:rPr>
        <w:t>_____</w:t>
      </w:r>
      <w:r w:rsidRPr="009C1FD5">
        <w:rPr>
          <w:b/>
          <w:sz w:val="24"/>
          <w:szCs w:val="24"/>
        </w:rPr>
        <w:t>_________</w:t>
      </w:r>
      <w:r w:rsidR="003242D4" w:rsidRPr="009C1FD5">
        <w:rPr>
          <w:sz w:val="24"/>
          <w:szCs w:val="24"/>
        </w:rPr>
        <w:t xml:space="preserve">, действующего на основании </w:t>
      </w:r>
      <w:r w:rsidRPr="009C1FD5">
        <w:rPr>
          <w:sz w:val="24"/>
          <w:szCs w:val="24"/>
        </w:rPr>
        <w:t>________________</w:t>
      </w:r>
      <w:r w:rsidR="008917C8" w:rsidRPr="009C1FD5">
        <w:rPr>
          <w:sz w:val="24"/>
          <w:szCs w:val="24"/>
        </w:rPr>
        <w:t xml:space="preserve">, с одной стороны, </w:t>
      </w:r>
      <w:r w:rsidR="008D1B31" w:rsidRPr="009C1FD5">
        <w:rPr>
          <w:sz w:val="24"/>
          <w:szCs w:val="24"/>
        </w:rPr>
        <w:t xml:space="preserve">и </w:t>
      </w:r>
    </w:p>
    <w:p w:rsidR="008D1B31" w:rsidRPr="009C1FD5" w:rsidRDefault="003242D4" w:rsidP="00D31539">
      <w:pPr>
        <w:pStyle w:val="D20"/>
        <w:numPr>
          <w:ilvl w:val="0"/>
          <w:numId w:val="0"/>
        </w:numPr>
        <w:tabs>
          <w:tab w:val="clear" w:pos="709"/>
        </w:tabs>
        <w:spacing w:before="0"/>
        <w:ind w:firstLine="709"/>
        <w:contextualSpacing/>
        <w:rPr>
          <w:sz w:val="24"/>
          <w:szCs w:val="24"/>
        </w:rPr>
      </w:pPr>
      <w:r w:rsidRPr="009C1FD5">
        <w:rPr>
          <w:b/>
          <w:sz w:val="24"/>
          <w:szCs w:val="24"/>
        </w:rPr>
        <w:t>________________</w:t>
      </w:r>
      <w:r w:rsidR="00596C7D" w:rsidRPr="009C1FD5">
        <w:rPr>
          <w:b/>
          <w:sz w:val="24"/>
          <w:szCs w:val="24"/>
        </w:rPr>
        <w:t>__________________________</w:t>
      </w:r>
      <w:r w:rsidR="00D31539" w:rsidRPr="009C1FD5">
        <w:rPr>
          <w:b/>
          <w:sz w:val="24"/>
          <w:szCs w:val="24"/>
        </w:rPr>
        <w:t>_____</w:t>
      </w:r>
      <w:r w:rsidR="00596C7D" w:rsidRPr="009C1FD5">
        <w:rPr>
          <w:b/>
          <w:sz w:val="24"/>
          <w:szCs w:val="24"/>
        </w:rPr>
        <w:t>_______________</w:t>
      </w:r>
      <w:r w:rsidRPr="009C1FD5">
        <w:rPr>
          <w:b/>
          <w:sz w:val="24"/>
          <w:szCs w:val="24"/>
        </w:rPr>
        <w:t>______________</w:t>
      </w:r>
      <w:r w:rsidR="00EC4C87" w:rsidRPr="009C1FD5">
        <w:rPr>
          <w:b/>
          <w:sz w:val="24"/>
          <w:szCs w:val="24"/>
        </w:rPr>
        <w:t xml:space="preserve"> (</w:t>
      </w:r>
      <w:r w:rsidRPr="009C1FD5">
        <w:rPr>
          <w:b/>
          <w:sz w:val="24"/>
          <w:szCs w:val="24"/>
        </w:rPr>
        <w:t>_____</w:t>
      </w:r>
      <w:r w:rsidR="00596C7D" w:rsidRPr="009C1FD5">
        <w:rPr>
          <w:b/>
          <w:sz w:val="24"/>
          <w:szCs w:val="24"/>
        </w:rPr>
        <w:t>_____________________________________________________________</w:t>
      </w:r>
      <w:r w:rsidRPr="009C1FD5">
        <w:rPr>
          <w:b/>
          <w:sz w:val="24"/>
          <w:szCs w:val="24"/>
        </w:rPr>
        <w:t>_</w:t>
      </w:r>
      <w:r w:rsidR="00D31539" w:rsidRPr="009C1FD5">
        <w:rPr>
          <w:b/>
          <w:sz w:val="24"/>
          <w:szCs w:val="24"/>
        </w:rPr>
        <w:t>____</w:t>
      </w:r>
      <w:r w:rsidRPr="009C1FD5">
        <w:rPr>
          <w:b/>
          <w:sz w:val="24"/>
          <w:szCs w:val="24"/>
        </w:rPr>
        <w:t>_________</w:t>
      </w:r>
      <w:r w:rsidR="00EC4C87" w:rsidRPr="009C1FD5">
        <w:rPr>
          <w:b/>
          <w:sz w:val="24"/>
          <w:szCs w:val="24"/>
        </w:rPr>
        <w:t>)</w:t>
      </w:r>
      <w:r w:rsidR="007A6E76" w:rsidRPr="009C1FD5">
        <w:rPr>
          <w:sz w:val="24"/>
          <w:szCs w:val="24"/>
        </w:rPr>
        <w:t>,</w:t>
      </w:r>
      <w:r w:rsidRPr="009C1FD5">
        <w:rPr>
          <w:sz w:val="24"/>
          <w:szCs w:val="24"/>
        </w:rPr>
        <w:t xml:space="preserve"> (</w:t>
      </w:r>
      <w:r w:rsidRPr="009C1FD5">
        <w:rPr>
          <w:i/>
          <w:sz w:val="24"/>
          <w:szCs w:val="24"/>
        </w:rPr>
        <w:t>Указывается номер свидетельства, лицензии или другого разрешающего документа на закупку спирта</w:t>
      </w:r>
      <w:r w:rsidRPr="009C1FD5">
        <w:rPr>
          <w:sz w:val="24"/>
          <w:szCs w:val="24"/>
        </w:rPr>
        <w:t xml:space="preserve">), </w:t>
      </w:r>
      <w:r w:rsidR="007A6E76" w:rsidRPr="009C1FD5">
        <w:rPr>
          <w:sz w:val="24"/>
          <w:szCs w:val="24"/>
        </w:rPr>
        <w:t xml:space="preserve">именуемое в дальнейшем «Покупатель», в </w:t>
      </w:r>
      <w:r w:rsidRPr="009C1FD5">
        <w:rPr>
          <w:sz w:val="24"/>
          <w:szCs w:val="24"/>
        </w:rPr>
        <w:t>ли</w:t>
      </w:r>
      <w:r w:rsidR="00D31539" w:rsidRPr="009C1FD5">
        <w:rPr>
          <w:sz w:val="24"/>
          <w:szCs w:val="24"/>
        </w:rPr>
        <w:t>це ________________</w:t>
      </w:r>
      <w:r w:rsidRPr="009C1FD5">
        <w:rPr>
          <w:sz w:val="24"/>
          <w:szCs w:val="24"/>
        </w:rPr>
        <w:t>_____</w:t>
      </w:r>
      <w:r w:rsidR="007A6E76" w:rsidRPr="009C1FD5">
        <w:rPr>
          <w:b/>
          <w:bCs/>
          <w:sz w:val="24"/>
          <w:szCs w:val="24"/>
        </w:rPr>
        <w:t>,</w:t>
      </w:r>
      <w:r w:rsidR="007A6E76" w:rsidRPr="009C1FD5">
        <w:rPr>
          <w:sz w:val="24"/>
          <w:szCs w:val="24"/>
        </w:rPr>
        <w:t xml:space="preserve"> действующего на основании </w:t>
      </w:r>
      <w:r w:rsidRPr="009C1FD5">
        <w:rPr>
          <w:sz w:val="24"/>
          <w:szCs w:val="24"/>
        </w:rPr>
        <w:t>________________________</w:t>
      </w:r>
      <w:r w:rsidR="007A6E76" w:rsidRPr="009C1FD5">
        <w:rPr>
          <w:sz w:val="24"/>
          <w:szCs w:val="24"/>
        </w:rPr>
        <w:t xml:space="preserve">, </w:t>
      </w:r>
      <w:r w:rsidR="00F3381D" w:rsidRPr="009C1FD5">
        <w:rPr>
          <w:sz w:val="24"/>
          <w:szCs w:val="24"/>
        </w:rPr>
        <w:t xml:space="preserve">с другой стороны, </w:t>
      </w:r>
      <w:r w:rsidR="007A6E76" w:rsidRPr="009C1FD5">
        <w:rPr>
          <w:sz w:val="24"/>
          <w:szCs w:val="24"/>
        </w:rPr>
        <w:t xml:space="preserve">вместе именуемые в дальнейшем </w:t>
      </w:r>
      <w:r w:rsidR="00D31539" w:rsidRPr="009C1FD5">
        <w:rPr>
          <w:sz w:val="24"/>
          <w:szCs w:val="24"/>
        </w:rPr>
        <w:t>«</w:t>
      </w:r>
      <w:r w:rsidR="007A6E76" w:rsidRPr="009C1FD5">
        <w:rPr>
          <w:sz w:val="24"/>
          <w:szCs w:val="24"/>
        </w:rPr>
        <w:t>Стороны</w:t>
      </w:r>
      <w:r w:rsidR="00D31539" w:rsidRPr="009C1FD5">
        <w:rPr>
          <w:sz w:val="24"/>
          <w:szCs w:val="24"/>
        </w:rPr>
        <w:t>»</w:t>
      </w:r>
      <w:r w:rsidR="007A6E76" w:rsidRPr="009C1FD5">
        <w:rPr>
          <w:sz w:val="24"/>
          <w:szCs w:val="24"/>
        </w:rPr>
        <w:t>, заключили настоящий Договор о нижеследующем</w:t>
      </w:r>
      <w:r w:rsidR="00F3381D" w:rsidRPr="009C1FD5">
        <w:rPr>
          <w:sz w:val="24"/>
          <w:szCs w:val="24"/>
        </w:rPr>
        <w:t>:</w:t>
      </w:r>
    </w:p>
    <w:p w:rsidR="00BF6462" w:rsidRPr="009C1FD5" w:rsidRDefault="00BF6462" w:rsidP="00D31539">
      <w:pPr>
        <w:keepNext/>
        <w:keepLines/>
        <w:jc w:val="center"/>
        <w:outlineLvl w:val="0"/>
        <w:rPr>
          <w:b/>
          <w:sz w:val="24"/>
          <w:szCs w:val="24"/>
        </w:rPr>
      </w:pPr>
    </w:p>
    <w:p w:rsidR="00BF5D66" w:rsidRPr="009C1FD5" w:rsidRDefault="00BF5D66" w:rsidP="00D31539">
      <w:pPr>
        <w:keepNext/>
        <w:keepLines/>
        <w:jc w:val="center"/>
        <w:outlineLvl w:val="0"/>
        <w:rPr>
          <w:b/>
          <w:sz w:val="24"/>
          <w:szCs w:val="24"/>
        </w:rPr>
      </w:pPr>
      <w:r w:rsidRPr="009C1FD5">
        <w:rPr>
          <w:b/>
          <w:sz w:val="24"/>
          <w:szCs w:val="24"/>
        </w:rPr>
        <w:t>1. ОСНОВНЫЕ ПОНЯТИЯ</w:t>
      </w:r>
    </w:p>
    <w:p w:rsidR="00C92D6A" w:rsidRPr="009C1FD5" w:rsidRDefault="00BF5D66" w:rsidP="00D31539">
      <w:pPr>
        <w:pStyle w:val="aa"/>
        <w:spacing w:after="0"/>
        <w:ind w:firstLine="357"/>
        <w:jc w:val="both"/>
        <w:rPr>
          <w:sz w:val="24"/>
          <w:szCs w:val="24"/>
        </w:rPr>
      </w:pPr>
      <w:r w:rsidRPr="009C1FD5">
        <w:rPr>
          <w:sz w:val="24"/>
          <w:szCs w:val="24"/>
        </w:rPr>
        <w:t>1.</w:t>
      </w:r>
      <w:r w:rsidR="00B76A0F" w:rsidRPr="009C1FD5">
        <w:rPr>
          <w:sz w:val="24"/>
          <w:szCs w:val="24"/>
        </w:rPr>
        <w:t>1</w:t>
      </w:r>
      <w:r w:rsidRPr="009C1FD5">
        <w:rPr>
          <w:sz w:val="24"/>
          <w:szCs w:val="24"/>
        </w:rPr>
        <w:t>.</w:t>
      </w:r>
      <w:r w:rsidR="001E5181" w:rsidRPr="009C1FD5">
        <w:rPr>
          <w:sz w:val="24"/>
          <w:szCs w:val="24"/>
        </w:rPr>
        <w:t xml:space="preserve"> </w:t>
      </w:r>
      <w:r w:rsidR="00C92D6A" w:rsidRPr="009C1FD5">
        <w:rPr>
          <w:sz w:val="24"/>
          <w:szCs w:val="24"/>
        </w:rPr>
        <w:t xml:space="preserve">Спирт этиловый - спирт   этиловый   синтетический   технический денатурированный марки </w:t>
      </w:r>
      <w:r w:rsidR="007510DC" w:rsidRPr="009C1FD5">
        <w:rPr>
          <w:sz w:val="24"/>
          <w:szCs w:val="24"/>
        </w:rPr>
        <w:t xml:space="preserve">Б </w:t>
      </w:r>
      <w:r w:rsidR="00D31539" w:rsidRPr="009C1FD5">
        <w:rPr>
          <w:sz w:val="24"/>
          <w:szCs w:val="24"/>
        </w:rPr>
        <w:t xml:space="preserve">по </w:t>
      </w:r>
      <w:r w:rsidR="007510DC" w:rsidRPr="009C1FD5">
        <w:rPr>
          <w:sz w:val="24"/>
          <w:szCs w:val="24"/>
        </w:rPr>
        <w:t>ГОСТ</w:t>
      </w:r>
      <w:r w:rsidR="00C92D6A" w:rsidRPr="009C1FD5">
        <w:rPr>
          <w:sz w:val="24"/>
          <w:szCs w:val="24"/>
        </w:rPr>
        <w:t xml:space="preserve"> P 52574-2006 </w:t>
      </w:r>
      <w:r w:rsidR="007510DC" w:rsidRPr="009C1FD5">
        <w:rPr>
          <w:sz w:val="24"/>
          <w:szCs w:val="24"/>
        </w:rPr>
        <w:t>с изм.</w:t>
      </w:r>
      <w:r w:rsidR="00C92D6A" w:rsidRPr="009C1FD5">
        <w:rPr>
          <w:sz w:val="24"/>
          <w:szCs w:val="24"/>
        </w:rPr>
        <w:t xml:space="preserve"> №1; </w:t>
      </w:r>
      <w:r w:rsidR="007510DC" w:rsidRPr="009C1FD5">
        <w:rPr>
          <w:sz w:val="24"/>
          <w:szCs w:val="24"/>
        </w:rPr>
        <w:t>спирт этиловый</w:t>
      </w:r>
      <w:r w:rsidR="00C92D6A" w:rsidRPr="009C1FD5">
        <w:rPr>
          <w:sz w:val="24"/>
          <w:szCs w:val="24"/>
        </w:rPr>
        <w:t xml:space="preserve"> технический синтетический </w:t>
      </w:r>
      <w:r w:rsidR="007510DC" w:rsidRPr="009C1FD5">
        <w:rPr>
          <w:sz w:val="24"/>
          <w:szCs w:val="24"/>
        </w:rPr>
        <w:t>ректификованный марки</w:t>
      </w:r>
      <w:r w:rsidR="00C92D6A" w:rsidRPr="009C1FD5">
        <w:rPr>
          <w:sz w:val="24"/>
          <w:szCs w:val="24"/>
        </w:rPr>
        <w:t xml:space="preserve"> А (Высший сорт) </w:t>
      </w:r>
      <w:r w:rsidR="007510DC" w:rsidRPr="009C1FD5">
        <w:rPr>
          <w:sz w:val="24"/>
          <w:szCs w:val="24"/>
        </w:rPr>
        <w:t>по ГОСТ</w:t>
      </w:r>
      <w:r w:rsidR="00C92D6A" w:rsidRPr="009C1FD5">
        <w:rPr>
          <w:sz w:val="24"/>
          <w:szCs w:val="24"/>
        </w:rPr>
        <w:t xml:space="preserve"> Р 51999-2002 с изм.1; спирт этиловый технический синтетический ректификованный </w:t>
      </w:r>
      <w:r w:rsidR="007510DC" w:rsidRPr="009C1FD5">
        <w:rPr>
          <w:sz w:val="24"/>
          <w:szCs w:val="24"/>
        </w:rPr>
        <w:t>денатурированный марки</w:t>
      </w:r>
      <w:r w:rsidR="00C92D6A" w:rsidRPr="009C1FD5">
        <w:rPr>
          <w:sz w:val="24"/>
          <w:szCs w:val="24"/>
        </w:rPr>
        <w:t xml:space="preserve"> Б (Высший сорт) по </w:t>
      </w:r>
      <w:r w:rsidR="007510DC" w:rsidRPr="009C1FD5">
        <w:rPr>
          <w:sz w:val="24"/>
          <w:szCs w:val="24"/>
        </w:rPr>
        <w:t>ГОСТ Р</w:t>
      </w:r>
      <w:r w:rsidR="00C92D6A" w:rsidRPr="009C1FD5">
        <w:rPr>
          <w:sz w:val="24"/>
          <w:szCs w:val="24"/>
        </w:rPr>
        <w:t xml:space="preserve"> 51999-2002 с изм.1.</w:t>
      </w:r>
    </w:p>
    <w:p w:rsidR="00BF5D66" w:rsidRPr="009C1FD5" w:rsidRDefault="00C92D6A" w:rsidP="00D31539">
      <w:pPr>
        <w:pStyle w:val="aa"/>
        <w:spacing w:after="0"/>
        <w:ind w:firstLine="357"/>
        <w:jc w:val="both"/>
        <w:rPr>
          <w:sz w:val="24"/>
          <w:szCs w:val="24"/>
        </w:rPr>
      </w:pPr>
      <w:r w:rsidRPr="009C1FD5">
        <w:rPr>
          <w:sz w:val="24"/>
          <w:szCs w:val="24"/>
        </w:rPr>
        <w:t>1.2.</w:t>
      </w:r>
      <w:r w:rsidR="00BF5D66" w:rsidRPr="009C1FD5">
        <w:rPr>
          <w:sz w:val="24"/>
          <w:szCs w:val="24"/>
        </w:rPr>
        <w:t>Вагоны - цистерны (вагоны), контейнеры, принадлежащие иным, кроме ОАО «РЖД»</w:t>
      </w:r>
      <w:r w:rsidR="00C03955" w:rsidRPr="009C1FD5">
        <w:rPr>
          <w:sz w:val="24"/>
          <w:szCs w:val="24"/>
        </w:rPr>
        <w:t>,</w:t>
      </w:r>
      <w:r w:rsidR="00BF5D66" w:rsidRPr="009C1FD5">
        <w:rPr>
          <w:sz w:val="24"/>
          <w:szCs w:val="24"/>
        </w:rPr>
        <w:t xml:space="preserve"> лицам на праве собственности или аренды.</w:t>
      </w:r>
    </w:p>
    <w:p w:rsidR="006C048A" w:rsidRPr="009C1FD5" w:rsidRDefault="00B76A0F" w:rsidP="00D31539">
      <w:pPr>
        <w:pStyle w:val="aa"/>
        <w:spacing w:after="0"/>
        <w:ind w:firstLine="357"/>
        <w:jc w:val="both"/>
        <w:rPr>
          <w:sz w:val="24"/>
          <w:szCs w:val="24"/>
        </w:rPr>
      </w:pPr>
      <w:r w:rsidRPr="009C1FD5">
        <w:rPr>
          <w:sz w:val="24"/>
          <w:szCs w:val="24"/>
        </w:rPr>
        <w:t>1.</w:t>
      </w:r>
      <w:r w:rsidR="00C92D6A" w:rsidRPr="009C1FD5">
        <w:rPr>
          <w:sz w:val="24"/>
          <w:szCs w:val="24"/>
        </w:rPr>
        <w:t>3</w:t>
      </w:r>
      <w:r w:rsidR="00E16400" w:rsidRPr="009C1FD5">
        <w:rPr>
          <w:sz w:val="24"/>
          <w:szCs w:val="24"/>
        </w:rPr>
        <w:t xml:space="preserve">. </w:t>
      </w:r>
      <w:r w:rsidR="00550D5E" w:rsidRPr="009C1FD5">
        <w:rPr>
          <w:sz w:val="24"/>
          <w:szCs w:val="24"/>
        </w:rPr>
        <w:t>Партия – один Вагон</w:t>
      </w:r>
      <w:r w:rsidR="00596C7D" w:rsidRPr="009C1FD5">
        <w:rPr>
          <w:sz w:val="24"/>
          <w:szCs w:val="24"/>
        </w:rPr>
        <w:t xml:space="preserve"> </w:t>
      </w:r>
      <w:r w:rsidR="00550D5E" w:rsidRPr="009C1FD5">
        <w:rPr>
          <w:sz w:val="24"/>
          <w:szCs w:val="24"/>
        </w:rPr>
        <w:t>спирта этилового.</w:t>
      </w:r>
    </w:p>
    <w:p w:rsidR="00C92D6A" w:rsidRPr="009C1FD5" w:rsidRDefault="00C92D6A" w:rsidP="00D31539">
      <w:pPr>
        <w:pStyle w:val="aa"/>
        <w:spacing w:after="0"/>
        <w:ind w:firstLine="357"/>
        <w:jc w:val="both"/>
        <w:rPr>
          <w:sz w:val="24"/>
          <w:szCs w:val="24"/>
        </w:rPr>
      </w:pPr>
      <w:r w:rsidRPr="009C1FD5">
        <w:rPr>
          <w:sz w:val="24"/>
          <w:szCs w:val="24"/>
        </w:rPr>
        <w:t>1.4. Условия поставки - условие сделки, предусматривающее распределение между Поставщиком и Покупателем обязанностей по доставке спирта этилового, оформлению соответствующих документов, оплаты транспортных расходов, определение даты поставки, момента перехода от Поставщика к Покупателю права собственности и риска случайного повреждения или утраты спирта этилового.</w:t>
      </w:r>
    </w:p>
    <w:p w:rsidR="00BF6462" w:rsidRPr="009C1FD5" w:rsidRDefault="00BF6462" w:rsidP="00D31539">
      <w:pPr>
        <w:pStyle w:val="T1"/>
        <w:numPr>
          <w:ilvl w:val="0"/>
          <w:numId w:val="0"/>
        </w:numPr>
        <w:spacing w:before="0" w:after="0"/>
        <w:rPr>
          <w:sz w:val="24"/>
          <w:szCs w:val="24"/>
        </w:rPr>
      </w:pPr>
    </w:p>
    <w:p w:rsidR="008917C8" w:rsidRPr="009C1FD5" w:rsidRDefault="004404D7" w:rsidP="00D31539">
      <w:pPr>
        <w:pStyle w:val="T1"/>
        <w:numPr>
          <w:ilvl w:val="0"/>
          <w:numId w:val="0"/>
        </w:numPr>
        <w:spacing w:before="0" w:after="0"/>
        <w:rPr>
          <w:sz w:val="24"/>
          <w:szCs w:val="24"/>
        </w:rPr>
      </w:pPr>
      <w:r w:rsidRPr="009C1FD5">
        <w:rPr>
          <w:sz w:val="24"/>
          <w:szCs w:val="24"/>
        </w:rPr>
        <w:t xml:space="preserve">2. </w:t>
      </w:r>
      <w:r w:rsidR="008917C8" w:rsidRPr="009C1FD5">
        <w:rPr>
          <w:sz w:val="24"/>
          <w:szCs w:val="24"/>
        </w:rPr>
        <w:t>ПРЕДМЕТ ДОГОВОРА</w:t>
      </w:r>
    </w:p>
    <w:p w:rsidR="008917C8" w:rsidRPr="009C1FD5" w:rsidRDefault="004404D7" w:rsidP="00D31539">
      <w:pPr>
        <w:pStyle w:val="T11"/>
        <w:numPr>
          <w:ilvl w:val="0"/>
          <w:numId w:val="0"/>
        </w:numPr>
        <w:tabs>
          <w:tab w:val="clear" w:pos="540"/>
        </w:tabs>
        <w:spacing w:before="0"/>
        <w:ind w:firstLine="709"/>
        <w:rPr>
          <w:sz w:val="24"/>
        </w:rPr>
      </w:pPr>
      <w:r w:rsidRPr="009C1FD5">
        <w:rPr>
          <w:sz w:val="24"/>
        </w:rPr>
        <w:t xml:space="preserve">2.1. </w:t>
      </w:r>
      <w:r w:rsidR="008917C8" w:rsidRPr="009C1FD5">
        <w:rPr>
          <w:sz w:val="24"/>
        </w:rPr>
        <w:t xml:space="preserve">Поставщик обязуется поставить в течение срока действия </w:t>
      </w:r>
      <w:r w:rsidR="00C03955" w:rsidRPr="009C1FD5">
        <w:rPr>
          <w:sz w:val="24"/>
        </w:rPr>
        <w:t>Д</w:t>
      </w:r>
      <w:r w:rsidR="008917C8" w:rsidRPr="009C1FD5">
        <w:rPr>
          <w:sz w:val="24"/>
        </w:rPr>
        <w:t>оговора</w:t>
      </w:r>
      <w:r w:rsidR="00E1122D" w:rsidRPr="009C1FD5">
        <w:rPr>
          <w:sz w:val="24"/>
        </w:rPr>
        <w:t xml:space="preserve"> </w:t>
      </w:r>
      <w:r w:rsidR="00A773E7" w:rsidRPr="009C1FD5">
        <w:rPr>
          <w:sz w:val="24"/>
        </w:rPr>
        <w:t>спирт этиловый</w:t>
      </w:r>
      <w:r w:rsidR="00D379AD" w:rsidRPr="009C1FD5">
        <w:rPr>
          <w:sz w:val="24"/>
        </w:rPr>
        <w:t>.</w:t>
      </w:r>
    </w:p>
    <w:p w:rsidR="00D379AD" w:rsidRPr="009C1FD5" w:rsidRDefault="004404D7" w:rsidP="00D31539">
      <w:pPr>
        <w:pStyle w:val="T11"/>
        <w:numPr>
          <w:ilvl w:val="0"/>
          <w:numId w:val="0"/>
        </w:numPr>
        <w:tabs>
          <w:tab w:val="clear" w:pos="540"/>
        </w:tabs>
        <w:spacing w:before="0"/>
        <w:ind w:firstLine="709"/>
        <w:rPr>
          <w:sz w:val="24"/>
        </w:rPr>
      </w:pPr>
      <w:r w:rsidRPr="009C1FD5">
        <w:rPr>
          <w:sz w:val="24"/>
        </w:rPr>
        <w:t xml:space="preserve">2.2. </w:t>
      </w:r>
      <w:r w:rsidR="008917C8" w:rsidRPr="009C1FD5">
        <w:rPr>
          <w:sz w:val="24"/>
        </w:rPr>
        <w:t>Покупатель обязуется прин</w:t>
      </w:r>
      <w:r w:rsidR="00E248FE" w:rsidRPr="009C1FD5">
        <w:rPr>
          <w:sz w:val="24"/>
        </w:rPr>
        <w:t>имать</w:t>
      </w:r>
      <w:r w:rsidR="008917C8" w:rsidRPr="009C1FD5">
        <w:rPr>
          <w:sz w:val="24"/>
        </w:rPr>
        <w:t xml:space="preserve"> и опла</w:t>
      </w:r>
      <w:r w:rsidR="00E248FE" w:rsidRPr="009C1FD5">
        <w:rPr>
          <w:sz w:val="24"/>
        </w:rPr>
        <w:t>чивать</w:t>
      </w:r>
      <w:r w:rsidR="008917C8" w:rsidRPr="009C1FD5">
        <w:rPr>
          <w:sz w:val="24"/>
        </w:rPr>
        <w:t xml:space="preserve"> </w:t>
      </w:r>
      <w:r w:rsidR="00A773E7" w:rsidRPr="009C1FD5">
        <w:rPr>
          <w:sz w:val="24"/>
        </w:rPr>
        <w:t>спирт этиловый</w:t>
      </w:r>
      <w:r w:rsidR="00D379AD" w:rsidRPr="009C1FD5">
        <w:rPr>
          <w:sz w:val="24"/>
        </w:rPr>
        <w:t>.</w:t>
      </w:r>
    </w:p>
    <w:p w:rsidR="008917C8" w:rsidRPr="009C1FD5" w:rsidRDefault="00146196" w:rsidP="00D31539">
      <w:pPr>
        <w:pStyle w:val="T11"/>
        <w:numPr>
          <w:ilvl w:val="0"/>
          <w:numId w:val="0"/>
        </w:numPr>
        <w:tabs>
          <w:tab w:val="clear" w:pos="540"/>
        </w:tabs>
        <w:spacing w:before="0"/>
        <w:ind w:firstLine="709"/>
        <w:rPr>
          <w:sz w:val="24"/>
        </w:rPr>
      </w:pPr>
      <w:r w:rsidRPr="009C1FD5">
        <w:rPr>
          <w:sz w:val="24"/>
        </w:rPr>
        <w:t xml:space="preserve">2.3. </w:t>
      </w:r>
      <w:r w:rsidR="008917C8" w:rsidRPr="009C1FD5">
        <w:rPr>
          <w:sz w:val="24"/>
        </w:rPr>
        <w:t>Поставк</w:t>
      </w:r>
      <w:r w:rsidR="00A773E7" w:rsidRPr="009C1FD5">
        <w:rPr>
          <w:sz w:val="24"/>
        </w:rPr>
        <w:t>а</w:t>
      </w:r>
      <w:r w:rsidR="008917C8" w:rsidRPr="009C1FD5">
        <w:rPr>
          <w:sz w:val="24"/>
        </w:rPr>
        <w:t xml:space="preserve"> </w:t>
      </w:r>
      <w:r w:rsidR="00A773E7" w:rsidRPr="009C1FD5">
        <w:rPr>
          <w:sz w:val="24"/>
        </w:rPr>
        <w:t>спирта этилового</w:t>
      </w:r>
      <w:r w:rsidR="008917C8" w:rsidRPr="009C1FD5">
        <w:rPr>
          <w:sz w:val="24"/>
        </w:rPr>
        <w:t xml:space="preserve"> производ</w:t>
      </w:r>
      <w:r w:rsidR="00A773E7" w:rsidRPr="009C1FD5">
        <w:rPr>
          <w:sz w:val="24"/>
        </w:rPr>
        <w:t>и</w:t>
      </w:r>
      <w:r w:rsidR="008917C8" w:rsidRPr="009C1FD5">
        <w:rPr>
          <w:sz w:val="24"/>
        </w:rPr>
        <w:t>тся в пределах</w:t>
      </w:r>
      <w:r w:rsidR="00596C7D" w:rsidRPr="009C1FD5">
        <w:rPr>
          <w:sz w:val="24"/>
        </w:rPr>
        <w:t xml:space="preserve"> </w:t>
      </w:r>
      <w:r w:rsidR="008917C8" w:rsidRPr="009C1FD5">
        <w:rPr>
          <w:sz w:val="24"/>
        </w:rPr>
        <w:t>территории Российской Федерации.</w:t>
      </w:r>
    </w:p>
    <w:p w:rsidR="00BF6462" w:rsidRPr="009C1FD5" w:rsidRDefault="00BF6462" w:rsidP="00D31539">
      <w:pPr>
        <w:pStyle w:val="T1"/>
        <w:numPr>
          <w:ilvl w:val="0"/>
          <w:numId w:val="0"/>
        </w:numPr>
        <w:spacing w:before="0" w:after="0"/>
        <w:rPr>
          <w:sz w:val="24"/>
          <w:szCs w:val="24"/>
        </w:rPr>
      </w:pPr>
    </w:p>
    <w:p w:rsidR="008917C8" w:rsidRPr="009C1FD5" w:rsidRDefault="00EA4746" w:rsidP="00D31539">
      <w:pPr>
        <w:pStyle w:val="T1"/>
        <w:numPr>
          <w:ilvl w:val="0"/>
          <w:numId w:val="0"/>
        </w:numPr>
        <w:spacing w:before="0" w:after="0"/>
        <w:rPr>
          <w:sz w:val="24"/>
          <w:szCs w:val="24"/>
        </w:rPr>
      </w:pPr>
      <w:r w:rsidRPr="009C1FD5">
        <w:rPr>
          <w:sz w:val="24"/>
          <w:szCs w:val="24"/>
        </w:rPr>
        <w:t xml:space="preserve">3. </w:t>
      </w:r>
      <w:r w:rsidR="00BF5D66" w:rsidRPr="009C1FD5">
        <w:rPr>
          <w:sz w:val="24"/>
          <w:szCs w:val="24"/>
        </w:rPr>
        <w:t xml:space="preserve">Права И </w:t>
      </w:r>
      <w:r w:rsidR="008917C8" w:rsidRPr="009C1FD5">
        <w:rPr>
          <w:sz w:val="24"/>
          <w:szCs w:val="24"/>
        </w:rPr>
        <w:t>ОБЯЗА</w:t>
      </w:r>
      <w:r w:rsidR="00BF5D66" w:rsidRPr="009C1FD5">
        <w:rPr>
          <w:sz w:val="24"/>
          <w:szCs w:val="24"/>
        </w:rPr>
        <w:t>ННОСТИ</w:t>
      </w:r>
      <w:r w:rsidR="008917C8" w:rsidRPr="009C1FD5">
        <w:rPr>
          <w:sz w:val="24"/>
          <w:szCs w:val="24"/>
        </w:rPr>
        <w:t xml:space="preserve"> СТОРОН</w:t>
      </w:r>
    </w:p>
    <w:p w:rsidR="008917C8" w:rsidRPr="009C1FD5" w:rsidRDefault="00EA4746" w:rsidP="00D31539">
      <w:pPr>
        <w:pStyle w:val="T11"/>
        <w:numPr>
          <w:ilvl w:val="0"/>
          <w:numId w:val="0"/>
        </w:numPr>
        <w:tabs>
          <w:tab w:val="clear" w:pos="540"/>
        </w:tabs>
        <w:spacing w:before="0"/>
        <w:ind w:firstLine="709"/>
        <w:rPr>
          <w:b/>
          <w:sz w:val="24"/>
        </w:rPr>
      </w:pPr>
      <w:r w:rsidRPr="009C1FD5">
        <w:rPr>
          <w:b/>
          <w:sz w:val="24"/>
        </w:rPr>
        <w:t xml:space="preserve">3.1. </w:t>
      </w:r>
      <w:r w:rsidR="008917C8" w:rsidRPr="009C1FD5">
        <w:rPr>
          <w:b/>
          <w:sz w:val="24"/>
        </w:rPr>
        <w:t>Покупатель обязуется:</w:t>
      </w:r>
    </w:p>
    <w:p w:rsidR="00BF5D66" w:rsidRPr="009C1FD5" w:rsidRDefault="00BF5D66" w:rsidP="00D31539">
      <w:pPr>
        <w:ind w:firstLine="709"/>
        <w:jc w:val="both"/>
        <w:rPr>
          <w:sz w:val="24"/>
          <w:szCs w:val="24"/>
        </w:rPr>
      </w:pPr>
      <w:r w:rsidRPr="009C1FD5">
        <w:rPr>
          <w:sz w:val="24"/>
          <w:szCs w:val="24"/>
        </w:rPr>
        <w:t>3.1.1.</w:t>
      </w:r>
      <w:r w:rsidR="000A3E3E" w:rsidRPr="009C1FD5">
        <w:rPr>
          <w:sz w:val="24"/>
          <w:szCs w:val="24"/>
        </w:rPr>
        <w:t xml:space="preserve"> </w:t>
      </w:r>
      <w:r w:rsidRPr="009C1FD5">
        <w:rPr>
          <w:sz w:val="24"/>
          <w:szCs w:val="24"/>
        </w:rPr>
        <w:t xml:space="preserve">Принять и оплатить </w:t>
      </w:r>
      <w:r w:rsidR="00A773E7" w:rsidRPr="009C1FD5">
        <w:rPr>
          <w:sz w:val="24"/>
          <w:szCs w:val="24"/>
        </w:rPr>
        <w:t>спирт этиловый</w:t>
      </w:r>
      <w:r w:rsidR="00027F30" w:rsidRPr="009C1FD5">
        <w:rPr>
          <w:sz w:val="24"/>
          <w:szCs w:val="24"/>
        </w:rPr>
        <w:t>.</w:t>
      </w:r>
    </w:p>
    <w:p w:rsidR="00FC06DE" w:rsidRPr="009C1FD5" w:rsidRDefault="000A3E3E" w:rsidP="00D31539">
      <w:pPr>
        <w:ind w:firstLine="709"/>
        <w:jc w:val="both"/>
        <w:rPr>
          <w:sz w:val="24"/>
          <w:szCs w:val="24"/>
        </w:rPr>
      </w:pPr>
      <w:r w:rsidRPr="009C1FD5">
        <w:rPr>
          <w:sz w:val="24"/>
          <w:szCs w:val="24"/>
        </w:rPr>
        <w:t>3.1.2.</w:t>
      </w:r>
      <w:r w:rsidR="00EA4746" w:rsidRPr="009C1FD5">
        <w:rPr>
          <w:sz w:val="24"/>
          <w:szCs w:val="24"/>
        </w:rPr>
        <w:t xml:space="preserve"> </w:t>
      </w:r>
      <w:r w:rsidR="00BF5D66" w:rsidRPr="009C1FD5">
        <w:rPr>
          <w:sz w:val="24"/>
          <w:szCs w:val="24"/>
        </w:rPr>
        <w:t>Не позднее 2-го рабочего дня</w:t>
      </w:r>
      <w:r w:rsidR="00260830" w:rsidRPr="009C1FD5">
        <w:rPr>
          <w:sz w:val="24"/>
          <w:szCs w:val="24"/>
        </w:rPr>
        <w:t xml:space="preserve"> </w:t>
      </w:r>
      <w:r w:rsidR="00BF5D66" w:rsidRPr="009C1FD5">
        <w:rPr>
          <w:sz w:val="24"/>
          <w:szCs w:val="24"/>
        </w:rPr>
        <w:t xml:space="preserve">с даты </w:t>
      </w:r>
      <w:r w:rsidR="00F41530" w:rsidRPr="009C1FD5">
        <w:rPr>
          <w:sz w:val="24"/>
          <w:szCs w:val="24"/>
        </w:rPr>
        <w:t xml:space="preserve">получения от Поставщика </w:t>
      </w:r>
      <w:r w:rsidR="007F355F" w:rsidRPr="009C1FD5">
        <w:rPr>
          <w:sz w:val="24"/>
          <w:szCs w:val="24"/>
        </w:rPr>
        <w:t>дополнительного соглашения</w:t>
      </w:r>
      <w:r w:rsidR="00BF5D66" w:rsidRPr="009C1FD5">
        <w:rPr>
          <w:sz w:val="24"/>
          <w:szCs w:val="24"/>
        </w:rPr>
        <w:t xml:space="preserve"> предоставлять Поставщику отгрузочные разнарядки на все количество </w:t>
      </w:r>
      <w:r w:rsidR="00A773E7" w:rsidRPr="009C1FD5">
        <w:rPr>
          <w:sz w:val="24"/>
          <w:szCs w:val="24"/>
        </w:rPr>
        <w:t>спирта этилового</w:t>
      </w:r>
      <w:r w:rsidR="00BF5D66" w:rsidRPr="009C1FD5">
        <w:rPr>
          <w:sz w:val="24"/>
          <w:szCs w:val="24"/>
        </w:rPr>
        <w:t>, поставляем</w:t>
      </w:r>
      <w:r w:rsidR="00A773E7" w:rsidRPr="009C1FD5">
        <w:rPr>
          <w:sz w:val="24"/>
          <w:szCs w:val="24"/>
        </w:rPr>
        <w:t>ого</w:t>
      </w:r>
      <w:r w:rsidR="00BF5D66" w:rsidRPr="009C1FD5">
        <w:rPr>
          <w:sz w:val="24"/>
          <w:szCs w:val="24"/>
        </w:rPr>
        <w:t xml:space="preserve"> по соответствующему </w:t>
      </w:r>
      <w:r w:rsidR="007F355F" w:rsidRPr="009C1FD5">
        <w:rPr>
          <w:sz w:val="24"/>
          <w:szCs w:val="24"/>
        </w:rPr>
        <w:t>дополнительному соглашению</w:t>
      </w:r>
      <w:r w:rsidR="00FC06DE" w:rsidRPr="009C1FD5">
        <w:rPr>
          <w:sz w:val="24"/>
          <w:szCs w:val="24"/>
        </w:rPr>
        <w:t>.</w:t>
      </w:r>
      <w:r w:rsidR="00BF5D66" w:rsidRPr="009C1FD5">
        <w:rPr>
          <w:sz w:val="24"/>
          <w:szCs w:val="24"/>
        </w:rPr>
        <w:t xml:space="preserve"> </w:t>
      </w:r>
    </w:p>
    <w:p w:rsidR="000A3E3E" w:rsidRPr="009C1FD5" w:rsidRDefault="000A3E3E" w:rsidP="00D31539">
      <w:pPr>
        <w:ind w:firstLine="709"/>
        <w:jc w:val="both"/>
        <w:rPr>
          <w:sz w:val="24"/>
          <w:szCs w:val="24"/>
        </w:rPr>
      </w:pPr>
      <w:r w:rsidRPr="009C1FD5">
        <w:rPr>
          <w:sz w:val="24"/>
          <w:szCs w:val="24"/>
        </w:rPr>
        <w:t>3.1.3.</w:t>
      </w:r>
      <w:r w:rsidR="00EA4746" w:rsidRPr="009C1FD5">
        <w:rPr>
          <w:sz w:val="24"/>
          <w:szCs w:val="24"/>
        </w:rPr>
        <w:t xml:space="preserve"> </w:t>
      </w:r>
      <w:r w:rsidR="00BF5D66" w:rsidRPr="009C1FD5">
        <w:rPr>
          <w:sz w:val="24"/>
          <w:szCs w:val="24"/>
        </w:rPr>
        <w:t>В случае отмены ранее представленной отгрузочной разнарядки, в течение 2</w:t>
      </w:r>
      <w:r w:rsidR="00572C72" w:rsidRPr="009C1FD5">
        <w:rPr>
          <w:sz w:val="24"/>
          <w:szCs w:val="24"/>
        </w:rPr>
        <w:t xml:space="preserve"> (Двух)</w:t>
      </w:r>
      <w:r w:rsidR="00BF5D66" w:rsidRPr="009C1FD5">
        <w:rPr>
          <w:sz w:val="24"/>
          <w:szCs w:val="24"/>
        </w:rPr>
        <w:t xml:space="preserve"> рабочих дней с даты ее отмены предоставить Поставщику новую отгрузочную разнарядку. </w:t>
      </w:r>
    </w:p>
    <w:p w:rsidR="00BF5D66" w:rsidRPr="009C1FD5" w:rsidRDefault="00BF5D66" w:rsidP="00D31539">
      <w:pPr>
        <w:ind w:firstLine="709"/>
        <w:jc w:val="both"/>
        <w:rPr>
          <w:sz w:val="24"/>
          <w:szCs w:val="24"/>
        </w:rPr>
      </w:pPr>
      <w:r w:rsidRPr="009C1FD5">
        <w:rPr>
          <w:sz w:val="24"/>
          <w:szCs w:val="24"/>
        </w:rPr>
        <w:t>Любое изме</w:t>
      </w:r>
      <w:r w:rsidR="007F355F" w:rsidRPr="009C1FD5">
        <w:rPr>
          <w:sz w:val="24"/>
          <w:szCs w:val="24"/>
        </w:rPr>
        <w:t>нение Покупателем первоначальной</w:t>
      </w:r>
      <w:r w:rsidRPr="009C1FD5">
        <w:rPr>
          <w:sz w:val="24"/>
          <w:szCs w:val="24"/>
        </w:rPr>
        <w:t xml:space="preserve"> отгрузочной разнарядки в отношении наименований получателя, перевозчика, пункта назначения или иных данных, влияющих на организацию транспортировки </w:t>
      </w:r>
      <w:r w:rsidR="00A60E60" w:rsidRPr="009C1FD5">
        <w:rPr>
          <w:sz w:val="24"/>
          <w:szCs w:val="24"/>
        </w:rPr>
        <w:t>спирта этилового</w:t>
      </w:r>
      <w:r w:rsidRPr="009C1FD5">
        <w:rPr>
          <w:sz w:val="24"/>
          <w:szCs w:val="24"/>
        </w:rPr>
        <w:t>, рассматривается как отмена первоначально</w:t>
      </w:r>
      <w:r w:rsidR="007F355F" w:rsidRPr="009C1FD5">
        <w:rPr>
          <w:sz w:val="24"/>
          <w:szCs w:val="24"/>
        </w:rPr>
        <w:t>й</w:t>
      </w:r>
      <w:r w:rsidRPr="009C1FD5">
        <w:rPr>
          <w:sz w:val="24"/>
          <w:szCs w:val="24"/>
        </w:rPr>
        <w:t xml:space="preserve"> разнарядки.</w:t>
      </w:r>
    </w:p>
    <w:p w:rsidR="004A54D3" w:rsidRPr="009C1FD5" w:rsidRDefault="00BF5D66" w:rsidP="00D31539">
      <w:pPr>
        <w:ind w:firstLine="709"/>
        <w:jc w:val="both"/>
        <w:rPr>
          <w:sz w:val="24"/>
          <w:szCs w:val="24"/>
        </w:rPr>
      </w:pPr>
      <w:bookmarkStart w:id="0" w:name="_Ref286998727"/>
      <w:r w:rsidRPr="009C1FD5">
        <w:rPr>
          <w:sz w:val="24"/>
          <w:szCs w:val="24"/>
        </w:rPr>
        <w:t>3.1.</w:t>
      </w:r>
      <w:r w:rsidR="00FC06DE" w:rsidRPr="009C1FD5">
        <w:rPr>
          <w:sz w:val="24"/>
          <w:szCs w:val="24"/>
        </w:rPr>
        <w:t>4</w:t>
      </w:r>
      <w:r w:rsidRPr="009C1FD5">
        <w:rPr>
          <w:sz w:val="24"/>
          <w:szCs w:val="24"/>
        </w:rPr>
        <w:t>.</w:t>
      </w:r>
      <w:r w:rsidR="00A24C45" w:rsidRPr="009C1FD5">
        <w:rPr>
          <w:sz w:val="24"/>
          <w:szCs w:val="24"/>
        </w:rPr>
        <w:t xml:space="preserve"> </w:t>
      </w:r>
      <w:r w:rsidR="008917C8" w:rsidRPr="009C1FD5">
        <w:rPr>
          <w:sz w:val="24"/>
          <w:szCs w:val="24"/>
        </w:rPr>
        <w:t xml:space="preserve">Одновременно с предоставлением отгрузочной разнарядки предоставлять Поставщику оформленное по действующим на соответствующем виде транспорта правилам </w:t>
      </w:r>
      <w:r w:rsidR="008917C8" w:rsidRPr="009C1FD5">
        <w:rPr>
          <w:sz w:val="24"/>
          <w:szCs w:val="24"/>
        </w:rPr>
        <w:lastRenderedPageBreak/>
        <w:t>уведомление (его копию) о готовности приема груза перевозчиком или получателем (пунктом назначения).</w:t>
      </w:r>
      <w:bookmarkEnd w:id="0"/>
    </w:p>
    <w:p w:rsidR="007F355F" w:rsidRPr="009C1FD5" w:rsidRDefault="004A54D3" w:rsidP="00D31539">
      <w:pPr>
        <w:ind w:firstLine="709"/>
        <w:jc w:val="both"/>
        <w:rPr>
          <w:sz w:val="24"/>
          <w:szCs w:val="24"/>
        </w:rPr>
      </w:pPr>
      <w:r w:rsidRPr="009C1FD5">
        <w:rPr>
          <w:sz w:val="24"/>
          <w:szCs w:val="24"/>
        </w:rPr>
        <w:t>3.1.</w:t>
      </w:r>
      <w:r w:rsidR="00FC06DE" w:rsidRPr="009C1FD5">
        <w:rPr>
          <w:sz w:val="24"/>
          <w:szCs w:val="24"/>
        </w:rPr>
        <w:t>5</w:t>
      </w:r>
      <w:r w:rsidRPr="009C1FD5">
        <w:rPr>
          <w:sz w:val="24"/>
          <w:szCs w:val="24"/>
        </w:rPr>
        <w:t>.</w:t>
      </w:r>
      <w:r w:rsidR="00A24C45" w:rsidRPr="009C1FD5">
        <w:rPr>
          <w:sz w:val="24"/>
          <w:szCs w:val="24"/>
        </w:rPr>
        <w:t xml:space="preserve"> </w:t>
      </w:r>
      <w:r w:rsidR="008917C8" w:rsidRPr="009C1FD5">
        <w:rPr>
          <w:sz w:val="24"/>
          <w:szCs w:val="24"/>
        </w:rPr>
        <w:t>Оплачивать (возмещать) Поставщику расходы, понесенные им в случае изменения или отмены Покупателем отгрузочной разнарядки, организации срочных отгрузок</w:t>
      </w:r>
      <w:r w:rsidR="00A525CC" w:rsidRPr="009C1FD5">
        <w:rPr>
          <w:sz w:val="24"/>
          <w:szCs w:val="24"/>
        </w:rPr>
        <w:t>, переадрес</w:t>
      </w:r>
      <w:r w:rsidR="00B02F0D" w:rsidRPr="009C1FD5">
        <w:rPr>
          <w:sz w:val="24"/>
          <w:szCs w:val="24"/>
        </w:rPr>
        <w:t>ации</w:t>
      </w:r>
      <w:r w:rsidR="00A525CC" w:rsidRPr="009C1FD5">
        <w:rPr>
          <w:sz w:val="24"/>
          <w:szCs w:val="24"/>
        </w:rPr>
        <w:t xml:space="preserve"> груза в пути следования</w:t>
      </w:r>
      <w:r w:rsidR="008917C8" w:rsidRPr="009C1FD5">
        <w:rPr>
          <w:sz w:val="24"/>
          <w:szCs w:val="24"/>
        </w:rPr>
        <w:t xml:space="preserve"> и совершения иных действий, если они производятся Поставщиком по поручению Покупателя и требуют осуществления каких-либо расходов.</w:t>
      </w:r>
    </w:p>
    <w:p w:rsidR="003242D4" w:rsidRPr="009C1FD5" w:rsidRDefault="001D7DFC" w:rsidP="00D31539">
      <w:pPr>
        <w:ind w:firstLine="709"/>
        <w:jc w:val="both"/>
        <w:rPr>
          <w:sz w:val="24"/>
          <w:szCs w:val="24"/>
        </w:rPr>
      </w:pPr>
      <w:r w:rsidRPr="009C1FD5">
        <w:rPr>
          <w:sz w:val="24"/>
          <w:szCs w:val="24"/>
        </w:rPr>
        <w:t xml:space="preserve">Под </w:t>
      </w:r>
      <w:r w:rsidR="00F54C0C" w:rsidRPr="009C1FD5">
        <w:rPr>
          <w:sz w:val="24"/>
          <w:szCs w:val="24"/>
        </w:rPr>
        <w:t xml:space="preserve">указанными </w:t>
      </w:r>
      <w:r w:rsidRPr="009C1FD5">
        <w:rPr>
          <w:sz w:val="24"/>
          <w:szCs w:val="24"/>
        </w:rPr>
        <w:t xml:space="preserve">расходами понимаются суммы, которые Поставщик обязан уплатить перевозчику (возместить отправителю либо иному лицу) в связи с внесением изменений в заявку на перевозку грузов и/или отказом от перевозки, организацией срочной отгрузки и совершением иных действий. </w:t>
      </w:r>
    </w:p>
    <w:p w:rsidR="008B6598" w:rsidRPr="009C1FD5" w:rsidRDefault="003242D4" w:rsidP="00D31539">
      <w:pPr>
        <w:ind w:firstLine="709"/>
        <w:jc w:val="both"/>
        <w:rPr>
          <w:sz w:val="24"/>
          <w:szCs w:val="24"/>
        </w:rPr>
      </w:pPr>
      <w:r w:rsidRPr="009C1FD5">
        <w:rPr>
          <w:sz w:val="24"/>
          <w:szCs w:val="24"/>
        </w:rPr>
        <w:t xml:space="preserve">3.1.6. </w:t>
      </w:r>
      <w:r w:rsidR="00B5374E" w:rsidRPr="009C1FD5">
        <w:rPr>
          <w:sz w:val="24"/>
          <w:szCs w:val="24"/>
        </w:rPr>
        <w:t>Предоставить</w:t>
      </w:r>
      <w:r w:rsidR="008B6598" w:rsidRPr="009C1FD5">
        <w:rPr>
          <w:sz w:val="24"/>
          <w:szCs w:val="24"/>
        </w:rPr>
        <w:t xml:space="preserve"> Поставщик</w:t>
      </w:r>
      <w:r w:rsidR="00B5374E" w:rsidRPr="009C1FD5">
        <w:rPr>
          <w:sz w:val="24"/>
          <w:szCs w:val="24"/>
        </w:rPr>
        <w:t>у</w:t>
      </w:r>
      <w:r w:rsidR="008B6598" w:rsidRPr="009C1FD5">
        <w:rPr>
          <w:sz w:val="24"/>
          <w:szCs w:val="24"/>
        </w:rPr>
        <w:t xml:space="preserve"> копи</w:t>
      </w:r>
      <w:r w:rsidR="00B5374E" w:rsidRPr="009C1FD5">
        <w:rPr>
          <w:sz w:val="24"/>
          <w:szCs w:val="24"/>
        </w:rPr>
        <w:t>ю</w:t>
      </w:r>
      <w:r w:rsidR="008B6598" w:rsidRPr="009C1FD5">
        <w:rPr>
          <w:sz w:val="24"/>
          <w:szCs w:val="24"/>
        </w:rPr>
        <w:t xml:space="preserve"> Уведомления о закупке спирта по электронной </w:t>
      </w:r>
      <w:r w:rsidR="00C92D6A" w:rsidRPr="009C1FD5">
        <w:rPr>
          <w:sz w:val="24"/>
          <w:szCs w:val="24"/>
        </w:rPr>
        <w:t>почте</w:t>
      </w:r>
      <w:r w:rsidR="008B6598" w:rsidRPr="009C1FD5">
        <w:rPr>
          <w:sz w:val="24"/>
          <w:szCs w:val="24"/>
        </w:rPr>
        <w:t xml:space="preserve"> в ср</w:t>
      </w:r>
      <w:r w:rsidR="00B5374E" w:rsidRPr="009C1FD5">
        <w:rPr>
          <w:sz w:val="24"/>
          <w:szCs w:val="24"/>
        </w:rPr>
        <w:t>ок не позднее 2</w:t>
      </w:r>
      <w:r w:rsidR="008B6598" w:rsidRPr="009C1FD5">
        <w:rPr>
          <w:sz w:val="24"/>
          <w:szCs w:val="24"/>
        </w:rPr>
        <w:t xml:space="preserve"> (Двух) рабочих дней до </w:t>
      </w:r>
      <w:r w:rsidR="00B5374E" w:rsidRPr="009C1FD5">
        <w:rPr>
          <w:sz w:val="24"/>
          <w:szCs w:val="24"/>
        </w:rPr>
        <w:t>момента отгрузки</w:t>
      </w:r>
      <w:r w:rsidR="008B6598" w:rsidRPr="009C1FD5">
        <w:rPr>
          <w:sz w:val="24"/>
          <w:szCs w:val="24"/>
        </w:rPr>
        <w:t xml:space="preserve"> спирта</w:t>
      </w:r>
      <w:r w:rsidR="00B5374E" w:rsidRPr="009C1FD5">
        <w:rPr>
          <w:sz w:val="24"/>
          <w:szCs w:val="24"/>
        </w:rPr>
        <w:t xml:space="preserve"> этилового</w:t>
      </w:r>
      <w:r w:rsidR="00C92D6A" w:rsidRPr="009C1FD5">
        <w:rPr>
          <w:sz w:val="24"/>
          <w:szCs w:val="24"/>
        </w:rPr>
        <w:t>, при этом:</w:t>
      </w:r>
    </w:p>
    <w:p w:rsidR="008B6598" w:rsidRPr="009C1FD5" w:rsidRDefault="00C92D6A" w:rsidP="00D31539">
      <w:pPr>
        <w:ind w:firstLine="709"/>
        <w:jc w:val="both"/>
        <w:rPr>
          <w:sz w:val="24"/>
          <w:szCs w:val="24"/>
        </w:rPr>
      </w:pPr>
      <w:r w:rsidRPr="009C1FD5">
        <w:rPr>
          <w:sz w:val="24"/>
          <w:szCs w:val="24"/>
        </w:rPr>
        <w:t xml:space="preserve">- </w:t>
      </w:r>
      <w:r w:rsidR="00D31539" w:rsidRPr="009C1FD5">
        <w:rPr>
          <w:sz w:val="24"/>
          <w:szCs w:val="24"/>
        </w:rPr>
        <w:t>в</w:t>
      </w:r>
      <w:r w:rsidR="008B6598" w:rsidRPr="009C1FD5">
        <w:rPr>
          <w:sz w:val="24"/>
          <w:szCs w:val="24"/>
        </w:rPr>
        <w:t xml:space="preserve"> случае предоставления Уведомления о закупке этилового спирта в Межрегиональное управление Р</w:t>
      </w:r>
      <w:r w:rsidR="00434B2F" w:rsidRPr="009C1FD5">
        <w:rPr>
          <w:sz w:val="24"/>
          <w:szCs w:val="24"/>
        </w:rPr>
        <w:t>осалкогольрегулирования нарочно</w:t>
      </w:r>
      <w:r w:rsidR="008B6598" w:rsidRPr="009C1FD5">
        <w:rPr>
          <w:sz w:val="24"/>
          <w:szCs w:val="24"/>
        </w:rPr>
        <w:t>, Покупатель направляет Пос</w:t>
      </w:r>
      <w:r w:rsidR="00434B2F" w:rsidRPr="009C1FD5">
        <w:rPr>
          <w:sz w:val="24"/>
          <w:szCs w:val="24"/>
        </w:rPr>
        <w:t xml:space="preserve">тавщику </w:t>
      </w:r>
      <w:r w:rsidR="008B6598" w:rsidRPr="009C1FD5">
        <w:rPr>
          <w:sz w:val="24"/>
          <w:szCs w:val="24"/>
        </w:rPr>
        <w:t>оригинал уведомления о закупке спирта (или его копию, заверенную подписью руководителя организации или уполномоченного лица Покупателя, с приложением копии доверенности уполномоченного лица, заверенной надлежащим образом, печатью Покупателя) с отметкой Межрегионального управления Росалкогольрегулирования о получении.</w:t>
      </w:r>
    </w:p>
    <w:p w:rsidR="008B6598" w:rsidRPr="009C1FD5" w:rsidRDefault="00C92D6A" w:rsidP="00D31539">
      <w:pPr>
        <w:ind w:firstLine="709"/>
        <w:jc w:val="both"/>
        <w:rPr>
          <w:sz w:val="24"/>
          <w:szCs w:val="24"/>
        </w:rPr>
      </w:pPr>
      <w:r w:rsidRPr="009C1FD5">
        <w:rPr>
          <w:sz w:val="24"/>
          <w:szCs w:val="24"/>
        </w:rPr>
        <w:t xml:space="preserve">- </w:t>
      </w:r>
      <w:r w:rsidR="00D31539" w:rsidRPr="009C1FD5">
        <w:rPr>
          <w:sz w:val="24"/>
          <w:szCs w:val="24"/>
        </w:rPr>
        <w:t>в</w:t>
      </w:r>
      <w:r w:rsidR="008B6598" w:rsidRPr="009C1FD5">
        <w:rPr>
          <w:sz w:val="24"/>
          <w:szCs w:val="24"/>
        </w:rPr>
        <w:t xml:space="preserve"> случае представления Уведомления о закупке этилового спирта в Межрегиональное управление Росалкогольрегулирования почтой, Покупатель направляет Поставщику оригинал или копию Уведомления о закупке этилового спирта, копию почтовой квитанции об отправке Уведомления в Межрегиональное управление Росалкогольрегулирования и копию описи вложения. Все копии должны быть заверены подписью руководителя (или уполномоченного лица Покупателя, с приложением копии доверенности уполномоченного лица, заверенной надлежащим образом) и печатью Покупателя.</w:t>
      </w:r>
    </w:p>
    <w:p w:rsidR="008B6598" w:rsidRPr="009C1FD5" w:rsidRDefault="008B6598" w:rsidP="00D31539">
      <w:pPr>
        <w:ind w:firstLine="709"/>
        <w:jc w:val="both"/>
        <w:rPr>
          <w:sz w:val="24"/>
          <w:szCs w:val="24"/>
        </w:rPr>
      </w:pPr>
      <w:r w:rsidRPr="009C1FD5">
        <w:rPr>
          <w:sz w:val="24"/>
          <w:szCs w:val="24"/>
        </w:rPr>
        <w:t xml:space="preserve"> Уведомление о закупке этилового спирта предоставляется на каждую партию </w:t>
      </w:r>
      <w:r w:rsidR="00FD27CC" w:rsidRPr="009C1FD5">
        <w:rPr>
          <w:sz w:val="24"/>
          <w:szCs w:val="24"/>
        </w:rPr>
        <w:t>спирта этилового</w:t>
      </w:r>
      <w:r w:rsidRPr="009C1FD5">
        <w:rPr>
          <w:sz w:val="24"/>
          <w:szCs w:val="24"/>
        </w:rPr>
        <w:t>, в котором объем указывается в физи</w:t>
      </w:r>
      <w:r w:rsidR="00EA6514" w:rsidRPr="009C1FD5">
        <w:rPr>
          <w:sz w:val="24"/>
          <w:szCs w:val="24"/>
        </w:rPr>
        <w:t>ческом выражении декалитрах (п.</w:t>
      </w:r>
      <w:r w:rsidRPr="009C1FD5">
        <w:rPr>
          <w:sz w:val="24"/>
          <w:szCs w:val="24"/>
        </w:rPr>
        <w:t xml:space="preserve">1.7. Приказ № 231 от 23.08.2012 г. Федеральной службы по регулированию алкогольного рынка «О порядке заполнения деклараций об объеме производства, оборота и (или) использовании производственных мощностей»). </w:t>
      </w:r>
    </w:p>
    <w:p w:rsidR="008B6598" w:rsidRPr="009C1FD5" w:rsidRDefault="008B6598" w:rsidP="00D31539">
      <w:pPr>
        <w:ind w:firstLine="709"/>
        <w:jc w:val="both"/>
        <w:rPr>
          <w:sz w:val="24"/>
          <w:szCs w:val="24"/>
        </w:rPr>
      </w:pPr>
      <w:r w:rsidRPr="009C1FD5">
        <w:rPr>
          <w:sz w:val="24"/>
          <w:szCs w:val="24"/>
        </w:rPr>
        <w:t>Дату закупки спирта</w:t>
      </w:r>
      <w:r w:rsidR="00FD27CC" w:rsidRPr="009C1FD5">
        <w:rPr>
          <w:sz w:val="24"/>
          <w:szCs w:val="24"/>
        </w:rPr>
        <w:t xml:space="preserve"> этилового</w:t>
      </w:r>
      <w:r w:rsidRPr="009C1FD5">
        <w:rPr>
          <w:sz w:val="24"/>
          <w:szCs w:val="24"/>
        </w:rPr>
        <w:t>, которую Покупатель обязан указать в уведомлении о закупке спирта согласно Приказу Федеральной службы по регулированию алкогольного рынка от 29.03.2010 № 25н, Покупатель согласовывает с Поставщиком после поступления 100% предоплаты на расчетный счет Поставщика.</w:t>
      </w:r>
    </w:p>
    <w:p w:rsidR="000A3E3E" w:rsidRPr="009C1FD5" w:rsidRDefault="000A3E3E" w:rsidP="00D31539">
      <w:pPr>
        <w:ind w:firstLine="709"/>
        <w:jc w:val="both"/>
        <w:rPr>
          <w:sz w:val="24"/>
          <w:szCs w:val="24"/>
        </w:rPr>
      </w:pPr>
      <w:r w:rsidRPr="009C1FD5">
        <w:rPr>
          <w:sz w:val="24"/>
          <w:szCs w:val="24"/>
        </w:rPr>
        <w:t>3.1.</w:t>
      </w:r>
      <w:r w:rsidR="00C92D6A" w:rsidRPr="009C1FD5">
        <w:rPr>
          <w:sz w:val="24"/>
          <w:szCs w:val="24"/>
        </w:rPr>
        <w:t>7</w:t>
      </w:r>
      <w:r w:rsidR="00067DDD" w:rsidRPr="009C1FD5">
        <w:rPr>
          <w:sz w:val="24"/>
          <w:szCs w:val="24"/>
        </w:rPr>
        <w:t>.</w:t>
      </w:r>
      <w:r w:rsidR="00A24C45" w:rsidRPr="009C1FD5">
        <w:rPr>
          <w:sz w:val="24"/>
          <w:szCs w:val="24"/>
        </w:rPr>
        <w:t xml:space="preserve"> </w:t>
      </w:r>
      <w:r w:rsidR="008917C8" w:rsidRPr="009C1FD5">
        <w:rPr>
          <w:sz w:val="24"/>
          <w:szCs w:val="24"/>
        </w:rPr>
        <w:t xml:space="preserve">Возвратить Поставщику оформленные со своей стороны надлежащим образом </w:t>
      </w:r>
      <w:r w:rsidR="00B26747" w:rsidRPr="009C1FD5">
        <w:rPr>
          <w:sz w:val="24"/>
          <w:szCs w:val="24"/>
        </w:rPr>
        <w:t>2 (Два) экземпляра Товарно-транспортной накладной</w:t>
      </w:r>
      <w:r w:rsidR="00903987" w:rsidRPr="009C1FD5">
        <w:rPr>
          <w:sz w:val="24"/>
          <w:szCs w:val="24"/>
        </w:rPr>
        <w:t xml:space="preserve"> по форме согласно Приложению № 3</w:t>
      </w:r>
      <w:r w:rsidR="00C230A2" w:rsidRPr="009C1FD5">
        <w:rPr>
          <w:sz w:val="24"/>
          <w:szCs w:val="24"/>
        </w:rPr>
        <w:t xml:space="preserve"> к настоящему договору</w:t>
      </w:r>
      <w:r w:rsidR="00B26747" w:rsidRPr="009C1FD5">
        <w:rPr>
          <w:sz w:val="24"/>
          <w:szCs w:val="24"/>
        </w:rPr>
        <w:t xml:space="preserve">, 2 (Два) экземпляра Акта об отгрузке и приемке этилового спирта, в том числе денатурата, </w:t>
      </w:r>
      <w:r w:rsidR="00C230A2" w:rsidRPr="009C1FD5">
        <w:rPr>
          <w:sz w:val="24"/>
          <w:szCs w:val="24"/>
        </w:rPr>
        <w:t>по форме согласно Прил</w:t>
      </w:r>
      <w:r w:rsidR="003A2D78">
        <w:rPr>
          <w:sz w:val="24"/>
          <w:szCs w:val="24"/>
        </w:rPr>
        <w:t>ожению № 4 к настоящему договору</w:t>
      </w:r>
      <w:r w:rsidR="00C230A2" w:rsidRPr="009C1FD5">
        <w:rPr>
          <w:sz w:val="24"/>
          <w:szCs w:val="24"/>
        </w:rPr>
        <w:t xml:space="preserve">, </w:t>
      </w:r>
      <w:r w:rsidR="00B26747" w:rsidRPr="009C1FD5">
        <w:rPr>
          <w:sz w:val="24"/>
          <w:szCs w:val="24"/>
        </w:rPr>
        <w:t>1 (Один) экземпляр</w:t>
      </w:r>
      <w:r w:rsidR="00C10907" w:rsidRPr="009C1FD5">
        <w:rPr>
          <w:sz w:val="24"/>
          <w:szCs w:val="24"/>
        </w:rPr>
        <w:t xml:space="preserve"> Товарной накладной</w:t>
      </w:r>
      <w:r w:rsidR="00C92D6A" w:rsidRPr="009C1FD5">
        <w:rPr>
          <w:sz w:val="24"/>
          <w:szCs w:val="24"/>
        </w:rPr>
        <w:t>, утвержденной учетной политикой Поставщика,</w:t>
      </w:r>
      <w:r w:rsidR="00C10907" w:rsidRPr="009C1FD5">
        <w:rPr>
          <w:sz w:val="24"/>
          <w:szCs w:val="24"/>
        </w:rPr>
        <w:t xml:space="preserve"> </w:t>
      </w:r>
      <w:r w:rsidR="00E6015E" w:rsidRPr="009C1FD5">
        <w:rPr>
          <w:sz w:val="24"/>
          <w:szCs w:val="24"/>
        </w:rPr>
        <w:t>по форме согласно Прил</w:t>
      </w:r>
      <w:r w:rsidR="003A2D78">
        <w:rPr>
          <w:sz w:val="24"/>
          <w:szCs w:val="24"/>
        </w:rPr>
        <w:t>ожению № 5 к настоящему договору</w:t>
      </w:r>
      <w:r w:rsidR="00E6015E" w:rsidRPr="009C1FD5">
        <w:rPr>
          <w:sz w:val="24"/>
          <w:szCs w:val="24"/>
        </w:rPr>
        <w:t xml:space="preserve"> </w:t>
      </w:r>
      <w:r w:rsidR="00C10907" w:rsidRPr="009C1FD5">
        <w:rPr>
          <w:sz w:val="24"/>
          <w:szCs w:val="24"/>
        </w:rPr>
        <w:t>и 1 (Один) экземпляр справки к товарно-транспортной накладной на этиловый спирт, алкогольную и спиртосодержащую продукцию, заказным письмом</w:t>
      </w:r>
      <w:r w:rsidR="004A54D3" w:rsidRPr="009C1FD5">
        <w:rPr>
          <w:sz w:val="24"/>
          <w:szCs w:val="24"/>
        </w:rPr>
        <w:t xml:space="preserve"> </w:t>
      </w:r>
      <w:r w:rsidR="008917C8" w:rsidRPr="009C1FD5">
        <w:rPr>
          <w:sz w:val="24"/>
          <w:szCs w:val="24"/>
        </w:rPr>
        <w:t>в течение</w:t>
      </w:r>
      <w:r w:rsidR="007F355F" w:rsidRPr="009C1FD5">
        <w:rPr>
          <w:sz w:val="24"/>
          <w:szCs w:val="24"/>
        </w:rPr>
        <w:t xml:space="preserve"> 5 </w:t>
      </w:r>
      <w:r w:rsidR="00572C72" w:rsidRPr="009C1FD5">
        <w:rPr>
          <w:sz w:val="24"/>
          <w:szCs w:val="24"/>
        </w:rPr>
        <w:t>(Пяти)</w:t>
      </w:r>
      <w:r w:rsidR="008917C8" w:rsidRPr="009C1FD5">
        <w:rPr>
          <w:sz w:val="24"/>
          <w:szCs w:val="24"/>
        </w:rPr>
        <w:t xml:space="preserve"> </w:t>
      </w:r>
      <w:r w:rsidR="00020510" w:rsidRPr="009C1FD5">
        <w:rPr>
          <w:sz w:val="24"/>
          <w:szCs w:val="24"/>
        </w:rPr>
        <w:t xml:space="preserve">календарных </w:t>
      </w:r>
      <w:r w:rsidR="00FD27CC" w:rsidRPr="009C1FD5">
        <w:rPr>
          <w:sz w:val="24"/>
          <w:szCs w:val="24"/>
        </w:rPr>
        <w:t>дней с</w:t>
      </w:r>
      <w:r w:rsidR="008917C8" w:rsidRPr="009C1FD5">
        <w:rPr>
          <w:sz w:val="24"/>
          <w:szCs w:val="24"/>
        </w:rPr>
        <w:t xml:space="preserve"> даты получения их от Поставщика.</w:t>
      </w:r>
      <w:r w:rsidRPr="009C1FD5">
        <w:rPr>
          <w:sz w:val="24"/>
          <w:szCs w:val="24"/>
        </w:rPr>
        <w:t xml:space="preserve"> </w:t>
      </w:r>
    </w:p>
    <w:p w:rsidR="008917C8" w:rsidRPr="004F0B01" w:rsidRDefault="004A54D3" w:rsidP="00D31539">
      <w:pPr>
        <w:ind w:firstLine="709"/>
        <w:jc w:val="both"/>
        <w:rPr>
          <w:sz w:val="24"/>
          <w:szCs w:val="24"/>
        </w:rPr>
      </w:pPr>
      <w:r w:rsidRPr="009C1FD5">
        <w:rPr>
          <w:sz w:val="24"/>
          <w:szCs w:val="24"/>
        </w:rPr>
        <w:t>3.1.</w:t>
      </w:r>
      <w:r w:rsidR="00C92D6A" w:rsidRPr="009C1FD5">
        <w:rPr>
          <w:sz w:val="24"/>
          <w:szCs w:val="24"/>
        </w:rPr>
        <w:t>8</w:t>
      </w:r>
      <w:r w:rsidR="00067DDD" w:rsidRPr="009C1FD5">
        <w:rPr>
          <w:sz w:val="24"/>
          <w:szCs w:val="24"/>
        </w:rPr>
        <w:t>.</w:t>
      </w:r>
      <w:r w:rsidR="00A24C45" w:rsidRPr="009C1FD5">
        <w:rPr>
          <w:sz w:val="24"/>
          <w:szCs w:val="24"/>
        </w:rPr>
        <w:t xml:space="preserve"> </w:t>
      </w:r>
      <w:r w:rsidRPr="009C1FD5">
        <w:rPr>
          <w:sz w:val="24"/>
          <w:szCs w:val="24"/>
        </w:rPr>
        <w:t>По письменному обращению Поставщика</w:t>
      </w:r>
      <w:r w:rsidR="008917C8" w:rsidRPr="009C1FD5">
        <w:rPr>
          <w:sz w:val="24"/>
          <w:szCs w:val="24"/>
        </w:rPr>
        <w:t xml:space="preserve"> предоставлять </w:t>
      </w:r>
      <w:r w:rsidRPr="009C1FD5">
        <w:rPr>
          <w:sz w:val="24"/>
          <w:szCs w:val="24"/>
        </w:rPr>
        <w:t>ему</w:t>
      </w:r>
      <w:r w:rsidR="008917C8" w:rsidRPr="009C1FD5">
        <w:rPr>
          <w:sz w:val="24"/>
          <w:szCs w:val="24"/>
        </w:rPr>
        <w:t xml:space="preserve"> копии железнодорожных накладных, имеющих календарный штемпель ж/д станции назначения</w:t>
      </w:r>
      <w:r w:rsidR="0046444F" w:rsidRPr="004F0B01">
        <w:rPr>
          <w:sz w:val="24"/>
          <w:szCs w:val="24"/>
        </w:rPr>
        <w:t>, в течение 5 (пяти) рабочих дней с даты получения обращения</w:t>
      </w:r>
      <w:r w:rsidR="008917C8" w:rsidRPr="004F0B01">
        <w:rPr>
          <w:sz w:val="24"/>
          <w:szCs w:val="24"/>
        </w:rPr>
        <w:t>.</w:t>
      </w:r>
    </w:p>
    <w:p w:rsidR="008E5D51" w:rsidRPr="004F0B01" w:rsidRDefault="008E5D51" w:rsidP="00D31539">
      <w:pPr>
        <w:autoSpaceDE w:val="0"/>
        <w:autoSpaceDN w:val="0"/>
        <w:adjustRightInd w:val="0"/>
        <w:ind w:firstLine="709"/>
        <w:jc w:val="both"/>
        <w:rPr>
          <w:sz w:val="24"/>
          <w:szCs w:val="24"/>
        </w:rPr>
      </w:pPr>
      <w:r w:rsidRPr="004F0B01">
        <w:rPr>
          <w:sz w:val="24"/>
          <w:szCs w:val="24"/>
        </w:rPr>
        <w:t>3.1.</w:t>
      </w:r>
      <w:r w:rsidR="00C92D6A" w:rsidRPr="004F0B01">
        <w:rPr>
          <w:sz w:val="24"/>
          <w:szCs w:val="24"/>
        </w:rPr>
        <w:t>9</w:t>
      </w:r>
      <w:r w:rsidRPr="004F0B01">
        <w:rPr>
          <w:sz w:val="24"/>
          <w:szCs w:val="24"/>
        </w:rPr>
        <w:t>.</w:t>
      </w:r>
      <w:r w:rsidR="00A24C45" w:rsidRPr="004F0B01">
        <w:rPr>
          <w:sz w:val="24"/>
          <w:szCs w:val="24"/>
        </w:rPr>
        <w:t xml:space="preserve"> </w:t>
      </w:r>
      <w:r w:rsidRPr="004F0B01">
        <w:rPr>
          <w:sz w:val="24"/>
          <w:szCs w:val="24"/>
        </w:rPr>
        <w:t>Нести ответственность за действия своих грузополучателей, как за свои собственные.</w:t>
      </w:r>
    </w:p>
    <w:p w:rsidR="00FD27CC" w:rsidRPr="009C1FD5" w:rsidRDefault="00FD27CC" w:rsidP="00D31539">
      <w:pPr>
        <w:autoSpaceDE w:val="0"/>
        <w:autoSpaceDN w:val="0"/>
        <w:adjustRightInd w:val="0"/>
        <w:ind w:firstLine="709"/>
        <w:jc w:val="both"/>
        <w:rPr>
          <w:sz w:val="24"/>
          <w:szCs w:val="24"/>
        </w:rPr>
      </w:pPr>
      <w:r w:rsidRPr="004F0B01">
        <w:rPr>
          <w:sz w:val="24"/>
          <w:szCs w:val="24"/>
        </w:rPr>
        <w:t>3.1.1</w:t>
      </w:r>
      <w:r w:rsidR="00C92D6A" w:rsidRPr="004F0B01">
        <w:rPr>
          <w:sz w:val="24"/>
          <w:szCs w:val="24"/>
        </w:rPr>
        <w:t>0</w:t>
      </w:r>
      <w:r w:rsidRPr="004F0B01">
        <w:rPr>
          <w:sz w:val="24"/>
          <w:szCs w:val="24"/>
        </w:rPr>
        <w:t xml:space="preserve">. </w:t>
      </w:r>
      <w:r w:rsidR="00C92D6A" w:rsidRPr="004F0B01">
        <w:rPr>
          <w:sz w:val="24"/>
          <w:szCs w:val="24"/>
        </w:rPr>
        <w:t>Нести ответственность за производство продукции</w:t>
      </w:r>
      <w:r w:rsidR="00662643" w:rsidRPr="004F0B01">
        <w:rPr>
          <w:sz w:val="24"/>
          <w:szCs w:val="24"/>
        </w:rPr>
        <w:t xml:space="preserve"> из спирта этилового</w:t>
      </w:r>
      <w:r w:rsidRPr="004F0B01">
        <w:rPr>
          <w:sz w:val="24"/>
          <w:szCs w:val="24"/>
        </w:rPr>
        <w:t xml:space="preserve">, </w:t>
      </w:r>
      <w:r w:rsidR="00D31539" w:rsidRPr="004F0B01">
        <w:rPr>
          <w:sz w:val="24"/>
          <w:szCs w:val="24"/>
        </w:rPr>
        <w:t xml:space="preserve">не </w:t>
      </w:r>
      <w:r w:rsidRPr="004F0B01">
        <w:rPr>
          <w:sz w:val="24"/>
          <w:szCs w:val="24"/>
        </w:rPr>
        <w:t>соответствующ</w:t>
      </w:r>
      <w:r w:rsidR="00662643" w:rsidRPr="004F0B01">
        <w:rPr>
          <w:sz w:val="24"/>
          <w:szCs w:val="24"/>
        </w:rPr>
        <w:t>ей</w:t>
      </w:r>
      <w:r w:rsidRPr="004F0B01">
        <w:rPr>
          <w:sz w:val="24"/>
          <w:szCs w:val="24"/>
        </w:rPr>
        <w:t xml:space="preserve"> разрешающим документам (</w:t>
      </w:r>
      <w:r w:rsidR="00E44BCF" w:rsidRPr="004F0B01">
        <w:rPr>
          <w:sz w:val="24"/>
          <w:szCs w:val="24"/>
        </w:rPr>
        <w:t>Свидетельство о государственной регистрац</w:t>
      </w:r>
      <w:r w:rsidR="00E44BCF" w:rsidRPr="009C1FD5">
        <w:rPr>
          <w:sz w:val="24"/>
          <w:szCs w:val="24"/>
        </w:rPr>
        <w:t>ии косметической продукции; Лицензия на производство, хранение и поставки спиртосодержащей непищевой продукции; Свидетельство о регистрации организации, осуществляющей производство неспиртосодержащей продукции и другие), а также в случаях, предусмотренных действующим законодательством РФ, уплачивать авансовый платеж акциза.</w:t>
      </w:r>
    </w:p>
    <w:p w:rsidR="005112C9" w:rsidRPr="009C1FD5" w:rsidRDefault="005112C9" w:rsidP="00D31539">
      <w:pPr>
        <w:autoSpaceDE w:val="0"/>
        <w:autoSpaceDN w:val="0"/>
        <w:adjustRightInd w:val="0"/>
        <w:ind w:firstLine="709"/>
        <w:jc w:val="both"/>
        <w:rPr>
          <w:sz w:val="24"/>
          <w:szCs w:val="24"/>
        </w:rPr>
      </w:pPr>
      <w:r w:rsidRPr="009C1FD5">
        <w:rPr>
          <w:sz w:val="24"/>
          <w:szCs w:val="24"/>
        </w:rPr>
        <w:lastRenderedPageBreak/>
        <w:t>3.1.1</w:t>
      </w:r>
      <w:r w:rsidR="00662643" w:rsidRPr="009C1FD5">
        <w:rPr>
          <w:sz w:val="24"/>
          <w:szCs w:val="24"/>
        </w:rPr>
        <w:t>1</w:t>
      </w:r>
      <w:r w:rsidRPr="009C1FD5">
        <w:rPr>
          <w:sz w:val="24"/>
          <w:szCs w:val="24"/>
        </w:rPr>
        <w:t xml:space="preserve">. В случае приостановки (аннулировании, отзыва) разрешающих документов на производство продукции из спирта этилового (Свидетельство о государственной регистрации косметической продукции; Лицензия на производство, хранение и поставки спиртосодержащей непищевой продукции; Свидетельство о регистрации организации, осуществляющей производство неспиртосодержащей продукции и другие) уведомить Поставщика в течение </w:t>
      </w:r>
      <w:r w:rsidR="00662643" w:rsidRPr="009C1FD5">
        <w:rPr>
          <w:sz w:val="24"/>
          <w:szCs w:val="24"/>
        </w:rPr>
        <w:t>24 часов</w:t>
      </w:r>
      <w:r w:rsidRPr="009C1FD5">
        <w:rPr>
          <w:sz w:val="24"/>
          <w:szCs w:val="24"/>
        </w:rPr>
        <w:t xml:space="preserve"> со дня </w:t>
      </w:r>
      <w:r w:rsidR="002B5E00" w:rsidRPr="009C1FD5">
        <w:rPr>
          <w:sz w:val="24"/>
          <w:szCs w:val="24"/>
        </w:rPr>
        <w:t>наступления указанных</w:t>
      </w:r>
      <w:r w:rsidRPr="009C1FD5">
        <w:rPr>
          <w:sz w:val="24"/>
          <w:szCs w:val="24"/>
        </w:rPr>
        <w:t xml:space="preserve"> обстоятельств.</w:t>
      </w:r>
    </w:p>
    <w:p w:rsidR="00B5374E" w:rsidRPr="009C1FD5" w:rsidRDefault="00B5374E" w:rsidP="00D31539">
      <w:pPr>
        <w:autoSpaceDE w:val="0"/>
        <w:autoSpaceDN w:val="0"/>
        <w:adjustRightInd w:val="0"/>
        <w:ind w:firstLine="709"/>
        <w:jc w:val="both"/>
        <w:rPr>
          <w:sz w:val="24"/>
          <w:szCs w:val="24"/>
        </w:rPr>
      </w:pPr>
      <w:r w:rsidRPr="009C1FD5">
        <w:rPr>
          <w:sz w:val="24"/>
          <w:szCs w:val="24"/>
        </w:rPr>
        <w:t>3.1.1</w:t>
      </w:r>
      <w:r w:rsidR="00662643" w:rsidRPr="009C1FD5">
        <w:rPr>
          <w:sz w:val="24"/>
          <w:szCs w:val="24"/>
        </w:rPr>
        <w:t>2</w:t>
      </w:r>
      <w:r w:rsidRPr="009C1FD5">
        <w:rPr>
          <w:sz w:val="24"/>
          <w:szCs w:val="24"/>
        </w:rPr>
        <w:t>. В случае</w:t>
      </w:r>
      <w:r w:rsidR="00A60E60" w:rsidRPr="009C1FD5">
        <w:rPr>
          <w:sz w:val="24"/>
          <w:szCs w:val="24"/>
        </w:rPr>
        <w:t>, если законодательством РФ предусмотрена</w:t>
      </w:r>
      <w:r w:rsidRPr="009C1FD5">
        <w:rPr>
          <w:sz w:val="24"/>
          <w:szCs w:val="24"/>
        </w:rPr>
        <w:t xml:space="preserve"> уплата авансового платежа акциза</w:t>
      </w:r>
      <w:r w:rsidR="00A60E60" w:rsidRPr="009C1FD5">
        <w:rPr>
          <w:sz w:val="24"/>
          <w:szCs w:val="24"/>
        </w:rPr>
        <w:t>,</w:t>
      </w:r>
      <w:r w:rsidRPr="009C1FD5">
        <w:rPr>
          <w:sz w:val="24"/>
          <w:szCs w:val="24"/>
        </w:rPr>
        <w:t xml:space="preserve"> предоставить Поставщику извещение об оплате авансового платежа акциза по спиртсодержащей продукции с отметкой налогового органа по месту постановки на учет Покупателя или извещения об освобождении от уплаты авансового платежа</w:t>
      </w:r>
      <w:r w:rsidR="008E5CF4" w:rsidRPr="009C1FD5">
        <w:rPr>
          <w:sz w:val="24"/>
          <w:szCs w:val="24"/>
        </w:rPr>
        <w:t xml:space="preserve"> акциза по спиртосодержащей продукции с отметкой налогового органа по месту учета </w:t>
      </w:r>
      <w:r w:rsidR="00662643" w:rsidRPr="009C1FD5">
        <w:rPr>
          <w:sz w:val="24"/>
          <w:szCs w:val="24"/>
        </w:rPr>
        <w:t>Покупателя в</w:t>
      </w:r>
      <w:r w:rsidRPr="009C1FD5">
        <w:rPr>
          <w:sz w:val="24"/>
          <w:szCs w:val="24"/>
        </w:rPr>
        <w:t xml:space="preserve"> срок не позднее </w:t>
      </w:r>
      <w:r w:rsidR="008E5CF4" w:rsidRPr="009C1FD5">
        <w:rPr>
          <w:sz w:val="24"/>
          <w:szCs w:val="24"/>
        </w:rPr>
        <w:t>3</w:t>
      </w:r>
      <w:r w:rsidRPr="009C1FD5">
        <w:rPr>
          <w:sz w:val="24"/>
          <w:szCs w:val="24"/>
        </w:rPr>
        <w:t xml:space="preserve"> (</w:t>
      </w:r>
      <w:r w:rsidR="008E5CF4" w:rsidRPr="009C1FD5">
        <w:rPr>
          <w:sz w:val="24"/>
          <w:szCs w:val="24"/>
        </w:rPr>
        <w:t>Трех</w:t>
      </w:r>
      <w:r w:rsidRPr="009C1FD5">
        <w:rPr>
          <w:sz w:val="24"/>
          <w:szCs w:val="24"/>
        </w:rPr>
        <w:t>) рабочих дней до момента отгрузки спирта этилового.</w:t>
      </w:r>
    </w:p>
    <w:p w:rsidR="008917C8" w:rsidRPr="009C1FD5" w:rsidRDefault="00A24C45" w:rsidP="00D31539">
      <w:pPr>
        <w:pStyle w:val="T11"/>
        <w:numPr>
          <w:ilvl w:val="0"/>
          <w:numId w:val="0"/>
        </w:numPr>
        <w:tabs>
          <w:tab w:val="clear" w:pos="540"/>
        </w:tabs>
        <w:spacing w:before="0"/>
        <w:ind w:firstLine="709"/>
        <w:rPr>
          <w:b/>
          <w:sz w:val="24"/>
        </w:rPr>
      </w:pPr>
      <w:r w:rsidRPr="009C1FD5">
        <w:rPr>
          <w:b/>
          <w:sz w:val="24"/>
        </w:rPr>
        <w:t xml:space="preserve">3.2. </w:t>
      </w:r>
      <w:r w:rsidR="008917C8" w:rsidRPr="009C1FD5">
        <w:rPr>
          <w:b/>
          <w:sz w:val="24"/>
        </w:rPr>
        <w:t>Поставщик обязуется:</w:t>
      </w:r>
    </w:p>
    <w:p w:rsidR="00D379AD" w:rsidRPr="009C1FD5" w:rsidRDefault="00067DDD" w:rsidP="00D31539">
      <w:pPr>
        <w:pStyle w:val="aa"/>
        <w:spacing w:after="0"/>
        <w:ind w:firstLine="709"/>
        <w:jc w:val="both"/>
        <w:rPr>
          <w:sz w:val="24"/>
          <w:szCs w:val="24"/>
        </w:rPr>
      </w:pPr>
      <w:r w:rsidRPr="009C1FD5">
        <w:rPr>
          <w:sz w:val="24"/>
          <w:szCs w:val="24"/>
        </w:rPr>
        <w:t>3.2.1.</w:t>
      </w:r>
      <w:r w:rsidR="00A24C45" w:rsidRPr="009C1FD5">
        <w:rPr>
          <w:sz w:val="24"/>
          <w:szCs w:val="24"/>
        </w:rPr>
        <w:t xml:space="preserve"> </w:t>
      </w:r>
      <w:r w:rsidR="005D27C2" w:rsidRPr="009C1FD5">
        <w:rPr>
          <w:sz w:val="24"/>
          <w:szCs w:val="24"/>
        </w:rPr>
        <w:t xml:space="preserve">Поставить </w:t>
      </w:r>
      <w:r w:rsidR="00AB260F" w:rsidRPr="009C1FD5">
        <w:rPr>
          <w:sz w:val="24"/>
          <w:szCs w:val="24"/>
        </w:rPr>
        <w:t xml:space="preserve">(передать в собственность) </w:t>
      </w:r>
      <w:r w:rsidR="005D27C2" w:rsidRPr="009C1FD5">
        <w:rPr>
          <w:sz w:val="24"/>
          <w:szCs w:val="24"/>
        </w:rPr>
        <w:t xml:space="preserve">в пределах Российской Федерации </w:t>
      </w:r>
      <w:r w:rsidR="00330EF3" w:rsidRPr="009C1FD5">
        <w:rPr>
          <w:sz w:val="24"/>
          <w:szCs w:val="24"/>
        </w:rPr>
        <w:t>спирт этиловый</w:t>
      </w:r>
      <w:r w:rsidR="00027F30" w:rsidRPr="009C1FD5">
        <w:rPr>
          <w:sz w:val="24"/>
          <w:szCs w:val="24"/>
        </w:rPr>
        <w:t>.</w:t>
      </w:r>
    </w:p>
    <w:p w:rsidR="008917C8" w:rsidRPr="009C1FD5" w:rsidRDefault="00067DDD" w:rsidP="00D31539">
      <w:pPr>
        <w:pStyle w:val="aa"/>
        <w:spacing w:after="0"/>
        <w:ind w:firstLine="709"/>
        <w:jc w:val="both"/>
        <w:rPr>
          <w:sz w:val="24"/>
          <w:szCs w:val="24"/>
        </w:rPr>
      </w:pPr>
      <w:r w:rsidRPr="009C1FD5">
        <w:rPr>
          <w:sz w:val="24"/>
          <w:szCs w:val="24"/>
        </w:rPr>
        <w:t>3.2.2.</w:t>
      </w:r>
      <w:r w:rsidR="00A24C45" w:rsidRPr="009C1FD5">
        <w:rPr>
          <w:sz w:val="24"/>
          <w:szCs w:val="24"/>
        </w:rPr>
        <w:t xml:space="preserve"> </w:t>
      </w:r>
      <w:r w:rsidR="008917C8" w:rsidRPr="009C1FD5">
        <w:rPr>
          <w:sz w:val="24"/>
          <w:szCs w:val="24"/>
        </w:rPr>
        <w:t xml:space="preserve">Предоставлять Покупателю в течение </w:t>
      </w:r>
      <w:r w:rsidR="007F355F" w:rsidRPr="009C1FD5">
        <w:rPr>
          <w:sz w:val="24"/>
          <w:szCs w:val="24"/>
        </w:rPr>
        <w:t>3</w:t>
      </w:r>
      <w:r w:rsidR="00020510" w:rsidRPr="009C1FD5">
        <w:rPr>
          <w:sz w:val="24"/>
          <w:szCs w:val="24"/>
        </w:rPr>
        <w:t xml:space="preserve"> </w:t>
      </w:r>
      <w:r w:rsidR="00572C72" w:rsidRPr="009C1FD5">
        <w:rPr>
          <w:sz w:val="24"/>
          <w:szCs w:val="24"/>
        </w:rPr>
        <w:t xml:space="preserve">(Трех) </w:t>
      </w:r>
      <w:r w:rsidR="00020510" w:rsidRPr="009C1FD5">
        <w:rPr>
          <w:sz w:val="24"/>
          <w:szCs w:val="24"/>
        </w:rPr>
        <w:t xml:space="preserve">рабочих </w:t>
      </w:r>
      <w:r w:rsidR="00E44BCF" w:rsidRPr="009C1FD5">
        <w:rPr>
          <w:sz w:val="24"/>
          <w:szCs w:val="24"/>
        </w:rPr>
        <w:t>дней с</w:t>
      </w:r>
      <w:r w:rsidR="008917C8" w:rsidRPr="009C1FD5">
        <w:rPr>
          <w:sz w:val="24"/>
          <w:szCs w:val="24"/>
        </w:rPr>
        <w:t xml:space="preserve"> даты </w:t>
      </w:r>
      <w:r w:rsidR="00662643" w:rsidRPr="009C1FD5">
        <w:rPr>
          <w:sz w:val="24"/>
          <w:szCs w:val="24"/>
        </w:rPr>
        <w:t>поставки</w:t>
      </w:r>
      <w:r w:rsidR="008917C8" w:rsidRPr="009C1FD5">
        <w:rPr>
          <w:sz w:val="24"/>
          <w:szCs w:val="24"/>
        </w:rPr>
        <w:t xml:space="preserve"> </w:t>
      </w:r>
      <w:r w:rsidR="00EA6514" w:rsidRPr="009C1FD5">
        <w:rPr>
          <w:sz w:val="24"/>
          <w:szCs w:val="24"/>
        </w:rPr>
        <w:t>спирта этилового</w:t>
      </w:r>
      <w:r w:rsidR="008917C8" w:rsidRPr="009C1FD5">
        <w:rPr>
          <w:sz w:val="24"/>
          <w:szCs w:val="24"/>
        </w:rPr>
        <w:t xml:space="preserve"> оперативную информацию об их </w:t>
      </w:r>
      <w:r w:rsidR="00330EF3" w:rsidRPr="009C1FD5">
        <w:rPr>
          <w:sz w:val="24"/>
          <w:szCs w:val="24"/>
        </w:rPr>
        <w:t>отгрузке: количество отгруженного</w:t>
      </w:r>
      <w:r w:rsidR="008917C8" w:rsidRPr="009C1FD5">
        <w:rPr>
          <w:sz w:val="24"/>
          <w:szCs w:val="24"/>
        </w:rPr>
        <w:t xml:space="preserve"> </w:t>
      </w:r>
      <w:r w:rsidR="00330EF3" w:rsidRPr="009C1FD5">
        <w:rPr>
          <w:sz w:val="24"/>
          <w:szCs w:val="24"/>
        </w:rPr>
        <w:t>спирта этилового</w:t>
      </w:r>
      <w:r w:rsidR="008917C8" w:rsidRPr="009C1FD5">
        <w:rPr>
          <w:sz w:val="24"/>
          <w:szCs w:val="24"/>
        </w:rPr>
        <w:t>, данные о товарно-транспортных документах (номера транспортных накладных) либо данные о транспорте (номера вагоно</w:t>
      </w:r>
      <w:r w:rsidR="00F54C0C" w:rsidRPr="009C1FD5">
        <w:rPr>
          <w:sz w:val="24"/>
          <w:szCs w:val="24"/>
        </w:rPr>
        <w:t>в-</w:t>
      </w:r>
      <w:r w:rsidR="008917C8" w:rsidRPr="009C1FD5">
        <w:rPr>
          <w:sz w:val="24"/>
          <w:szCs w:val="24"/>
        </w:rPr>
        <w:t>цистерн и др.).</w:t>
      </w:r>
    </w:p>
    <w:p w:rsidR="00E10931" w:rsidRPr="009C1FD5" w:rsidRDefault="00067DDD" w:rsidP="00D31539">
      <w:pPr>
        <w:ind w:firstLine="709"/>
        <w:jc w:val="both"/>
        <w:rPr>
          <w:sz w:val="24"/>
          <w:szCs w:val="24"/>
        </w:rPr>
      </w:pPr>
      <w:r w:rsidRPr="009C1FD5">
        <w:rPr>
          <w:sz w:val="24"/>
          <w:szCs w:val="24"/>
        </w:rPr>
        <w:t>3.2.3.</w:t>
      </w:r>
      <w:r w:rsidR="001E221E" w:rsidRPr="009C1FD5">
        <w:rPr>
          <w:sz w:val="24"/>
          <w:szCs w:val="24"/>
        </w:rPr>
        <w:t xml:space="preserve"> </w:t>
      </w:r>
      <w:r w:rsidR="005D27C2" w:rsidRPr="009C1FD5">
        <w:rPr>
          <w:sz w:val="24"/>
          <w:szCs w:val="24"/>
        </w:rPr>
        <w:t xml:space="preserve">Предоставлять Покупателю </w:t>
      </w:r>
      <w:r w:rsidR="00FE6D01" w:rsidRPr="009C1FD5">
        <w:rPr>
          <w:sz w:val="24"/>
          <w:szCs w:val="24"/>
        </w:rPr>
        <w:t xml:space="preserve">на каждую </w:t>
      </w:r>
      <w:r w:rsidR="00146196" w:rsidRPr="009C1FD5">
        <w:rPr>
          <w:sz w:val="24"/>
          <w:szCs w:val="24"/>
        </w:rPr>
        <w:t xml:space="preserve">партию </w:t>
      </w:r>
      <w:r w:rsidR="00FE6D01" w:rsidRPr="009C1FD5">
        <w:rPr>
          <w:sz w:val="24"/>
          <w:szCs w:val="24"/>
        </w:rPr>
        <w:t xml:space="preserve">спирта этилового Товарно-транспортную накладную в 3 (Трех) экземплярах </w:t>
      </w:r>
      <w:r w:rsidR="00E6015E" w:rsidRPr="009C1FD5">
        <w:rPr>
          <w:sz w:val="24"/>
          <w:szCs w:val="24"/>
        </w:rPr>
        <w:t xml:space="preserve">по форме согласно Приложению № 3 к настоящему договору </w:t>
      </w:r>
      <w:r w:rsidR="00FE6D01" w:rsidRPr="009C1FD5">
        <w:rPr>
          <w:sz w:val="24"/>
          <w:szCs w:val="24"/>
        </w:rPr>
        <w:t>и 3 (Три) экземпляра Акта об отгрузке и приемке этилового спирта, в</w:t>
      </w:r>
      <w:r w:rsidR="00E6015E" w:rsidRPr="009C1FD5">
        <w:rPr>
          <w:sz w:val="24"/>
          <w:szCs w:val="24"/>
        </w:rPr>
        <w:t xml:space="preserve"> том числе денатурата, по форме согласно Приложению № 4 к настоящему договор</w:t>
      </w:r>
      <w:r w:rsidR="003A2D78">
        <w:rPr>
          <w:sz w:val="24"/>
          <w:szCs w:val="24"/>
        </w:rPr>
        <w:t>у</w:t>
      </w:r>
      <w:r w:rsidR="00FE6D01" w:rsidRPr="009C1FD5">
        <w:rPr>
          <w:sz w:val="24"/>
          <w:szCs w:val="24"/>
        </w:rPr>
        <w:t xml:space="preserve"> 2 (Два) экземпляра Товарной накладной, утвержденно</w:t>
      </w:r>
      <w:r w:rsidR="006B49F3" w:rsidRPr="009C1FD5">
        <w:rPr>
          <w:sz w:val="24"/>
          <w:szCs w:val="24"/>
        </w:rPr>
        <w:t>й учетной политикой Поставщика,</w:t>
      </w:r>
      <w:r w:rsidR="00FE6D01" w:rsidRPr="009C1FD5">
        <w:rPr>
          <w:sz w:val="24"/>
          <w:szCs w:val="24"/>
        </w:rPr>
        <w:t xml:space="preserve"> </w:t>
      </w:r>
      <w:r w:rsidR="00E6015E" w:rsidRPr="009C1FD5">
        <w:rPr>
          <w:sz w:val="24"/>
          <w:szCs w:val="24"/>
        </w:rPr>
        <w:t>по форме согласно Приложению № 5 к настоящему договор</w:t>
      </w:r>
      <w:r w:rsidR="003A2D78">
        <w:rPr>
          <w:sz w:val="24"/>
          <w:szCs w:val="24"/>
        </w:rPr>
        <w:t>у</w:t>
      </w:r>
      <w:r w:rsidR="00E6015E" w:rsidRPr="009C1FD5">
        <w:rPr>
          <w:sz w:val="24"/>
          <w:szCs w:val="24"/>
        </w:rPr>
        <w:t xml:space="preserve">, </w:t>
      </w:r>
      <w:r w:rsidR="00FE6D01" w:rsidRPr="009C1FD5">
        <w:rPr>
          <w:sz w:val="24"/>
          <w:szCs w:val="24"/>
        </w:rPr>
        <w:t>2 (Два) экземпляра справки к товарно-транспортной накладной на этиловый спирт, алкогольную и спиртосодержащую продукцию в соответствии с Постановлением Правительства РФ № 864 от 31.12.20</w:t>
      </w:r>
      <w:r w:rsidR="003A2D78">
        <w:rPr>
          <w:sz w:val="24"/>
          <w:szCs w:val="24"/>
        </w:rPr>
        <w:t>0</w:t>
      </w:r>
      <w:r w:rsidR="00FE6D01" w:rsidRPr="009C1FD5">
        <w:rPr>
          <w:sz w:val="24"/>
          <w:szCs w:val="24"/>
        </w:rPr>
        <w:t>5г</w:t>
      </w:r>
      <w:r w:rsidR="006B49F3" w:rsidRPr="009C1FD5">
        <w:rPr>
          <w:sz w:val="24"/>
          <w:szCs w:val="24"/>
        </w:rPr>
        <w:t>.</w:t>
      </w:r>
      <w:r w:rsidR="00B5374E" w:rsidRPr="009C1FD5">
        <w:rPr>
          <w:sz w:val="24"/>
          <w:szCs w:val="24"/>
        </w:rPr>
        <w:t xml:space="preserve"> </w:t>
      </w:r>
      <w:r w:rsidR="00FE6D01" w:rsidRPr="009C1FD5">
        <w:rPr>
          <w:sz w:val="24"/>
          <w:szCs w:val="24"/>
        </w:rPr>
        <w:t xml:space="preserve"> </w:t>
      </w:r>
      <w:r w:rsidR="00B5374E" w:rsidRPr="009C1FD5">
        <w:rPr>
          <w:sz w:val="24"/>
          <w:szCs w:val="24"/>
        </w:rPr>
        <w:t xml:space="preserve">в течение 5 (Пяти) календарных дней с </w:t>
      </w:r>
      <w:r w:rsidR="00662643" w:rsidRPr="009C1FD5">
        <w:rPr>
          <w:sz w:val="24"/>
          <w:szCs w:val="24"/>
        </w:rPr>
        <w:t>даты поставки</w:t>
      </w:r>
      <w:r w:rsidR="00B5374E" w:rsidRPr="009C1FD5">
        <w:rPr>
          <w:sz w:val="24"/>
          <w:szCs w:val="24"/>
        </w:rPr>
        <w:t>.</w:t>
      </w:r>
    </w:p>
    <w:p w:rsidR="005D27C2" w:rsidRPr="009C1FD5" w:rsidRDefault="00067DDD" w:rsidP="00D31539">
      <w:pPr>
        <w:ind w:firstLine="709"/>
        <w:jc w:val="both"/>
        <w:rPr>
          <w:sz w:val="24"/>
          <w:szCs w:val="24"/>
        </w:rPr>
      </w:pPr>
      <w:r w:rsidRPr="009C1FD5">
        <w:rPr>
          <w:sz w:val="24"/>
          <w:szCs w:val="24"/>
        </w:rPr>
        <w:t>3.2.4.</w:t>
      </w:r>
      <w:r w:rsidR="001E221E" w:rsidRPr="009C1FD5">
        <w:rPr>
          <w:sz w:val="24"/>
          <w:szCs w:val="24"/>
        </w:rPr>
        <w:t xml:space="preserve"> </w:t>
      </w:r>
      <w:r w:rsidR="005D27C2" w:rsidRPr="009C1FD5">
        <w:rPr>
          <w:sz w:val="24"/>
          <w:szCs w:val="24"/>
        </w:rPr>
        <w:t>Выставлять Покупателю в установленный действующим законодательством срок счета-фактуры</w:t>
      </w:r>
      <w:r w:rsidR="008F0B8C" w:rsidRPr="009C1FD5">
        <w:rPr>
          <w:sz w:val="24"/>
          <w:szCs w:val="24"/>
        </w:rPr>
        <w:t xml:space="preserve"> на</w:t>
      </w:r>
      <w:r w:rsidR="005D27C2" w:rsidRPr="009C1FD5">
        <w:rPr>
          <w:sz w:val="24"/>
          <w:szCs w:val="24"/>
        </w:rPr>
        <w:t>:</w:t>
      </w:r>
    </w:p>
    <w:p w:rsidR="00D37FE3" w:rsidRPr="009C1FD5" w:rsidRDefault="00D37FE3" w:rsidP="00D31539">
      <w:pPr>
        <w:ind w:firstLine="709"/>
        <w:jc w:val="both"/>
        <w:rPr>
          <w:sz w:val="24"/>
          <w:szCs w:val="24"/>
        </w:rPr>
      </w:pPr>
      <w:r w:rsidRPr="009C1FD5">
        <w:rPr>
          <w:sz w:val="24"/>
          <w:szCs w:val="24"/>
        </w:rPr>
        <w:t>- предварительную оплату (в случае ее осуществления);</w:t>
      </w:r>
    </w:p>
    <w:p w:rsidR="00D37FE3" w:rsidRPr="009C1FD5" w:rsidRDefault="00D37FE3" w:rsidP="00D31539">
      <w:pPr>
        <w:ind w:firstLine="709"/>
        <w:jc w:val="both"/>
        <w:rPr>
          <w:sz w:val="24"/>
          <w:szCs w:val="24"/>
        </w:rPr>
      </w:pPr>
      <w:r w:rsidRPr="009C1FD5">
        <w:rPr>
          <w:sz w:val="24"/>
          <w:szCs w:val="24"/>
        </w:rPr>
        <w:t>- поставленны</w:t>
      </w:r>
      <w:r w:rsidR="006B49F3" w:rsidRPr="009C1FD5">
        <w:rPr>
          <w:sz w:val="24"/>
          <w:szCs w:val="24"/>
        </w:rPr>
        <w:t>й спирт этиловый</w:t>
      </w:r>
      <w:r w:rsidRPr="009C1FD5">
        <w:rPr>
          <w:sz w:val="24"/>
          <w:szCs w:val="24"/>
        </w:rPr>
        <w:t>,</w:t>
      </w:r>
    </w:p>
    <w:p w:rsidR="00D37FE3" w:rsidRPr="009C1FD5" w:rsidRDefault="00D37FE3" w:rsidP="00D31539">
      <w:pPr>
        <w:ind w:firstLine="709"/>
        <w:jc w:val="both"/>
        <w:rPr>
          <w:sz w:val="24"/>
          <w:szCs w:val="24"/>
        </w:rPr>
      </w:pPr>
      <w:r w:rsidRPr="009C1FD5">
        <w:rPr>
          <w:sz w:val="24"/>
          <w:szCs w:val="24"/>
        </w:rPr>
        <w:t xml:space="preserve">и предоставлять их Покупателю одновременно с </w:t>
      </w:r>
      <w:r w:rsidR="006B49F3" w:rsidRPr="009C1FD5">
        <w:rPr>
          <w:sz w:val="24"/>
          <w:szCs w:val="24"/>
        </w:rPr>
        <w:t>Товарно-транспортной накладной, Актом об отгрузке и приемке этилового спирта, в том числе денатурата, Товарной накладной, утвержденной учетной политикой Поставщика, Справкой к товарно-транспортной накладной на этиловый спирт, алкогольную и спиртосодержащую продукцию.</w:t>
      </w:r>
    </w:p>
    <w:p w:rsidR="00A65EF9" w:rsidRPr="009C1FD5" w:rsidRDefault="00A65EF9" w:rsidP="00D31539">
      <w:pPr>
        <w:pStyle w:val="T11"/>
        <w:numPr>
          <w:ilvl w:val="0"/>
          <w:numId w:val="0"/>
        </w:numPr>
        <w:tabs>
          <w:tab w:val="clear" w:pos="540"/>
        </w:tabs>
        <w:spacing w:before="0"/>
        <w:ind w:firstLine="709"/>
        <w:rPr>
          <w:b/>
          <w:sz w:val="24"/>
        </w:rPr>
      </w:pPr>
      <w:r w:rsidRPr="009C1FD5">
        <w:rPr>
          <w:b/>
          <w:sz w:val="24"/>
        </w:rPr>
        <w:t>3.3. Антикоррупционные условия:</w:t>
      </w:r>
    </w:p>
    <w:p w:rsidR="00A65EF9" w:rsidRPr="009C1FD5" w:rsidRDefault="00A65EF9" w:rsidP="00D31539">
      <w:pPr>
        <w:ind w:firstLine="709"/>
        <w:jc w:val="both"/>
        <w:rPr>
          <w:sz w:val="24"/>
          <w:szCs w:val="24"/>
        </w:rPr>
      </w:pPr>
      <w:r w:rsidRPr="009C1FD5">
        <w:rPr>
          <w:sz w:val="24"/>
          <w:szCs w:val="24"/>
        </w:rPr>
        <w:t>3.3.1.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A65EF9" w:rsidRPr="009C1FD5" w:rsidRDefault="00A65EF9" w:rsidP="00D31539">
      <w:pPr>
        <w:ind w:firstLine="709"/>
        <w:jc w:val="both"/>
        <w:rPr>
          <w:sz w:val="24"/>
          <w:szCs w:val="24"/>
        </w:rPr>
      </w:pPr>
      <w:r w:rsidRPr="009C1FD5">
        <w:rPr>
          <w:sz w:val="24"/>
          <w:szCs w:val="24"/>
        </w:rPr>
        <w:t>3.3.2.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A65EF9" w:rsidRPr="009C1FD5" w:rsidRDefault="00A65EF9" w:rsidP="00D31539">
      <w:pPr>
        <w:ind w:firstLine="709"/>
        <w:jc w:val="both"/>
        <w:rPr>
          <w:sz w:val="24"/>
          <w:szCs w:val="24"/>
        </w:rPr>
      </w:pPr>
      <w:r w:rsidRPr="009C1FD5">
        <w:rPr>
          <w:sz w:val="24"/>
          <w:szCs w:val="24"/>
        </w:rPr>
        <w:t xml:space="preserve">3.3.3.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w:t>
      </w:r>
      <w:r w:rsidRPr="009C1FD5">
        <w:rPr>
          <w:sz w:val="24"/>
          <w:szCs w:val="24"/>
        </w:rPr>
        <w:lastRenderedPageBreak/>
        <w:t>и направленного на обеспечение выполнения этим работником каких-либо действий в пользу стимулирующей его Стороны.</w:t>
      </w:r>
    </w:p>
    <w:p w:rsidR="00A65EF9" w:rsidRPr="009C1FD5" w:rsidRDefault="00A65EF9" w:rsidP="00D31539">
      <w:pPr>
        <w:autoSpaceDE w:val="0"/>
        <w:autoSpaceDN w:val="0"/>
        <w:adjustRightInd w:val="0"/>
        <w:jc w:val="both"/>
        <w:rPr>
          <w:sz w:val="24"/>
          <w:szCs w:val="24"/>
        </w:rPr>
      </w:pPr>
      <w:r w:rsidRPr="009C1FD5">
        <w:rPr>
          <w:sz w:val="24"/>
          <w:szCs w:val="24"/>
        </w:rPr>
        <w:t>Под действиями работника, осуществляемыми в пользу стимулирующей его Стороны, понимаются:</w:t>
      </w:r>
    </w:p>
    <w:p w:rsidR="00A65EF9" w:rsidRPr="009C1FD5" w:rsidRDefault="00A65EF9" w:rsidP="00D31539">
      <w:pPr>
        <w:numPr>
          <w:ilvl w:val="0"/>
          <w:numId w:val="45"/>
        </w:numPr>
        <w:autoSpaceDE w:val="0"/>
        <w:autoSpaceDN w:val="0"/>
        <w:adjustRightInd w:val="0"/>
        <w:ind w:left="426" w:firstLine="0"/>
        <w:jc w:val="both"/>
        <w:rPr>
          <w:sz w:val="24"/>
          <w:szCs w:val="24"/>
        </w:rPr>
      </w:pPr>
      <w:r w:rsidRPr="009C1FD5">
        <w:rPr>
          <w:sz w:val="24"/>
          <w:szCs w:val="24"/>
        </w:rPr>
        <w:t>предоставление неоправданных преимуществ по сравнению с другими контрагентами;</w:t>
      </w:r>
    </w:p>
    <w:p w:rsidR="00A65EF9" w:rsidRPr="009C1FD5" w:rsidRDefault="00A65EF9" w:rsidP="00D31539">
      <w:pPr>
        <w:numPr>
          <w:ilvl w:val="0"/>
          <w:numId w:val="45"/>
        </w:numPr>
        <w:autoSpaceDE w:val="0"/>
        <w:autoSpaceDN w:val="0"/>
        <w:adjustRightInd w:val="0"/>
        <w:ind w:left="426" w:firstLine="0"/>
        <w:jc w:val="both"/>
        <w:rPr>
          <w:sz w:val="24"/>
          <w:szCs w:val="24"/>
        </w:rPr>
      </w:pPr>
      <w:r w:rsidRPr="009C1FD5">
        <w:rPr>
          <w:sz w:val="24"/>
          <w:szCs w:val="24"/>
        </w:rPr>
        <w:t>предоставление каких-либо гарантий;</w:t>
      </w:r>
    </w:p>
    <w:p w:rsidR="00A65EF9" w:rsidRPr="009C1FD5" w:rsidRDefault="00A65EF9" w:rsidP="00D31539">
      <w:pPr>
        <w:numPr>
          <w:ilvl w:val="0"/>
          <w:numId w:val="45"/>
        </w:numPr>
        <w:autoSpaceDE w:val="0"/>
        <w:autoSpaceDN w:val="0"/>
        <w:adjustRightInd w:val="0"/>
        <w:ind w:left="426" w:firstLine="0"/>
        <w:jc w:val="both"/>
        <w:rPr>
          <w:sz w:val="24"/>
          <w:szCs w:val="24"/>
        </w:rPr>
      </w:pPr>
      <w:r w:rsidRPr="009C1FD5">
        <w:rPr>
          <w:sz w:val="24"/>
          <w:szCs w:val="24"/>
        </w:rPr>
        <w:t>ускорение существующих процедур;</w:t>
      </w:r>
    </w:p>
    <w:p w:rsidR="00A65EF9" w:rsidRPr="009C1FD5" w:rsidRDefault="00A65EF9" w:rsidP="00D31539">
      <w:pPr>
        <w:numPr>
          <w:ilvl w:val="0"/>
          <w:numId w:val="45"/>
        </w:numPr>
        <w:autoSpaceDE w:val="0"/>
        <w:autoSpaceDN w:val="0"/>
        <w:adjustRightInd w:val="0"/>
        <w:ind w:left="426" w:firstLine="0"/>
        <w:jc w:val="both"/>
        <w:rPr>
          <w:sz w:val="24"/>
          <w:szCs w:val="24"/>
        </w:rPr>
      </w:pPr>
      <w:r w:rsidRPr="009C1FD5">
        <w:rPr>
          <w:sz w:val="24"/>
          <w:szCs w:val="24"/>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rsidR="00A65EF9" w:rsidRPr="009C1FD5" w:rsidRDefault="00A65EF9" w:rsidP="00D31539">
      <w:pPr>
        <w:ind w:firstLine="709"/>
        <w:jc w:val="both"/>
        <w:rPr>
          <w:sz w:val="24"/>
          <w:szCs w:val="24"/>
        </w:rPr>
      </w:pPr>
      <w:r w:rsidRPr="009C1FD5">
        <w:rPr>
          <w:sz w:val="24"/>
          <w:szCs w:val="24"/>
        </w:rPr>
        <w:t>3.3.4.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5 (пяти) рабочих дней с даты направления письменного уведомления.</w:t>
      </w:r>
    </w:p>
    <w:p w:rsidR="00A65EF9" w:rsidRPr="009C1FD5" w:rsidRDefault="00A65EF9" w:rsidP="00D31539">
      <w:pPr>
        <w:ind w:firstLine="709"/>
        <w:jc w:val="both"/>
        <w:rPr>
          <w:sz w:val="24"/>
          <w:szCs w:val="24"/>
        </w:rPr>
      </w:pPr>
      <w:r w:rsidRPr="009C1FD5">
        <w:rPr>
          <w:sz w:val="24"/>
          <w:szCs w:val="24"/>
        </w:rPr>
        <w:t>3.3.5.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A65EF9" w:rsidRPr="009C1FD5" w:rsidRDefault="00A65EF9" w:rsidP="00D31539">
      <w:pPr>
        <w:tabs>
          <w:tab w:val="num" w:pos="360"/>
        </w:tabs>
        <w:ind w:firstLine="709"/>
        <w:jc w:val="both"/>
        <w:rPr>
          <w:sz w:val="24"/>
          <w:szCs w:val="24"/>
        </w:rPr>
      </w:pPr>
      <w:r w:rsidRPr="009C1FD5">
        <w:rPr>
          <w:sz w:val="24"/>
          <w:szCs w:val="24"/>
        </w:rPr>
        <w:t>3.3.6.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rsidR="00A65EF9" w:rsidRPr="009C1FD5" w:rsidRDefault="00A65EF9" w:rsidP="00D31539">
      <w:pPr>
        <w:tabs>
          <w:tab w:val="num" w:pos="360"/>
        </w:tabs>
        <w:ind w:firstLine="709"/>
        <w:jc w:val="both"/>
        <w:rPr>
          <w:sz w:val="24"/>
          <w:szCs w:val="24"/>
        </w:rPr>
      </w:pPr>
      <w:r w:rsidRPr="009C1FD5">
        <w:rPr>
          <w:sz w:val="24"/>
          <w:szCs w:val="24"/>
        </w:rPr>
        <w:t xml:space="preserve">3.3.7. В целях проведения антикоррупционных проверок </w:t>
      </w:r>
      <w:r w:rsidR="00101405" w:rsidRPr="009C1FD5">
        <w:rPr>
          <w:sz w:val="24"/>
          <w:szCs w:val="24"/>
        </w:rPr>
        <w:t>Покупатель</w:t>
      </w:r>
      <w:r w:rsidRPr="009C1FD5">
        <w:rPr>
          <w:sz w:val="24"/>
          <w:szCs w:val="24"/>
        </w:rPr>
        <w:t xml:space="preserve"> </w:t>
      </w:r>
      <w:r w:rsidR="00B86D4D" w:rsidRPr="009C1FD5">
        <w:rPr>
          <w:sz w:val="24"/>
          <w:szCs w:val="24"/>
        </w:rPr>
        <w:t>обязуется в</w:t>
      </w:r>
      <w:r w:rsidRPr="009C1FD5">
        <w:rPr>
          <w:sz w:val="24"/>
          <w:szCs w:val="24"/>
        </w:rPr>
        <w:t xml:space="preserve"> течение (5) пяти рабочих дней с момента заключения настоящего Договора, а также в любое время в течение действия настоящего Договора по письменному запросу </w:t>
      </w:r>
      <w:r w:rsidR="00101405" w:rsidRPr="009C1FD5">
        <w:rPr>
          <w:sz w:val="24"/>
          <w:szCs w:val="24"/>
        </w:rPr>
        <w:t>П</w:t>
      </w:r>
      <w:r w:rsidR="00E91209" w:rsidRPr="009C1FD5">
        <w:rPr>
          <w:sz w:val="24"/>
          <w:szCs w:val="24"/>
        </w:rPr>
        <w:t>оставщик</w:t>
      </w:r>
      <w:r w:rsidR="00101405" w:rsidRPr="009C1FD5">
        <w:rPr>
          <w:sz w:val="24"/>
          <w:szCs w:val="24"/>
        </w:rPr>
        <w:t xml:space="preserve">а </w:t>
      </w:r>
      <w:r w:rsidRPr="009C1FD5">
        <w:rPr>
          <w:sz w:val="24"/>
          <w:szCs w:val="24"/>
        </w:rPr>
        <w:t xml:space="preserve">предоставить </w:t>
      </w:r>
      <w:r w:rsidR="00B86D4D" w:rsidRPr="009C1FD5">
        <w:rPr>
          <w:sz w:val="24"/>
          <w:szCs w:val="24"/>
        </w:rPr>
        <w:t>Поставщику информацию</w:t>
      </w:r>
      <w:r w:rsidRPr="009C1FD5">
        <w:rPr>
          <w:sz w:val="24"/>
          <w:szCs w:val="24"/>
        </w:rPr>
        <w:t xml:space="preserve"> о цепочке собственников </w:t>
      </w:r>
      <w:r w:rsidR="00101405" w:rsidRPr="009C1FD5">
        <w:rPr>
          <w:sz w:val="24"/>
          <w:szCs w:val="24"/>
        </w:rPr>
        <w:t>Покупателя</w:t>
      </w:r>
      <w:r w:rsidRPr="009C1FD5">
        <w:rPr>
          <w:sz w:val="24"/>
          <w:szCs w:val="24"/>
        </w:rPr>
        <w:t xml:space="preserve">, включая бенефициаров (в том числе, конечных) по форме согласно Приложению № 1 к настоящему Договору с приложением подтверждающих документов (далее – Информация). </w:t>
      </w:r>
    </w:p>
    <w:p w:rsidR="00A65EF9" w:rsidRPr="009C1FD5" w:rsidRDefault="00A65EF9" w:rsidP="00D31539">
      <w:pPr>
        <w:jc w:val="both"/>
        <w:rPr>
          <w:sz w:val="24"/>
          <w:szCs w:val="24"/>
        </w:rPr>
      </w:pPr>
      <w:r w:rsidRPr="009C1FD5">
        <w:rPr>
          <w:sz w:val="24"/>
          <w:szCs w:val="24"/>
        </w:rPr>
        <w:t xml:space="preserve">В случае изменений в цепочке собственников </w:t>
      </w:r>
      <w:r w:rsidR="00101405" w:rsidRPr="009C1FD5">
        <w:rPr>
          <w:sz w:val="24"/>
          <w:szCs w:val="24"/>
        </w:rPr>
        <w:t>Покупателя</w:t>
      </w:r>
      <w:r w:rsidRPr="009C1FD5">
        <w:rPr>
          <w:sz w:val="24"/>
          <w:szCs w:val="24"/>
        </w:rPr>
        <w:t xml:space="preserve"> включая бенефициаров (в том числе, конечных) и (или) в исполнительных органах </w:t>
      </w:r>
      <w:r w:rsidR="00101405" w:rsidRPr="009C1FD5">
        <w:rPr>
          <w:sz w:val="24"/>
          <w:szCs w:val="24"/>
        </w:rPr>
        <w:t>Покупатель</w:t>
      </w:r>
      <w:r w:rsidRPr="009C1FD5">
        <w:rPr>
          <w:sz w:val="24"/>
          <w:szCs w:val="24"/>
        </w:rPr>
        <w:t xml:space="preserve"> обязуется в течение (5) пяти рабочих дней с даты внесения таких изменений предоставить соответствующую информацию </w:t>
      </w:r>
      <w:r w:rsidR="00101405" w:rsidRPr="009C1FD5">
        <w:rPr>
          <w:sz w:val="24"/>
          <w:szCs w:val="24"/>
        </w:rPr>
        <w:t>П</w:t>
      </w:r>
      <w:r w:rsidR="00E91209" w:rsidRPr="009C1FD5">
        <w:rPr>
          <w:sz w:val="24"/>
          <w:szCs w:val="24"/>
        </w:rPr>
        <w:t>оставщик</w:t>
      </w:r>
      <w:r w:rsidR="00101405" w:rsidRPr="009C1FD5">
        <w:rPr>
          <w:sz w:val="24"/>
          <w:szCs w:val="24"/>
        </w:rPr>
        <w:t>у</w:t>
      </w:r>
      <w:r w:rsidRPr="009C1FD5">
        <w:rPr>
          <w:sz w:val="24"/>
          <w:szCs w:val="24"/>
        </w:rPr>
        <w:t xml:space="preserve">. </w:t>
      </w:r>
    </w:p>
    <w:p w:rsidR="00A65EF9" w:rsidRPr="009C1FD5" w:rsidRDefault="00A65EF9" w:rsidP="00D31539">
      <w:pPr>
        <w:autoSpaceDE w:val="0"/>
        <w:autoSpaceDN w:val="0"/>
        <w:adjustRightInd w:val="0"/>
        <w:jc w:val="both"/>
        <w:rPr>
          <w:sz w:val="24"/>
          <w:szCs w:val="24"/>
        </w:rPr>
      </w:pPr>
      <w:r w:rsidRPr="009C1FD5">
        <w:rPr>
          <w:sz w:val="24"/>
          <w:szCs w:val="24"/>
        </w:rPr>
        <w:t xml:space="preserve">Информация предоставляется на бумажном носителе, заверенная подписью Генерального директора (или иного должностного лица, являющегося единоличным исполнительным органом контрагента) или уполномоченным на основании доверенности лицом и направляется в адрес </w:t>
      </w:r>
      <w:r w:rsidR="00101405" w:rsidRPr="009C1FD5">
        <w:rPr>
          <w:sz w:val="24"/>
          <w:szCs w:val="24"/>
        </w:rPr>
        <w:t>П</w:t>
      </w:r>
      <w:r w:rsidR="00E91209" w:rsidRPr="009C1FD5">
        <w:rPr>
          <w:sz w:val="24"/>
          <w:szCs w:val="24"/>
        </w:rPr>
        <w:t>оставщик</w:t>
      </w:r>
      <w:r w:rsidR="00101405" w:rsidRPr="009C1FD5">
        <w:rPr>
          <w:sz w:val="24"/>
          <w:szCs w:val="24"/>
        </w:rPr>
        <w:t>а</w:t>
      </w:r>
      <w:r w:rsidRPr="009C1FD5">
        <w:rPr>
          <w:sz w:val="24"/>
          <w:szCs w:val="24"/>
        </w:rPr>
        <w:t xml:space="preserve"> путем почтового отправления с описью вложения. Датой предоставления Информации является дата получения </w:t>
      </w:r>
      <w:r w:rsidR="00101405" w:rsidRPr="009C1FD5">
        <w:rPr>
          <w:sz w:val="24"/>
          <w:szCs w:val="24"/>
        </w:rPr>
        <w:t>П</w:t>
      </w:r>
      <w:r w:rsidR="00E91209" w:rsidRPr="009C1FD5">
        <w:rPr>
          <w:sz w:val="24"/>
          <w:szCs w:val="24"/>
        </w:rPr>
        <w:t>оставщик</w:t>
      </w:r>
      <w:r w:rsidR="00101405" w:rsidRPr="009C1FD5">
        <w:rPr>
          <w:sz w:val="24"/>
          <w:szCs w:val="24"/>
        </w:rPr>
        <w:t>ом</w:t>
      </w:r>
      <w:r w:rsidRPr="009C1FD5">
        <w:rPr>
          <w:sz w:val="24"/>
          <w:szCs w:val="24"/>
        </w:rPr>
        <w:t xml:space="preserve"> почтового отправления. Дополнительно Информация предоставляется на электронном носителе. </w:t>
      </w:r>
    </w:p>
    <w:p w:rsidR="00A65EF9" w:rsidRPr="009C1FD5" w:rsidRDefault="00A65EF9" w:rsidP="00D31539">
      <w:pPr>
        <w:autoSpaceDE w:val="0"/>
        <w:autoSpaceDN w:val="0"/>
        <w:adjustRightInd w:val="0"/>
        <w:jc w:val="both"/>
        <w:rPr>
          <w:sz w:val="24"/>
          <w:szCs w:val="24"/>
        </w:rPr>
      </w:pPr>
      <w:r w:rsidRPr="009C1FD5">
        <w:rPr>
          <w:sz w:val="24"/>
          <w:szCs w:val="24"/>
        </w:rPr>
        <w:t>Указанное в настоящем пункте условие является существенным условием настоящего Договора в соответствии с ч. 1 ст. 432 ГК РФ.</w:t>
      </w:r>
    </w:p>
    <w:p w:rsidR="00A65EF9" w:rsidRPr="009C1FD5" w:rsidRDefault="00A65EF9" w:rsidP="00D31539">
      <w:pPr>
        <w:tabs>
          <w:tab w:val="num" w:pos="360"/>
        </w:tabs>
        <w:ind w:firstLine="709"/>
        <w:jc w:val="both"/>
        <w:rPr>
          <w:sz w:val="24"/>
          <w:szCs w:val="24"/>
        </w:rPr>
      </w:pPr>
      <w:r w:rsidRPr="009C1FD5">
        <w:rPr>
          <w:sz w:val="24"/>
          <w:szCs w:val="24"/>
        </w:rPr>
        <w:t xml:space="preserve">3.3.8.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w:t>
      </w:r>
      <w:r w:rsidRPr="009C1FD5">
        <w:rPr>
          <w:sz w:val="24"/>
          <w:szCs w:val="24"/>
        </w:rPr>
        <w:lastRenderedPageBreak/>
        <w:t>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rsidR="00A65EF9" w:rsidRPr="009C1FD5" w:rsidRDefault="00A65EF9" w:rsidP="00D31539">
      <w:pPr>
        <w:tabs>
          <w:tab w:val="num" w:pos="360"/>
        </w:tabs>
        <w:ind w:firstLine="709"/>
        <w:jc w:val="both"/>
        <w:rPr>
          <w:sz w:val="24"/>
          <w:szCs w:val="24"/>
        </w:rPr>
      </w:pPr>
      <w:r w:rsidRPr="009C1FD5">
        <w:rPr>
          <w:sz w:val="24"/>
          <w:szCs w:val="24"/>
        </w:rPr>
        <w:t>3.3.9.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rsidR="00A65EF9" w:rsidRPr="009C1FD5" w:rsidRDefault="00A65EF9" w:rsidP="00D31539">
      <w:pPr>
        <w:pStyle w:val="T11"/>
        <w:numPr>
          <w:ilvl w:val="0"/>
          <w:numId w:val="0"/>
        </w:numPr>
        <w:tabs>
          <w:tab w:val="clear" w:pos="540"/>
        </w:tabs>
        <w:spacing w:before="0"/>
        <w:ind w:firstLine="709"/>
        <w:rPr>
          <w:sz w:val="24"/>
        </w:rPr>
      </w:pPr>
      <w:r w:rsidRPr="009C1FD5">
        <w:rPr>
          <w:sz w:val="24"/>
        </w:rPr>
        <w:t>3.3.10. Стороны гарантируют полную конфиденциальность по вопросам исполнения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rsidR="00B63607" w:rsidRPr="009C1FD5" w:rsidRDefault="00B63607" w:rsidP="00D31539">
      <w:pPr>
        <w:pStyle w:val="ab"/>
        <w:ind w:firstLine="709"/>
        <w:jc w:val="both"/>
        <w:rPr>
          <w:sz w:val="24"/>
          <w:szCs w:val="24"/>
        </w:rPr>
      </w:pPr>
      <w:r w:rsidRPr="009C1FD5">
        <w:rPr>
          <w:bCs/>
          <w:spacing w:val="-2"/>
          <w:sz w:val="24"/>
          <w:szCs w:val="24"/>
        </w:rPr>
        <w:t xml:space="preserve">3.3.11. Одновременно с предоставлением Информации о цепочке собственников контрагента, включая </w:t>
      </w:r>
      <w:r w:rsidRPr="009C1FD5">
        <w:rPr>
          <w:sz w:val="24"/>
          <w:szCs w:val="24"/>
        </w:rPr>
        <w:t xml:space="preserve">бенефициаров (в том числе конечных), </w:t>
      </w:r>
      <w:r w:rsidR="00B86D4D" w:rsidRPr="009C1FD5">
        <w:rPr>
          <w:sz w:val="24"/>
          <w:szCs w:val="24"/>
        </w:rPr>
        <w:t>Покупатель обязан</w:t>
      </w:r>
      <w:r w:rsidRPr="009C1FD5">
        <w:rPr>
          <w:sz w:val="24"/>
          <w:szCs w:val="24"/>
        </w:rPr>
        <w:t xml:space="preserve"> предоставить Поставщику подтверждение наличия согласия на обработку персональных данных и направления уведомлений об осуществлении обработки персональных данных, получаемых в составе информации о цепочке собственников контрагента, включая бенефициаров (в том числе конечных), по форме согласно Приложению № 2 к настоящему с Договору. Покупатель подтверждает, что согласие субъектов персональных данных на обработку их персональных данных оформлено в соответствии с Федеральным законом РФ «О персональных данных» от 27.07.2006 №152- ФЗ.</w:t>
      </w:r>
    </w:p>
    <w:p w:rsidR="00B63607" w:rsidRPr="009C1FD5" w:rsidRDefault="00B63607" w:rsidP="00D31539">
      <w:pPr>
        <w:ind w:firstLine="709"/>
        <w:jc w:val="both"/>
        <w:rPr>
          <w:sz w:val="24"/>
          <w:szCs w:val="24"/>
          <w:lang w:eastAsia="en-US"/>
        </w:rPr>
      </w:pPr>
      <w:r w:rsidRPr="009C1FD5">
        <w:rPr>
          <w:sz w:val="24"/>
          <w:szCs w:val="24"/>
          <w:lang w:eastAsia="en-US"/>
        </w:rPr>
        <w:t>В случае если Поставщик будет привлечен к ответственности в виде штрафов, наложенных государственными органами за нарушение Федерального закона РФ «О персональных данных» от 27.07.2006 №152-ФЗ в связи отсутствием согласия субъекта на обработку его персональных данных, предусмотренного настоящим пунктом Договора, либо Поставщик понесет расходы в виде сумм возмещения морального и/или имущественного вреда, подлежащих возмещению субъекту персональных данных за нарушение Федерального закона РФ «О персональных данных» от 27.07.2006 №152-ФЗ в связи отсутствием согласия такого субъекта на обработку его персональных данных, предусмотренного настоящим пунктом Договора, Покупатель обязан возместить Поставщику  суммы таких штрафов и/или расходов на основании вступивших в законную силу решения (постановления) уполномоченного государственного органа и/или решения суда о возмещении морального и/или имущественного вреда, причиненного субъекту персональных данных.</w:t>
      </w:r>
    </w:p>
    <w:p w:rsidR="00BF6462" w:rsidRPr="009C1FD5" w:rsidRDefault="00BF6462" w:rsidP="00D31539">
      <w:pPr>
        <w:pStyle w:val="T11"/>
        <w:keepNext/>
        <w:keepLines/>
        <w:numPr>
          <w:ilvl w:val="0"/>
          <w:numId w:val="0"/>
        </w:numPr>
        <w:tabs>
          <w:tab w:val="clear" w:pos="540"/>
        </w:tabs>
        <w:spacing w:before="0"/>
        <w:jc w:val="center"/>
        <w:outlineLvl w:val="0"/>
        <w:rPr>
          <w:b/>
          <w:sz w:val="24"/>
        </w:rPr>
      </w:pPr>
    </w:p>
    <w:p w:rsidR="005D27C2" w:rsidRPr="009C1FD5" w:rsidRDefault="001E221E" w:rsidP="00D31539">
      <w:pPr>
        <w:pStyle w:val="T11"/>
        <w:keepNext/>
        <w:keepLines/>
        <w:numPr>
          <w:ilvl w:val="0"/>
          <w:numId w:val="0"/>
        </w:numPr>
        <w:tabs>
          <w:tab w:val="clear" w:pos="540"/>
        </w:tabs>
        <w:spacing w:before="0"/>
        <w:jc w:val="center"/>
        <w:outlineLvl w:val="0"/>
        <w:rPr>
          <w:b/>
          <w:sz w:val="24"/>
        </w:rPr>
      </w:pPr>
      <w:r w:rsidRPr="009C1FD5">
        <w:rPr>
          <w:b/>
          <w:sz w:val="24"/>
        </w:rPr>
        <w:t xml:space="preserve">4. </w:t>
      </w:r>
      <w:r w:rsidR="005D27C2" w:rsidRPr="009C1FD5">
        <w:rPr>
          <w:b/>
          <w:sz w:val="24"/>
        </w:rPr>
        <w:t>ОТГРУЗОЧНАЯ РАЗНАРЯДКА</w:t>
      </w:r>
    </w:p>
    <w:p w:rsidR="00FE26E7" w:rsidRPr="009C1FD5" w:rsidRDefault="001E221E" w:rsidP="00D31539">
      <w:pPr>
        <w:pStyle w:val="T11"/>
        <w:numPr>
          <w:ilvl w:val="0"/>
          <w:numId w:val="0"/>
        </w:numPr>
        <w:tabs>
          <w:tab w:val="clear" w:pos="540"/>
        </w:tabs>
        <w:spacing w:before="0"/>
        <w:ind w:firstLine="709"/>
        <w:rPr>
          <w:sz w:val="24"/>
        </w:rPr>
      </w:pPr>
      <w:r w:rsidRPr="009C1FD5">
        <w:rPr>
          <w:sz w:val="24"/>
        </w:rPr>
        <w:t xml:space="preserve">4.1. </w:t>
      </w:r>
      <w:r w:rsidR="005D27C2" w:rsidRPr="009C1FD5">
        <w:rPr>
          <w:sz w:val="24"/>
        </w:rPr>
        <w:t xml:space="preserve">Отгрузочная разнарядка должна быть оформлена в соответствии с требованиями и по </w:t>
      </w:r>
      <w:r w:rsidRPr="009C1FD5">
        <w:rPr>
          <w:sz w:val="24"/>
        </w:rPr>
        <w:t>форме</w:t>
      </w:r>
      <w:r w:rsidR="005D27C2" w:rsidRPr="009C1FD5">
        <w:rPr>
          <w:sz w:val="24"/>
        </w:rPr>
        <w:t>, предоставляем</w:t>
      </w:r>
      <w:r w:rsidRPr="009C1FD5">
        <w:rPr>
          <w:sz w:val="24"/>
        </w:rPr>
        <w:t>ой</w:t>
      </w:r>
      <w:r w:rsidR="005D27C2" w:rsidRPr="009C1FD5">
        <w:rPr>
          <w:sz w:val="24"/>
        </w:rPr>
        <w:t xml:space="preserve"> Поставщиком в момент подписания дополнительного соглашения к </w:t>
      </w:r>
      <w:r w:rsidR="00F54C0C" w:rsidRPr="009C1FD5">
        <w:rPr>
          <w:sz w:val="24"/>
        </w:rPr>
        <w:t>Д</w:t>
      </w:r>
      <w:r w:rsidR="005D27C2" w:rsidRPr="009C1FD5">
        <w:rPr>
          <w:sz w:val="24"/>
        </w:rPr>
        <w:t>оговору.</w:t>
      </w:r>
    </w:p>
    <w:p w:rsidR="005D27C2" w:rsidRPr="009C1FD5" w:rsidRDefault="005D27C2" w:rsidP="00D31539">
      <w:pPr>
        <w:pStyle w:val="T11"/>
        <w:numPr>
          <w:ilvl w:val="0"/>
          <w:numId w:val="0"/>
        </w:numPr>
        <w:tabs>
          <w:tab w:val="clear" w:pos="540"/>
        </w:tabs>
        <w:spacing w:before="0"/>
        <w:ind w:firstLine="709"/>
        <w:rPr>
          <w:sz w:val="24"/>
        </w:rPr>
      </w:pPr>
      <w:r w:rsidRPr="009C1FD5">
        <w:rPr>
          <w:sz w:val="24"/>
        </w:rPr>
        <w:t>Отгрузочная разнарядка должна содержать следующие данные:</w:t>
      </w:r>
    </w:p>
    <w:p w:rsidR="005D27C2" w:rsidRPr="009C1FD5" w:rsidRDefault="005D27C2" w:rsidP="00D31539">
      <w:pPr>
        <w:pStyle w:val="T111bul"/>
        <w:tabs>
          <w:tab w:val="clear" w:pos="1440"/>
          <w:tab w:val="left" w:pos="993"/>
        </w:tabs>
        <w:ind w:left="0" w:firstLine="709"/>
        <w:rPr>
          <w:sz w:val="24"/>
          <w:szCs w:val="24"/>
        </w:rPr>
      </w:pPr>
      <w:r w:rsidRPr="009C1FD5">
        <w:rPr>
          <w:sz w:val="24"/>
          <w:szCs w:val="24"/>
        </w:rPr>
        <w:t xml:space="preserve">полное наименование Поставщика и Покупателя, номер и дату </w:t>
      </w:r>
      <w:r w:rsidR="00F54C0C" w:rsidRPr="009C1FD5">
        <w:rPr>
          <w:sz w:val="24"/>
          <w:szCs w:val="24"/>
        </w:rPr>
        <w:t>Д</w:t>
      </w:r>
      <w:r w:rsidRPr="009C1FD5">
        <w:rPr>
          <w:sz w:val="24"/>
          <w:szCs w:val="24"/>
        </w:rPr>
        <w:t>оговора, номер и дату дополнительного соглашения;</w:t>
      </w:r>
    </w:p>
    <w:p w:rsidR="005D27C2" w:rsidRPr="009C1FD5" w:rsidRDefault="005D27C2" w:rsidP="00D31539">
      <w:pPr>
        <w:pStyle w:val="T111bul"/>
        <w:tabs>
          <w:tab w:val="clear" w:pos="1440"/>
          <w:tab w:val="left" w:pos="993"/>
        </w:tabs>
        <w:ind w:left="0" w:firstLine="709"/>
        <w:rPr>
          <w:sz w:val="24"/>
          <w:szCs w:val="24"/>
        </w:rPr>
      </w:pPr>
      <w:r w:rsidRPr="009C1FD5">
        <w:rPr>
          <w:sz w:val="24"/>
          <w:szCs w:val="24"/>
        </w:rPr>
        <w:t xml:space="preserve">наименование </w:t>
      </w:r>
      <w:r w:rsidR="006B49F3" w:rsidRPr="009C1FD5">
        <w:rPr>
          <w:sz w:val="24"/>
          <w:szCs w:val="24"/>
        </w:rPr>
        <w:t>спирта этилового</w:t>
      </w:r>
      <w:r w:rsidRPr="009C1FD5">
        <w:rPr>
          <w:sz w:val="24"/>
          <w:szCs w:val="24"/>
        </w:rPr>
        <w:t xml:space="preserve">, </w:t>
      </w:r>
      <w:r w:rsidR="006B49F3" w:rsidRPr="009C1FD5">
        <w:rPr>
          <w:sz w:val="24"/>
          <w:szCs w:val="24"/>
        </w:rPr>
        <w:t>его</w:t>
      </w:r>
      <w:r w:rsidRPr="009C1FD5">
        <w:rPr>
          <w:sz w:val="24"/>
          <w:szCs w:val="24"/>
        </w:rPr>
        <w:t xml:space="preserve"> количество, указыва</w:t>
      </w:r>
      <w:r w:rsidR="006B49F3" w:rsidRPr="009C1FD5">
        <w:rPr>
          <w:sz w:val="24"/>
          <w:szCs w:val="24"/>
        </w:rPr>
        <w:t>емого</w:t>
      </w:r>
      <w:r w:rsidRPr="009C1FD5">
        <w:rPr>
          <w:sz w:val="24"/>
          <w:szCs w:val="24"/>
        </w:rPr>
        <w:t xml:space="preserve"> в дополнительных соглашениях;</w:t>
      </w:r>
    </w:p>
    <w:p w:rsidR="005D27C2" w:rsidRPr="009C1FD5" w:rsidRDefault="005D27C2" w:rsidP="00D31539">
      <w:pPr>
        <w:pStyle w:val="T111bul"/>
        <w:tabs>
          <w:tab w:val="clear" w:pos="1440"/>
          <w:tab w:val="left" w:pos="993"/>
        </w:tabs>
        <w:ind w:left="0" w:firstLine="709"/>
        <w:rPr>
          <w:sz w:val="24"/>
          <w:szCs w:val="24"/>
        </w:rPr>
      </w:pPr>
      <w:r w:rsidRPr="009C1FD5">
        <w:rPr>
          <w:sz w:val="24"/>
          <w:szCs w:val="24"/>
        </w:rPr>
        <w:t xml:space="preserve">наименование пункта назначения, вид транспортировки, согласие на </w:t>
      </w:r>
      <w:r w:rsidR="00B86D4D" w:rsidRPr="009C1FD5">
        <w:rPr>
          <w:sz w:val="24"/>
          <w:szCs w:val="24"/>
        </w:rPr>
        <w:t>отгрузку спирта</w:t>
      </w:r>
      <w:r w:rsidR="006B49F3" w:rsidRPr="009C1FD5">
        <w:rPr>
          <w:sz w:val="24"/>
          <w:szCs w:val="24"/>
        </w:rPr>
        <w:t xml:space="preserve"> этилового</w:t>
      </w:r>
      <w:r w:rsidRPr="009C1FD5">
        <w:rPr>
          <w:sz w:val="24"/>
          <w:szCs w:val="24"/>
        </w:rPr>
        <w:t xml:space="preserve"> в Вагонах, предоставляемых Поставщиком;</w:t>
      </w:r>
    </w:p>
    <w:p w:rsidR="005D27C2" w:rsidRPr="009C1FD5" w:rsidRDefault="005D27C2" w:rsidP="00D31539">
      <w:pPr>
        <w:pStyle w:val="T111bul"/>
        <w:tabs>
          <w:tab w:val="clear" w:pos="1440"/>
          <w:tab w:val="left" w:pos="993"/>
        </w:tabs>
        <w:ind w:left="0" w:firstLine="709"/>
        <w:rPr>
          <w:sz w:val="24"/>
          <w:szCs w:val="24"/>
        </w:rPr>
      </w:pPr>
      <w:r w:rsidRPr="009C1FD5">
        <w:rPr>
          <w:sz w:val="24"/>
          <w:szCs w:val="24"/>
        </w:rPr>
        <w:t xml:space="preserve">реквизиты грузополучателя: наименование грузополучателя, его почтовый адрес, код ОКПО, </w:t>
      </w:r>
      <w:r w:rsidR="008E51FE" w:rsidRPr="009C1FD5">
        <w:rPr>
          <w:sz w:val="24"/>
          <w:szCs w:val="24"/>
        </w:rPr>
        <w:t xml:space="preserve">железнодорожный </w:t>
      </w:r>
      <w:r w:rsidRPr="009C1FD5">
        <w:rPr>
          <w:sz w:val="24"/>
          <w:szCs w:val="24"/>
        </w:rPr>
        <w:t>код грузоп</w:t>
      </w:r>
      <w:r w:rsidR="006B49F3" w:rsidRPr="009C1FD5">
        <w:rPr>
          <w:sz w:val="24"/>
          <w:szCs w:val="24"/>
        </w:rPr>
        <w:t>олучателя, банковские реквизиты.</w:t>
      </w:r>
    </w:p>
    <w:p w:rsidR="005D27C2" w:rsidRPr="009C1FD5" w:rsidRDefault="005D27C2" w:rsidP="00D31539">
      <w:pPr>
        <w:pStyle w:val="T111"/>
        <w:numPr>
          <w:ilvl w:val="0"/>
          <w:numId w:val="0"/>
        </w:numPr>
        <w:tabs>
          <w:tab w:val="clear" w:pos="1260"/>
        </w:tabs>
        <w:spacing w:before="0"/>
        <w:ind w:firstLine="709"/>
        <w:rPr>
          <w:sz w:val="24"/>
        </w:rPr>
      </w:pPr>
      <w:r w:rsidRPr="009C1FD5">
        <w:rPr>
          <w:sz w:val="24"/>
        </w:rPr>
        <w:t>Отгрузочная разнарядка должна бы</w:t>
      </w:r>
      <w:r w:rsidR="006669A6" w:rsidRPr="009C1FD5">
        <w:rPr>
          <w:sz w:val="24"/>
        </w:rPr>
        <w:t>т</w:t>
      </w:r>
      <w:r w:rsidRPr="009C1FD5">
        <w:rPr>
          <w:sz w:val="24"/>
        </w:rPr>
        <w:t xml:space="preserve">ь подписана уполномоченным </w:t>
      </w:r>
      <w:r w:rsidR="00F54C0C" w:rsidRPr="009C1FD5">
        <w:rPr>
          <w:sz w:val="24"/>
        </w:rPr>
        <w:t xml:space="preserve">представителем </w:t>
      </w:r>
      <w:r w:rsidRPr="009C1FD5">
        <w:rPr>
          <w:sz w:val="24"/>
        </w:rPr>
        <w:t>Покупателя.</w:t>
      </w:r>
    </w:p>
    <w:p w:rsidR="005D27C2" w:rsidRPr="009C1FD5" w:rsidRDefault="00067DDD" w:rsidP="00D31539">
      <w:pPr>
        <w:pStyle w:val="T11"/>
        <w:numPr>
          <w:ilvl w:val="0"/>
          <w:numId w:val="0"/>
        </w:numPr>
        <w:tabs>
          <w:tab w:val="clear" w:pos="540"/>
        </w:tabs>
        <w:spacing w:before="0"/>
        <w:ind w:firstLine="709"/>
        <w:rPr>
          <w:sz w:val="24"/>
        </w:rPr>
      </w:pPr>
      <w:r w:rsidRPr="009C1FD5">
        <w:rPr>
          <w:sz w:val="24"/>
        </w:rPr>
        <w:t>4.2.</w:t>
      </w:r>
      <w:r w:rsidR="001E221E" w:rsidRPr="009C1FD5">
        <w:rPr>
          <w:sz w:val="24"/>
        </w:rPr>
        <w:t xml:space="preserve"> </w:t>
      </w:r>
      <w:r w:rsidR="005D27C2" w:rsidRPr="009C1FD5">
        <w:rPr>
          <w:sz w:val="24"/>
        </w:rPr>
        <w:t xml:space="preserve">Неправильное либо неполное выполнение Покупателем какого-либо из указанных </w:t>
      </w:r>
      <w:r w:rsidR="00C923E0" w:rsidRPr="009C1FD5">
        <w:rPr>
          <w:sz w:val="24"/>
        </w:rPr>
        <w:t xml:space="preserve">в пункте 4.1. </w:t>
      </w:r>
      <w:r w:rsidR="00F54C0C" w:rsidRPr="009C1FD5">
        <w:rPr>
          <w:sz w:val="24"/>
        </w:rPr>
        <w:t xml:space="preserve">Договора </w:t>
      </w:r>
      <w:r w:rsidR="005D27C2" w:rsidRPr="009C1FD5">
        <w:rPr>
          <w:sz w:val="24"/>
        </w:rPr>
        <w:t xml:space="preserve">требований к отгрузочной разнарядке </w:t>
      </w:r>
      <w:r w:rsidR="00F54C0C" w:rsidRPr="009C1FD5">
        <w:rPr>
          <w:sz w:val="24"/>
        </w:rPr>
        <w:t xml:space="preserve">предоставляет </w:t>
      </w:r>
      <w:r w:rsidR="005D27C2" w:rsidRPr="009C1FD5">
        <w:rPr>
          <w:sz w:val="24"/>
        </w:rPr>
        <w:t xml:space="preserve">Поставщику право не производить отгрузку </w:t>
      </w:r>
      <w:r w:rsidR="006B49F3" w:rsidRPr="009C1FD5">
        <w:rPr>
          <w:sz w:val="24"/>
        </w:rPr>
        <w:t>спирта этилового</w:t>
      </w:r>
      <w:r w:rsidR="005D27C2" w:rsidRPr="009C1FD5">
        <w:rPr>
          <w:sz w:val="24"/>
        </w:rPr>
        <w:t xml:space="preserve"> до внесения Покупателем необходимых уточнений в отгрузочную разнарядку, о чем Поставщик обязан уведомить Покупателя в течение 3</w:t>
      </w:r>
      <w:r w:rsidR="00572C72" w:rsidRPr="009C1FD5">
        <w:rPr>
          <w:sz w:val="24"/>
        </w:rPr>
        <w:t xml:space="preserve"> (Трех)</w:t>
      </w:r>
      <w:r w:rsidR="005D27C2" w:rsidRPr="009C1FD5">
        <w:rPr>
          <w:sz w:val="24"/>
        </w:rPr>
        <w:t xml:space="preserve"> рабочих дней со дня получения отгрузочной разнарядки. До внесения необходимых уточнений отгрузочная разнарядка считается не предоставленной Поставщику.</w:t>
      </w:r>
    </w:p>
    <w:p w:rsidR="00F44558" w:rsidRPr="009C1FD5" w:rsidRDefault="001E221E" w:rsidP="00D31539">
      <w:pPr>
        <w:pStyle w:val="T11"/>
        <w:numPr>
          <w:ilvl w:val="0"/>
          <w:numId w:val="0"/>
        </w:numPr>
        <w:tabs>
          <w:tab w:val="clear" w:pos="540"/>
        </w:tabs>
        <w:spacing w:before="0"/>
        <w:ind w:firstLine="709"/>
        <w:rPr>
          <w:sz w:val="24"/>
        </w:rPr>
      </w:pPr>
      <w:r w:rsidRPr="009C1FD5">
        <w:rPr>
          <w:sz w:val="24"/>
        </w:rPr>
        <w:lastRenderedPageBreak/>
        <w:t xml:space="preserve">4.3. </w:t>
      </w:r>
      <w:r w:rsidR="00F44558" w:rsidRPr="009C1FD5">
        <w:rPr>
          <w:sz w:val="24"/>
        </w:rPr>
        <w:t>В случае изменения предприятиями транспорта требований к информации, указываемой в отгрузочной разнарядке, Покупатель обязуется предоставлять Поставщику отгрузочную разнарядку в соответствии с новыми требованиями.</w:t>
      </w:r>
    </w:p>
    <w:p w:rsidR="00B218D0" w:rsidRPr="009C1FD5" w:rsidRDefault="001E221E" w:rsidP="00D31539">
      <w:pPr>
        <w:pStyle w:val="T11"/>
        <w:numPr>
          <w:ilvl w:val="0"/>
          <w:numId w:val="0"/>
        </w:numPr>
        <w:tabs>
          <w:tab w:val="clear" w:pos="540"/>
        </w:tabs>
        <w:spacing w:before="0"/>
        <w:ind w:firstLine="709"/>
        <w:rPr>
          <w:sz w:val="24"/>
        </w:rPr>
      </w:pPr>
      <w:r w:rsidRPr="009C1FD5">
        <w:rPr>
          <w:sz w:val="24"/>
        </w:rPr>
        <w:t xml:space="preserve">4.4. </w:t>
      </w:r>
      <w:r w:rsidR="00F44558" w:rsidRPr="009C1FD5">
        <w:rPr>
          <w:sz w:val="24"/>
        </w:rPr>
        <w:t>В случае полной либо частичной отмены Покупателем отгрузочной разнарядки Поставщик обязан прекратить поставку в течение 2</w:t>
      </w:r>
      <w:r w:rsidR="00572C72" w:rsidRPr="009C1FD5">
        <w:rPr>
          <w:sz w:val="24"/>
        </w:rPr>
        <w:t xml:space="preserve"> (Двух)</w:t>
      </w:r>
      <w:r w:rsidR="00F44558" w:rsidRPr="009C1FD5">
        <w:rPr>
          <w:sz w:val="24"/>
        </w:rPr>
        <w:t xml:space="preserve"> рабочих дней</w:t>
      </w:r>
      <w:r w:rsidR="00260830" w:rsidRPr="009C1FD5">
        <w:rPr>
          <w:sz w:val="24"/>
        </w:rPr>
        <w:t xml:space="preserve"> </w:t>
      </w:r>
      <w:r w:rsidR="00F44558" w:rsidRPr="009C1FD5">
        <w:rPr>
          <w:sz w:val="24"/>
        </w:rPr>
        <w:t xml:space="preserve">с даты получения от Покупателя указания об отмене, при этом Покупатель обязан принять и оплатить на условиях </w:t>
      </w:r>
      <w:r w:rsidR="00F54C0C" w:rsidRPr="009C1FD5">
        <w:rPr>
          <w:sz w:val="24"/>
        </w:rPr>
        <w:t>Д</w:t>
      </w:r>
      <w:r w:rsidR="00F44558" w:rsidRPr="009C1FD5">
        <w:rPr>
          <w:sz w:val="24"/>
        </w:rPr>
        <w:t xml:space="preserve">оговора и соответствующего дополнительного соглашения к нему </w:t>
      </w:r>
      <w:r w:rsidR="008D1085" w:rsidRPr="009C1FD5">
        <w:rPr>
          <w:sz w:val="24"/>
        </w:rPr>
        <w:t>спирт этиловый</w:t>
      </w:r>
      <w:r w:rsidR="00F44558" w:rsidRPr="009C1FD5">
        <w:rPr>
          <w:sz w:val="24"/>
        </w:rPr>
        <w:t>, которы</w:t>
      </w:r>
      <w:r w:rsidR="008D1085" w:rsidRPr="009C1FD5">
        <w:rPr>
          <w:sz w:val="24"/>
        </w:rPr>
        <w:t>й</w:t>
      </w:r>
      <w:r w:rsidR="00F44558" w:rsidRPr="009C1FD5">
        <w:rPr>
          <w:sz w:val="24"/>
        </w:rPr>
        <w:t xml:space="preserve"> буд</w:t>
      </w:r>
      <w:r w:rsidR="008D1085" w:rsidRPr="009C1FD5">
        <w:rPr>
          <w:sz w:val="24"/>
        </w:rPr>
        <w:t>ет поставлен</w:t>
      </w:r>
      <w:r w:rsidR="00F44558" w:rsidRPr="009C1FD5">
        <w:rPr>
          <w:sz w:val="24"/>
        </w:rPr>
        <w:t xml:space="preserve"> согласно отмененной Покупателем отгрузочной разнарядке в течение 2</w:t>
      </w:r>
      <w:r w:rsidR="00572C72" w:rsidRPr="009C1FD5">
        <w:rPr>
          <w:sz w:val="24"/>
        </w:rPr>
        <w:t xml:space="preserve"> (Двух)</w:t>
      </w:r>
      <w:r w:rsidR="00F44558" w:rsidRPr="009C1FD5">
        <w:rPr>
          <w:sz w:val="24"/>
        </w:rPr>
        <w:t xml:space="preserve"> рабочих дней</w:t>
      </w:r>
      <w:r w:rsidR="00260830" w:rsidRPr="009C1FD5">
        <w:rPr>
          <w:sz w:val="24"/>
        </w:rPr>
        <w:t xml:space="preserve"> </w:t>
      </w:r>
      <w:r w:rsidR="00F44558" w:rsidRPr="009C1FD5">
        <w:rPr>
          <w:sz w:val="24"/>
        </w:rPr>
        <w:t>после получения Поставщиком уведомления о</w:t>
      </w:r>
      <w:r w:rsidR="00FE26E7" w:rsidRPr="009C1FD5">
        <w:rPr>
          <w:sz w:val="24"/>
        </w:rPr>
        <w:t>б</w:t>
      </w:r>
      <w:r w:rsidR="00F44558" w:rsidRPr="009C1FD5">
        <w:rPr>
          <w:sz w:val="24"/>
        </w:rPr>
        <w:t xml:space="preserve"> отмен</w:t>
      </w:r>
      <w:r w:rsidR="00FE26E7" w:rsidRPr="009C1FD5">
        <w:rPr>
          <w:sz w:val="24"/>
        </w:rPr>
        <w:t>е</w:t>
      </w:r>
      <w:r w:rsidR="00F44558" w:rsidRPr="009C1FD5">
        <w:rPr>
          <w:sz w:val="24"/>
        </w:rPr>
        <w:t xml:space="preserve"> этой разнарядки. Для возобновления поставки Покупатель обязан представить Поставщику новую отгрузочную разнарядку.</w:t>
      </w:r>
    </w:p>
    <w:p w:rsidR="00BF6462" w:rsidRPr="009C1FD5" w:rsidRDefault="00BF6462" w:rsidP="00D31539">
      <w:pPr>
        <w:pStyle w:val="T1"/>
        <w:numPr>
          <w:ilvl w:val="0"/>
          <w:numId w:val="0"/>
        </w:numPr>
        <w:spacing w:before="0" w:after="0"/>
        <w:rPr>
          <w:sz w:val="24"/>
          <w:szCs w:val="24"/>
        </w:rPr>
      </w:pPr>
    </w:p>
    <w:p w:rsidR="008917C8" w:rsidRPr="009C1FD5" w:rsidRDefault="00390A41" w:rsidP="00D31539">
      <w:pPr>
        <w:pStyle w:val="T1"/>
        <w:numPr>
          <w:ilvl w:val="0"/>
          <w:numId w:val="0"/>
        </w:numPr>
        <w:spacing w:before="0" w:after="0"/>
        <w:rPr>
          <w:sz w:val="24"/>
          <w:szCs w:val="24"/>
        </w:rPr>
      </w:pPr>
      <w:r w:rsidRPr="009C1FD5">
        <w:rPr>
          <w:sz w:val="24"/>
          <w:szCs w:val="24"/>
        </w:rPr>
        <w:t xml:space="preserve">5. </w:t>
      </w:r>
      <w:r w:rsidR="00B218D0" w:rsidRPr="009C1FD5">
        <w:rPr>
          <w:sz w:val="24"/>
          <w:szCs w:val="24"/>
        </w:rPr>
        <w:t>ОБЩИЕ УСЛОВИЯ</w:t>
      </w:r>
      <w:r w:rsidR="00F44558" w:rsidRPr="009C1FD5">
        <w:rPr>
          <w:sz w:val="24"/>
          <w:szCs w:val="24"/>
        </w:rPr>
        <w:t xml:space="preserve"> ПОСТАВКИ</w:t>
      </w:r>
    </w:p>
    <w:p w:rsidR="00CA7ED8" w:rsidRPr="009C1FD5" w:rsidRDefault="00CA7ED8" w:rsidP="00D31539">
      <w:pPr>
        <w:pStyle w:val="T11"/>
        <w:numPr>
          <w:ilvl w:val="0"/>
          <w:numId w:val="0"/>
        </w:numPr>
        <w:spacing w:before="0"/>
        <w:rPr>
          <w:sz w:val="24"/>
        </w:rPr>
      </w:pPr>
      <w:r w:rsidRPr="009C1FD5">
        <w:rPr>
          <w:sz w:val="24"/>
        </w:rPr>
        <w:tab/>
      </w:r>
      <w:r w:rsidRPr="009C1FD5">
        <w:rPr>
          <w:sz w:val="24"/>
        </w:rPr>
        <w:tab/>
      </w:r>
      <w:r w:rsidR="00390A41" w:rsidRPr="009C1FD5">
        <w:rPr>
          <w:sz w:val="24"/>
        </w:rPr>
        <w:t xml:space="preserve">5.1. </w:t>
      </w:r>
      <w:r w:rsidRPr="009C1FD5">
        <w:rPr>
          <w:sz w:val="24"/>
        </w:rPr>
        <w:t>Обязательства Поставщика по поставке считаются исполненными с момента передачи спирта этилового первому перевозчику для доставки от ж/д станции отправления до ж/д станции назначения, указанной в отгрузочной разнарядке.</w:t>
      </w:r>
    </w:p>
    <w:p w:rsidR="00CA7ED8" w:rsidRPr="009C1FD5" w:rsidRDefault="00CA7ED8" w:rsidP="00D31539">
      <w:pPr>
        <w:pStyle w:val="T11"/>
        <w:numPr>
          <w:ilvl w:val="0"/>
          <w:numId w:val="0"/>
        </w:numPr>
        <w:spacing w:before="0"/>
        <w:rPr>
          <w:sz w:val="24"/>
        </w:rPr>
      </w:pPr>
      <w:r w:rsidRPr="009C1FD5">
        <w:rPr>
          <w:sz w:val="24"/>
        </w:rPr>
        <w:tab/>
      </w:r>
      <w:r w:rsidRPr="009C1FD5">
        <w:rPr>
          <w:sz w:val="24"/>
        </w:rPr>
        <w:tab/>
        <w:t>Датой поставки спирта этилового будет считаться дата штемпеля станции отправления на железнодорожной накладной, свидетельствующей о приёме спирта этилового к перевозке.</w:t>
      </w:r>
    </w:p>
    <w:p w:rsidR="00CA7ED8" w:rsidRPr="009C1FD5" w:rsidRDefault="00CA7ED8" w:rsidP="00D31539">
      <w:pPr>
        <w:pStyle w:val="T11"/>
        <w:numPr>
          <w:ilvl w:val="0"/>
          <w:numId w:val="0"/>
        </w:numPr>
        <w:spacing w:before="0"/>
        <w:rPr>
          <w:sz w:val="24"/>
        </w:rPr>
      </w:pPr>
      <w:r w:rsidRPr="009C1FD5">
        <w:rPr>
          <w:sz w:val="24"/>
        </w:rPr>
        <w:tab/>
      </w:r>
      <w:r w:rsidRPr="009C1FD5">
        <w:rPr>
          <w:sz w:val="24"/>
        </w:rPr>
        <w:tab/>
      </w:r>
      <w:r w:rsidR="00390A41" w:rsidRPr="009C1FD5">
        <w:rPr>
          <w:sz w:val="24"/>
        </w:rPr>
        <w:t xml:space="preserve">5.2. </w:t>
      </w:r>
      <w:r w:rsidRPr="009C1FD5">
        <w:rPr>
          <w:sz w:val="24"/>
        </w:rPr>
        <w:t xml:space="preserve">Право собственности на спирт этиловый, риск случайной гибели, утраты, недостачи или случайного повреждения спирта этилового переходит от Поставщика к Покупателю с момента передачи первому перевозчику спирта этилового на станции отправления. </w:t>
      </w:r>
    </w:p>
    <w:p w:rsidR="008975FC" w:rsidRPr="009C1FD5" w:rsidRDefault="00CA7ED8" w:rsidP="00D31539">
      <w:pPr>
        <w:pStyle w:val="T11"/>
        <w:numPr>
          <w:ilvl w:val="0"/>
          <w:numId w:val="0"/>
        </w:numPr>
        <w:spacing w:before="0"/>
        <w:rPr>
          <w:sz w:val="24"/>
        </w:rPr>
      </w:pPr>
      <w:r w:rsidRPr="009C1FD5">
        <w:rPr>
          <w:sz w:val="24"/>
        </w:rPr>
        <w:tab/>
      </w:r>
      <w:r w:rsidRPr="009C1FD5">
        <w:rPr>
          <w:sz w:val="24"/>
        </w:rPr>
        <w:tab/>
      </w:r>
      <w:r w:rsidR="008975FC" w:rsidRPr="009C1FD5">
        <w:rPr>
          <w:sz w:val="24"/>
        </w:rPr>
        <w:t xml:space="preserve">5.3. Документальным подтверждением исполнения обязательств Поставщиком будет являться простая (не заверенная) копия квитанции о приеме </w:t>
      </w:r>
      <w:r w:rsidR="000C6636" w:rsidRPr="009C1FD5">
        <w:rPr>
          <w:sz w:val="24"/>
        </w:rPr>
        <w:t>спирта этилового</w:t>
      </w:r>
      <w:r w:rsidR="008975FC" w:rsidRPr="009C1FD5">
        <w:rPr>
          <w:sz w:val="24"/>
        </w:rPr>
        <w:t xml:space="preserve"> </w:t>
      </w:r>
      <w:r w:rsidR="000C6636" w:rsidRPr="009C1FD5">
        <w:rPr>
          <w:sz w:val="24"/>
        </w:rPr>
        <w:t xml:space="preserve">к перевозке </w:t>
      </w:r>
      <w:r w:rsidR="008975FC" w:rsidRPr="009C1FD5">
        <w:rPr>
          <w:sz w:val="24"/>
        </w:rPr>
        <w:t>или квитанции дорожной ведомости или ж/д накладная на спирт этиловый, отгруженный получателю, указанному в отгрузочной разнарядке Покупателя.</w:t>
      </w:r>
    </w:p>
    <w:p w:rsidR="008975FC" w:rsidRPr="009C1FD5" w:rsidRDefault="008975FC" w:rsidP="00D31539">
      <w:pPr>
        <w:pStyle w:val="T11"/>
        <w:numPr>
          <w:ilvl w:val="0"/>
          <w:numId w:val="0"/>
        </w:numPr>
        <w:tabs>
          <w:tab w:val="clear" w:pos="540"/>
        </w:tabs>
        <w:spacing w:before="0"/>
        <w:ind w:firstLine="709"/>
        <w:rPr>
          <w:sz w:val="24"/>
        </w:rPr>
      </w:pPr>
      <w:r w:rsidRPr="009C1FD5">
        <w:rPr>
          <w:sz w:val="24"/>
        </w:rPr>
        <w:t xml:space="preserve">5.4. Согласованная Сторонами в дополнительных соглашениях стоимость </w:t>
      </w:r>
      <w:r w:rsidR="0075421C" w:rsidRPr="009C1FD5">
        <w:rPr>
          <w:sz w:val="24"/>
        </w:rPr>
        <w:t>спирта этилового</w:t>
      </w:r>
      <w:r w:rsidRPr="009C1FD5">
        <w:rPr>
          <w:sz w:val="24"/>
        </w:rPr>
        <w:t xml:space="preserve"> включает расходы по транспортировке до ж/д станции назначения.  </w:t>
      </w:r>
    </w:p>
    <w:p w:rsidR="00390A41" w:rsidRPr="009C1FD5" w:rsidRDefault="00B218D0" w:rsidP="00D31539">
      <w:pPr>
        <w:pStyle w:val="T11"/>
        <w:numPr>
          <w:ilvl w:val="0"/>
          <w:numId w:val="0"/>
        </w:numPr>
        <w:tabs>
          <w:tab w:val="clear" w:pos="540"/>
        </w:tabs>
        <w:spacing w:before="0"/>
        <w:ind w:firstLine="709"/>
        <w:rPr>
          <w:sz w:val="24"/>
        </w:rPr>
      </w:pPr>
      <w:r w:rsidRPr="009C1FD5">
        <w:rPr>
          <w:sz w:val="24"/>
        </w:rPr>
        <w:t>5.</w:t>
      </w:r>
      <w:r w:rsidR="008975FC" w:rsidRPr="009C1FD5">
        <w:rPr>
          <w:sz w:val="24"/>
        </w:rPr>
        <w:t>5</w:t>
      </w:r>
      <w:r w:rsidRPr="009C1FD5">
        <w:rPr>
          <w:sz w:val="24"/>
        </w:rPr>
        <w:t>.</w:t>
      </w:r>
      <w:r w:rsidR="00390A41" w:rsidRPr="009C1FD5">
        <w:rPr>
          <w:sz w:val="24"/>
        </w:rPr>
        <w:t xml:space="preserve"> </w:t>
      </w:r>
      <w:r w:rsidR="00FE26E7" w:rsidRPr="009C1FD5">
        <w:rPr>
          <w:sz w:val="24"/>
        </w:rPr>
        <w:t>Недопоставка</w:t>
      </w:r>
      <w:r w:rsidRPr="009C1FD5">
        <w:rPr>
          <w:sz w:val="24"/>
        </w:rPr>
        <w:t xml:space="preserve">, допущенная в соответствующем периоде поставки, может быть восполнена после окончания этого периода при условии отсутствия отказа Покупателя от приемки </w:t>
      </w:r>
      <w:r w:rsidR="00831028" w:rsidRPr="009C1FD5">
        <w:rPr>
          <w:sz w:val="24"/>
        </w:rPr>
        <w:t>спирта этилового</w:t>
      </w:r>
      <w:r w:rsidRPr="009C1FD5">
        <w:rPr>
          <w:sz w:val="24"/>
        </w:rPr>
        <w:t xml:space="preserve"> после окончания периода поставки и своевременного исполнения Покупателем своих обязательств по оплате </w:t>
      </w:r>
      <w:r w:rsidR="00831028" w:rsidRPr="009C1FD5">
        <w:rPr>
          <w:sz w:val="24"/>
        </w:rPr>
        <w:t>спирта этилового</w:t>
      </w:r>
      <w:r w:rsidRPr="009C1FD5">
        <w:rPr>
          <w:sz w:val="24"/>
        </w:rPr>
        <w:t xml:space="preserve"> и предоставлению отгрузочных разнарядок.</w:t>
      </w:r>
    </w:p>
    <w:p w:rsidR="00B218D0" w:rsidRPr="009C1FD5" w:rsidRDefault="00FE3CDC" w:rsidP="00D31539">
      <w:pPr>
        <w:pStyle w:val="T11"/>
        <w:numPr>
          <w:ilvl w:val="0"/>
          <w:numId w:val="0"/>
        </w:numPr>
        <w:tabs>
          <w:tab w:val="clear" w:pos="540"/>
        </w:tabs>
        <w:spacing w:before="0"/>
        <w:ind w:firstLine="709"/>
        <w:rPr>
          <w:sz w:val="24"/>
        </w:rPr>
      </w:pPr>
      <w:r w:rsidRPr="009C1FD5">
        <w:rPr>
          <w:sz w:val="24"/>
        </w:rPr>
        <w:t>Если в дополнительных соглашениях не указано иное, с</w:t>
      </w:r>
      <w:r w:rsidR="00390A41" w:rsidRPr="009C1FD5">
        <w:rPr>
          <w:sz w:val="24"/>
        </w:rPr>
        <w:t>тоимость</w:t>
      </w:r>
      <w:r w:rsidR="00B218D0" w:rsidRPr="009C1FD5">
        <w:rPr>
          <w:sz w:val="24"/>
        </w:rPr>
        <w:t xml:space="preserve"> </w:t>
      </w:r>
      <w:r w:rsidR="00831028" w:rsidRPr="009C1FD5">
        <w:rPr>
          <w:sz w:val="24"/>
        </w:rPr>
        <w:t>спирта этилового</w:t>
      </w:r>
      <w:r w:rsidR="00B218D0" w:rsidRPr="009C1FD5">
        <w:rPr>
          <w:sz w:val="24"/>
        </w:rPr>
        <w:t>, недопоставка котор</w:t>
      </w:r>
      <w:r w:rsidR="00EA7D19" w:rsidRPr="009C1FD5">
        <w:rPr>
          <w:sz w:val="24"/>
        </w:rPr>
        <w:t>ого</w:t>
      </w:r>
      <w:r w:rsidR="00B218D0" w:rsidRPr="009C1FD5">
        <w:rPr>
          <w:sz w:val="24"/>
        </w:rPr>
        <w:t xml:space="preserve"> восполняется после окончания периода поставки, определяется на основании дополнительного соглашения, в котором была согласована </w:t>
      </w:r>
      <w:r w:rsidR="00390A41" w:rsidRPr="009C1FD5">
        <w:rPr>
          <w:sz w:val="24"/>
        </w:rPr>
        <w:t>стоимость</w:t>
      </w:r>
      <w:r w:rsidR="00B218D0" w:rsidRPr="009C1FD5">
        <w:rPr>
          <w:sz w:val="24"/>
        </w:rPr>
        <w:t xml:space="preserve"> </w:t>
      </w:r>
      <w:r w:rsidR="00831028" w:rsidRPr="009C1FD5">
        <w:rPr>
          <w:sz w:val="24"/>
        </w:rPr>
        <w:t>спирта этилового</w:t>
      </w:r>
      <w:r w:rsidR="00B218D0" w:rsidRPr="009C1FD5">
        <w:rPr>
          <w:sz w:val="24"/>
        </w:rPr>
        <w:t xml:space="preserve"> в соответствующем периоде поставки.</w:t>
      </w:r>
    </w:p>
    <w:p w:rsidR="00B218D0" w:rsidRPr="009C1FD5" w:rsidRDefault="00B218D0" w:rsidP="00D31539">
      <w:pPr>
        <w:pStyle w:val="T11"/>
        <w:numPr>
          <w:ilvl w:val="0"/>
          <w:numId w:val="0"/>
        </w:numPr>
        <w:tabs>
          <w:tab w:val="clear" w:pos="540"/>
        </w:tabs>
        <w:spacing w:before="0"/>
        <w:ind w:firstLine="709"/>
        <w:rPr>
          <w:sz w:val="24"/>
        </w:rPr>
      </w:pPr>
      <w:r w:rsidRPr="009C1FD5">
        <w:rPr>
          <w:sz w:val="24"/>
        </w:rPr>
        <w:t>5.</w:t>
      </w:r>
      <w:r w:rsidR="008975FC" w:rsidRPr="009C1FD5">
        <w:rPr>
          <w:sz w:val="24"/>
        </w:rPr>
        <w:t>6</w:t>
      </w:r>
      <w:r w:rsidRPr="009C1FD5">
        <w:rPr>
          <w:sz w:val="24"/>
        </w:rPr>
        <w:t>.</w:t>
      </w:r>
      <w:r w:rsidR="00390A41" w:rsidRPr="009C1FD5">
        <w:rPr>
          <w:sz w:val="24"/>
        </w:rPr>
        <w:t xml:space="preserve"> </w:t>
      </w:r>
      <w:r w:rsidRPr="009C1FD5">
        <w:rPr>
          <w:sz w:val="24"/>
        </w:rPr>
        <w:t xml:space="preserve">Покупатель не имеет права отказаться от приемки и оплаты </w:t>
      </w:r>
      <w:r w:rsidR="00831028" w:rsidRPr="009C1FD5">
        <w:rPr>
          <w:sz w:val="24"/>
        </w:rPr>
        <w:t>спирта этилового</w:t>
      </w:r>
      <w:r w:rsidRPr="009C1FD5">
        <w:rPr>
          <w:sz w:val="24"/>
        </w:rPr>
        <w:t>, поставленн</w:t>
      </w:r>
      <w:r w:rsidR="00EA7D19" w:rsidRPr="009C1FD5">
        <w:rPr>
          <w:sz w:val="24"/>
        </w:rPr>
        <w:t>ого</w:t>
      </w:r>
      <w:r w:rsidRPr="009C1FD5">
        <w:rPr>
          <w:sz w:val="24"/>
        </w:rPr>
        <w:t xml:space="preserve"> в неполном ассортименте либо в меньшем количестве, чем это согласовано в соответствующих дополнительных соглашениях к </w:t>
      </w:r>
      <w:r w:rsidR="00860150" w:rsidRPr="009C1FD5">
        <w:rPr>
          <w:sz w:val="24"/>
        </w:rPr>
        <w:t>Д</w:t>
      </w:r>
      <w:r w:rsidRPr="009C1FD5">
        <w:rPr>
          <w:sz w:val="24"/>
        </w:rPr>
        <w:t xml:space="preserve">оговору. </w:t>
      </w:r>
      <w:bookmarkStart w:id="1" w:name="_Ref286998875"/>
    </w:p>
    <w:p w:rsidR="00B218D0" w:rsidRPr="009C1FD5" w:rsidRDefault="00B218D0" w:rsidP="00D31539">
      <w:pPr>
        <w:pStyle w:val="T11"/>
        <w:numPr>
          <w:ilvl w:val="0"/>
          <w:numId w:val="0"/>
        </w:numPr>
        <w:tabs>
          <w:tab w:val="clear" w:pos="540"/>
        </w:tabs>
        <w:spacing w:before="0"/>
        <w:ind w:firstLine="709"/>
        <w:rPr>
          <w:sz w:val="24"/>
        </w:rPr>
      </w:pPr>
      <w:r w:rsidRPr="009C1FD5">
        <w:rPr>
          <w:sz w:val="24"/>
        </w:rPr>
        <w:t>5.</w:t>
      </w:r>
      <w:r w:rsidR="008975FC" w:rsidRPr="009C1FD5">
        <w:rPr>
          <w:sz w:val="24"/>
        </w:rPr>
        <w:t>7</w:t>
      </w:r>
      <w:r w:rsidRPr="009C1FD5">
        <w:rPr>
          <w:sz w:val="24"/>
        </w:rPr>
        <w:t>.</w:t>
      </w:r>
      <w:r w:rsidR="00390A41" w:rsidRPr="009C1FD5">
        <w:rPr>
          <w:sz w:val="24"/>
        </w:rPr>
        <w:t xml:space="preserve"> </w:t>
      </w:r>
      <w:r w:rsidRPr="009C1FD5">
        <w:rPr>
          <w:sz w:val="24"/>
        </w:rPr>
        <w:t xml:space="preserve">Покупатель одновременно с предоставлением отгрузочной разнарядки обязан уведомить Поставщика о существующих ограничениях на поставку </w:t>
      </w:r>
      <w:r w:rsidR="008975FC" w:rsidRPr="009C1FD5">
        <w:rPr>
          <w:sz w:val="24"/>
        </w:rPr>
        <w:t>спирта этилового</w:t>
      </w:r>
      <w:r w:rsidRPr="009C1FD5">
        <w:rPr>
          <w:sz w:val="24"/>
        </w:rPr>
        <w:t xml:space="preserve">, таких как: максимальная норма суточной отгрузки, ограничения по типу ж/д цистерн, количеству осей ж/д цистерн и т.п. В случае если Поставщик согласится на поставку при наличии таких ограничений, срок поставки увеличивается против срока, установленного соответствующим дополнительным соглашением к </w:t>
      </w:r>
      <w:r w:rsidR="00860150" w:rsidRPr="009C1FD5">
        <w:rPr>
          <w:sz w:val="24"/>
        </w:rPr>
        <w:t>Д</w:t>
      </w:r>
      <w:r w:rsidRPr="009C1FD5">
        <w:rPr>
          <w:sz w:val="24"/>
        </w:rPr>
        <w:t>оговору, на время, обусловленное этими ограничениями (время, необходимое для поиска цистерн необходимого типа, время, на которое увеличивается срок поставки в связи с ограничениями суточной нормы отгрузки и т.п.).</w:t>
      </w:r>
      <w:bookmarkEnd w:id="1"/>
      <w:r w:rsidRPr="009C1FD5">
        <w:rPr>
          <w:sz w:val="24"/>
        </w:rPr>
        <w:t xml:space="preserve"> </w:t>
      </w:r>
    </w:p>
    <w:p w:rsidR="00981826" w:rsidRPr="009C1FD5" w:rsidRDefault="00B218D0" w:rsidP="00D31539">
      <w:pPr>
        <w:pStyle w:val="T11"/>
        <w:numPr>
          <w:ilvl w:val="0"/>
          <w:numId w:val="0"/>
        </w:numPr>
        <w:tabs>
          <w:tab w:val="clear" w:pos="540"/>
        </w:tabs>
        <w:spacing w:before="0"/>
        <w:ind w:firstLine="709"/>
        <w:rPr>
          <w:sz w:val="24"/>
        </w:rPr>
      </w:pPr>
      <w:r w:rsidRPr="009C1FD5">
        <w:rPr>
          <w:sz w:val="24"/>
        </w:rPr>
        <w:t>5.</w:t>
      </w:r>
      <w:r w:rsidR="00145186" w:rsidRPr="009C1FD5">
        <w:rPr>
          <w:sz w:val="24"/>
        </w:rPr>
        <w:t>8</w:t>
      </w:r>
      <w:r w:rsidRPr="009C1FD5">
        <w:rPr>
          <w:sz w:val="24"/>
        </w:rPr>
        <w:t>.</w:t>
      </w:r>
      <w:r w:rsidR="00390A41" w:rsidRPr="009C1FD5">
        <w:rPr>
          <w:sz w:val="24"/>
        </w:rPr>
        <w:t xml:space="preserve"> </w:t>
      </w:r>
      <w:r w:rsidRPr="009C1FD5">
        <w:rPr>
          <w:sz w:val="24"/>
        </w:rPr>
        <w:t xml:space="preserve">Поставщик </w:t>
      </w:r>
      <w:r w:rsidR="00860150" w:rsidRPr="009C1FD5">
        <w:rPr>
          <w:sz w:val="24"/>
        </w:rPr>
        <w:t>вправе</w:t>
      </w:r>
      <w:r w:rsidRPr="009C1FD5">
        <w:rPr>
          <w:sz w:val="24"/>
        </w:rPr>
        <w:t xml:space="preserve"> отказаться от </w:t>
      </w:r>
      <w:r w:rsidR="00145186" w:rsidRPr="009C1FD5">
        <w:rPr>
          <w:sz w:val="24"/>
        </w:rPr>
        <w:t>поставки спирта этилового</w:t>
      </w:r>
      <w:r w:rsidRPr="009C1FD5">
        <w:rPr>
          <w:sz w:val="24"/>
        </w:rPr>
        <w:t xml:space="preserve"> при наличии ограничений на поставку, установленных Покупателем. В этом случае Поставщик обязан направить Покупателю уведомление об отсутствии возможности поставки с учетом установленных Покупателем ограничений, а Покупатель в течение 3</w:t>
      </w:r>
      <w:r w:rsidR="00572C72" w:rsidRPr="009C1FD5">
        <w:rPr>
          <w:sz w:val="24"/>
        </w:rPr>
        <w:t xml:space="preserve"> (Трех)</w:t>
      </w:r>
      <w:r w:rsidRPr="009C1FD5">
        <w:rPr>
          <w:sz w:val="24"/>
        </w:rPr>
        <w:t xml:space="preserve"> </w:t>
      </w:r>
      <w:r w:rsidR="00572C72" w:rsidRPr="009C1FD5">
        <w:rPr>
          <w:sz w:val="24"/>
        </w:rPr>
        <w:t xml:space="preserve">рабочих </w:t>
      </w:r>
      <w:r w:rsidRPr="009C1FD5">
        <w:rPr>
          <w:sz w:val="24"/>
        </w:rPr>
        <w:t>дней</w:t>
      </w:r>
      <w:r w:rsidR="003B5565" w:rsidRPr="009C1FD5">
        <w:rPr>
          <w:sz w:val="24"/>
        </w:rPr>
        <w:t xml:space="preserve"> </w:t>
      </w:r>
      <w:r w:rsidRPr="009C1FD5">
        <w:rPr>
          <w:sz w:val="24"/>
        </w:rPr>
        <w:t xml:space="preserve">с даты этого уведомления обязан отменить установленные им ограничения на поставку либо отказаться от поставки </w:t>
      </w:r>
      <w:r w:rsidR="00145186" w:rsidRPr="009C1FD5">
        <w:rPr>
          <w:sz w:val="24"/>
        </w:rPr>
        <w:t>спирта этилового</w:t>
      </w:r>
      <w:r w:rsidRPr="009C1FD5">
        <w:rPr>
          <w:sz w:val="24"/>
        </w:rPr>
        <w:t xml:space="preserve"> по соответствующей отгрузочной разнарядке, предоставив вместо нее </w:t>
      </w:r>
      <w:r w:rsidRPr="009C1FD5">
        <w:rPr>
          <w:sz w:val="24"/>
        </w:rPr>
        <w:lastRenderedPageBreak/>
        <w:t>новую отгрузочную разнарядку. При отсутствии ответа Покупателя отгрузочная разнарядка, содержащая ограничения на поставку, считается не предоставленной.</w:t>
      </w:r>
    </w:p>
    <w:p w:rsidR="009C0FE1" w:rsidRPr="009C1FD5" w:rsidRDefault="00145186" w:rsidP="00D31539">
      <w:pPr>
        <w:pStyle w:val="T111"/>
        <w:numPr>
          <w:ilvl w:val="0"/>
          <w:numId w:val="0"/>
        </w:numPr>
        <w:tabs>
          <w:tab w:val="clear" w:pos="1260"/>
        </w:tabs>
        <w:spacing w:before="0"/>
        <w:ind w:firstLine="709"/>
        <w:rPr>
          <w:sz w:val="24"/>
        </w:rPr>
      </w:pPr>
      <w:r w:rsidRPr="009C1FD5">
        <w:rPr>
          <w:sz w:val="24"/>
        </w:rPr>
        <w:t>5.</w:t>
      </w:r>
      <w:r w:rsidR="007510DC" w:rsidRPr="009C1FD5">
        <w:rPr>
          <w:sz w:val="24"/>
        </w:rPr>
        <w:t>9</w:t>
      </w:r>
      <w:r w:rsidR="009C0FE1" w:rsidRPr="009C1FD5">
        <w:rPr>
          <w:sz w:val="24"/>
        </w:rPr>
        <w:t xml:space="preserve">. </w:t>
      </w:r>
      <w:r w:rsidR="00D37FE3" w:rsidRPr="009C1FD5">
        <w:rPr>
          <w:sz w:val="24"/>
        </w:rPr>
        <w:t xml:space="preserve">При транспортировке </w:t>
      </w:r>
      <w:r w:rsidRPr="009C1FD5">
        <w:rPr>
          <w:sz w:val="24"/>
        </w:rPr>
        <w:t>спирта этилового</w:t>
      </w:r>
      <w:r w:rsidR="00D37FE3" w:rsidRPr="009C1FD5">
        <w:rPr>
          <w:sz w:val="24"/>
        </w:rPr>
        <w:t>, требующ</w:t>
      </w:r>
      <w:r w:rsidRPr="009C1FD5">
        <w:rPr>
          <w:sz w:val="24"/>
        </w:rPr>
        <w:t>его</w:t>
      </w:r>
      <w:r w:rsidR="00D37FE3" w:rsidRPr="009C1FD5">
        <w:rPr>
          <w:sz w:val="24"/>
        </w:rPr>
        <w:t xml:space="preserve"> обязательного сменного сопровождения и охраны в пути следования, Поставщик обеспечивает </w:t>
      </w:r>
      <w:r w:rsidR="009C0FE1" w:rsidRPr="009C1FD5">
        <w:rPr>
          <w:sz w:val="24"/>
        </w:rPr>
        <w:t xml:space="preserve">охрану </w:t>
      </w:r>
      <w:r w:rsidR="00EA7D19" w:rsidRPr="009C1FD5">
        <w:rPr>
          <w:sz w:val="24"/>
        </w:rPr>
        <w:t>спирта этилового</w:t>
      </w:r>
      <w:r w:rsidR="009C0FE1" w:rsidRPr="009C1FD5">
        <w:rPr>
          <w:sz w:val="24"/>
        </w:rPr>
        <w:t xml:space="preserve"> в пути следования до момента выдачи груженых вагонов и находящ</w:t>
      </w:r>
      <w:r w:rsidR="00EA7D19" w:rsidRPr="009C1FD5">
        <w:rPr>
          <w:sz w:val="24"/>
        </w:rPr>
        <w:t>егося</w:t>
      </w:r>
      <w:r w:rsidR="009C0FE1" w:rsidRPr="009C1FD5">
        <w:rPr>
          <w:sz w:val="24"/>
        </w:rPr>
        <w:t xml:space="preserve"> в них </w:t>
      </w:r>
      <w:r w:rsidR="00EA7D19" w:rsidRPr="009C1FD5">
        <w:rPr>
          <w:sz w:val="24"/>
        </w:rPr>
        <w:t>спирта этилового</w:t>
      </w:r>
      <w:r w:rsidR="009C0FE1" w:rsidRPr="009C1FD5">
        <w:rPr>
          <w:sz w:val="24"/>
        </w:rPr>
        <w:t xml:space="preserve"> на железнодорожных путях общего пользования станции назначения, но не позднее 24 (Двадцати четырех) часов с даты прибытия </w:t>
      </w:r>
      <w:r w:rsidR="00EA7D19" w:rsidRPr="009C1FD5">
        <w:rPr>
          <w:sz w:val="24"/>
        </w:rPr>
        <w:t>спирта этилового</w:t>
      </w:r>
      <w:r w:rsidR="009C0FE1" w:rsidRPr="009C1FD5">
        <w:rPr>
          <w:sz w:val="24"/>
        </w:rPr>
        <w:t xml:space="preserve"> на станцию назначения, исчисляемых по правилам статьи 38 Устава железнодорожного транспорта. Охрана </w:t>
      </w:r>
      <w:r w:rsidR="00EA7D19" w:rsidRPr="009C1FD5">
        <w:rPr>
          <w:sz w:val="24"/>
        </w:rPr>
        <w:t>спирта этилового</w:t>
      </w:r>
      <w:r w:rsidR="009C0FE1" w:rsidRPr="009C1FD5">
        <w:rPr>
          <w:sz w:val="24"/>
        </w:rPr>
        <w:t xml:space="preserve"> с момента передачи груженых вагонов на железнодорожные пути необщего пользования либо по истечении 24 (Двадцати четырех) часов с даты прибытия </w:t>
      </w:r>
      <w:r w:rsidR="00EA7D19" w:rsidRPr="009C1FD5">
        <w:rPr>
          <w:sz w:val="24"/>
        </w:rPr>
        <w:t>спирта этилового</w:t>
      </w:r>
      <w:r w:rsidR="009C0FE1" w:rsidRPr="009C1FD5">
        <w:rPr>
          <w:sz w:val="24"/>
        </w:rPr>
        <w:t xml:space="preserve"> на станцию назначения обеспечивается силами и средствами Покупателя.</w:t>
      </w:r>
    </w:p>
    <w:p w:rsidR="00FC4AA9" w:rsidRPr="009C1FD5" w:rsidRDefault="007510DC" w:rsidP="00D31539">
      <w:pPr>
        <w:pStyle w:val="T111"/>
        <w:numPr>
          <w:ilvl w:val="0"/>
          <w:numId w:val="0"/>
        </w:numPr>
        <w:tabs>
          <w:tab w:val="clear" w:pos="1260"/>
        </w:tabs>
        <w:spacing w:before="0"/>
        <w:ind w:firstLine="709"/>
        <w:rPr>
          <w:sz w:val="24"/>
        </w:rPr>
      </w:pPr>
      <w:r w:rsidRPr="009C1FD5">
        <w:rPr>
          <w:sz w:val="24"/>
        </w:rPr>
        <w:t>5.10</w:t>
      </w:r>
      <w:r w:rsidR="009C0FE1" w:rsidRPr="009C1FD5">
        <w:rPr>
          <w:sz w:val="24"/>
        </w:rPr>
        <w:t xml:space="preserve">. </w:t>
      </w:r>
      <w:r w:rsidR="00F83D07" w:rsidRPr="009C1FD5">
        <w:rPr>
          <w:sz w:val="24"/>
        </w:rPr>
        <w:t xml:space="preserve">Покупатель обязан обеспечить выгрузку/слив и отправление Вагонов в течение 2 (Двух) суток с даты их прибытия на станцию назначения. Срок нахождения вагонов на станциях выгрузки исчисляется с даты прибытия на станцию назначения до 24 часов 00 минут даты отправления вагонов со станции назначения на станцию отправления (станцию, указанную Поставщиком). Время использования вагонов свыше установленного срока исчисляется Сторонами в сутках, при этом неполные сутки считаются за полные. Дата прибытия (дата календарного штемпеля в графе «Прибытие на станцию назначения») вагона на станцию назначения и дата </w:t>
      </w:r>
      <w:r w:rsidR="00B86D4D" w:rsidRPr="009C1FD5">
        <w:rPr>
          <w:sz w:val="24"/>
        </w:rPr>
        <w:t>отправления (</w:t>
      </w:r>
      <w:r w:rsidR="00F83D07" w:rsidRPr="009C1FD5">
        <w:rPr>
          <w:sz w:val="24"/>
        </w:rPr>
        <w:t>дата календарного штемпеля в графе «Оформление приема груза к перевозке») на станцию назначения или иную станцию, указанную Поставщиком, определяется по данным, полученным из автоматизированного банка данных ГВЦ ОАО «РЖД». В случае несогласия с данными ГВЦ ОАО «РЖД», Покупатель представляет Поставщику надлежаще заверенные копии перевозочных документов с календарными штемпелями соответствующих станций.</w:t>
      </w:r>
    </w:p>
    <w:p w:rsidR="00FC4AA9" w:rsidRPr="009C1FD5" w:rsidRDefault="007510DC" w:rsidP="00D31539">
      <w:pPr>
        <w:pStyle w:val="T111"/>
        <w:numPr>
          <w:ilvl w:val="0"/>
          <w:numId w:val="0"/>
        </w:numPr>
        <w:tabs>
          <w:tab w:val="clear" w:pos="1260"/>
        </w:tabs>
        <w:spacing w:before="0"/>
        <w:ind w:firstLine="709"/>
        <w:rPr>
          <w:sz w:val="24"/>
        </w:rPr>
      </w:pPr>
      <w:r w:rsidRPr="009C1FD5">
        <w:rPr>
          <w:sz w:val="24"/>
        </w:rPr>
        <w:t>5.11</w:t>
      </w:r>
      <w:r w:rsidR="00F201D7" w:rsidRPr="009C1FD5">
        <w:rPr>
          <w:sz w:val="24"/>
        </w:rPr>
        <w:t>. Покупатель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rsidR="00145186" w:rsidRPr="009C1FD5" w:rsidRDefault="00145186" w:rsidP="00D31539">
      <w:pPr>
        <w:pStyle w:val="T111"/>
        <w:numPr>
          <w:ilvl w:val="0"/>
          <w:numId w:val="0"/>
        </w:numPr>
        <w:tabs>
          <w:tab w:val="clear" w:pos="1260"/>
        </w:tabs>
        <w:spacing w:before="0"/>
        <w:ind w:firstLine="709"/>
        <w:rPr>
          <w:sz w:val="24"/>
        </w:rPr>
      </w:pPr>
      <w:r w:rsidRPr="009C1FD5">
        <w:rPr>
          <w:sz w:val="24"/>
        </w:rPr>
        <w:t>5.1</w:t>
      </w:r>
      <w:r w:rsidR="007510DC" w:rsidRPr="009C1FD5">
        <w:rPr>
          <w:sz w:val="24"/>
        </w:rPr>
        <w:t>2</w:t>
      </w:r>
      <w:r w:rsidRPr="009C1FD5">
        <w:rPr>
          <w:sz w:val="24"/>
        </w:rPr>
        <w:t>. Объем спирта этилового, залитого в Вагоны, определяется по фактическим данным, измеренными мерниками, установленными в цехе налива спирта этилового.</w:t>
      </w:r>
      <w:r w:rsidR="00A60E60" w:rsidRPr="009C1FD5">
        <w:rPr>
          <w:sz w:val="24"/>
        </w:rPr>
        <w:t xml:space="preserve"> </w:t>
      </w:r>
      <w:r w:rsidRPr="009C1FD5">
        <w:rPr>
          <w:sz w:val="24"/>
        </w:rPr>
        <w:t xml:space="preserve">Контроль отгрузки производится по показаниям автоматических средств измерения и учета концентрации и объема безводного </w:t>
      </w:r>
      <w:r w:rsidR="00550D5E" w:rsidRPr="009C1FD5">
        <w:rPr>
          <w:sz w:val="24"/>
        </w:rPr>
        <w:t>спирта этилового</w:t>
      </w:r>
      <w:r w:rsidRPr="009C1FD5">
        <w:rPr>
          <w:sz w:val="24"/>
        </w:rPr>
        <w:t xml:space="preserve"> в готовой продукции, объема готовой продукции.</w:t>
      </w:r>
      <w:r w:rsidR="00550D5E" w:rsidRPr="009C1FD5">
        <w:rPr>
          <w:sz w:val="24"/>
        </w:rPr>
        <w:t xml:space="preserve"> </w:t>
      </w:r>
      <w:r w:rsidRPr="009C1FD5">
        <w:rPr>
          <w:sz w:val="24"/>
        </w:rPr>
        <w:t xml:space="preserve">На основании определенной средней температуры в мерниках и лабораторных данных о концентрации по отобранной из мерников объединенной пробе </w:t>
      </w:r>
      <w:r w:rsidR="00550D5E" w:rsidRPr="009C1FD5">
        <w:rPr>
          <w:sz w:val="24"/>
        </w:rPr>
        <w:t>спирта этилового производитс</w:t>
      </w:r>
      <w:r w:rsidR="00F41BEB" w:rsidRPr="009C1FD5">
        <w:rPr>
          <w:sz w:val="24"/>
        </w:rPr>
        <w:t>я перерасчет на безводный спирт</w:t>
      </w:r>
      <w:r w:rsidR="00550D5E" w:rsidRPr="009C1FD5">
        <w:rPr>
          <w:sz w:val="24"/>
        </w:rPr>
        <w:t xml:space="preserve">. </w:t>
      </w:r>
    </w:p>
    <w:p w:rsidR="00145186" w:rsidRPr="009C1FD5" w:rsidRDefault="00145186" w:rsidP="00D31539">
      <w:pPr>
        <w:pStyle w:val="T111"/>
        <w:keepNext/>
        <w:keepLines/>
        <w:numPr>
          <w:ilvl w:val="0"/>
          <w:numId w:val="0"/>
        </w:numPr>
        <w:tabs>
          <w:tab w:val="clear" w:pos="1260"/>
        </w:tabs>
        <w:spacing w:before="0"/>
        <w:ind w:firstLine="720"/>
        <w:outlineLvl w:val="0"/>
        <w:rPr>
          <w:b/>
          <w:sz w:val="24"/>
        </w:rPr>
      </w:pPr>
    </w:p>
    <w:p w:rsidR="00C24788" w:rsidRPr="009C1FD5" w:rsidRDefault="006C1405" w:rsidP="00D31539">
      <w:pPr>
        <w:pStyle w:val="T11"/>
        <w:keepNext/>
        <w:keepLines/>
        <w:numPr>
          <w:ilvl w:val="0"/>
          <w:numId w:val="0"/>
        </w:numPr>
        <w:tabs>
          <w:tab w:val="clear" w:pos="540"/>
        </w:tabs>
        <w:spacing w:before="0"/>
        <w:jc w:val="center"/>
        <w:outlineLvl w:val="0"/>
        <w:rPr>
          <w:b/>
          <w:sz w:val="24"/>
        </w:rPr>
      </w:pPr>
      <w:r w:rsidRPr="009C1FD5">
        <w:rPr>
          <w:b/>
          <w:sz w:val="24"/>
        </w:rPr>
        <w:t>6</w:t>
      </w:r>
      <w:r w:rsidR="00000989" w:rsidRPr="009C1FD5">
        <w:rPr>
          <w:b/>
          <w:sz w:val="24"/>
        </w:rPr>
        <w:t xml:space="preserve">. </w:t>
      </w:r>
      <w:r w:rsidR="00C24788" w:rsidRPr="009C1FD5">
        <w:rPr>
          <w:b/>
          <w:sz w:val="24"/>
        </w:rPr>
        <w:t xml:space="preserve">ПРИЕМКА </w:t>
      </w:r>
      <w:r w:rsidR="0075421C" w:rsidRPr="009C1FD5">
        <w:rPr>
          <w:b/>
          <w:sz w:val="24"/>
        </w:rPr>
        <w:t>СПИРТА ЭТИЛОВОГО</w:t>
      </w:r>
    </w:p>
    <w:p w:rsidR="00171D62" w:rsidRPr="009C1FD5" w:rsidRDefault="006C1405" w:rsidP="00D31539">
      <w:pPr>
        <w:pStyle w:val="T11"/>
        <w:numPr>
          <w:ilvl w:val="0"/>
          <w:numId w:val="0"/>
        </w:numPr>
        <w:tabs>
          <w:tab w:val="clear" w:pos="540"/>
        </w:tabs>
        <w:spacing w:before="0"/>
        <w:ind w:firstLine="709"/>
        <w:rPr>
          <w:sz w:val="24"/>
        </w:rPr>
      </w:pPr>
      <w:r w:rsidRPr="009C1FD5">
        <w:rPr>
          <w:bCs/>
          <w:sz w:val="24"/>
        </w:rPr>
        <w:t>6</w:t>
      </w:r>
      <w:r w:rsidR="00000989" w:rsidRPr="009C1FD5">
        <w:rPr>
          <w:bCs/>
          <w:sz w:val="24"/>
        </w:rPr>
        <w:t xml:space="preserve">.1. </w:t>
      </w:r>
      <w:bookmarkStart w:id="2" w:name="_Ref287003372"/>
      <w:r w:rsidR="008917C8" w:rsidRPr="009C1FD5">
        <w:rPr>
          <w:bCs/>
          <w:sz w:val="24"/>
        </w:rPr>
        <w:t xml:space="preserve">Приемка </w:t>
      </w:r>
      <w:r w:rsidR="002A6B8C" w:rsidRPr="009C1FD5">
        <w:rPr>
          <w:bCs/>
          <w:sz w:val="24"/>
        </w:rPr>
        <w:t>спирта этилового</w:t>
      </w:r>
      <w:r w:rsidR="008917C8" w:rsidRPr="009C1FD5">
        <w:rPr>
          <w:sz w:val="24"/>
        </w:rPr>
        <w:t xml:space="preserve"> по количеству и </w:t>
      </w:r>
      <w:r w:rsidR="00321554" w:rsidRPr="009C1FD5">
        <w:rPr>
          <w:sz w:val="24"/>
        </w:rPr>
        <w:t xml:space="preserve">показателям </w:t>
      </w:r>
      <w:r w:rsidR="008917C8" w:rsidRPr="009C1FD5">
        <w:rPr>
          <w:sz w:val="24"/>
        </w:rPr>
        <w:t>качеств</w:t>
      </w:r>
      <w:r w:rsidR="00321554" w:rsidRPr="009C1FD5">
        <w:rPr>
          <w:sz w:val="24"/>
        </w:rPr>
        <w:t>а</w:t>
      </w:r>
      <w:r w:rsidR="00171D62" w:rsidRPr="009C1FD5">
        <w:rPr>
          <w:sz w:val="24"/>
        </w:rPr>
        <w:t xml:space="preserve"> может производиться:</w:t>
      </w:r>
    </w:p>
    <w:p w:rsidR="00877848" w:rsidRPr="009C1FD5" w:rsidRDefault="00B8487B" w:rsidP="00D31539">
      <w:pPr>
        <w:pStyle w:val="T11"/>
        <w:numPr>
          <w:ilvl w:val="0"/>
          <w:numId w:val="0"/>
        </w:numPr>
        <w:tabs>
          <w:tab w:val="clear" w:pos="540"/>
        </w:tabs>
        <w:spacing w:before="0"/>
        <w:ind w:firstLine="709"/>
        <w:rPr>
          <w:sz w:val="24"/>
        </w:rPr>
      </w:pPr>
      <w:r w:rsidRPr="009C1FD5">
        <w:rPr>
          <w:sz w:val="24"/>
        </w:rPr>
        <w:t xml:space="preserve">6.1.1. </w:t>
      </w:r>
      <w:bookmarkEnd w:id="2"/>
      <w:r w:rsidR="00877848" w:rsidRPr="009C1FD5">
        <w:rPr>
          <w:sz w:val="24"/>
        </w:rPr>
        <w:t xml:space="preserve">в соответствии с требованиями Инструкции, утвержденной постановлением Госарбитража при Совете Министров СССР от 15.06.1965 г. № П-6, в редакции постановлений Госарбитража при Совете Министров СССР от 29.12.1973 г. № 81, от 14.11.1974 г. № 98; Инструкции, утвержденной постановлением Госарбитража при Совете Министров СССР от 25.04.1966 г. № П-7,  в редакции постановлений Госарбитража при Совете Министров СССР от 29.12.1973 г. № 81, от 14.11.1974 г. № 98; Инструкции по приемке, хранению, отпуску, транспортированию и учету этилового спирта, утвержденной Минпищепромом СССР 25 сентября 1985г. </w:t>
      </w:r>
    </w:p>
    <w:p w:rsidR="00B8487B" w:rsidRPr="009C1FD5" w:rsidRDefault="00B8487B" w:rsidP="00D31539">
      <w:pPr>
        <w:pStyle w:val="T11"/>
        <w:numPr>
          <w:ilvl w:val="0"/>
          <w:numId w:val="0"/>
        </w:numPr>
        <w:tabs>
          <w:tab w:val="clear" w:pos="540"/>
        </w:tabs>
        <w:spacing w:before="0"/>
        <w:ind w:firstLine="709"/>
        <w:rPr>
          <w:sz w:val="24"/>
        </w:rPr>
      </w:pPr>
      <w:r w:rsidRPr="009C1FD5">
        <w:rPr>
          <w:sz w:val="24"/>
        </w:rPr>
        <w:t>6.1.2. С участием независимого сюрвей</w:t>
      </w:r>
      <w:r w:rsidR="00454CFF" w:rsidRPr="009C1FD5">
        <w:rPr>
          <w:sz w:val="24"/>
        </w:rPr>
        <w:t>е</w:t>
      </w:r>
      <w:r w:rsidRPr="009C1FD5">
        <w:rPr>
          <w:sz w:val="24"/>
        </w:rPr>
        <w:t>ра (эксперта), согласованного Сторонами. Порядок приемки спирта этилового с участием независимого сюрвей</w:t>
      </w:r>
      <w:r w:rsidR="00454CFF" w:rsidRPr="009C1FD5">
        <w:rPr>
          <w:sz w:val="24"/>
        </w:rPr>
        <w:t>е</w:t>
      </w:r>
      <w:r w:rsidRPr="009C1FD5">
        <w:rPr>
          <w:sz w:val="24"/>
        </w:rPr>
        <w:t>ра (эксперта), определяется Сторонами в соответствующих дополнительных соглашениях к Договору.</w:t>
      </w:r>
    </w:p>
    <w:p w:rsidR="00D13143" w:rsidRPr="009C1FD5" w:rsidRDefault="006C1405" w:rsidP="00D31539">
      <w:pPr>
        <w:pStyle w:val="T11"/>
        <w:numPr>
          <w:ilvl w:val="0"/>
          <w:numId w:val="0"/>
        </w:numPr>
        <w:spacing w:before="0"/>
        <w:ind w:firstLine="720"/>
        <w:rPr>
          <w:sz w:val="24"/>
        </w:rPr>
      </w:pPr>
      <w:r w:rsidRPr="009C1FD5">
        <w:rPr>
          <w:sz w:val="24"/>
        </w:rPr>
        <w:t>6</w:t>
      </w:r>
      <w:r w:rsidR="00000989" w:rsidRPr="009C1FD5">
        <w:rPr>
          <w:sz w:val="24"/>
        </w:rPr>
        <w:t>.</w:t>
      </w:r>
      <w:r w:rsidR="00C0375D" w:rsidRPr="009C1FD5">
        <w:rPr>
          <w:sz w:val="24"/>
        </w:rPr>
        <w:t>2</w:t>
      </w:r>
      <w:r w:rsidR="00000989" w:rsidRPr="009C1FD5">
        <w:rPr>
          <w:sz w:val="24"/>
        </w:rPr>
        <w:t xml:space="preserve">. </w:t>
      </w:r>
      <w:r w:rsidR="00EF2273" w:rsidRPr="009C1FD5">
        <w:rPr>
          <w:sz w:val="24"/>
        </w:rPr>
        <w:t xml:space="preserve">Измерения количественных характеристик при приемке должны соответствовать методам измерения </w:t>
      </w:r>
      <w:r w:rsidR="002A6B8C" w:rsidRPr="009C1FD5">
        <w:rPr>
          <w:sz w:val="24"/>
        </w:rPr>
        <w:t>объема спирта этилового, установленного действующим законодательством РФ</w:t>
      </w:r>
      <w:r w:rsidR="00EF2273" w:rsidRPr="009C1FD5">
        <w:rPr>
          <w:sz w:val="24"/>
        </w:rPr>
        <w:t xml:space="preserve">. </w:t>
      </w:r>
      <w:r w:rsidR="002A6B8C" w:rsidRPr="009C1FD5">
        <w:rPr>
          <w:sz w:val="24"/>
        </w:rPr>
        <w:t xml:space="preserve"> </w:t>
      </w:r>
      <w:r w:rsidR="00EF2273" w:rsidRPr="009C1FD5">
        <w:rPr>
          <w:sz w:val="24"/>
        </w:rPr>
        <w:t xml:space="preserve">Измерение </w:t>
      </w:r>
      <w:r w:rsidR="00036A50" w:rsidRPr="009C1FD5">
        <w:rPr>
          <w:sz w:val="24"/>
        </w:rPr>
        <w:t>качественных характеристик</w:t>
      </w:r>
      <w:r w:rsidR="00EF2273" w:rsidRPr="009C1FD5">
        <w:rPr>
          <w:sz w:val="24"/>
        </w:rPr>
        <w:t>, отбор проб и иные связанные с этим действия должны производиться в порядке, у</w:t>
      </w:r>
      <w:r w:rsidR="007510DC" w:rsidRPr="009C1FD5">
        <w:rPr>
          <w:sz w:val="24"/>
        </w:rPr>
        <w:t>становленном соответствующим ГОС</w:t>
      </w:r>
      <w:r w:rsidR="00EF2273" w:rsidRPr="009C1FD5">
        <w:rPr>
          <w:sz w:val="24"/>
        </w:rPr>
        <w:t xml:space="preserve">Том либо иным </w:t>
      </w:r>
      <w:r w:rsidR="00D3093F" w:rsidRPr="009C1FD5">
        <w:rPr>
          <w:sz w:val="24"/>
        </w:rPr>
        <w:t>правовым актом</w:t>
      </w:r>
      <w:r w:rsidR="00EF2273" w:rsidRPr="009C1FD5">
        <w:rPr>
          <w:sz w:val="24"/>
        </w:rPr>
        <w:t>.</w:t>
      </w:r>
    </w:p>
    <w:p w:rsidR="009078D3" w:rsidRPr="009C1FD5" w:rsidRDefault="006C1405" w:rsidP="00D31539">
      <w:pPr>
        <w:pStyle w:val="T111"/>
        <w:numPr>
          <w:ilvl w:val="0"/>
          <w:numId w:val="0"/>
        </w:numPr>
        <w:tabs>
          <w:tab w:val="clear" w:pos="1260"/>
        </w:tabs>
        <w:spacing w:before="0"/>
        <w:ind w:firstLine="709"/>
        <w:rPr>
          <w:sz w:val="24"/>
        </w:rPr>
      </w:pPr>
      <w:r w:rsidRPr="009C1FD5">
        <w:rPr>
          <w:sz w:val="24"/>
        </w:rPr>
        <w:lastRenderedPageBreak/>
        <w:t>6</w:t>
      </w:r>
      <w:r w:rsidR="00C0375D" w:rsidRPr="009C1FD5">
        <w:rPr>
          <w:sz w:val="24"/>
        </w:rPr>
        <w:t>.</w:t>
      </w:r>
      <w:r w:rsidR="00122FFF" w:rsidRPr="009C1FD5">
        <w:rPr>
          <w:sz w:val="24"/>
        </w:rPr>
        <w:t>3</w:t>
      </w:r>
      <w:r w:rsidR="00000989" w:rsidRPr="009C1FD5">
        <w:rPr>
          <w:sz w:val="24"/>
        </w:rPr>
        <w:t xml:space="preserve">. </w:t>
      </w:r>
      <w:r w:rsidR="009078D3" w:rsidRPr="009C1FD5">
        <w:rPr>
          <w:sz w:val="24"/>
        </w:rPr>
        <w:t xml:space="preserve">Измерения должны выполняться по аттестованным методикам измерений с применением аттестованного </w:t>
      </w:r>
      <w:r w:rsidR="00EA7D19" w:rsidRPr="009C1FD5">
        <w:rPr>
          <w:sz w:val="24"/>
        </w:rPr>
        <w:t xml:space="preserve">оборудования и </w:t>
      </w:r>
      <w:r w:rsidR="009078D3" w:rsidRPr="009C1FD5">
        <w:rPr>
          <w:sz w:val="24"/>
        </w:rPr>
        <w:t>программного обеспечения. К применению допускаются средства измерений утвержденного типа, прошедшие поверку в соответствии с положениями Федерального закона от 26.06.2008 г. № 102-ФЗ «Об обеспечении единства измерений». Испытания показателей качества должен проводиться в лаборатории, аккредитованной уполномоченными органами.</w:t>
      </w:r>
    </w:p>
    <w:p w:rsidR="00877848" w:rsidRPr="009C1FD5" w:rsidRDefault="00877848" w:rsidP="00D31539">
      <w:pPr>
        <w:pStyle w:val="T111"/>
        <w:numPr>
          <w:ilvl w:val="0"/>
          <w:numId w:val="0"/>
        </w:numPr>
        <w:tabs>
          <w:tab w:val="clear" w:pos="1260"/>
        </w:tabs>
        <w:spacing w:before="0"/>
        <w:ind w:firstLine="709"/>
        <w:rPr>
          <w:sz w:val="24"/>
        </w:rPr>
      </w:pPr>
      <w:r w:rsidRPr="009C1FD5">
        <w:rPr>
          <w:sz w:val="24"/>
        </w:rPr>
        <w:t>6.4. При приемке спирта этилового, в случае обнаружения его несоответствия по качеству и (или) количеству Покупатель обязуется незамедлительно уведомить Поставщика. Вызов представителя Поставщика для составления акта обязателен в день обнаружения несоответствия Продукции по количеству и (или) качеству. Поставщик обязан в течение суток (не считая выходных) с момента получения уведомления от Покупателя сообщить Покупателю о своем решении направить представителя для участия в комиссионной приемке Спирта.</w:t>
      </w:r>
    </w:p>
    <w:p w:rsidR="00F02B5D" w:rsidRPr="009C1FD5" w:rsidRDefault="006C1405" w:rsidP="00D31539">
      <w:pPr>
        <w:pStyle w:val="T111"/>
        <w:numPr>
          <w:ilvl w:val="0"/>
          <w:numId w:val="0"/>
        </w:numPr>
        <w:tabs>
          <w:tab w:val="clear" w:pos="1260"/>
        </w:tabs>
        <w:spacing w:before="0"/>
        <w:ind w:firstLine="709"/>
        <w:rPr>
          <w:sz w:val="24"/>
        </w:rPr>
      </w:pPr>
      <w:r w:rsidRPr="009C1FD5">
        <w:rPr>
          <w:sz w:val="24"/>
        </w:rPr>
        <w:t>6</w:t>
      </w:r>
      <w:r w:rsidR="00000989" w:rsidRPr="009C1FD5">
        <w:rPr>
          <w:sz w:val="24"/>
        </w:rPr>
        <w:t>.</w:t>
      </w:r>
      <w:r w:rsidR="00E62A23" w:rsidRPr="009C1FD5">
        <w:rPr>
          <w:sz w:val="24"/>
        </w:rPr>
        <w:t>5</w:t>
      </w:r>
      <w:r w:rsidR="00000989" w:rsidRPr="009C1FD5">
        <w:rPr>
          <w:sz w:val="24"/>
        </w:rPr>
        <w:t xml:space="preserve">. </w:t>
      </w:r>
      <w:r w:rsidR="008917C8" w:rsidRPr="009C1FD5">
        <w:rPr>
          <w:sz w:val="24"/>
        </w:rPr>
        <w:t xml:space="preserve">При нарушении условий </w:t>
      </w:r>
      <w:r w:rsidR="00750F77" w:rsidRPr="009C1FD5">
        <w:rPr>
          <w:sz w:val="24"/>
        </w:rPr>
        <w:t>пункт</w:t>
      </w:r>
      <w:r w:rsidR="00EF2273" w:rsidRPr="009C1FD5">
        <w:rPr>
          <w:sz w:val="24"/>
        </w:rPr>
        <w:t>ов</w:t>
      </w:r>
      <w:r w:rsidR="00750F77" w:rsidRPr="009C1FD5">
        <w:rPr>
          <w:sz w:val="24"/>
        </w:rPr>
        <w:t xml:space="preserve"> </w:t>
      </w:r>
      <w:r w:rsidR="00450FB1" w:rsidRPr="009C1FD5">
        <w:rPr>
          <w:sz w:val="24"/>
        </w:rPr>
        <w:t>6</w:t>
      </w:r>
      <w:r w:rsidR="00750F77" w:rsidRPr="009C1FD5">
        <w:rPr>
          <w:sz w:val="24"/>
        </w:rPr>
        <w:t>.</w:t>
      </w:r>
      <w:r w:rsidR="005F189E" w:rsidRPr="009C1FD5">
        <w:rPr>
          <w:sz w:val="24"/>
        </w:rPr>
        <w:t>2</w:t>
      </w:r>
      <w:r w:rsidR="00450FB1" w:rsidRPr="009C1FD5">
        <w:rPr>
          <w:sz w:val="24"/>
        </w:rPr>
        <w:t>-6</w:t>
      </w:r>
      <w:r w:rsidR="00EF2273" w:rsidRPr="009C1FD5">
        <w:rPr>
          <w:sz w:val="24"/>
        </w:rPr>
        <w:t>.</w:t>
      </w:r>
      <w:r w:rsidR="00E62A23" w:rsidRPr="009C1FD5">
        <w:rPr>
          <w:sz w:val="24"/>
        </w:rPr>
        <w:t>4</w:t>
      </w:r>
      <w:r w:rsidR="002939CF" w:rsidRPr="009C1FD5">
        <w:rPr>
          <w:sz w:val="24"/>
        </w:rPr>
        <w:t xml:space="preserve"> </w:t>
      </w:r>
      <w:r w:rsidR="006C5413" w:rsidRPr="009C1FD5">
        <w:rPr>
          <w:sz w:val="24"/>
        </w:rPr>
        <w:t>Д</w:t>
      </w:r>
      <w:r w:rsidR="002939CF" w:rsidRPr="009C1FD5">
        <w:rPr>
          <w:sz w:val="24"/>
        </w:rPr>
        <w:t>оговора</w:t>
      </w:r>
      <w:r w:rsidR="00EF2273" w:rsidRPr="009C1FD5">
        <w:rPr>
          <w:sz w:val="24"/>
        </w:rPr>
        <w:t xml:space="preserve"> </w:t>
      </w:r>
      <w:r w:rsidR="008917C8" w:rsidRPr="009C1FD5">
        <w:rPr>
          <w:sz w:val="24"/>
        </w:rPr>
        <w:t xml:space="preserve">Поставщик вправе отказаться от удовлетворения требований </w:t>
      </w:r>
      <w:r w:rsidR="00F02B5D" w:rsidRPr="009C1FD5">
        <w:rPr>
          <w:sz w:val="24"/>
        </w:rPr>
        <w:t xml:space="preserve">Покупателя </w:t>
      </w:r>
      <w:r w:rsidR="008917C8" w:rsidRPr="009C1FD5">
        <w:rPr>
          <w:sz w:val="24"/>
        </w:rPr>
        <w:t>относительно ко</w:t>
      </w:r>
      <w:r w:rsidR="00662643" w:rsidRPr="009C1FD5">
        <w:rPr>
          <w:sz w:val="24"/>
        </w:rPr>
        <w:t>личества и качества поставленного спирта этилового</w:t>
      </w:r>
      <w:r w:rsidR="00F02B5D" w:rsidRPr="009C1FD5">
        <w:rPr>
          <w:sz w:val="24"/>
        </w:rPr>
        <w:t>.</w:t>
      </w:r>
    </w:p>
    <w:p w:rsidR="007510DC" w:rsidRPr="009C1FD5" w:rsidRDefault="006C1405" w:rsidP="00D31539">
      <w:pPr>
        <w:pStyle w:val="T111"/>
        <w:numPr>
          <w:ilvl w:val="0"/>
          <w:numId w:val="0"/>
        </w:numPr>
        <w:tabs>
          <w:tab w:val="clear" w:pos="1260"/>
        </w:tabs>
        <w:spacing w:before="0"/>
        <w:ind w:firstLine="709"/>
        <w:rPr>
          <w:sz w:val="24"/>
        </w:rPr>
      </w:pPr>
      <w:r w:rsidRPr="009C1FD5">
        <w:rPr>
          <w:sz w:val="24"/>
        </w:rPr>
        <w:t>6</w:t>
      </w:r>
      <w:r w:rsidR="00000989" w:rsidRPr="009C1FD5">
        <w:rPr>
          <w:sz w:val="24"/>
        </w:rPr>
        <w:t>.</w:t>
      </w:r>
      <w:r w:rsidR="00E62A23" w:rsidRPr="009C1FD5">
        <w:rPr>
          <w:sz w:val="24"/>
        </w:rPr>
        <w:t>6</w:t>
      </w:r>
      <w:r w:rsidR="00000989" w:rsidRPr="009C1FD5">
        <w:rPr>
          <w:sz w:val="24"/>
        </w:rPr>
        <w:t xml:space="preserve">. </w:t>
      </w:r>
      <w:r w:rsidR="005D5660" w:rsidRPr="009C1FD5">
        <w:rPr>
          <w:sz w:val="24"/>
        </w:rPr>
        <w:t xml:space="preserve"> Арбитражные испытания </w:t>
      </w:r>
      <w:r w:rsidR="00305B6C" w:rsidRPr="009C1FD5">
        <w:rPr>
          <w:sz w:val="24"/>
        </w:rPr>
        <w:t>показателей качества</w:t>
      </w:r>
      <w:r w:rsidR="005D5660" w:rsidRPr="009C1FD5">
        <w:rPr>
          <w:sz w:val="24"/>
        </w:rPr>
        <w:t xml:space="preserve"> </w:t>
      </w:r>
      <w:r w:rsidR="002A6B8C" w:rsidRPr="009C1FD5">
        <w:rPr>
          <w:sz w:val="24"/>
        </w:rPr>
        <w:t>спирта этилового</w:t>
      </w:r>
      <w:r w:rsidR="005D5660" w:rsidRPr="009C1FD5">
        <w:rPr>
          <w:sz w:val="24"/>
        </w:rPr>
        <w:t xml:space="preserve"> проводятся в аккредитованн</w:t>
      </w:r>
      <w:r w:rsidR="00ED76E4" w:rsidRPr="009C1FD5">
        <w:rPr>
          <w:sz w:val="24"/>
        </w:rPr>
        <w:t xml:space="preserve">ой </w:t>
      </w:r>
      <w:r w:rsidR="005D5660" w:rsidRPr="009C1FD5">
        <w:rPr>
          <w:sz w:val="24"/>
        </w:rPr>
        <w:t>лаборатории третьей стороны, согласованной Сторонами. Стороны обязуются согласовывать место проведения арбитражных испытаний показателей качества в течение 30 календарных дней</w:t>
      </w:r>
      <w:r w:rsidR="003B5565" w:rsidRPr="009C1FD5">
        <w:rPr>
          <w:sz w:val="24"/>
        </w:rPr>
        <w:t xml:space="preserve"> </w:t>
      </w:r>
      <w:r w:rsidR="005D5660" w:rsidRPr="009C1FD5">
        <w:rPr>
          <w:sz w:val="24"/>
        </w:rPr>
        <w:t>с даты предъявления одной из Сторон требования о необходимости проведения арбитражных испытаний. Результаты арбитража будут обязательными для обеих Сторон, и показа</w:t>
      </w:r>
      <w:r w:rsidR="002A6B8C" w:rsidRPr="009C1FD5">
        <w:rPr>
          <w:sz w:val="24"/>
        </w:rPr>
        <w:t>тели качества спирта этилового</w:t>
      </w:r>
      <w:r w:rsidR="005D5660" w:rsidRPr="009C1FD5">
        <w:rPr>
          <w:sz w:val="24"/>
        </w:rPr>
        <w:t xml:space="preserve"> будут приняты по данным арбитража. Издержки по проведению арбитражных испытаний ложатся на Сторону, предъявившую требовани</w:t>
      </w:r>
      <w:r w:rsidR="00FE2EF8" w:rsidRPr="009C1FD5">
        <w:rPr>
          <w:sz w:val="24"/>
        </w:rPr>
        <w:t>е о необходимости их проведения</w:t>
      </w:r>
      <w:r w:rsidR="005D5660" w:rsidRPr="009C1FD5">
        <w:rPr>
          <w:sz w:val="24"/>
        </w:rPr>
        <w:t>.</w:t>
      </w:r>
    </w:p>
    <w:p w:rsidR="00BF6462" w:rsidRPr="009C1FD5" w:rsidRDefault="007510DC" w:rsidP="00D31539">
      <w:pPr>
        <w:pStyle w:val="T111"/>
        <w:numPr>
          <w:ilvl w:val="0"/>
          <w:numId w:val="0"/>
        </w:numPr>
        <w:tabs>
          <w:tab w:val="clear" w:pos="1260"/>
        </w:tabs>
        <w:spacing w:before="0"/>
        <w:ind w:firstLine="709"/>
        <w:rPr>
          <w:sz w:val="24"/>
        </w:rPr>
      </w:pPr>
      <w:r w:rsidRPr="009C1FD5">
        <w:rPr>
          <w:sz w:val="24"/>
        </w:rPr>
        <w:t>6.7. Претензии, предъявленные Покупателем в отношении отдельных партий спирта этилового, отгруженных по настоящему Договору, не являются основанием для отказа Сторон от отгрузки или приемки последующих партий.</w:t>
      </w:r>
    </w:p>
    <w:p w:rsidR="007510DC" w:rsidRPr="009C1FD5" w:rsidRDefault="007510DC" w:rsidP="00D31539">
      <w:pPr>
        <w:rPr>
          <w:sz w:val="24"/>
          <w:szCs w:val="24"/>
        </w:rPr>
      </w:pPr>
    </w:p>
    <w:p w:rsidR="008917C8" w:rsidRPr="009C1FD5" w:rsidRDefault="006C1405" w:rsidP="00D31539">
      <w:pPr>
        <w:pStyle w:val="T1"/>
        <w:numPr>
          <w:ilvl w:val="0"/>
          <w:numId w:val="0"/>
        </w:numPr>
        <w:spacing w:before="0" w:after="0"/>
        <w:rPr>
          <w:sz w:val="24"/>
          <w:szCs w:val="24"/>
        </w:rPr>
      </w:pPr>
      <w:r w:rsidRPr="009C1FD5">
        <w:rPr>
          <w:sz w:val="24"/>
          <w:szCs w:val="24"/>
        </w:rPr>
        <w:t>7</w:t>
      </w:r>
      <w:r w:rsidR="00000989" w:rsidRPr="009C1FD5">
        <w:rPr>
          <w:sz w:val="24"/>
          <w:szCs w:val="24"/>
        </w:rPr>
        <w:t xml:space="preserve">. </w:t>
      </w:r>
      <w:r w:rsidR="008917C8" w:rsidRPr="009C1FD5">
        <w:rPr>
          <w:sz w:val="24"/>
          <w:szCs w:val="24"/>
        </w:rPr>
        <w:t xml:space="preserve">КАЧЕСТВО И КОЛИЧЕСТВО </w:t>
      </w:r>
      <w:r w:rsidR="00305B6C" w:rsidRPr="009C1FD5">
        <w:rPr>
          <w:sz w:val="24"/>
          <w:szCs w:val="24"/>
        </w:rPr>
        <w:t>СПИРТА ЭТИЛОВОГО</w:t>
      </w:r>
    </w:p>
    <w:p w:rsidR="008917C8" w:rsidRPr="009C1FD5" w:rsidRDefault="006C1405" w:rsidP="00D31539">
      <w:pPr>
        <w:pStyle w:val="T11"/>
        <w:numPr>
          <w:ilvl w:val="0"/>
          <w:numId w:val="0"/>
        </w:numPr>
        <w:tabs>
          <w:tab w:val="clear" w:pos="540"/>
        </w:tabs>
        <w:spacing w:before="0"/>
        <w:ind w:firstLine="709"/>
        <w:rPr>
          <w:sz w:val="24"/>
        </w:rPr>
      </w:pPr>
      <w:r w:rsidRPr="009C1FD5">
        <w:rPr>
          <w:sz w:val="24"/>
        </w:rPr>
        <w:t>7</w:t>
      </w:r>
      <w:r w:rsidR="00000989" w:rsidRPr="009C1FD5">
        <w:rPr>
          <w:sz w:val="24"/>
        </w:rPr>
        <w:t xml:space="preserve">.1. </w:t>
      </w:r>
      <w:r w:rsidR="00FE2EF8" w:rsidRPr="009C1FD5">
        <w:rPr>
          <w:sz w:val="24"/>
        </w:rPr>
        <w:t>Качество поставляемого спирта этилового</w:t>
      </w:r>
      <w:r w:rsidR="008917C8" w:rsidRPr="009C1FD5">
        <w:rPr>
          <w:sz w:val="24"/>
        </w:rPr>
        <w:t xml:space="preserve"> должно соответствовать действующим на территории Российской Федерации гос</w:t>
      </w:r>
      <w:r w:rsidR="00FE2EF8" w:rsidRPr="009C1FD5">
        <w:rPr>
          <w:sz w:val="24"/>
        </w:rPr>
        <w:t>ударственным стандартам (ГОСТ), устанавливающим</w:t>
      </w:r>
      <w:r w:rsidR="008917C8" w:rsidRPr="009C1FD5">
        <w:rPr>
          <w:sz w:val="24"/>
        </w:rPr>
        <w:t xml:space="preserve"> требования к качеству </w:t>
      </w:r>
      <w:r w:rsidR="00FE2EF8" w:rsidRPr="009C1FD5">
        <w:rPr>
          <w:sz w:val="24"/>
        </w:rPr>
        <w:t>спирта этилового</w:t>
      </w:r>
      <w:r w:rsidR="008917C8" w:rsidRPr="009C1FD5">
        <w:rPr>
          <w:sz w:val="24"/>
        </w:rPr>
        <w:t xml:space="preserve">, и удостоверяться </w:t>
      </w:r>
      <w:r w:rsidR="00FE2EF8" w:rsidRPr="009C1FD5">
        <w:rPr>
          <w:sz w:val="24"/>
        </w:rPr>
        <w:t>паспортами</w:t>
      </w:r>
      <w:r w:rsidR="008917C8" w:rsidRPr="009C1FD5">
        <w:rPr>
          <w:sz w:val="24"/>
        </w:rPr>
        <w:t xml:space="preserve"> качества изготовителя, которые прилагаются к товаросопроводительным документам</w:t>
      </w:r>
      <w:r w:rsidR="00FE2EF8" w:rsidRPr="009C1FD5">
        <w:rPr>
          <w:sz w:val="24"/>
        </w:rPr>
        <w:t xml:space="preserve"> и следуют вместе с отгруженным спиртом этиловым.</w:t>
      </w:r>
      <w:r w:rsidR="008917C8" w:rsidRPr="009C1FD5">
        <w:rPr>
          <w:sz w:val="24"/>
        </w:rPr>
        <w:t xml:space="preserve"> </w:t>
      </w:r>
    </w:p>
    <w:p w:rsidR="008917C8" w:rsidRPr="009C1FD5" w:rsidRDefault="006C1405" w:rsidP="00D31539">
      <w:pPr>
        <w:pStyle w:val="T111"/>
        <w:numPr>
          <w:ilvl w:val="0"/>
          <w:numId w:val="0"/>
        </w:numPr>
        <w:tabs>
          <w:tab w:val="clear" w:pos="1260"/>
        </w:tabs>
        <w:spacing w:before="0"/>
        <w:ind w:firstLine="709"/>
        <w:rPr>
          <w:sz w:val="24"/>
        </w:rPr>
      </w:pPr>
      <w:bookmarkStart w:id="3" w:name="_Ref286996588"/>
      <w:r w:rsidRPr="009C1FD5">
        <w:rPr>
          <w:sz w:val="24"/>
        </w:rPr>
        <w:t>7</w:t>
      </w:r>
      <w:r w:rsidR="00000989" w:rsidRPr="009C1FD5">
        <w:rPr>
          <w:sz w:val="24"/>
        </w:rPr>
        <w:t>.2.</w:t>
      </w:r>
      <w:r w:rsidR="005A1F1F" w:rsidRPr="009C1FD5">
        <w:rPr>
          <w:sz w:val="24"/>
        </w:rPr>
        <w:t xml:space="preserve"> </w:t>
      </w:r>
      <w:r w:rsidR="00305B6C" w:rsidRPr="009C1FD5">
        <w:rPr>
          <w:sz w:val="24"/>
        </w:rPr>
        <w:t>П</w:t>
      </w:r>
      <w:r w:rsidR="008917C8" w:rsidRPr="009C1FD5">
        <w:rPr>
          <w:sz w:val="24"/>
        </w:rPr>
        <w:t xml:space="preserve">оставленным считается количество </w:t>
      </w:r>
      <w:r w:rsidR="00E055DB" w:rsidRPr="009C1FD5">
        <w:rPr>
          <w:sz w:val="24"/>
        </w:rPr>
        <w:t>спирта этилового</w:t>
      </w:r>
      <w:r w:rsidR="008917C8" w:rsidRPr="009C1FD5">
        <w:rPr>
          <w:sz w:val="24"/>
        </w:rPr>
        <w:t>, указанное в ж/д накладной</w:t>
      </w:r>
      <w:r w:rsidR="00416DC3" w:rsidRPr="009C1FD5">
        <w:rPr>
          <w:sz w:val="24"/>
        </w:rPr>
        <w:t>,</w:t>
      </w:r>
      <w:r w:rsidR="008917C8" w:rsidRPr="009C1FD5">
        <w:rPr>
          <w:sz w:val="24"/>
        </w:rPr>
        <w:t xml:space="preserve"> </w:t>
      </w:r>
      <w:r w:rsidR="00416DC3" w:rsidRPr="009C1FD5">
        <w:rPr>
          <w:sz w:val="24"/>
        </w:rPr>
        <w:t>е</w:t>
      </w:r>
      <w:r w:rsidR="008917C8" w:rsidRPr="009C1FD5">
        <w:rPr>
          <w:sz w:val="24"/>
        </w:rPr>
        <w:t>сли при приемке на станции назначения будет обнаружен</w:t>
      </w:r>
      <w:r w:rsidR="006E3AD9" w:rsidRPr="009C1FD5">
        <w:rPr>
          <w:sz w:val="24"/>
        </w:rPr>
        <w:t>о расхождение между количеством</w:t>
      </w:r>
      <w:r w:rsidR="008917C8" w:rsidRPr="009C1FD5">
        <w:rPr>
          <w:sz w:val="24"/>
        </w:rPr>
        <w:t xml:space="preserve">, указанным в ж/д накладной и фактически принятым в размере не более пределов погрешности измерений (согласно </w:t>
      </w:r>
      <w:r w:rsidR="00305B6C" w:rsidRPr="009C1FD5">
        <w:rPr>
          <w:sz w:val="24"/>
        </w:rPr>
        <w:t>Постановления Правительства РФ от 28.06.2006 № 396 (в ред. от 24.01.2007) «О требованиях к автоматическим средствам измерения и учета концентрации и объема безводного спирта в готовой продукции, объема готовой продукции»)</w:t>
      </w:r>
      <w:r w:rsidR="008917C8" w:rsidRPr="009C1FD5">
        <w:rPr>
          <w:sz w:val="24"/>
        </w:rPr>
        <w:t>, а в случае издания правовых нормативных актов, утверждающих новые значения данных норм</w:t>
      </w:r>
      <w:r w:rsidR="00036A50" w:rsidRPr="009C1FD5">
        <w:rPr>
          <w:sz w:val="24"/>
        </w:rPr>
        <w:t>,</w:t>
      </w:r>
      <w:r w:rsidR="008917C8" w:rsidRPr="009C1FD5">
        <w:rPr>
          <w:sz w:val="24"/>
        </w:rPr>
        <w:t xml:space="preserve"> на основании этих правовых нормативных актов.</w:t>
      </w:r>
      <w:bookmarkEnd w:id="3"/>
    </w:p>
    <w:p w:rsidR="008917C8" w:rsidRPr="009C1FD5" w:rsidRDefault="006C1405" w:rsidP="00D31539">
      <w:pPr>
        <w:pStyle w:val="T11"/>
        <w:numPr>
          <w:ilvl w:val="0"/>
          <w:numId w:val="0"/>
        </w:numPr>
        <w:tabs>
          <w:tab w:val="clear" w:pos="540"/>
        </w:tabs>
        <w:spacing w:before="0"/>
        <w:ind w:firstLine="709"/>
        <w:rPr>
          <w:sz w:val="24"/>
        </w:rPr>
      </w:pPr>
      <w:r w:rsidRPr="009C1FD5">
        <w:rPr>
          <w:sz w:val="24"/>
        </w:rPr>
        <w:t>7</w:t>
      </w:r>
      <w:r w:rsidR="00000989" w:rsidRPr="009C1FD5">
        <w:rPr>
          <w:sz w:val="24"/>
        </w:rPr>
        <w:t>.</w:t>
      </w:r>
      <w:r w:rsidR="00E055DB" w:rsidRPr="009C1FD5">
        <w:rPr>
          <w:sz w:val="24"/>
        </w:rPr>
        <w:t>3</w:t>
      </w:r>
      <w:r w:rsidR="00000989" w:rsidRPr="009C1FD5">
        <w:rPr>
          <w:sz w:val="24"/>
        </w:rPr>
        <w:t xml:space="preserve">. </w:t>
      </w:r>
      <w:r w:rsidR="00EF2273" w:rsidRPr="009C1FD5">
        <w:rPr>
          <w:sz w:val="24"/>
        </w:rPr>
        <w:t xml:space="preserve">В случае если при поставке </w:t>
      </w:r>
      <w:r w:rsidR="00E055DB" w:rsidRPr="009C1FD5">
        <w:rPr>
          <w:sz w:val="24"/>
        </w:rPr>
        <w:t>спирта этилового</w:t>
      </w:r>
      <w:r w:rsidR="00EC297F" w:rsidRPr="009C1FD5">
        <w:rPr>
          <w:sz w:val="24"/>
        </w:rPr>
        <w:t xml:space="preserve"> </w:t>
      </w:r>
      <w:r w:rsidR="008917C8" w:rsidRPr="009C1FD5">
        <w:rPr>
          <w:sz w:val="24"/>
        </w:rPr>
        <w:t xml:space="preserve">на ж/д станции назначения при определении </w:t>
      </w:r>
      <w:r w:rsidR="00E055DB" w:rsidRPr="009C1FD5">
        <w:rPr>
          <w:sz w:val="24"/>
        </w:rPr>
        <w:t>объема поступившего спирта этилового</w:t>
      </w:r>
      <w:r w:rsidR="008917C8" w:rsidRPr="009C1FD5">
        <w:rPr>
          <w:sz w:val="24"/>
        </w:rPr>
        <w:t xml:space="preserve"> будет установлена недостача, которая </w:t>
      </w:r>
      <w:r w:rsidR="00E055DB" w:rsidRPr="009C1FD5">
        <w:rPr>
          <w:sz w:val="24"/>
        </w:rPr>
        <w:t>превышает</w:t>
      </w:r>
      <w:r w:rsidR="008917C8" w:rsidRPr="009C1FD5">
        <w:rPr>
          <w:sz w:val="24"/>
        </w:rPr>
        <w:t xml:space="preserve"> норму погрешности измерения, или будет установлено несоответствие качества </w:t>
      </w:r>
      <w:r w:rsidR="00E055DB" w:rsidRPr="009C1FD5">
        <w:rPr>
          <w:sz w:val="24"/>
        </w:rPr>
        <w:t>спирта этилового</w:t>
      </w:r>
      <w:r w:rsidR="008917C8" w:rsidRPr="009C1FD5">
        <w:rPr>
          <w:sz w:val="24"/>
        </w:rPr>
        <w:t xml:space="preserve"> условиям </w:t>
      </w:r>
      <w:r w:rsidR="006C5413" w:rsidRPr="009C1FD5">
        <w:rPr>
          <w:sz w:val="24"/>
        </w:rPr>
        <w:t>Д</w:t>
      </w:r>
      <w:r w:rsidR="008917C8" w:rsidRPr="009C1FD5">
        <w:rPr>
          <w:sz w:val="24"/>
        </w:rPr>
        <w:t>оговора, Покупатель обязан установить ответственность перевозчика</w:t>
      </w:r>
      <w:r w:rsidR="00FC6C4E" w:rsidRPr="009C1FD5">
        <w:rPr>
          <w:sz w:val="24"/>
        </w:rPr>
        <w:t xml:space="preserve"> или Ведомственной охраны железнодорожного транспорта.</w:t>
      </w:r>
    </w:p>
    <w:p w:rsidR="00D9469F" w:rsidRPr="009C1FD5" w:rsidRDefault="00E055DB" w:rsidP="00D31539">
      <w:pPr>
        <w:pStyle w:val="T11"/>
        <w:numPr>
          <w:ilvl w:val="0"/>
          <w:numId w:val="0"/>
        </w:numPr>
        <w:tabs>
          <w:tab w:val="clear" w:pos="540"/>
        </w:tabs>
        <w:spacing w:before="0"/>
        <w:ind w:firstLine="709"/>
        <w:rPr>
          <w:sz w:val="24"/>
        </w:rPr>
      </w:pPr>
      <w:r w:rsidRPr="009C1FD5">
        <w:rPr>
          <w:sz w:val="24"/>
        </w:rPr>
        <w:t xml:space="preserve">В случае если при поставке </w:t>
      </w:r>
      <w:r w:rsidR="00E54C37" w:rsidRPr="009C1FD5">
        <w:rPr>
          <w:sz w:val="24"/>
        </w:rPr>
        <w:t xml:space="preserve">недостача </w:t>
      </w:r>
      <w:r w:rsidRPr="009C1FD5">
        <w:rPr>
          <w:sz w:val="24"/>
        </w:rPr>
        <w:t>спирта этилового</w:t>
      </w:r>
      <w:r w:rsidR="00E54C37" w:rsidRPr="009C1FD5">
        <w:rPr>
          <w:sz w:val="24"/>
        </w:rPr>
        <w:t xml:space="preserve"> или несоответствие </w:t>
      </w:r>
      <w:r w:rsidRPr="009C1FD5">
        <w:rPr>
          <w:sz w:val="24"/>
        </w:rPr>
        <w:t>его</w:t>
      </w:r>
      <w:r w:rsidR="00E54C37" w:rsidRPr="009C1FD5">
        <w:rPr>
          <w:sz w:val="24"/>
        </w:rPr>
        <w:t xml:space="preserve"> качества установлены при наличии обстоятельств, по которым усматривается ответственность перевозчика или Ведомственной охраны железнодорожного транспорта или эта ответственность не может быть исключена, претензии предъявляются Покупателем непосредственно перевозчику или Ведомственной охране железнодорожного транспорта.</w:t>
      </w:r>
      <w:r w:rsidR="00903AAE" w:rsidRPr="009C1FD5">
        <w:rPr>
          <w:sz w:val="24"/>
        </w:rPr>
        <w:t xml:space="preserve"> Такой же порядок действует в случае порчи груза во время его транспортировки. При этом Поставщик считается исполнившим свои </w:t>
      </w:r>
      <w:r w:rsidR="002E0A11" w:rsidRPr="009C1FD5">
        <w:rPr>
          <w:sz w:val="24"/>
        </w:rPr>
        <w:t>обязательства надлежащим</w:t>
      </w:r>
      <w:r w:rsidR="00903AAE" w:rsidRPr="009C1FD5">
        <w:rPr>
          <w:sz w:val="24"/>
        </w:rPr>
        <w:t xml:space="preserve"> образом. </w:t>
      </w:r>
    </w:p>
    <w:p w:rsidR="00903AAE" w:rsidRPr="009C1FD5" w:rsidRDefault="00814F86" w:rsidP="00D31539">
      <w:pPr>
        <w:pStyle w:val="T11"/>
        <w:numPr>
          <w:ilvl w:val="0"/>
          <w:numId w:val="0"/>
        </w:numPr>
        <w:tabs>
          <w:tab w:val="clear" w:pos="540"/>
        </w:tabs>
        <w:spacing w:before="0"/>
        <w:ind w:firstLine="709"/>
        <w:rPr>
          <w:sz w:val="24"/>
        </w:rPr>
      </w:pPr>
      <w:r w:rsidRPr="009C1FD5">
        <w:rPr>
          <w:sz w:val="24"/>
        </w:rPr>
        <w:lastRenderedPageBreak/>
        <w:t xml:space="preserve">Для ведения претензионной работы силами и средствами Покупателя (грузополучателя) </w:t>
      </w:r>
      <w:r w:rsidR="00903AAE" w:rsidRPr="009C1FD5">
        <w:rPr>
          <w:sz w:val="24"/>
        </w:rPr>
        <w:t xml:space="preserve">Поставщик обязан в течение 30 </w:t>
      </w:r>
      <w:r w:rsidR="00572C72" w:rsidRPr="009C1FD5">
        <w:rPr>
          <w:sz w:val="24"/>
        </w:rPr>
        <w:t xml:space="preserve">(Тридцати) </w:t>
      </w:r>
      <w:r w:rsidR="00903AAE" w:rsidRPr="009C1FD5">
        <w:rPr>
          <w:sz w:val="24"/>
        </w:rPr>
        <w:t>дней с даты получения запроса Покупателя направить последнему заверенную ж/д станцией отправления копию квитанции о приеме груза</w:t>
      </w:r>
      <w:r w:rsidRPr="009C1FD5">
        <w:rPr>
          <w:sz w:val="24"/>
        </w:rPr>
        <w:t xml:space="preserve"> или заверенную копию договора на сопровождение и охрану груза в пути следования с </w:t>
      </w:r>
      <w:r w:rsidR="00572C72" w:rsidRPr="009C1FD5">
        <w:rPr>
          <w:sz w:val="24"/>
        </w:rPr>
        <w:t>п</w:t>
      </w:r>
      <w:r w:rsidRPr="009C1FD5">
        <w:rPr>
          <w:sz w:val="24"/>
        </w:rPr>
        <w:t>риложением Акта, подтверждающего передачу груза представителю Ведомственной охраны железнодорожного транспорта, а также в соответствии со ст. 993 Гражданского кодекса Российской Федерации по требованию Покупателя передать ему права по договору с Ведомственной охраной железнодорожного транспорта с соблюдением правил об уступке требования.</w:t>
      </w:r>
      <w:r w:rsidR="00903AAE" w:rsidRPr="009C1FD5">
        <w:rPr>
          <w:sz w:val="24"/>
        </w:rPr>
        <w:t xml:space="preserve"> </w:t>
      </w:r>
    </w:p>
    <w:p w:rsidR="008917C8" w:rsidRPr="009C1FD5" w:rsidRDefault="006C1405" w:rsidP="00D31539">
      <w:pPr>
        <w:pStyle w:val="T11"/>
        <w:numPr>
          <w:ilvl w:val="0"/>
          <w:numId w:val="0"/>
        </w:numPr>
        <w:tabs>
          <w:tab w:val="clear" w:pos="540"/>
        </w:tabs>
        <w:spacing w:before="0"/>
        <w:ind w:firstLine="709"/>
        <w:rPr>
          <w:sz w:val="24"/>
        </w:rPr>
      </w:pPr>
      <w:bookmarkStart w:id="4" w:name="_Ref286996635"/>
      <w:r w:rsidRPr="009C1FD5">
        <w:rPr>
          <w:sz w:val="24"/>
        </w:rPr>
        <w:t>7</w:t>
      </w:r>
      <w:r w:rsidR="00000989" w:rsidRPr="009C1FD5">
        <w:rPr>
          <w:sz w:val="24"/>
        </w:rPr>
        <w:t>.</w:t>
      </w:r>
      <w:r w:rsidRPr="009C1FD5">
        <w:rPr>
          <w:sz w:val="24"/>
        </w:rPr>
        <w:t>4</w:t>
      </w:r>
      <w:r w:rsidR="00000989" w:rsidRPr="009C1FD5">
        <w:rPr>
          <w:sz w:val="24"/>
        </w:rPr>
        <w:t xml:space="preserve">. </w:t>
      </w:r>
      <w:r w:rsidR="008917C8" w:rsidRPr="009C1FD5">
        <w:rPr>
          <w:sz w:val="24"/>
        </w:rPr>
        <w:t xml:space="preserve">В случае если </w:t>
      </w:r>
      <w:r w:rsidR="00EF2273" w:rsidRPr="009C1FD5">
        <w:rPr>
          <w:sz w:val="24"/>
        </w:rPr>
        <w:t xml:space="preserve">при поставке </w:t>
      </w:r>
      <w:r w:rsidR="008917C8" w:rsidRPr="009C1FD5">
        <w:rPr>
          <w:sz w:val="24"/>
        </w:rPr>
        <w:t xml:space="preserve">недостача </w:t>
      </w:r>
      <w:r w:rsidRPr="009C1FD5">
        <w:rPr>
          <w:sz w:val="24"/>
        </w:rPr>
        <w:t>спирта этилового</w:t>
      </w:r>
      <w:r w:rsidR="008917C8" w:rsidRPr="009C1FD5">
        <w:rPr>
          <w:sz w:val="24"/>
        </w:rPr>
        <w:t xml:space="preserve"> или несоответствие </w:t>
      </w:r>
      <w:r w:rsidRPr="009C1FD5">
        <w:rPr>
          <w:sz w:val="24"/>
        </w:rPr>
        <w:t>его</w:t>
      </w:r>
      <w:r w:rsidR="008917C8" w:rsidRPr="009C1FD5">
        <w:rPr>
          <w:sz w:val="24"/>
        </w:rPr>
        <w:t xml:space="preserve"> качества установлен</w:t>
      </w:r>
      <w:r w:rsidRPr="009C1FD5">
        <w:rPr>
          <w:sz w:val="24"/>
        </w:rPr>
        <w:t>а</w:t>
      </w:r>
      <w:r w:rsidR="008917C8" w:rsidRPr="009C1FD5">
        <w:rPr>
          <w:sz w:val="24"/>
        </w:rPr>
        <w:t xml:space="preserve"> при наличии обстоятельств, по которым усматривается ответственность исключительно Поставщика (грузоотправителя), Стороны договорились о следующем порядке урегулирования споров в связи с этими обстоятельствами:</w:t>
      </w:r>
      <w:bookmarkEnd w:id="4"/>
    </w:p>
    <w:p w:rsidR="008917C8" w:rsidRPr="009C1FD5" w:rsidRDefault="006C1405" w:rsidP="00D31539">
      <w:pPr>
        <w:pStyle w:val="T111"/>
        <w:numPr>
          <w:ilvl w:val="0"/>
          <w:numId w:val="0"/>
        </w:numPr>
        <w:tabs>
          <w:tab w:val="clear" w:pos="1260"/>
        </w:tabs>
        <w:spacing w:before="0"/>
        <w:ind w:firstLine="709"/>
        <w:rPr>
          <w:sz w:val="24"/>
        </w:rPr>
      </w:pPr>
      <w:bookmarkStart w:id="5" w:name="_Ref287003440"/>
      <w:r w:rsidRPr="009C1FD5">
        <w:rPr>
          <w:sz w:val="24"/>
        </w:rPr>
        <w:t>7</w:t>
      </w:r>
      <w:r w:rsidR="00416DC3" w:rsidRPr="009C1FD5">
        <w:rPr>
          <w:sz w:val="24"/>
        </w:rPr>
        <w:t>.</w:t>
      </w:r>
      <w:r w:rsidRPr="009C1FD5">
        <w:rPr>
          <w:sz w:val="24"/>
        </w:rPr>
        <w:t>4</w:t>
      </w:r>
      <w:r w:rsidR="00416DC3" w:rsidRPr="009C1FD5">
        <w:rPr>
          <w:sz w:val="24"/>
        </w:rPr>
        <w:t xml:space="preserve">.1. </w:t>
      </w:r>
      <w:r w:rsidR="008917C8" w:rsidRPr="009C1FD5">
        <w:rPr>
          <w:sz w:val="24"/>
        </w:rPr>
        <w:t xml:space="preserve">Покупатель направляет Поставщику соответствующую претензию с приложением ЗПУ и подтверждающих документов, оформленных в соответствии с </w:t>
      </w:r>
      <w:r w:rsidR="00276820" w:rsidRPr="009C1FD5">
        <w:rPr>
          <w:sz w:val="24"/>
        </w:rPr>
        <w:t>действующим законодательством РФ</w:t>
      </w:r>
      <w:r w:rsidR="008917C8" w:rsidRPr="009C1FD5">
        <w:rPr>
          <w:sz w:val="24"/>
        </w:rPr>
        <w:t xml:space="preserve">. </w:t>
      </w:r>
      <w:r w:rsidR="008917C8" w:rsidRPr="009C1FD5">
        <w:rPr>
          <w:bCs/>
          <w:sz w:val="24"/>
        </w:rPr>
        <w:t>Претензия по количеству пре</w:t>
      </w:r>
      <w:r w:rsidR="00276820" w:rsidRPr="009C1FD5">
        <w:rPr>
          <w:bCs/>
          <w:sz w:val="24"/>
        </w:rPr>
        <w:t>дъявляется на сумму недостачи</w:t>
      </w:r>
      <w:r w:rsidR="008917C8" w:rsidRPr="009C1FD5">
        <w:rPr>
          <w:sz w:val="24"/>
        </w:rPr>
        <w:t>. Указанные уведомление, ЗПУ и документы должны быть направлены Покупателем в течение 10 (</w:t>
      </w:r>
      <w:r w:rsidR="00572C72" w:rsidRPr="009C1FD5">
        <w:rPr>
          <w:sz w:val="24"/>
        </w:rPr>
        <w:t>Д</w:t>
      </w:r>
      <w:r w:rsidR="008917C8" w:rsidRPr="009C1FD5">
        <w:rPr>
          <w:sz w:val="24"/>
        </w:rPr>
        <w:t>есяти) кален</w:t>
      </w:r>
      <w:r w:rsidR="00276820" w:rsidRPr="009C1FD5">
        <w:rPr>
          <w:sz w:val="24"/>
        </w:rPr>
        <w:t>дарных дней с даты поступления спирта этилового</w:t>
      </w:r>
      <w:r w:rsidR="008917C8" w:rsidRPr="009C1FD5">
        <w:rPr>
          <w:sz w:val="24"/>
        </w:rPr>
        <w:t xml:space="preserve"> на ж/д станцию назначения. Датой поступления </w:t>
      </w:r>
      <w:r w:rsidR="00276820" w:rsidRPr="009C1FD5">
        <w:rPr>
          <w:sz w:val="24"/>
        </w:rPr>
        <w:t>спирта этилового</w:t>
      </w:r>
      <w:r w:rsidR="008917C8" w:rsidRPr="009C1FD5">
        <w:rPr>
          <w:sz w:val="24"/>
        </w:rPr>
        <w:t xml:space="preserve"> на ж/д станцию назначения считается наиболее ранняя из дат, указанных в календарных штемпелях станции назначения в ж/д накладной. ЗПУ предоставляются в случае, если их применение предусмотрено действующими на ж</w:t>
      </w:r>
      <w:r w:rsidR="00A35A71" w:rsidRPr="009C1FD5">
        <w:rPr>
          <w:sz w:val="24"/>
        </w:rPr>
        <w:t>елезнодорожном</w:t>
      </w:r>
      <w:r w:rsidR="008917C8" w:rsidRPr="009C1FD5">
        <w:rPr>
          <w:sz w:val="24"/>
        </w:rPr>
        <w:t xml:space="preserve"> транспорте правилами.</w:t>
      </w:r>
      <w:bookmarkEnd w:id="5"/>
    </w:p>
    <w:p w:rsidR="008917C8" w:rsidRPr="009C1FD5" w:rsidRDefault="00276820" w:rsidP="00D31539">
      <w:pPr>
        <w:pStyle w:val="T111"/>
        <w:numPr>
          <w:ilvl w:val="0"/>
          <w:numId w:val="0"/>
        </w:numPr>
        <w:tabs>
          <w:tab w:val="clear" w:pos="1260"/>
        </w:tabs>
        <w:spacing w:before="0"/>
        <w:ind w:firstLine="709"/>
        <w:rPr>
          <w:sz w:val="24"/>
        </w:rPr>
      </w:pPr>
      <w:r w:rsidRPr="009C1FD5">
        <w:rPr>
          <w:sz w:val="24"/>
        </w:rPr>
        <w:t>7</w:t>
      </w:r>
      <w:r w:rsidR="00416DC3" w:rsidRPr="009C1FD5">
        <w:rPr>
          <w:sz w:val="24"/>
        </w:rPr>
        <w:t>.</w:t>
      </w:r>
      <w:r w:rsidRPr="009C1FD5">
        <w:rPr>
          <w:sz w:val="24"/>
        </w:rPr>
        <w:t>4</w:t>
      </w:r>
      <w:r w:rsidR="00416DC3" w:rsidRPr="009C1FD5">
        <w:rPr>
          <w:sz w:val="24"/>
        </w:rPr>
        <w:t xml:space="preserve">.2. </w:t>
      </w:r>
      <w:r w:rsidR="008917C8" w:rsidRPr="009C1FD5">
        <w:rPr>
          <w:sz w:val="24"/>
        </w:rPr>
        <w:t>Поставщик обязан в течение 30</w:t>
      </w:r>
      <w:r w:rsidR="00572C72" w:rsidRPr="009C1FD5">
        <w:rPr>
          <w:sz w:val="24"/>
        </w:rPr>
        <w:t xml:space="preserve"> (Тридцати)</w:t>
      </w:r>
      <w:r w:rsidR="008917C8" w:rsidRPr="009C1FD5">
        <w:rPr>
          <w:sz w:val="24"/>
        </w:rPr>
        <w:t xml:space="preserve"> календарных дней с даты получения от Покупателя претензии и документов, указанных в пункте </w:t>
      </w:r>
      <w:r w:rsidRPr="009C1FD5">
        <w:rPr>
          <w:sz w:val="24"/>
        </w:rPr>
        <w:t>7</w:t>
      </w:r>
      <w:r w:rsidR="00D9469F" w:rsidRPr="009C1FD5">
        <w:rPr>
          <w:sz w:val="24"/>
        </w:rPr>
        <w:t>.</w:t>
      </w:r>
      <w:r w:rsidRPr="009C1FD5">
        <w:rPr>
          <w:sz w:val="24"/>
        </w:rPr>
        <w:t>4</w:t>
      </w:r>
      <w:r w:rsidR="00D9469F" w:rsidRPr="009C1FD5">
        <w:rPr>
          <w:sz w:val="24"/>
        </w:rPr>
        <w:t>.1</w:t>
      </w:r>
      <w:r w:rsidR="008917C8" w:rsidRPr="009C1FD5">
        <w:rPr>
          <w:sz w:val="24"/>
        </w:rPr>
        <w:t xml:space="preserve"> </w:t>
      </w:r>
      <w:r w:rsidR="003E3960" w:rsidRPr="009C1FD5">
        <w:rPr>
          <w:sz w:val="24"/>
        </w:rPr>
        <w:t>Д</w:t>
      </w:r>
      <w:r w:rsidR="008917C8" w:rsidRPr="009C1FD5">
        <w:rPr>
          <w:sz w:val="24"/>
        </w:rPr>
        <w:t>оговора, направить Покупателю от</w:t>
      </w:r>
      <w:r w:rsidR="00FF0B4D" w:rsidRPr="009C1FD5">
        <w:rPr>
          <w:sz w:val="24"/>
        </w:rPr>
        <w:t>вет</w:t>
      </w:r>
      <w:r w:rsidR="008917C8" w:rsidRPr="009C1FD5">
        <w:rPr>
          <w:sz w:val="24"/>
        </w:rPr>
        <w:t xml:space="preserve"> на претензию. В случае отклонения </w:t>
      </w:r>
      <w:r w:rsidR="00057868" w:rsidRPr="009C1FD5">
        <w:rPr>
          <w:sz w:val="24"/>
        </w:rPr>
        <w:t>претензии или</w:t>
      </w:r>
      <w:r w:rsidR="008917C8" w:rsidRPr="009C1FD5">
        <w:rPr>
          <w:sz w:val="24"/>
        </w:rPr>
        <w:t xml:space="preserve"> нарушения</w:t>
      </w:r>
      <w:r w:rsidR="00057868" w:rsidRPr="009C1FD5">
        <w:rPr>
          <w:sz w:val="24"/>
        </w:rPr>
        <w:t xml:space="preserve"> Поставщиком </w:t>
      </w:r>
      <w:r w:rsidR="008917C8" w:rsidRPr="009C1FD5">
        <w:rPr>
          <w:sz w:val="24"/>
        </w:rPr>
        <w:t>установленного данным пунктом срока для ответа на претензию, Покупатель вправе передать спор на рассмотрение Арбитражного суда.</w:t>
      </w:r>
    </w:p>
    <w:p w:rsidR="008917C8" w:rsidRPr="009C1FD5" w:rsidRDefault="00254A56" w:rsidP="00D31539">
      <w:pPr>
        <w:pStyle w:val="T111"/>
        <w:numPr>
          <w:ilvl w:val="0"/>
          <w:numId w:val="0"/>
        </w:numPr>
        <w:tabs>
          <w:tab w:val="clear" w:pos="1260"/>
        </w:tabs>
        <w:spacing w:before="0"/>
        <w:ind w:firstLine="709"/>
        <w:rPr>
          <w:sz w:val="24"/>
        </w:rPr>
      </w:pPr>
      <w:r w:rsidRPr="009C1FD5">
        <w:rPr>
          <w:sz w:val="24"/>
        </w:rPr>
        <w:t>7</w:t>
      </w:r>
      <w:r w:rsidR="00416DC3" w:rsidRPr="009C1FD5">
        <w:rPr>
          <w:sz w:val="24"/>
        </w:rPr>
        <w:t>.</w:t>
      </w:r>
      <w:r w:rsidRPr="009C1FD5">
        <w:rPr>
          <w:sz w:val="24"/>
        </w:rPr>
        <w:t>4</w:t>
      </w:r>
      <w:r w:rsidR="00416DC3" w:rsidRPr="009C1FD5">
        <w:rPr>
          <w:sz w:val="24"/>
        </w:rPr>
        <w:t xml:space="preserve">.3. </w:t>
      </w:r>
      <w:r w:rsidR="00EC297F" w:rsidRPr="009C1FD5">
        <w:rPr>
          <w:sz w:val="24"/>
        </w:rPr>
        <w:t>Нарушение</w:t>
      </w:r>
      <w:r w:rsidR="008917C8" w:rsidRPr="009C1FD5">
        <w:rPr>
          <w:sz w:val="24"/>
        </w:rPr>
        <w:t xml:space="preserve"> Покупател</w:t>
      </w:r>
      <w:r w:rsidR="00EC297F" w:rsidRPr="009C1FD5">
        <w:rPr>
          <w:sz w:val="24"/>
        </w:rPr>
        <w:t xml:space="preserve">ем срока </w:t>
      </w:r>
      <w:r w:rsidR="008917C8" w:rsidRPr="009C1FD5">
        <w:rPr>
          <w:sz w:val="24"/>
        </w:rPr>
        <w:t>направлени</w:t>
      </w:r>
      <w:r w:rsidR="00EC297F" w:rsidRPr="009C1FD5">
        <w:rPr>
          <w:sz w:val="24"/>
        </w:rPr>
        <w:t>я</w:t>
      </w:r>
      <w:r w:rsidR="008917C8" w:rsidRPr="009C1FD5">
        <w:rPr>
          <w:sz w:val="24"/>
        </w:rPr>
        <w:t xml:space="preserve"> претензий, ЗПУ и документов, указанных в </w:t>
      </w:r>
      <w:r w:rsidR="00EA57EE" w:rsidRPr="009C1FD5">
        <w:rPr>
          <w:sz w:val="24"/>
        </w:rPr>
        <w:t>пункте</w:t>
      </w:r>
      <w:r w:rsidR="008917C8" w:rsidRPr="009C1FD5">
        <w:rPr>
          <w:sz w:val="24"/>
        </w:rPr>
        <w:t xml:space="preserve"> </w:t>
      </w:r>
      <w:r w:rsidRPr="009C1FD5">
        <w:rPr>
          <w:sz w:val="24"/>
        </w:rPr>
        <w:t>7</w:t>
      </w:r>
      <w:r w:rsidR="00EA57EE" w:rsidRPr="009C1FD5">
        <w:rPr>
          <w:sz w:val="24"/>
        </w:rPr>
        <w:t>.</w:t>
      </w:r>
      <w:r w:rsidRPr="009C1FD5">
        <w:rPr>
          <w:sz w:val="24"/>
        </w:rPr>
        <w:t>4</w:t>
      </w:r>
      <w:r w:rsidR="00EA57EE" w:rsidRPr="009C1FD5">
        <w:rPr>
          <w:sz w:val="24"/>
        </w:rPr>
        <w:t>.1</w:t>
      </w:r>
      <w:r w:rsidR="00D9469F" w:rsidRPr="009C1FD5">
        <w:rPr>
          <w:sz w:val="24"/>
        </w:rPr>
        <w:t xml:space="preserve"> </w:t>
      </w:r>
      <w:r w:rsidR="003E3960" w:rsidRPr="009C1FD5">
        <w:rPr>
          <w:sz w:val="24"/>
        </w:rPr>
        <w:t>Д</w:t>
      </w:r>
      <w:r w:rsidR="008917C8" w:rsidRPr="009C1FD5">
        <w:rPr>
          <w:sz w:val="24"/>
        </w:rPr>
        <w:t xml:space="preserve">оговора, </w:t>
      </w:r>
      <w:r w:rsidR="00EC297F" w:rsidRPr="009C1FD5">
        <w:rPr>
          <w:sz w:val="24"/>
        </w:rPr>
        <w:t>предоставляет</w:t>
      </w:r>
      <w:r w:rsidR="008917C8" w:rsidRPr="009C1FD5">
        <w:rPr>
          <w:sz w:val="24"/>
        </w:rPr>
        <w:t xml:space="preserve"> Поставщику право отказаться от удовлетворения требований Покупателя в отношении недостачи </w:t>
      </w:r>
      <w:r w:rsidRPr="009C1FD5">
        <w:rPr>
          <w:sz w:val="24"/>
        </w:rPr>
        <w:t>спирта этилового</w:t>
      </w:r>
      <w:r w:rsidR="008917C8" w:rsidRPr="009C1FD5">
        <w:rPr>
          <w:sz w:val="24"/>
        </w:rPr>
        <w:t xml:space="preserve"> и/или </w:t>
      </w:r>
      <w:r w:rsidRPr="009C1FD5">
        <w:rPr>
          <w:sz w:val="24"/>
        </w:rPr>
        <w:t>его</w:t>
      </w:r>
      <w:r w:rsidR="008917C8" w:rsidRPr="009C1FD5">
        <w:rPr>
          <w:sz w:val="24"/>
        </w:rPr>
        <w:t xml:space="preserve"> ненадлежащего качества.</w:t>
      </w:r>
    </w:p>
    <w:p w:rsidR="00ED76E4" w:rsidRPr="009C1FD5" w:rsidRDefault="00171D62" w:rsidP="00D31539">
      <w:pPr>
        <w:pStyle w:val="T111"/>
        <w:numPr>
          <w:ilvl w:val="0"/>
          <w:numId w:val="0"/>
        </w:numPr>
        <w:tabs>
          <w:tab w:val="clear" w:pos="1260"/>
        </w:tabs>
        <w:spacing w:before="0"/>
        <w:ind w:firstLine="709"/>
        <w:rPr>
          <w:sz w:val="24"/>
        </w:rPr>
      </w:pPr>
      <w:r w:rsidRPr="009C1FD5">
        <w:rPr>
          <w:sz w:val="24"/>
        </w:rPr>
        <w:t>7</w:t>
      </w:r>
      <w:r w:rsidR="00416DC3" w:rsidRPr="009C1FD5">
        <w:rPr>
          <w:sz w:val="24"/>
        </w:rPr>
        <w:t>.</w:t>
      </w:r>
      <w:r w:rsidRPr="009C1FD5">
        <w:rPr>
          <w:sz w:val="24"/>
        </w:rPr>
        <w:t>4</w:t>
      </w:r>
      <w:r w:rsidR="00416DC3" w:rsidRPr="009C1FD5">
        <w:rPr>
          <w:sz w:val="24"/>
        </w:rPr>
        <w:t>.4.</w:t>
      </w:r>
      <w:r w:rsidR="00ED76E4" w:rsidRPr="009C1FD5">
        <w:rPr>
          <w:sz w:val="24"/>
        </w:rPr>
        <w:t xml:space="preserve"> В документах, представленных в обоснование недостачи либо несоответствия показателей качества </w:t>
      </w:r>
      <w:r w:rsidRPr="009C1FD5">
        <w:rPr>
          <w:sz w:val="24"/>
        </w:rPr>
        <w:t>спирта этилового</w:t>
      </w:r>
      <w:r w:rsidR="00ED76E4" w:rsidRPr="009C1FD5">
        <w:rPr>
          <w:sz w:val="24"/>
        </w:rPr>
        <w:t xml:space="preserve"> установленным требованиям, должны </w:t>
      </w:r>
      <w:r w:rsidR="00B86D4D" w:rsidRPr="009C1FD5">
        <w:rPr>
          <w:sz w:val="24"/>
        </w:rPr>
        <w:t>быть указаны</w:t>
      </w:r>
      <w:r w:rsidR="00ED76E4" w:rsidRPr="009C1FD5">
        <w:rPr>
          <w:sz w:val="24"/>
        </w:rPr>
        <w:t>: метод</w:t>
      </w:r>
      <w:r w:rsidR="001B3AAF" w:rsidRPr="009C1FD5">
        <w:rPr>
          <w:sz w:val="24"/>
        </w:rPr>
        <w:t xml:space="preserve"> испыт</w:t>
      </w:r>
      <w:r w:rsidR="00ED76E4" w:rsidRPr="009C1FD5">
        <w:rPr>
          <w:sz w:val="24"/>
        </w:rPr>
        <w:t xml:space="preserve">аний, </w:t>
      </w:r>
      <w:r w:rsidR="00B86D4D" w:rsidRPr="009C1FD5">
        <w:rPr>
          <w:sz w:val="24"/>
        </w:rPr>
        <w:t>методика измерения</w:t>
      </w:r>
      <w:r w:rsidR="00ED76E4" w:rsidRPr="009C1FD5">
        <w:rPr>
          <w:sz w:val="24"/>
        </w:rPr>
        <w:t xml:space="preserve"> </w:t>
      </w:r>
      <w:r w:rsidRPr="009C1FD5">
        <w:rPr>
          <w:sz w:val="24"/>
        </w:rPr>
        <w:t>объема</w:t>
      </w:r>
      <w:r w:rsidR="00ED76E4" w:rsidRPr="009C1FD5">
        <w:rPr>
          <w:sz w:val="24"/>
        </w:rPr>
        <w:t xml:space="preserve"> </w:t>
      </w:r>
      <w:r w:rsidRPr="009C1FD5">
        <w:rPr>
          <w:sz w:val="24"/>
        </w:rPr>
        <w:t>спирта этилового</w:t>
      </w:r>
      <w:r w:rsidR="00ED76E4" w:rsidRPr="009C1FD5">
        <w:rPr>
          <w:sz w:val="24"/>
        </w:rPr>
        <w:t xml:space="preserve"> при приемке; применяемые средства измерений, свидетельства об утверждении типа и свидетельства о поверке данных средств измерений; ссылки на законодательные и нормативные документы, в соответствии с которыми осуществлялась проверка количества и показателей качества. Подробного описания действий, совершенных в процессе определения (измерения) количества и показателей качества не требуется.</w:t>
      </w:r>
    </w:p>
    <w:p w:rsidR="008917C8" w:rsidRPr="009C1FD5" w:rsidRDefault="00171D62" w:rsidP="00D31539">
      <w:pPr>
        <w:pStyle w:val="T111"/>
        <w:numPr>
          <w:ilvl w:val="0"/>
          <w:numId w:val="0"/>
        </w:numPr>
        <w:tabs>
          <w:tab w:val="clear" w:pos="1260"/>
        </w:tabs>
        <w:spacing w:before="0"/>
        <w:ind w:firstLine="709"/>
        <w:rPr>
          <w:sz w:val="24"/>
        </w:rPr>
      </w:pPr>
      <w:r w:rsidRPr="009C1FD5">
        <w:rPr>
          <w:sz w:val="24"/>
        </w:rPr>
        <w:t>7</w:t>
      </w:r>
      <w:r w:rsidR="00416DC3" w:rsidRPr="009C1FD5">
        <w:rPr>
          <w:sz w:val="24"/>
        </w:rPr>
        <w:t>.</w:t>
      </w:r>
      <w:r w:rsidRPr="009C1FD5">
        <w:rPr>
          <w:sz w:val="24"/>
        </w:rPr>
        <w:t>5</w:t>
      </w:r>
      <w:r w:rsidR="00416DC3" w:rsidRPr="009C1FD5">
        <w:rPr>
          <w:sz w:val="24"/>
        </w:rPr>
        <w:t xml:space="preserve">. </w:t>
      </w:r>
      <w:r w:rsidR="008917C8" w:rsidRPr="009C1FD5">
        <w:rPr>
          <w:sz w:val="24"/>
        </w:rPr>
        <w:t xml:space="preserve">Нарушение согласованного в </w:t>
      </w:r>
      <w:r w:rsidR="00561977" w:rsidRPr="009C1FD5">
        <w:rPr>
          <w:sz w:val="24"/>
        </w:rPr>
        <w:t xml:space="preserve">пункте </w:t>
      </w:r>
      <w:r w:rsidRPr="009C1FD5">
        <w:rPr>
          <w:sz w:val="24"/>
        </w:rPr>
        <w:t>7</w:t>
      </w:r>
      <w:r w:rsidR="00EA57EE" w:rsidRPr="009C1FD5">
        <w:rPr>
          <w:sz w:val="24"/>
        </w:rPr>
        <w:t>.</w:t>
      </w:r>
      <w:r w:rsidRPr="009C1FD5">
        <w:rPr>
          <w:sz w:val="24"/>
        </w:rPr>
        <w:t>4</w:t>
      </w:r>
      <w:r w:rsidR="00561977" w:rsidRPr="009C1FD5">
        <w:rPr>
          <w:sz w:val="24"/>
        </w:rPr>
        <w:t xml:space="preserve"> </w:t>
      </w:r>
      <w:r w:rsidR="003E3960" w:rsidRPr="009C1FD5">
        <w:rPr>
          <w:sz w:val="24"/>
        </w:rPr>
        <w:t>Д</w:t>
      </w:r>
      <w:r w:rsidR="00561977" w:rsidRPr="009C1FD5">
        <w:rPr>
          <w:sz w:val="24"/>
        </w:rPr>
        <w:t xml:space="preserve">оговора </w:t>
      </w:r>
      <w:r w:rsidR="008917C8" w:rsidRPr="009C1FD5">
        <w:rPr>
          <w:sz w:val="24"/>
        </w:rPr>
        <w:t xml:space="preserve">порядка является основанием для отказа в удовлетворении претензий по качеству и/или количеству </w:t>
      </w:r>
      <w:r w:rsidRPr="009C1FD5">
        <w:rPr>
          <w:sz w:val="24"/>
        </w:rPr>
        <w:t>спирта этилового</w:t>
      </w:r>
      <w:r w:rsidR="008917C8" w:rsidRPr="009C1FD5">
        <w:rPr>
          <w:sz w:val="24"/>
        </w:rPr>
        <w:t>.</w:t>
      </w:r>
    </w:p>
    <w:p w:rsidR="00D379AD" w:rsidRPr="009C1FD5" w:rsidRDefault="00D379AD" w:rsidP="00D31539">
      <w:pPr>
        <w:pStyle w:val="T111"/>
        <w:numPr>
          <w:ilvl w:val="0"/>
          <w:numId w:val="0"/>
        </w:numPr>
        <w:tabs>
          <w:tab w:val="clear" w:pos="1260"/>
        </w:tabs>
        <w:spacing w:before="0"/>
        <w:ind w:firstLine="709"/>
        <w:rPr>
          <w:sz w:val="24"/>
        </w:rPr>
      </w:pPr>
      <w:r w:rsidRPr="009C1FD5">
        <w:rPr>
          <w:sz w:val="24"/>
        </w:rPr>
        <w:t>7.6. В случае если качество поставленного спирта этилового не будет соответствовать параметрам, согласованным Договором, Стороны могут согласовать новую стоимость такого спирта этилового.</w:t>
      </w:r>
    </w:p>
    <w:p w:rsidR="008917C8" w:rsidRPr="009C1FD5" w:rsidRDefault="00B8487B" w:rsidP="00D31539">
      <w:pPr>
        <w:pStyle w:val="T11"/>
        <w:numPr>
          <w:ilvl w:val="0"/>
          <w:numId w:val="0"/>
        </w:numPr>
        <w:tabs>
          <w:tab w:val="clear" w:pos="540"/>
        </w:tabs>
        <w:spacing w:before="0"/>
        <w:ind w:firstLine="709"/>
        <w:rPr>
          <w:sz w:val="24"/>
        </w:rPr>
      </w:pPr>
      <w:r w:rsidRPr="009C1FD5">
        <w:rPr>
          <w:sz w:val="24"/>
        </w:rPr>
        <w:t>7</w:t>
      </w:r>
      <w:r w:rsidR="00416DC3" w:rsidRPr="009C1FD5">
        <w:rPr>
          <w:sz w:val="24"/>
        </w:rPr>
        <w:t>.</w:t>
      </w:r>
      <w:r w:rsidR="003A2D78">
        <w:rPr>
          <w:sz w:val="24"/>
        </w:rPr>
        <w:t>7</w:t>
      </w:r>
      <w:r w:rsidR="00416DC3" w:rsidRPr="009C1FD5">
        <w:rPr>
          <w:sz w:val="24"/>
        </w:rPr>
        <w:t xml:space="preserve">. </w:t>
      </w:r>
      <w:r w:rsidR="008917C8" w:rsidRPr="009C1FD5">
        <w:rPr>
          <w:sz w:val="24"/>
        </w:rPr>
        <w:t>Порядок опр</w:t>
      </w:r>
      <w:r w:rsidRPr="009C1FD5">
        <w:rPr>
          <w:sz w:val="24"/>
        </w:rPr>
        <w:t>еделения количества поставленного спирта этилового</w:t>
      </w:r>
      <w:r w:rsidR="008917C8" w:rsidRPr="009C1FD5">
        <w:rPr>
          <w:sz w:val="24"/>
        </w:rPr>
        <w:t xml:space="preserve">, а также порядок урегулирования споров Сторон в отношении </w:t>
      </w:r>
      <w:r w:rsidRPr="009C1FD5">
        <w:rPr>
          <w:sz w:val="24"/>
        </w:rPr>
        <w:t>количества поставленного</w:t>
      </w:r>
      <w:r w:rsidR="008917C8" w:rsidRPr="009C1FD5">
        <w:rPr>
          <w:sz w:val="24"/>
        </w:rPr>
        <w:t xml:space="preserve"> </w:t>
      </w:r>
      <w:r w:rsidRPr="009C1FD5">
        <w:rPr>
          <w:sz w:val="24"/>
        </w:rPr>
        <w:t>спирта этилового</w:t>
      </w:r>
      <w:r w:rsidR="008917C8" w:rsidRPr="009C1FD5">
        <w:rPr>
          <w:sz w:val="24"/>
        </w:rPr>
        <w:t xml:space="preserve"> (пункт</w:t>
      </w:r>
      <w:r w:rsidR="00D9469F" w:rsidRPr="009C1FD5">
        <w:rPr>
          <w:sz w:val="24"/>
        </w:rPr>
        <w:t xml:space="preserve">ы </w:t>
      </w:r>
      <w:r w:rsidRPr="009C1FD5">
        <w:rPr>
          <w:sz w:val="24"/>
        </w:rPr>
        <w:t>7</w:t>
      </w:r>
      <w:r w:rsidR="00D9469F" w:rsidRPr="009C1FD5">
        <w:rPr>
          <w:sz w:val="24"/>
        </w:rPr>
        <w:t>.</w:t>
      </w:r>
      <w:r w:rsidRPr="009C1FD5">
        <w:rPr>
          <w:sz w:val="24"/>
        </w:rPr>
        <w:t>2-7</w:t>
      </w:r>
      <w:r w:rsidR="00D9469F" w:rsidRPr="009C1FD5">
        <w:rPr>
          <w:sz w:val="24"/>
        </w:rPr>
        <w:t>.</w:t>
      </w:r>
      <w:r w:rsidRPr="009C1FD5">
        <w:rPr>
          <w:sz w:val="24"/>
        </w:rPr>
        <w:t>4</w:t>
      </w:r>
      <w:r w:rsidR="00D9469F" w:rsidRPr="009C1FD5">
        <w:rPr>
          <w:sz w:val="24"/>
        </w:rPr>
        <w:t xml:space="preserve"> </w:t>
      </w:r>
      <w:r w:rsidR="0051286E" w:rsidRPr="009C1FD5">
        <w:rPr>
          <w:sz w:val="24"/>
        </w:rPr>
        <w:t>Д</w:t>
      </w:r>
      <w:r w:rsidR="00D9469F" w:rsidRPr="009C1FD5">
        <w:rPr>
          <w:sz w:val="24"/>
        </w:rPr>
        <w:t>оговора</w:t>
      </w:r>
      <w:r w:rsidR="008917C8" w:rsidRPr="009C1FD5">
        <w:rPr>
          <w:sz w:val="24"/>
        </w:rPr>
        <w:t xml:space="preserve">) применяется, если приемка </w:t>
      </w:r>
      <w:r w:rsidR="00ED4C70" w:rsidRPr="009C1FD5">
        <w:rPr>
          <w:sz w:val="24"/>
        </w:rPr>
        <w:t xml:space="preserve">спирта этилового </w:t>
      </w:r>
      <w:r w:rsidR="008917C8" w:rsidRPr="009C1FD5">
        <w:rPr>
          <w:sz w:val="24"/>
        </w:rPr>
        <w:t xml:space="preserve">производится в соответствии с пунктом </w:t>
      </w:r>
      <w:r w:rsidRPr="009C1FD5">
        <w:rPr>
          <w:sz w:val="24"/>
        </w:rPr>
        <w:t>6</w:t>
      </w:r>
      <w:r w:rsidR="00EA57EE" w:rsidRPr="009C1FD5">
        <w:rPr>
          <w:sz w:val="24"/>
        </w:rPr>
        <w:t>.1</w:t>
      </w:r>
      <w:r w:rsidR="00D3093F" w:rsidRPr="009C1FD5">
        <w:rPr>
          <w:sz w:val="24"/>
        </w:rPr>
        <w:t>.1</w:t>
      </w:r>
      <w:r w:rsidR="00EA57EE" w:rsidRPr="009C1FD5">
        <w:rPr>
          <w:sz w:val="24"/>
        </w:rPr>
        <w:t xml:space="preserve"> </w:t>
      </w:r>
      <w:r w:rsidR="0051286E" w:rsidRPr="009C1FD5">
        <w:rPr>
          <w:sz w:val="24"/>
        </w:rPr>
        <w:t>Д</w:t>
      </w:r>
      <w:r w:rsidR="008917C8" w:rsidRPr="009C1FD5">
        <w:rPr>
          <w:sz w:val="24"/>
        </w:rPr>
        <w:t>оговора.</w:t>
      </w:r>
    </w:p>
    <w:p w:rsidR="008917C8" w:rsidRPr="009C1FD5" w:rsidRDefault="00B8487B" w:rsidP="00D31539">
      <w:pPr>
        <w:pStyle w:val="T11"/>
        <w:numPr>
          <w:ilvl w:val="0"/>
          <w:numId w:val="0"/>
        </w:numPr>
        <w:tabs>
          <w:tab w:val="clear" w:pos="540"/>
        </w:tabs>
        <w:spacing w:before="0"/>
        <w:ind w:firstLine="709"/>
        <w:rPr>
          <w:sz w:val="24"/>
        </w:rPr>
      </w:pPr>
      <w:r w:rsidRPr="009C1FD5">
        <w:rPr>
          <w:bCs/>
          <w:sz w:val="24"/>
        </w:rPr>
        <w:t>7</w:t>
      </w:r>
      <w:r w:rsidR="00416DC3" w:rsidRPr="009C1FD5">
        <w:rPr>
          <w:bCs/>
          <w:sz w:val="24"/>
        </w:rPr>
        <w:t>.</w:t>
      </w:r>
      <w:r w:rsidR="003A2D78">
        <w:rPr>
          <w:bCs/>
          <w:sz w:val="24"/>
        </w:rPr>
        <w:t>8</w:t>
      </w:r>
      <w:r w:rsidR="00416DC3" w:rsidRPr="009C1FD5">
        <w:rPr>
          <w:bCs/>
          <w:sz w:val="24"/>
        </w:rPr>
        <w:t xml:space="preserve">. </w:t>
      </w:r>
      <w:r w:rsidR="008917C8" w:rsidRPr="009C1FD5">
        <w:rPr>
          <w:bCs/>
          <w:sz w:val="24"/>
        </w:rPr>
        <w:t xml:space="preserve">В случае приемки </w:t>
      </w:r>
      <w:r w:rsidRPr="009C1FD5">
        <w:rPr>
          <w:bCs/>
          <w:sz w:val="24"/>
        </w:rPr>
        <w:t>спирта этилового</w:t>
      </w:r>
      <w:r w:rsidR="008917C8" w:rsidRPr="009C1FD5">
        <w:rPr>
          <w:bCs/>
          <w:sz w:val="24"/>
        </w:rPr>
        <w:t xml:space="preserve"> в соответствии с пунктом </w:t>
      </w:r>
      <w:r w:rsidRPr="009C1FD5">
        <w:rPr>
          <w:bCs/>
          <w:sz w:val="24"/>
        </w:rPr>
        <w:t>6</w:t>
      </w:r>
      <w:r w:rsidR="00D3093F" w:rsidRPr="009C1FD5">
        <w:rPr>
          <w:bCs/>
          <w:sz w:val="24"/>
        </w:rPr>
        <w:t>.1.2</w:t>
      </w:r>
      <w:r w:rsidR="00561977" w:rsidRPr="009C1FD5">
        <w:rPr>
          <w:bCs/>
          <w:sz w:val="24"/>
        </w:rPr>
        <w:t xml:space="preserve"> </w:t>
      </w:r>
      <w:r w:rsidR="0051286E" w:rsidRPr="009C1FD5">
        <w:rPr>
          <w:bCs/>
          <w:sz w:val="24"/>
        </w:rPr>
        <w:t>Д</w:t>
      </w:r>
      <w:r w:rsidR="008917C8" w:rsidRPr="009C1FD5">
        <w:rPr>
          <w:bCs/>
          <w:sz w:val="24"/>
        </w:rPr>
        <w:t>оговора, д</w:t>
      </w:r>
      <w:r w:rsidR="008917C8" w:rsidRPr="009C1FD5">
        <w:rPr>
          <w:sz w:val="24"/>
        </w:rPr>
        <w:t>анные независимого сюрвейера (эксперта) в отношении ко</w:t>
      </w:r>
      <w:r w:rsidRPr="009C1FD5">
        <w:rPr>
          <w:sz w:val="24"/>
        </w:rPr>
        <w:t>личества и качества поставленного</w:t>
      </w:r>
      <w:r w:rsidR="008917C8" w:rsidRPr="009C1FD5">
        <w:rPr>
          <w:sz w:val="24"/>
        </w:rPr>
        <w:t xml:space="preserve"> </w:t>
      </w:r>
      <w:r w:rsidRPr="009C1FD5">
        <w:rPr>
          <w:sz w:val="24"/>
        </w:rPr>
        <w:t>спирта этилового</w:t>
      </w:r>
      <w:r w:rsidR="008917C8" w:rsidRPr="009C1FD5">
        <w:rPr>
          <w:sz w:val="24"/>
        </w:rPr>
        <w:t xml:space="preserve"> будут считаться окончательными и бесспорными для Сторон. При этом в случае расхождения данных сюрвейера отн</w:t>
      </w:r>
      <w:r w:rsidRPr="009C1FD5">
        <w:rPr>
          <w:sz w:val="24"/>
        </w:rPr>
        <w:t>осительно количества отгруженного спирта этилового</w:t>
      </w:r>
      <w:r w:rsidR="008917C8" w:rsidRPr="009C1FD5">
        <w:rPr>
          <w:sz w:val="24"/>
        </w:rPr>
        <w:t xml:space="preserve"> с данными, указанными в </w:t>
      </w:r>
      <w:r w:rsidR="00D3093F" w:rsidRPr="009C1FD5">
        <w:rPr>
          <w:sz w:val="24"/>
        </w:rPr>
        <w:t>товаросопроводительных документах</w:t>
      </w:r>
      <w:r w:rsidR="008917C8" w:rsidRPr="009C1FD5">
        <w:rPr>
          <w:sz w:val="24"/>
        </w:rPr>
        <w:t xml:space="preserve"> на величину, меньшую предела </w:t>
      </w:r>
      <w:r w:rsidR="008917C8" w:rsidRPr="009C1FD5">
        <w:rPr>
          <w:sz w:val="24"/>
        </w:rPr>
        <w:lastRenderedPageBreak/>
        <w:t xml:space="preserve">погрешности измерений </w:t>
      </w:r>
      <w:r w:rsidRPr="009C1FD5">
        <w:rPr>
          <w:sz w:val="24"/>
        </w:rPr>
        <w:t>объема спирта этилового</w:t>
      </w:r>
      <w:r w:rsidR="008917C8" w:rsidRPr="009C1FD5">
        <w:rPr>
          <w:sz w:val="24"/>
        </w:rPr>
        <w:t xml:space="preserve">, </w:t>
      </w:r>
      <w:r w:rsidRPr="009C1FD5">
        <w:rPr>
          <w:sz w:val="24"/>
        </w:rPr>
        <w:t>спирт этиловый</w:t>
      </w:r>
      <w:r w:rsidR="008917C8" w:rsidRPr="009C1FD5">
        <w:rPr>
          <w:sz w:val="24"/>
        </w:rPr>
        <w:t xml:space="preserve"> буд</w:t>
      </w:r>
      <w:r w:rsidRPr="009C1FD5">
        <w:rPr>
          <w:sz w:val="24"/>
        </w:rPr>
        <w:t>ет считаться поставленным</w:t>
      </w:r>
      <w:r w:rsidR="008917C8" w:rsidRPr="009C1FD5">
        <w:rPr>
          <w:sz w:val="24"/>
        </w:rPr>
        <w:t xml:space="preserve"> в количестве, указанном в</w:t>
      </w:r>
      <w:r w:rsidR="00D3093F" w:rsidRPr="009C1FD5">
        <w:rPr>
          <w:sz w:val="24"/>
        </w:rPr>
        <w:t xml:space="preserve"> товаросопроводительном документе</w:t>
      </w:r>
      <w:r w:rsidR="008917C8" w:rsidRPr="009C1FD5">
        <w:rPr>
          <w:sz w:val="24"/>
        </w:rPr>
        <w:t>.</w:t>
      </w:r>
    </w:p>
    <w:p w:rsidR="008917C8" w:rsidRPr="009C1FD5" w:rsidRDefault="00B8487B" w:rsidP="00D31539">
      <w:pPr>
        <w:pStyle w:val="T11"/>
        <w:numPr>
          <w:ilvl w:val="0"/>
          <w:numId w:val="0"/>
        </w:numPr>
        <w:tabs>
          <w:tab w:val="clear" w:pos="540"/>
        </w:tabs>
        <w:spacing w:before="0"/>
        <w:ind w:firstLine="709"/>
        <w:rPr>
          <w:sz w:val="24"/>
        </w:rPr>
      </w:pPr>
      <w:r w:rsidRPr="009C1FD5">
        <w:rPr>
          <w:sz w:val="24"/>
        </w:rPr>
        <w:t>7</w:t>
      </w:r>
      <w:r w:rsidR="00416DC3" w:rsidRPr="009C1FD5">
        <w:rPr>
          <w:sz w:val="24"/>
        </w:rPr>
        <w:t>.</w:t>
      </w:r>
      <w:r w:rsidR="003A2D78">
        <w:rPr>
          <w:sz w:val="24"/>
        </w:rPr>
        <w:t>9</w:t>
      </w:r>
      <w:r w:rsidR="00416DC3" w:rsidRPr="009C1FD5">
        <w:rPr>
          <w:sz w:val="24"/>
        </w:rPr>
        <w:t xml:space="preserve">. </w:t>
      </w:r>
      <w:r w:rsidR="008917C8" w:rsidRPr="009C1FD5">
        <w:rPr>
          <w:sz w:val="24"/>
        </w:rPr>
        <w:t xml:space="preserve">Общее количество </w:t>
      </w:r>
      <w:r w:rsidRPr="009C1FD5">
        <w:rPr>
          <w:sz w:val="24"/>
        </w:rPr>
        <w:t>спирта этилового</w:t>
      </w:r>
      <w:r w:rsidR="008917C8" w:rsidRPr="009C1FD5">
        <w:rPr>
          <w:sz w:val="24"/>
        </w:rPr>
        <w:t>, предусмотренно</w:t>
      </w:r>
      <w:r w:rsidRPr="009C1FD5">
        <w:rPr>
          <w:sz w:val="24"/>
        </w:rPr>
        <w:t>го</w:t>
      </w:r>
      <w:r w:rsidR="008917C8" w:rsidRPr="009C1FD5">
        <w:rPr>
          <w:sz w:val="24"/>
        </w:rPr>
        <w:t xml:space="preserve"> к поставке в соответствующем периоде, указывается в дополнительных соглашениях к </w:t>
      </w:r>
      <w:r w:rsidR="007B54E4" w:rsidRPr="009C1FD5">
        <w:rPr>
          <w:sz w:val="24"/>
        </w:rPr>
        <w:t>Д</w:t>
      </w:r>
      <w:r w:rsidR="008917C8" w:rsidRPr="009C1FD5">
        <w:rPr>
          <w:sz w:val="24"/>
        </w:rPr>
        <w:t>оговору. Обязательство Поста</w:t>
      </w:r>
      <w:r w:rsidR="007E2D57" w:rsidRPr="009C1FD5">
        <w:rPr>
          <w:sz w:val="24"/>
        </w:rPr>
        <w:t>вщика по количеству поставляемого спирта этилового</w:t>
      </w:r>
      <w:r w:rsidR="008917C8" w:rsidRPr="009C1FD5">
        <w:rPr>
          <w:sz w:val="24"/>
        </w:rPr>
        <w:t xml:space="preserve"> возникает в наименьшем из следующих количеств: в оплаченном количестве, указанном в отгрузочных разнарядках Покупателя, </w:t>
      </w:r>
      <w:r w:rsidR="00D3093F" w:rsidRPr="009C1FD5">
        <w:rPr>
          <w:sz w:val="24"/>
        </w:rPr>
        <w:t xml:space="preserve">или </w:t>
      </w:r>
      <w:r w:rsidR="008917C8" w:rsidRPr="009C1FD5">
        <w:rPr>
          <w:sz w:val="24"/>
        </w:rPr>
        <w:t xml:space="preserve">в соответствующем дополнительном соглашении к </w:t>
      </w:r>
      <w:r w:rsidR="007B54E4" w:rsidRPr="009C1FD5">
        <w:rPr>
          <w:sz w:val="24"/>
        </w:rPr>
        <w:t>Д</w:t>
      </w:r>
      <w:r w:rsidR="008917C8" w:rsidRPr="009C1FD5">
        <w:rPr>
          <w:sz w:val="24"/>
        </w:rPr>
        <w:t>оговору.</w:t>
      </w:r>
    </w:p>
    <w:p w:rsidR="00561977" w:rsidRPr="009C1FD5" w:rsidRDefault="00AB4285" w:rsidP="00D31539">
      <w:pPr>
        <w:pStyle w:val="T11"/>
        <w:numPr>
          <w:ilvl w:val="0"/>
          <w:numId w:val="0"/>
        </w:numPr>
        <w:tabs>
          <w:tab w:val="clear" w:pos="540"/>
        </w:tabs>
        <w:spacing w:before="0"/>
        <w:ind w:firstLine="709"/>
        <w:rPr>
          <w:sz w:val="24"/>
        </w:rPr>
      </w:pPr>
      <w:bookmarkStart w:id="6" w:name="_Ref286997094"/>
      <w:r w:rsidRPr="009C1FD5">
        <w:rPr>
          <w:sz w:val="24"/>
        </w:rPr>
        <w:t>7.</w:t>
      </w:r>
      <w:r w:rsidR="003A2D78">
        <w:rPr>
          <w:sz w:val="24"/>
        </w:rPr>
        <w:t>10</w:t>
      </w:r>
      <w:r w:rsidR="004255F0" w:rsidRPr="009C1FD5">
        <w:rPr>
          <w:sz w:val="24"/>
        </w:rPr>
        <w:t xml:space="preserve">. </w:t>
      </w:r>
      <w:r w:rsidR="007E2D57" w:rsidRPr="009C1FD5">
        <w:rPr>
          <w:sz w:val="24"/>
        </w:rPr>
        <w:t>При поставке спирта этилового</w:t>
      </w:r>
      <w:r w:rsidR="00561977" w:rsidRPr="009C1FD5">
        <w:rPr>
          <w:sz w:val="24"/>
        </w:rPr>
        <w:t xml:space="preserve"> одного наименования по одному дополнительному соглашению ж</w:t>
      </w:r>
      <w:r w:rsidR="00A35A71" w:rsidRPr="009C1FD5">
        <w:rPr>
          <w:sz w:val="24"/>
        </w:rPr>
        <w:t>елезнодорожным</w:t>
      </w:r>
      <w:r w:rsidR="00561977" w:rsidRPr="009C1FD5">
        <w:rPr>
          <w:sz w:val="24"/>
        </w:rPr>
        <w:t xml:space="preserve"> транспортом в цистернах Поставщик считается полностью исполнившим свои обязател</w:t>
      </w:r>
      <w:r w:rsidR="007E2D57" w:rsidRPr="009C1FD5">
        <w:rPr>
          <w:sz w:val="24"/>
        </w:rPr>
        <w:t>ьства по количеству поставленного спирта этилового</w:t>
      </w:r>
      <w:r w:rsidR="00561977" w:rsidRPr="009C1FD5">
        <w:rPr>
          <w:sz w:val="24"/>
        </w:rPr>
        <w:t xml:space="preserve">, если </w:t>
      </w:r>
      <w:r w:rsidR="007E2D57" w:rsidRPr="009C1FD5">
        <w:rPr>
          <w:sz w:val="24"/>
        </w:rPr>
        <w:t xml:space="preserve">фактически поставленное в адрес </w:t>
      </w:r>
      <w:r w:rsidR="00561977" w:rsidRPr="009C1FD5">
        <w:rPr>
          <w:sz w:val="24"/>
        </w:rPr>
        <w:t xml:space="preserve">получателя количество </w:t>
      </w:r>
      <w:r w:rsidR="007E2D57" w:rsidRPr="009C1FD5">
        <w:rPr>
          <w:sz w:val="24"/>
        </w:rPr>
        <w:t>спирта этилового</w:t>
      </w:r>
      <w:r w:rsidR="00561977" w:rsidRPr="009C1FD5">
        <w:rPr>
          <w:sz w:val="24"/>
        </w:rPr>
        <w:t xml:space="preserve"> удовлетворяет</w:t>
      </w:r>
      <w:r w:rsidR="00662643" w:rsidRPr="009C1FD5">
        <w:rPr>
          <w:sz w:val="24"/>
        </w:rPr>
        <w:t xml:space="preserve"> формуле</w:t>
      </w:r>
      <w:r w:rsidR="00561977" w:rsidRPr="009C1FD5">
        <w:rPr>
          <w:sz w:val="24"/>
        </w:rPr>
        <w:t>, указанн</w:t>
      </w:r>
      <w:r w:rsidR="00662643" w:rsidRPr="009C1FD5">
        <w:rPr>
          <w:sz w:val="24"/>
        </w:rPr>
        <w:t>ой</w:t>
      </w:r>
      <w:r w:rsidR="00561977" w:rsidRPr="009C1FD5">
        <w:rPr>
          <w:sz w:val="24"/>
        </w:rPr>
        <w:t xml:space="preserve"> в пункте </w:t>
      </w:r>
      <w:r w:rsidR="007E2D57" w:rsidRPr="009C1FD5">
        <w:rPr>
          <w:sz w:val="24"/>
        </w:rPr>
        <w:t>7</w:t>
      </w:r>
      <w:r w:rsidR="00FC6C4E" w:rsidRPr="009C1FD5">
        <w:rPr>
          <w:sz w:val="24"/>
        </w:rPr>
        <w:t>.</w:t>
      </w:r>
      <w:r w:rsidR="003A2D78">
        <w:rPr>
          <w:sz w:val="24"/>
        </w:rPr>
        <w:t>9</w:t>
      </w:r>
      <w:r w:rsidR="00561977" w:rsidRPr="009C1FD5">
        <w:rPr>
          <w:sz w:val="24"/>
        </w:rPr>
        <w:t xml:space="preserve"> </w:t>
      </w:r>
      <w:r w:rsidR="007B54E4" w:rsidRPr="009C1FD5">
        <w:rPr>
          <w:sz w:val="24"/>
        </w:rPr>
        <w:t>Д</w:t>
      </w:r>
      <w:r w:rsidR="00561977" w:rsidRPr="009C1FD5">
        <w:rPr>
          <w:sz w:val="24"/>
        </w:rPr>
        <w:t>оговора</w:t>
      </w:r>
      <w:bookmarkEnd w:id="6"/>
      <w:r w:rsidR="002455CB" w:rsidRPr="009C1FD5">
        <w:rPr>
          <w:sz w:val="24"/>
        </w:rPr>
        <w:t>.</w:t>
      </w:r>
      <w:r w:rsidR="00561977" w:rsidRPr="009C1FD5">
        <w:rPr>
          <w:sz w:val="24"/>
        </w:rPr>
        <w:t xml:space="preserve"> </w:t>
      </w:r>
    </w:p>
    <w:p w:rsidR="00BF6462" w:rsidRPr="009C1FD5" w:rsidRDefault="00BF6462" w:rsidP="00D31539">
      <w:pPr>
        <w:pStyle w:val="T1"/>
        <w:numPr>
          <w:ilvl w:val="0"/>
          <w:numId w:val="0"/>
        </w:numPr>
        <w:spacing w:before="0" w:after="0"/>
        <w:jc w:val="left"/>
        <w:rPr>
          <w:sz w:val="24"/>
          <w:szCs w:val="24"/>
        </w:rPr>
      </w:pPr>
    </w:p>
    <w:p w:rsidR="008917C8" w:rsidRPr="009C1FD5" w:rsidRDefault="004B7580" w:rsidP="00D31539">
      <w:pPr>
        <w:pStyle w:val="T1"/>
        <w:numPr>
          <w:ilvl w:val="0"/>
          <w:numId w:val="0"/>
        </w:numPr>
        <w:spacing w:before="0" w:after="0"/>
        <w:rPr>
          <w:sz w:val="24"/>
          <w:szCs w:val="24"/>
        </w:rPr>
      </w:pPr>
      <w:r w:rsidRPr="009C1FD5">
        <w:rPr>
          <w:sz w:val="24"/>
          <w:szCs w:val="24"/>
        </w:rPr>
        <w:t>8</w:t>
      </w:r>
      <w:r w:rsidR="00C73356" w:rsidRPr="009C1FD5">
        <w:rPr>
          <w:sz w:val="24"/>
          <w:szCs w:val="24"/>
        </w:rPr>
        <w:t xml:space="preserve">. </w:t>
      </w:r>
      <w:r w:rsidR="008917C8" w:rsidRPr="009C1FD5">
        <w:rPr>
          <w:sz w:val="24"/>
          <w:szCs w:val="24"/>
        </w:rPr>
        <w:t>ДОПОЛНИТЕЛЬНЫЕ СОГЛАШЕНИЯ К ДОГОВОРУ</w:t>
      </w:r>
    </w:p>
    <w:p w:rsidR="008917C8" w:rsidRPr="009C1FD5" w:rsidRDefault="004B7580" w:rsidP="00D31539">
      <w:pPr>
        <w:pStyle w:val="T11"/>
        <w:numPr>
          <w:ilvl w:val="0"/>
          <w:numId w:val="0"/>
        </w:numPr>
        <w:tabs>
          <w:tab w:val="clear" w:pos="540"/>
        </w:tabs>
        <w:spacing w:before="0"/>
        <w:ind w:firstLine="709"/>
        <w:rPr>
          <w:sz w:val="24"/>
        </w:rPr>
      </w:pPr>
      <w:r w:rsidRPr="009C1FD5">
        <w:rPr>
          <w:sz w:val="24"/>
        </w:rPr>
        <w:t>8</w:t>
      </w:r>
      <w:r w:rsidR="00C73356" w:rsidRPr="009C1FD5">
        <w:rPr>
          <w:sz w:val="24"/>
        </w:rPr>
        <w:t xml:space="preserve">.1. </w:t>
      </w:r>
      <w:r w:rsidR="008917C8" w:rsidRPr="009C1FD5">
        <w:rPr>
          <w:sz w:val="24"/>
        </w:rPr>
        <w:t xml:space="preserve">Условия поставки </w:t>
      </w:r>
      <w:r w:rsidR="007E2D57" w:rsidRPr="009C1FD5">
        <w:rPr>
          <w:sz w:val="24"/>
        </w:rPr>
        <w:t>спирта этилового</w:t>
      </w:r>
      <w:r w:rsidR="008917C8" w:rsidRPr="009C1FD5">
        <w:rPr>
          <w:sz w:val="24"/>
        </w:rPr>
        <w:t xml:space="preserve">, не определенные </w:t>
      </w:r>
      <w:r w:rsidR="0058108B" w:rsidRPr="009C1FD5">
        <w:rPr>
          <w:sz w:val="24"/>
        </w:rPr>
        <w:t>Д</w:t>
      </w:r>
      <w:r w:rsidR="008917C8" w:rsidRPr="009C1FD5">
        <w:rPr>
          <w:sz w:val="24"/>
        </w:rPr>
        <w:t xml:space="preserve">оговором, а также </w:t>
      </w:r>
      <w:r w:rsidR="00B27129" w:rsidRPr="009C1FD5">
        <w:rPr>
          <w:sz w:val="24"/>
        </w:rPr>
        <w:t>номенклатура</w:t>
      </w:r>
      <w:r w:rsidR="00D9162C" w:rsidRPr="009C1FD5">
        <w:rPr>
          <w:sz w:val="24"/>
        </w:rPr>
        <w:t xml:space="preserve"> спирта этилового, </w:t>
      </w:r>
      <w:r w:rsidR="00C73356" w:rsidRPr="009C1FD5">
        <w:rPr>
          <w:sz w:val="24"/>
        </w:rPr>
        <w:t>стоимость</w:t>
      </w:r>
      <w:r w:rsidR="008917C8" w:rsidRPr="009C1FD5">
        <w:rPr>
          <w:sz w:val="24"/>
        </w:rPr>
        <w:t xml:space="preserve"> </w:t>
      </w:r>
      <w:r w:rsidR="007E2D57" w:rsidRPr="009C1FD5">
        <w:rPr>
          <w:sz w:val="24"/>
        </w:rPr>
        <w:t>спирта этилового</w:t>
      </w:r>
      <w:r w:rsidR="008917C8" w:rsidRPr="009C1FD5">
        <w:rPr>
          <w:sz w:val="24"/>
        </w:rPr>
        <w:t>, периоды (сроки)</w:t>
      </w:r>
      <w:r w:rsidR="00C73356" w:rsidRPr="009C1FD5">
        <w:rPr>
          <w:sz w:val="24"/>
        </w:rPr>
        <w:t xml:space="preserve"> </w:t>
      </w:r>
      <w:r w:rsidR="008917C8" w:rsidRPr="009C1FD5">
        <w:rPr>
          <w:sz w:val="24"/>
        </w:rPr>
        <w:t xml:space="preserve">поставки, поставляемое в </w:t>
      </w:r>
      <w:r w:rsidR="00C73356" w:rsidRPr="009C1FD5">
        <w:rPr>
          <w:sz w:val="24"/>
        </w:rPr>
        <w:t>соответствующих</w:t>
      </w:r>
      <w:r w:rsidRPr="009C1FD5">
        <w:rPr>
          <w:sz w:val="24"/>
        </w:rPr>
        <w:t xml:space="preserve"> периодах количество</w:t>
      </w:r>
      <w:r w:rsidR="003D6A58" w:rsidRPr="009C1FD5">
        <w:rPr>
          <w:sz w:val="24"/>
        </w:rPr>
        <w:t xml:space="preserve">, </w:t>
      </w:r>
      <w:r w:rsidRPr="009C1FD5">
        <w:rPr>
          <w:sz w:val="24"/>
        </w:rPr>
        <w:t>условия и сроки оплаты</w:t>
      </w:r>
      <w:r w:rsidR="008917C8" w:rsidRPr="009C1FD5">
        <w:rPr>
          <w:sz w:val="24"/>
        </w:rPr>
        <w:t xml:space="preserve">, обеспечение исполнения обязательств, согласовываются Сторонами в дополнительных соглашениях к </w:t>
      </w:r>
      <w:r w:rsidR="0058108B" w:rsidRPr="009C1FD5">
        <w:rPr>
          <w:sz w:val="24"/>
        </w:rPr>
        <w:t>Д</w:t>
      </w:r>
      <w:r w:rsidR="008917C8" w:rsidRPr="009C1FD5">
        <w:rPr>
          <w:sz w:val="24"/>
        </w:rPr>
        <w:t xml:space="preserve">оговору, являющихся его неотъемлемыми частями. </w:t>
      </w:r>
    </w:p>
    <w:p w:rsidR="008917C8" w:rsidRPr="009C1FD5" w:rsidRDefault="004B7580" w:rsidP="00D31539">
      <w:pPr>
        <w:pStyle w:val="T11"/>
        <w:numPr>
          <w:ilvl w:val="0"/>
          <w:numId w:val="0"/>
        </w:numPr>
        <w:tabs>
          <w:tab w:val="clear" w:pos="540"/>
        </w:tabs>
        <w:spacing w:before="0"/>
        <w:ind w:firstLine="709"/>
        <w:rPr>
          <w:sz w:val="24"/>
        </w:rPr>
      </w:pPr>
      <w:r w:rsidRPr="009C1FD5">
        <w:rPr>
          <w:sz w:val="24"/>
        </w:rPr>
        <w:t>8</w:t>
      </w:r>
      <w:r w:rsidR="00C73356" w:rsidRPr="009C1FD5">
        <w:rPr>
          <w:sz w:val="24"/>
        </w:rPr>
        <w:t xml:space="preserve">.2. </w:t>
      </w:r>
      <w:r w:rsidR="008917C8" w:rsidRPr="009C1FD5">
        <w:rPr>
          <w:sz w:val="24"/>
        </w:rPr>
        <w:t xml:space="preserve">Дополнительные соглашения к </w:t>
      </w:r>
      <w:r w:rsidR="0058108B" w:rsidRPr="009C1FD5">
        <w:rPr>
          <w:sz w:val="24"/>
        </w:rPr>
        <w:t>Д</w:t>
      </w:r>
      <w:r w:rsidR="008917C8" w:rsidRPr="009C1FD5">
        <w:rPr>
          <w:sz w:val="24"/>
        </w:rPr>
        <w:t>оговору вступают в силу с даты их подписания, если иное не будет указано в этих дополнительных соглашениях.</w:t>
      </w:r>
    </w:p>
    <w:p w:rsidR="008917C8" w:rsidRPr="009C1FD5" w:rsidRDefault="004B7580" w:rsidP="00D31539">
      <w:pPr>
        <w:pStyle w:val="T11"/>
        <w:numPr>
          <w:ilvl w:val="0"/>
          <w:numId w:val="0"/>
        </w:numPr>
        <w:tabs>
          <w:tab w:val="clear" w:pos="540"/>
        </w:tabs>
        <w:spacing w:before="0"/>
        <w:ind w:firstLine="709"/>
        <w:rPr>
          <w:sz w:val="24"/>
        </w:rPr>
      </w:pPr>
      <w:r w:rsidRPr="009C1FD5">
        <w:rPr>
          <w:sz w:val="24"/>
        </w:rPr>
        <w:t>8</w:t>
      </w:r>
      <w:r w:rsidR="00C73356" w:rsidRPr="009C1FD5">
        <w:rPr>
          <w:sz w:val="24"/>
        </w:rPr>
        <w:t xml:space="preserve">.3. </w:t>
      </w:r>
      <w:r w:rsidR="008917C8" w:rsidRPr="009C1FD5">
        <w:rPr>
          <w:sz w:val="24"/>
        </w:rPr>
        <w:t>Инициатором подписания дополнительного соглашения может выступать любая из Сторон, направившая в адрес другой стороны предложение о поставках с указанием существенных условий поставки или подписанный со своей стороны проект дополнительного соглашения. Сторона, получившая предложение о поставках либо проект дополнительного соглашения, обязана в течение 5</w:t>
      </w:r>
      <w:r w:rsidR="007A6958" w:rsidRPr="009C1FD5">
        <w:rPr>
          <w:sz w:val="24"/>
        </w:rPr>
        <w:t xml:space="preserve"> (Пяти)</w:t>
      </w:r>
      <w:r w:rsidR="008917C8" w:rsidRPr="009C1FD5">
        <w:rPr>
          <w:sz w:val="24"/>
        </w:rPr>
        <w:t xml:space="preserve"> рабочих </w:t>
      </w:r>
      <w:r w:rsidR="00003D4A" w:rsidRPr="009C1FD5">
        <w:rPr>
          <w:sz w:val="24"/>
        </w:rPr>
        <w:t>дней с</w:t>
      </w:r>
      <w:r w:rsidR="008917C8" w:rsidRPr="009C1FD5">
        <w:rPr>
          <w:sz w:val="24"/>
        </w:rPr>
        <w:t xml:space="preserve"> даты получения указанных документов</w:t>
      </w:r>
      <w:r w:rsidR="00C73356" w:rsidRPr="009C1FD5">
        <w:rPr>
          <w:sz w:val="24"/>
        </w:rPr>
        <w:t>,</w:t>
      </w:r>
      <w:r w:rsidR="008917C8" w:rsidRPr="009C1FD5">
        <w:rPr>
          <w:sz w:val="24"/>
        </w:rPr>
        <w:t xml:space="preserve"> сообщить другой </w:t>
      </w:r>
      <w:r w:rsidR="007A6958" w:rsidRPr="009C1FD5">
        <w:rPr>
          <w:sz w:val="24"/>
        </w:rPr>
        <w:t>С</w:t>
      </w:r>
      <w:r w:rsidR="008917C8" w:rsidRPr="009C1FD5">
        <w:rPr>
          <w:sz w:val="24"/>
        </w:rPr>
        <w:t xml:space="preserve">тороне о своем решении в отношении поставок </w:t>
      </w:r>
      <w:r w:rsidRPr="009C1FD5">
        <w:rPr>
          <w:sz w:val="24"/>
        </w:rPr>
        <w:t>спирта этилового</w:t>
      </w:r>
      <w:r w:rsidR="008917C8" w:rsidRPr="009C1FD5">
        <w:rPr>
          <w:sz w:val="24"/>
        </w:rPr>
        <w:t xml:space="preserve">. Отсутствие ответа в указанный срок означает отказ получившей </w:t>
      </w:r>
      <w:r w:rsidR="00C73356" w:rsidRPr="009C1FD5">
        <w:rPr>
          <w:sz w:val="24"/>
        </w:rPr>
        <w:t>соответствующие</w:t>
      </w:r>
      <w:r w:rsidR="008917C8" w:rsidRPr="009C1FD5">
        <w:rPr>
          <w:sz w:val="24"/>
        </w:rPr>
        <w:t xml:space="preserve"> документы Стороны от поставок </w:t>
      </w:r>
      <w:r w:rsidRPr="009C1FD5">
        <w:rPr>
          <w:sz w:val="24"/>
        </w:rPr>
        <w:t>спирта этилового</w:t>
      </w:r>
      <w:r w:rsidR="008917C8" w:rsidRPr="009C1FD5">
        <w:rPr>
          <w:sz w:val="24"/>
        </w:rPr>
        <w:t xml:space="preserve">, </w:t>
      </w:r>
      <w:r w:rsidR="00C73356" w:rsidRPr="009C1FD5">
        <w:rPr>
          <w:sz w:val="24"/>
        </w:rPr>
        <w:t>указанных</w:t>
      </w:r>
      <w:r w:rsidR="008917C8" w:rsidRPr="009C1FD5">
        <w:rPr>
          <w:sz w:val="24"/>
        </w:rPr>
        <w:t xml:space="preserve"> в предложении о поставках либо проекте дополнительного соглашения.</w:t>
      </w:r>
    </w:p>
    <w:p w:rsidR="00BF6462" w:rsidRPr="009C1FD5" w:rsidRDefault="00BF6462" w:rsidP="00D31539">
      <w:pPr>
        <w:pStyle w:val="T1"/>
        <w:numPr>
          <w:ilvl w:val="0"/>
          <w:numId w:val="0"/>
        </w:numPr>
        <w:spacing w:before="0" w:after="0"/>
        <w:rPr>
          <w:sz w:val="24"/>
          <w:szCs w:val="24"/>
        </w:rPr>
      </w:pPr>
    </w:p>
    <w:p w:rsidR="008917C8" w:rsidRPr="009C1FD5" w:rsidRDefault="004B7580" w:rsidP="00D31539">
      <w:pPr>
        <w:pStyle w:val="T1"/>
        <w:numPr>
          <w:ilvl w:val="0"/>
          <w:numId w:val="0"/>
        </w:numPr>
        <w:spacing w:before="0" w:after="0"/>
        <w:rPr>
          <w:sz w:val="24"/>
          <w:szCs w:val="24"/>
        </w:rPr>
      </w:pPr>
      <w:r w:rsidRPr="009C1FD5">
        <w:rPr>
          <w:sz w:val="24"/>
          <w:szCs w:val="24"/>
        </w:rPr>
        <w:t>9</w:t>
      </w:r>
      <w:r w:rsidR="00C73356" w:rsidRPr="009C1FD5">
        <w:rPr>
          <w:sz w:val="24"/>
          <w:szCs w:val="24"/>
        </w:rPr>
        <w:t xml:space="preserve">. </w:t>
      </w:r>
      <w:r w:rsidR="008917C8" w:rsidRPr="009C1FD5">
        <w:rPr>
          <w:sz w:val="24"/>
          <w:szCs w:val="24"/>
        </w:rPr>
        <w:t xml:space="preserve">СТОИМОСТЬ </w:t>
      </w:r>
      <w:r w:rsidRPr="009C1FD5">
        <w:rPr>
          <w:sz w:val="24"/>
          <w:szCs w:val="24"/>
        </w:rPr>
        <w:t>СПИРТА ЭТИЛОВОГО</w:t>
      </w:r>
      <w:r w:rsidR="008917C8" w:rsidRPr="009C1FD5">
        <w:rPr>
          <w:sz w:val="24"/>
          <w:szCs w:val="24"/>
        </w:rPr>
        <w:t xml:space="preserve"> И ПОРЯДОК РАСЧЕТОВ</w:t>
      </w:r>
    </w:p>
    <w:p w:rsidR="008917C8" w:rsidRPr="009C1FD5" w:rsidRDefault="004B7580" w:rsidP="00D31539">
      <w:pPr>
        <w:pStyle w:val="T11"/>
        <w:numPr>
          <w:ilvl w:val="0"/>
          <w:numId w:val="0"/>
        </w:numPr>
        <w:tabs>
          <w:tab w:val="clear" w:pos="540"/>
        </w:tabs>
        <w:spacing w:before="0"/>
        <w:ind w:firstLine="709"/>
        <w:rPr>
          <w:sz w:val="24"/>
        </w:rPr>
      </w:pPr>
      <w:r w:rsidRPr="009C1FD5">
        <w:rPr>
          <w:sz w:val="24"/>
        </w:rPr>
        <w:t>9</w:t>
      </w:r>
      <w:r w:rsidR="00C73356" w:rsidRPr="009C1FD5">
        <w:rPr>
          <w:sz w:val="24"/>
        </w:rPr>
        <w:t xml:space="preserve">.1. </w:t>
      </w:r>
      <w:r w:rsidR="008917C8" w:rsidRPr="009C1FD5">
        <w:rPr>
          <w:sz w:val="24"/>
        </w:rPr>
        <w:t xml:space="preserve">Расчеты за </w:t>
      </w:r>
      <w:r w:rsidRPr="009C1FD5">
        <w:rPr>
          <w:sz w:val="24"/>
        </w:rPr>
        <w:t>спирт этиловый</w:t>
      </w:r>
      <w:r w:rsidR="008917C8" w:rsidRPr="009C1FD5">
        <w:rPr>
          <w:sz w:val="24"/>
        </w:rPr>
        <w:t xml:space="preserve"> производятся по </w:t>
      </w:r>
      <w:r w:rsidR="00C73356" w:rsidRPr="009C1FD5">
        <w:rPr>
          <w:sz w:val="24"/>
        </w:rPr>
        <w:t xml:space="preserve">стоимости, </w:t>
      </w:r>
      <w:r w:rsidR="008917C8" w:rsidRPr="009C1FD5">
        <w:rPr>
          <w:sz w:val="24"/>
        </w:rPr>
        <w:t xml:space="preserve">указанной в дополнительных соглашениях к </w:t>
      </w:r>
      <w:r w:rsidR="008C2A05" w:rsidRPr="009C1FD5">
        <w:rPr>
          <w:sz w:val="24"/>
        </w:rPr>
        <w:t>Д</w:t>
      </w:r>
      <w:r w:rsidR="008917C8" w:rsidRPr="009C1FD5">
        <w:rPr>
          <w:sz w:val="24"/>
        </w:rPr>
        <w:t>оговору.</w:t>
      </w:r>
    </w:p>
    <w:p w:rsidR="008917C8" w:rsidRPr="009C1FD5" w:rsidRDefault="004B7580" w:rsidP="00D31539">
      <w:pPr>
        <w:pStyle w:val="T11"/>
        <w:numPr>
          <w:ilvl w:val="0"/>
          <w:numId w:val="0"/>
        </w:numPr>
        <w:tabs>
          <w:tab w:val="clear" w:pos="540"/>
        </w:tabs>
        <w:spacing w:before="0"/>
        <w:ind w:firstLine="709"/>
        <w:rPr>
          <w:sz w:val="24"/>
        </w:rPr>
      </w:pPr>
      <w:r w:rsidRPr="009C1FD5">
        <w:rPr>
          <w:sz w:val="24"/>
        </w:rPr>
        <w:t>9</w:t>
      </w:r>
      <w:r w:rsidR="00C73356" w:rsidRPr="009C1FD5">
        <w:rPr>
          <w:sz w:val="24"/>
        </w:rPr>
        <w:t xml:space="preserve">.2. </w:t>
      </w:r>
      <w:r w:rsidR="008917C8" w:rsidRPr="009C1FD5">
        <w:rPr>
          <w:sz w:val="24"/>
        </w:rPr>
        <w:t>Расчеты производ</w:t>
      </w:r>
      <w:r w:rsidR="00153BC9" w:rsidRPr="009C1FD5">
        <w:rPr>
          <w:sz w:val="24"/>
        </w:rPr>
        <w:t>я</w:t>
      </w:r>
      <w:r w:rsidR="008917C8" w:rsidRPr="009C1FD5">
        <w:rPr>
          <w:sz w:val="24"/>
        </w:rPr>
        <w:t xml:space="preserve">тся платежными поручениями </w:t>
      </w:r>
      <w:r w:rsidR="008C2A05" w:rsidRPr="009C1FD5">
        <w:rPr>
          <w:sz w:val="24"/>
        </w:rPr>
        <w:t xml:space="preserve">посредством </w:t>
      </w:r>
      <w:r w:rsidR="003D6A58" w:rsidRPr="009C1FD5">
        <w:rPr>
          <w:sz w:val="24"/>
        </w:rPr>
        <w:t>перечислени</w:t>
      </w:r>
      <w:r w:rsidR="00C73356" w:rsidRPr="009C1FD5">
        <w:rPr>
          <w:sz w:val="24"/>
        </w:rPr>
        <w:t>я</w:t>
      </w:r>
      <w:r w:rsidR="008917C8" w:rsidRPr="009C1FD5">
        <w:rPr>
          <w:sz w:val="24"/>
        </w:rPr>
        <w:t xml:space="preserve"> денежных средств на счет, указанный Поставщиком</w:t>
      </w:r>
      <w:r w:rsidR="00F751A9" w:rsidRPr="009C1FD5">
        <w:rPr>
          <w:sz w:val="24"/>
        </w:rPr>
        <w:t>.</w:t>
      </w:r>
    </w:p>
    <w:p w:rsidR="003568DE" w:rsidRPr="009C1FD5" w:rsidRDefault="004B7580" w:rsidP="00D31539">
      <w:pPr>
        <w:pStyle w:val="T11"/>
        <w:numPr>
          <w:ilvl w:val="0"/>
          <w:numId w:val="0"/>
        </w:numPr>
        <w:tabs>
          <w:tab w:val="clear" w:pos="540"/>
        </w:tabs>
        <w:spacing w:before="0"/>
        <w:ind w:firstLine="709"/>
        <w:rPr>
          <w:sz w:val="24"/>
        </w:rPr>
      </w:pPr>
      <w:r w:rsidRPr="009C1FD5">
        <w:rPr>
          <w:sz w:val="24"/>
        </w:rPr>
        <w:t>9</w:t>
      </w:r>
      <w:r w:rsidR="00C73356" w:rsidRPr="009C1FD5">
        <w:rPr>
          <w:sz w:val="24"/>
        </w:rPr>
        <w:t xml:space="preserve">.3. </w:t>
      </w:r>
      <w:bookmarkStart w:id="7" w:name="_Ref286998392"/>
      <w:r w:rsidR="003568DE" w:rsidRPr="009C1FD5">
        <w:rPr>
          <w:sz w:val="24"/>
        </w:rPr>
        <w:t>Если в дополнительных соглашениях не указано иное</w:t>
      </w:r>
      <w:r w:rsidR="008C2A05" w:rsidRPr="009C1FD5">
        <w:rPr>
          <w:sz w:val="24"/>
        </w:rPr>
        <w:t>,</w:t>
      </w:r>
      <w:r w:rsidR="003568DE" w:rsidRPr="009C1FD5">
        <w:rPr>
          <w:sz w:val="24"/>
        </w:rPr>
        <w:t xml:space="preserve"> Поку</w:t>
      </w:r>
      <w:r w:rsidRPr="009C1FD5">
        <w:rPr>
          <w:sz w:val="24"/>
        </w:rPr>
        <w:t>патель обязан оплатить указанный</w:t>
      </w:r>
      <w:r w:rsidR="003568DE" w:rsidRPr="009C1FD5">
        <w:rPr>
          <w:sz w:val="24"/>
        </w:rPr>
        <w:t xml:space="preserve"> в счете </w:t>
      </w:r>
      <w:r w:rsidRPr="009C1FD5">
        <w:rPr>
          <w:sz w:val="24"/>
        </w:rPr>
        <w:t>спирт этиловый</w:t>
      </w:r>
      <w:r w:rsidR="00D379AD" w:rsidRPr="009C1FD5">
        <w:rPr>
          <w:sz w:val="24"/>
        </w:rPr>
        <w:t xml:space="preserve"> </w:t>
      </w:r>
      <w:r w:rsidR="008F0B8C" w:rsidRPr="009C1FD5">
        <w:rPr>
          <w:sz w:val="24"/>
        </w:rPr>
        <w:t>в порядке предварительной оплаты</w:t>
      </w:r>
      <w:r w:rsidR="003568DE" w:rsidRPr="009C1FD5">
        <w:rPr>
          <w:sz w:val="24"/>
        </w:rPr>
        <w:t xml:space="preserve"> в течение 3</w:t>
      </w:r>
      <w:r w:rsidR="003D6A58" w:rsidRPr="009C1FD5">
        <w:rPr>
          <w:sz w:val="24"/>
        </w:rPr>
        <w:t xml:space="preserve"> (Трех)</w:t>
      </w:r>
      <w:r w:rsidR="003568DE" w:rsidRPr="009C1FD5">
        <w:rPr>
          <w:sz w:val="24"/>
        </w:rPr>
        <w:t xml:space="preserve"> банковских дней с даты выставления счета Поставщиком.</w:t>
      </w:r>
      <w:bookmarkEnd w:id="7"/>
    </w:p>
    <w:p w:rsidR="00AD6229" w:rsidRPr="009C1FD5" w:rsidRDefault="004B7580" w:rsidP="00D31539">
      <w:pPr>
        <w:pStyle w:val="T11"/>
        <w:numPr>
          <w:ilvl w:val="0"/>
          <w:numId w:val="0"/>
        </w:numPr>
        <w:tabs>
          <w:tab w:val="clear" w:pos="540"/>
        </w:tabs>
        <w:spacing w:before="0"/>
        <w:ind w:firstLine="709"/>
        <w:rPr>
          <w:sz w:val="24"/>
        </w:rPr>
      </w:pPr>
      <w:r w:rsidRPr="009C1FD5">
        <w:rPr>
          <w:sz w:val="24"/>
        </w:rPr>
        <w:t>9</w:t>
      </w:r>
      <w:r w:rsidR="00C73356" w:rsidRPr="009C1FD5">
        <w:rPr>
          <w:sz w:val="24"/>
        </w:rPr>
        <w:t xml:space="preserve">.4. </w:t>
      </w:r>
      <w:r w:rsidR="00AD6229" w:rsidRPr="009C1FD5">
        <w:rPr>
          <w:sz w:val="24"/>
        </w:rPr>
        <w:t xml:space="preserve">Покупатель в назначении платежа обязан указать номер </w:t>
      </w:r>
      <w:r w:rsidR="008C2A05" w:rsidRPr="009C1FD5">
        <w:rPr>
          <w:sz w:val="24"/>
        </w:rPr>
        <w:t>Д</w:t>
      </w:r>
      <w:r w:rsidR="00AD6229" w:rsidRPr="009C1FD5">
        <w:rPr>
          <w:sz w:val="24"/>
        </w:rPr>
        <w:t>оговора либо номер счета на оплату</w:t>
      </w:r>
      <w:r w:rsidR="00E03089" w:rsidRPr="009C1FD5">
        <w:rPr>
          <w:sz w:val="24"/>
        </w:rPr>
        <w:t xml:space="preserve"> (</w:t>
      </w:r>
      <w:r w:rsidR="00AD6229" w:rsidRPr="009C1FD5">
        <w:rPr>
          <w:sz w:val="24"/>
        </w:rPr>
        <w:t xml:space="preserve">пункт </w:t>
      </w:r>
      <w:r w:rsidRPr="009C1FD5">
        <w:rPr>
          <w:sz w:val="24"/>
        </w:rPr>
        <w:t>9</w:t>
      </w:r>
      <w:r w:rsidR="008F0B8C" w:rsidRPr="009C1FD5">
        <w:rPr>
          <w:sz w:val="24"/>
        </w:rPr>
        <w:t>.</w:t>
      </w:r>
      <w:r w:rsidR="00153BC9" w:rsidRPr="009C1FD5">
        <w:rPr>
          <w:sz w:val="24"/>
        </w:rPr>
        <w:t>3</w:t>
      </w:r>
      <w:r w:rsidR="008F0B8C" w:rsidRPr="009C1FD5">
        <w:rPr>
          <w:sz w:val="24"/>
        </w:rPr>
        <w:t xml:space="preserve"> </w:t>
      </w:r>
      <w:r w:rsidR="008C2A05" w:rsidRPr="009C1FD5">
        <w:rPr>
          <w:sz w:val="24"/>
        </w:rPr>
        <w:t>Д</w:t>
      </w:r>
      <w:r w:rsidR="00AD6229" w:rsidRPr="009C1FD5">
        <w:rPr>
          <w:sz w:val="24"/>
        </w:rPr>
        <w:t>оговора</w:t>
      </w:r>
      <w:r w:rsidR="00E03089" w:rsidRPr="009C1FD5">
        <w:rPr>
          <w:sz w:val="24"/>
        </w:rPr>
        <w:t>)</w:t>
      </w:r>
      <w:r w:rsidR="00AD6229" w:rsidRPr="009C1FD5">
        <w:rPr>
          <w:sz w:val="24"/>
        </w:rPr>
        <w:t>. В противном случае Поставщик имеет право не засчитывать оплату в счет</w:t>
      </w:r>
      <w:r w:rsidRPr="009C1FD5">
        <w:rPr>
          <w:sz w:val="24"/>
        </w:rPr>
        <w:t xml:space="preserve"> оплаты стоимости поставляемого</w:t>
      </w:r>
      <w:r w:rsidR="00E03089" w:rsidRPr="009C1FD5">
        <w:rPr>
          <w:sz w:val="24"/>
        </w:rPr>
        <w:t xml:space="preserve"> по</w:t>
      </w:r>
      <w:r w:rsidR="00AD6229" w:rsidRPr="009C1FD5">
        <w:rPr>
          <w:sz w:val="24"/>
        </w:rPr>
        <w:t xml:space="preserve"> </w:t>
      </w:r>
      <w:r w:rsidR="008C2A05" w:rsidRPr="009C1FD5">
        <w:rPr>
          <w:sz w:val="24"/>
        </w:rPr>
        <w:t>Д</w:t>
      </w:r>
      <w:r w:rsidR="00AD6229" w:rsidRPr="009C1FD5">
        <w:rPr>
          <w:sz w:val="24"/>
        </w:rPr>
        <w:t>оговор</w:t>
      </w:r>
      <w:r w:rsidR="00E03089" w:rsidRPr="009C1FD5">
        <w:rPr>
          <w:sz w:val="24"/>
        </w:rPr>
        <w:t xml:space="preserve">у </w:t>
      </w:r>
      <w:r w:rsidRPr="009C1FD5">
        <w:rPr>
          <w:sz w:val="24"/>
        </w:rPr>
        <w:t xml:space="preserve">спирта этилового </w:t>
      </w:r>
      <w:r w:rsidR="00AD6229" w:rsidRPr="009C1FD5">
        <w:rPr>
          <w:sz w:val="24"/>
        </w:rPr>
        <w:t>до предоставления Покупателем уведомления о назначении</w:t>
      </w:r>
      <w:r w:rsidR="00CC14CC" w:rsidRPr="009C1FD5">
        <w:rPr>
          <w:sz w:val="24"/>
        </w:rPr>
        <w:t xml:space="preserve"> платежа.</w:t>
      </w:r>
    </w:p>
    <w:p w:rsidR="00AD6229" w:rsidRPr="009C1FD5" w:rsidRDefault="004B7580" w:rsidP="00D31539">
      <w:pPr>
        <w:pStyle w:val="T11"/>
        <w:numPr>
          <w:ilvl w:val="0"/>
          <w:numId w:val="0"/>
        </w:numPr>
        <w:tabs>
          <w:tab w:val="clear" w:pos="540"/>
        </w:tabs>
        <w:spacing w:before="0"/>
        <w:ind w:firstLine="709"/>
        <w:rPr>
          <w:sz w:val="24"/>
        </w:rPr>
      </w:pPr>
      <w:r w:rsidRPr="009C1FD5">
        <w:rPr>
          <w:sz w:val="24"/>
        </w:rPr>
        <w:t>9</w:t>
      </w:r>
      <w:r w:rsidR="00E03089" w:rsidRPr="009C1FD5">
        <w:rPr>
          <w:sz w:val="24"/>
        </w:rPr>
        <w:t xml:space="preserve">.5. </w:t>
      </w:r>
      <w:r w:rsidR="00AD6229" w:rsidRPr="009C1FD5">
        <w:rPr>
          <w:sz w:val="24"/>
        </w:rPr>
        <w:t xml:space="preserve">При отсутствии иных указаний Сторон расчеты производятся в соответствии с реквизитами, указанными в </w:t>
      </w:r>
      <w:r w:rsidR="00FE3CDC" w:rsidRPr="009C1FD5">
        <w:rPr>
          <w:sz w:val="24"/>
        </w:rPr>
        <w:t>17</w:t>
      </w:r>
      <w:r w:rsidR="008F0B8C" w:rsidRPr="009C1FD5">
        <w:rPr>
          <w:sz w:val="24"/>
        </w:rPr>
        <w:t xml:space="preserve"> статье </w:t>
      </w:r>
      <w:r w:rsidR="008C2A05" w:rsidRPr="009C1FD5">
        <w:rPr>
          <w:sz w:val="24"/>
        </w:rPr>
        <w:t>Д</w:t>
      </w:r>
      <w:r w:rsidR="00AD6229" w:rsidRPr="009C1FD5">
        <w:rPr>
          <w:sz w:val="24"/>
        </w:rPr>
        <w:t>оговор</w:t>
      </w:r>
      <w:r w:rsidR="008C2A05" w:rsidRPr="009C1FD5">
        <w:rPr>
          <w:sz w:val="24"/>
        </w:rPr>
        <w:t>а</w:t>
      </w:r>
      <w:r w:rsidR="00AD6229" w:rsidRPr="009C1FD5">
        <w:rPr>
          <w:sz w:val="24"/>
        </w:rPr>
        <w:t>.</w:t>
      </w:r>
    </w:p>
    <w:p w:rsidR="00CC14CC" w:rsidRPr="009C1FD5" w:rsidRDefault="004B7580" w:rsidP="00D31539">
      <w:pPr>
        <w:pStyle w:val="T11"/>
        <w:numPr>
          <w:ilvl w:val="0"/>
          <w:numId w:val="0"/>
        </w:numPr>
        <w:tabs>
          <w:tab w:val="clear" w:pos="540"/>
        </w:tabs>
        <w:spacing w:before="0"/>
        <w:ind w:firstLine="709"/>
        <w:rPr>
          <w:sz w:val="24"/>
        </w:rPr>
      </w:pPr>
      <w:r w:rsidRPr="009C1FD5">
        <w:rPr>
          <w:sz w:val="24"/>
        </w:rPr>
        <w:t>9</w:t>
      </w:r>
      <w:r w:rsidR="00E03089" w:rsidRPr="009C1FD5">
        <w:rPr>
          <w:sz w:val="24"/>
        </w:rPr>
        <w:t xml:space="preserve">.6. </w:t>
      </w:r>
      <w:r w:rsidR="00CC14CC" w:rsidRPr="009C1FD5">
        <w:rPr>
          <w:sz w:val="24"/>
        </w:rPr>
        <w:t>Расходы, взимаемые банком Поставщика</w:t>
      </w:r>
      <w:r w:rsidR="007A6958" w:rsidRPr="009C1FD5">
        <w:rPr>
          <w:sz w:val="24"/>
        </w:rPr>
        <w:t>, п</w:t>
      </w:r>
      <w:r w:rsidR="00CC14CC" w:rsidRPr="009C1FD5">
        <w:rPr>
          <w:sz w:val="24"/>
        </w:rPr>
        <w:t>роизводятся за счет Поставщика, расходы, взимаемые банком Покупателя, производятся за счет Покупателя.</w:t>
      </w:r>
    </w:p>
    <w:p w:rsidR="008917C8" w:rsidRPr="009C1FD5" w:rsidRDefault="004B7580" w:rsidP="00D31539">
      <w:pPr>
        <w:pStyle w:val="T11"/>
        <w:numPr>
          <w:ilvl w:val="0"/>
          <w:numId w:val="0"/>
        </w:numPr>
        <w:tabs>
          <w:tab w:val="clear" w:pos="540"/>
        </w:tabs>
        <w:spacing w:before="0"/>
        <w:ind w:firstLine="709"/>
        <w:rPr>
          <w:sz w:val="24"/>
        </w:rPr>
      </w:pPr>
      <w:r w:rsidRPr="009C1FD5">
        <w:rPr>
          <w:sz w:val="24"/>
        </w:rPr>
        <w:t>9</w:t>
      </w:r>
      <w:r w:rsidR="00E03089" w:rsidRPr="009C1FD5">
        <w:rPr>
          <w:sz w:val="24"/>
        </w:rPr>
        <w:t xml:space="preserve">.7. </w:t>
      </w:r>
      <w:r w:rsidR="008917C8" w:rsidRPr="009C1FD5">
        <w:rPr>
          <w:sz w:val="24"/>
        </w:rPr>
        <w:t xml:space="preserve">Датой оплаты </w:t>
      </w:r>
      <w:r w:rsidRPr="009C1FD5">
        <w:rPr>
          <w:sz w:val="24"/>
        </w:rPr>
        <w:t>спирта этилового</w:t>
      </w:r>
      <w:r w:rsidR="008917C8" w:rsidRPr="009C1FD5">
        <w:rPr>
          <w:sz w:val="24"/>
        </w:rPr>
        <w:t xml:space="preserve"> </w:t>
      </w:r>
      <w:r w:rsidR="00967F3D" w:rsidRPr="009C1FD5">
        <w:rPr>
          <w:sz w:val="24"/>
        </w:rPr>
        <w:t xml:space="preserve">и/или услуг </w:t>
      </w:r>
      <w:r w:rsidR="008917C8" w:rsidRPr="009C1FD5">
        <w:rPr>
          <w:sz w:val="24"/>
        </w:rPr>
        <w:t xml:space="preserve">считается дата поступления денежных средств на </w:t>
      </w:r>
      <w:r w:rsidR="003D6A58" w:rsidRPr="009C1FD5">
        <w:rPr>
          <w:sz w:val="24"/>
        </w:rPr>
        <w:t xml:space="preserve">расчетный </w:t>
      </w:r>
      <w:r w:rsidR="007A6958" w:rsidRPr="009C1FD5">
        <w:rPr>
          <w:sz w:val="24"/>
        </w:rPr>
        <w:t xml:space="preserve">счет </w:t>
      </w:r>
      <w:r w:rsidR="008917C8" w:rsidRPr="009C1FD5">
        <w:rPr>
          <w:sz w:val="24"/>
        </w:rPr>
        <w:t>Поставщик</w:t>
      </w:r>
      <w:r w:rsidR="008C2A05" w:rsidRPr="009C1FD5">
        <w:rPr>
          <w:sz w:val="24"/>
        </w:rPr>
        <w:t>а</w:t>
      </w:r>
      <w:r w:rsidR="008917C8" w:rsidRPr="009C1FD5">
        <w:rPr>
          <w:sz w:val="24"/>
        </w:rPr>
        <w:t xml:space="preserve">. </w:t>
      </w:r>
    </w:p>
    <w:p w:rsidR="007A6958" w:rsidRPr="009C1FD5" w:rsidRDefault="004B7580" w:rsidP="00D31539">
      <w:pPr>
        <w:pStyle w:val="af2"/>
        <w:spacing w:before="0" w:beforeAutospacing="0" w:after="0" w:afterAutospacing="0"/>
        <w:ind w:firstLine="709"/>
        <w:jc w:val="both"/>
        <w:rPr>
          <w:rFonts w:ascii="Times New Roman" w:hAnsi="Times New Roman" w:cs="Times New Roman"/>
        </w:rPr>
      </w:pPr>
      <w:bookmarkStart w:id="8" w:name="_Ref286998207"/>
      <w:r w:rsidRPr="009C1FD5">
        <w:rPr>
          <w:rFonts w:ascii="Times New Roman" w:hAnsi="Times New Roman" w:cs="Times New Roman"/>
        </w:rPr>
        <w:t>9</w:t>
      </w:r>
      <w:r w:rsidR="00E03089" w:rsidRPr="009C1FD5">
        <w:rPr>
          <w:rFonts w:ascii="Times New Roman" w:hAnsi="Times New Roman" w:cs="Times New Roman"/>
        </w:rPr>
        <w:t xml:space="preserve">.8. </w:t>
      </w:r>
      <w:r w:rsidR="007A6958" w:rsidRPr="009C1FD5">
        <w:rPr>
          <w:rFonts w:ascii="Times New Roman" w:hAnsi="Times New Roman" w:cs="Times New Roman"/>
        </w:rPr>
        <w:t>Ежемесячно Стороны по состоянию на последнее число отчетного периода (либо по требованию одной из Сторон) производят сверку исполнения обязательств по Договору. Результаты сверки оформляются Актом сверки взаимных расчетов, содержащим сведения об оборотах и остатках на начало и конец отчетного периода.</w:t>
      </w:r>
    </w:p>
    <w:p w:rsidR="00702027" w:rsidRPr="009C1FD5" w:rsidRDefault="007A6958" w:rsidP="00D31539">
      <w:pPr>
        <w:pStyle w:val="af2"/>
        <w:spacing w:before="0" w:beforeAutospacing="0" w:after="0" w:afterAutospacing="0"/>
        <w:ind w:firstLine="709"/>
        <w:jc w:val="both"/>
        <w:rPr>
          <w:rFonts w:ascii="Times New Roman" w:hAnsi="Times New Roman" w:cs="Times New Roman"/>
        </w:rPr>
      </w:pPr>
      <w:r w:rsidRPr="009C1FD5">
        <w:rPr>
          <w:rFonts w:ascii="Times New Roman" w:hAnsi="Times New Roman" w:cs="Times New Roman"/>
        </w:rPr>
        <w:lastRenderedPageBreak/>
        <w:t xml:space="preserve">Акт сверки взаимных расчетов оформляет Поставщик и предоставляет Покупателю не позднее </w:t>
      </w:r>
      <w:r w:rsidR="003B57F3" w:rsidRPr="009C1FD5">
        <w:rPr>
          <w:rFonts w:ascii="Times New Roman" w:hAnsi="Times New Roman" w:cs="Times New Roman"/>
        </w:rPr>
        <w:t>15-го</w:t>
      </w:r>
      <w:r w:rsidR="00E5181F" w:rsidRPr="009C1FD5">
        <w:rPr>
          <w:rFonts w:ascii="Times New Roman" w:hAnsi="Times New Roman" w:cs="Times New Roman"/>
        </w:rPr>
        <w:t xml:space="preserve"> </w:t>
      </w:r>
      <w:r w:rsidRPr="009C1FD5">
        <w:rPr>
          <w:rFonts w:ascii="Times New Roman" w:hAnsi="Times New Roman" w:cs="Times New Roman"/>
        </w:rPr>
        <w:t>числа месяца, следующего за отчетным</w:t>
      </w:r>
      <w:r w:rsidR="00E03089" w:rsidRPr="009C1FD5">
        <w:rPr>
          <w:rFonts w:ascii="Times New Roman" w:hAnsi="Times New Roman" w:cs="Times New Roman"/>
        </w:rPr>
        <w:t xml:space="preserve"> месяцем</w:t>
      </w:r>
      <w:r w:rsidRPr="009C1FD5">
        <w:rPr>
          <w:rFonts w:ascii="Times New Roman" w:hAnsi="Times New Roman" w:cs="Times New Roman"/>
        </w:rPr>
        <w:t>. При возникновении разногласий по Акту сверки, Стороны обязуются урегулировать их и подписать Акт не позднее последнего числа месяца, следующего за отчетным</w:t>
      </w:r>
      <w:r w:rsidR="008C2A05" w:rsidRPr="009C1FD5">
        <w:rPr>
          <w:rFonts w:ascii="Times New Roman" w:hAnsi="Times New Roman" w:cs="Times New Roman"/>
        </w:rPr>
        <w:t xml:space="preserve"> месяцем</w:t>
      </w:r>
      <w:r w:rsidRPr="009C1FD5">
        <w:rPr>
          <w:rFonts w:ascii="Times New Roman" w:hAnsi="Times New Roman" w:cs="Times New Roman"/>
        </w:rPr>
        <w:t>. Покупатель вправе самостоятельно подготовить и направить в адрес Поставщика Акт сверки в порядке, предусмотренном настоящим пунктом Договора.</w:t>
      </w:r>
      <w:bookmarkEnd w:id="8"/>
      <w:r w:rsidR="00702027" w:rsidRPr="009C1FD5">
        <w:rPr>
          <w:rFonts w:ascii="Times New Roman" w:hAnsi="Times New Roman" w:cs="Times New Roman"/>
        </w:rPr>
        <w:t xml:space="preserve"> </w:t>
      </w:r>
    </w:p>
    <w:p w:rsidR="00CC14CC" w:rsidRPr="009C1FD5" w:rsidRDefault="004B7580" w:rsidP="00D31539">
      <w:pPr>
        <w:pStyle w:val="T11"/>
        <w:numPr>
          <w:ilvl w:val="0"/>
          <w:numId w:val="0"/>
        </w:numPr>
        <w:tabs>
          <w:tab w:val="clear" w:pos="540"/>
        </w:tabs>
        <w:spacing w:before="0"/>
        <w:ind w:firstLine="709"/>
        <w:rPr>
          <w:sz w:val="24"/>
        </w:rPr>
      </w:pPr>
      <w:r w:rsidRPr="009C1FD5">
        <w:rPr>
          <w:sz w:val="24"/>
        </w:rPr>
        <w:t>9</w:t>
      </w:r>
      <w:r w:rsidR="00E03089" w:rsidRPr="009C1FD5">
        <w:rPr>
          <w:sz w:val="24"/>
        </w:rPr>
        <w:t xml:space="preserve">.9. </w:t>
      </w:r>
      <w:r w:rsidR="00CC14CC" w:rsidRPr="009C1FD5">
        <w:rPr>
          <w:sz w:val="24"/>
        </w:rPr>
        <w:t>При расчетах на условиях предварительной оплаты Поставщик оформляет счет-фактуру на каждый авансовый платеж в течение</w:t>
      </w:r>
      <w:r w:rsidR="00BF3DAB" w:rsidRPr="009C1FD5">
        <w:rPr>
          <w:sz w:val="24"/>
        </w:rPr>
        <w:t xml:space="preserve"> </w:t>
      </w:r>
      <w:r w:rsidR="00CA5787" w:rsidRPr="009C1FD5">
        <w:rPr>
          <w:sz w:val="24"/>
        </w:rPr>
        <w:t xml:space="preserve">5 </w:t>
      </w:r>
      <w:r w:rsidR="00BF3DAB" w:rsidRPr="009C1FD5">
        <w:rPr>
          <w:sz w:val="24"/>
        </w:rPr>
        <w:t xml:space="preserve">календарных дней </w:t>
      </w:r>
      <w:r w:rsidR="00E03089" w:rsidRPr="009C1FD5">
        <w:rPr>
          <w:sz w:val="24"/>
        </w:rPr>
        <w:t>с</w:t>
      </w:r>
      <w:r w:rsidR="00CC14CC" w:rsidRPr="009C1FD5">
        <w:rPr>
          <w:sz w:val="24"/>
        </w:rPr>
        <w:t xml:space="preserve"> даты зачисления денежных средств Покупателя на расчетный счет Поставщика.</w:t>
      </w:r>
    </w:p>
    <w:p w:rsidR="008917C8" w:rsidRPr="009C1FD5" w:rsidRDefault="004B7580" w:rsidP="00D31539">
      <w:pPr>
        <w:pStyle w:val="T11"/>
        <w:numPr>
          <w:ilvl w:val="0"/>
          <w:numId w:val="0"/>
        </w:numPr>
        <w:tabs>
          <w:tab w:val="clear" w:pos="540"/>
        </w:tabs>
        <w:spacing w:before="0"/>
        <w:ind w:firstLine="709"/>
        <w:rPr>
          <w:sz w:val="24"/>
        </w:rPr>
      </w:pPr>
      <w:bookmarkStart w:id="9" w:name="_Ref287003066"/>
      <w:r w:rsidRPr="009C1FD5">
        <w:rPr>
          <w:sz w:val="24"/>
        </w:rPr>
        <w:t>9</w:t>
      </w:r>
      <w:r w:rsidR="002724FC" w:rsidRPr="009C1FD5">
        <w:rPr>
          <w:sz w:val="24"/>
        </w:rPr>
        <w:t>.1</w:t>
      </w:r>
      <w:r w:rsidR="008D1085" w:rsidRPr="009C1FD5">
        <w:rPr>
          <w:sz w:val="24"/>
        </w:rPr>
        <w:t>0</w:t>
      </w:r>
      <w:r w:rsidR="002724FC" w:rsidRPr="009C1FD5">
        <w:rPr>
          <w:sz w:val="24"/>
        </w:rPr>
        <w:t xml:space="preserve">. </w:t>
      </w:r>
      <w:r w:rsidR="008917C8" w:rsidRPr="009C1FD5">
        <w:rPr>
          <w:sz w:val="24"/>
        </w:rPr>
        <w:t xml:space="preserve">Под транспортными расходами </w:t>
      </w:r>
      <w:r w:rsidR="002724FC" w:rsidRPr="009C1FD5">
        <w:rPr>
          <w:sz w:val="24"/>
        </w:rPr>
        <w:t xml:space="preserve">при поставке </w:t>
      </w:r>
      <w:r w:rsidRPr="009C1FD5">
        <w:rPr>
          <w:sz w:val="24"/>
        </w:rPr>
        <w:t>спирта этилового</w:t>
      </w:r>
      <w:r w:rsidR="00D379AD" w:rsidRPr="009C1FD5">
        <w:rPr>
          <w:sz w:val="24"/>
        </w:rPr>
        <w:t xml:space="preserve"> </w:t>
      </w:r>
      <w:r w:rsidR="008917C8" w:rsidRPr="009C1FD5">
        <w:rPr>
          <w:sz w:val="24"/>
        </w:rPr>
        <w:t>Стороны понимают:</w:t>
      </w:r>
      <w:bookmarkEnd w:id="9"/>
    </w:p>
    <w:p w:rsidR="008917C8" w:rsidRPr="009C1FD5" w:rsidRDefault="008917C8" w:rsidP="00D31539">
      <w:pPr>
        <w:pStyle w:val="T111bul"/>
        <w:tabs>
          <w:tab w:val="clear" w:pos="1440"/>
          <w:tab w:val="num" w:pos="993"/>
        </w:tabs>
        <w:ind w:left="0" w:firstLine="709"/>
        <w:rPr>
          <w:sz w:val="24"/>
          <w:szCs w:val="24"/>
        </w:rPr>
      </w:pPr>
      <w:r w:rsidRPr="009C1FD5">
        <w:rPr>
          <w:sz w:val="24"/>
          <w:szCs w:val="24"/>
        </w:rPr>
        <w:t>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обязательной согласно нормативным правовым актам, регулирующим деятельность ж</w:t>
      </w:r>
      <w:r w:rsidR="00A35A71" w:rsidRPr="009C1FD5">
        <w:rPr>
          <w:sz w:val="24"/>
          <w:szCs w:val="24"/>
        </w:rPr>
        <w:t>елезнодорожного</w:t>
      </w:r>
      <w:r w:rsidRPr="009C1FD5">
        <w:rPr>
          <w:sz w:val="24"/>
          <w:szCs w:val="24"/>
        </w:rPr>
        <w:t xml:space="preserve"> транспорта);</w:t>
      </w:r>
    </w:p>
    <w:p w:rsidR="008917C8" w:rsidRPr="009C1FD5" w:rsidRDefault="00CE0425" w:rsidP="00D31539">
      <w:pPr>
        <w:pStyle w:val="T111bul"/>
        <w:tabs>
          <w:tab w:val="clear" w:pos="1440"/>
          <w:tab w:val="num" w:pos="993"/>
        </w:tabs>
        <w:ind w:left="0" w:firstLine="709"/>
        <w:rPr>
          <w:sz w:val="24"/>
          <w:szCs w:val="24"/>
        </w:rPr>
      </w:pPr>
      <w:r w:rsidRPr="009C1FD5">
        <w:rPr>
          <w:sz w:val="24"/>
          <w:szCs w:val="24"/>
        </w:rPr>
        <w:t>затраты Поставщика</w:t>
      </w:r>
      <w:r w:rsidR="008917C8" w:rsidRPr="009C1FD5">
        <w:rPr>
          <w:sz w:val="24"/>
          <w:szCs w:val="24"/>
        </w:rPr>
        <w:t xml:space="preserve"> </w:t>
      </w:r>
      <w:r w:rsidRPr="009C1FD5">
        <w:rPr>
          <w:sz w:val="24"/>
          <w:szCs w:val="24"/>
        </w:rPr>
        <w:t>по</w:t>
      </w:r>
      <w:r w:rsidR="008917C8" w:rsidRPr="009C1FD5">
        <w:rPr>
          <w:sz w:val="24"/>
          <w:szCs w:val="24"/>
        </w:rPr>
        <w:t xml:space="preserve"> возврат</w:t>
      </w:r>
      <w:r w:rsidRPr="009C1FD5">
        <w:rPr>
          <w:sz w:val="24"/>
          <w:szCs w:val="24"/>
        </w:rPr>
        <w:t>у</w:t>
      </w:r>
      <w:r w:rsidR="008917C8" w:rsidRPr="009C1FD5">
        <w:rPr>
          <w:sz w:val="24"/>
          <w:szCs w:val="24"/>
        </w:rPr>
        <w:t xml:space="preserve"> порожних Вагонов;</w:t>
      </w:r>
    </w:p>
    <w:p w:rsidR="008917C8" w:rsidRPr="009C1FD5" w:rsidRDefault="004869D2" w:rsidP="00D31539">
      <w:pPr>
        <w:pStyle w:val="T111bul"/>
        <w:tabs>
          <w:tab w:val="clear" w:pos="1440"/>
          <w:tab w:val="num" w:pos="993"/>
        </w:tabs>
        <w:ind w:left="0" w:firstLine="709"/>
        <w:rPr>
          <w:sz w:val="24"/>
          <w:szCs w:val="24"/>
        </w:rPr>
      </w:pPr>
      <w:r w:rsidRPr="009C1FD5">
        <w:rPr>
          <w:sz w:val="24"/>
          <w:szCs w:val="24"/>
        </w:rPr>
        <w:t xml:space="preserve">стоимость </w:t>
      </w:r>
      <w:r w:rsidR="008917C8" w:rsidRPr="009C1FD5">
        <w:rPr>
          <w:sz w:val="24"/>
          <w:szCs w:val="24"/>
        </w:rPr>
        <w:t>услуг Поставщика либо третьих лиц по предоставлению Вагонов</w:t>
      </w:r>
      <w:r w:rsidR="00D61F19" w:rsidRPr="009C1FD5">
        <w:rPr>
          <w:sz w:val="24"/>
          <w:szCs w:val="24"/>
        </w:rPr>
        <w:t xml:space="preserve"> (если отгрузка осуществляется в Вагонах, предоставляемых Поставщиком)</w:t>
      </w:r>
      <w:r w:rsidR="008917C8" w:rsidRPr="009C1FD5">
        <w:rPr>
          <w:sz w:val="24"/>
          <w:szCs w:val="24"/>
        </w:rPr>
        <w:t>;</w:t>
      </w:r>
    </w:p>
    <w:p w:rsidR="00D61F19" w:rsidRPr="009C1FD5" w:rsidRDefault="00D61F19" w:rsidP="00D31539">
      <w:pPr>
        <w:pStyle w:val="T111bul"/>
        <w:tabs>
          <w:tab w:val="clear" w:pos="1440"/>
          <w:tab w:val="num" w:pos="993"/>
        </w:tabs>
        <w:ind w:left="0" w:firstLine="709"/>
        <w:rPr>
          <w:sz w:val="24"/>
          <w:szCs w:val="24"/>
        </w:rPr>
      </w:pPr>
      <w:r w:rsidRPr="009C1FD5">
        <w:rPr>
          <w:sz w:val="24"/>
          <w:szCs w:val="24"/>
        </w:rPr>
        <w:t>ставку услуг транспортного экспедитора, преду</w:t>
      </w:r>
      <w:r w:rsidR="00BF3DAB" w:rsidRPr="009C1FD5">
        <w:rPr>
          <w:sz w:val="24"/>
          <w:szCs w:val="24"/>
        </w:rPr>
        <w:t>смотренную договором Поставщика</w:t>
      </w:r>
      <w:r w:rsidRPr="009C1FD5">
        <w:rPr>
          <w:sz w:val="24"/>
          <w:szCs w:val="24"/>
        </w:rPr>
        <w:t>;</w:t>
      </w:r>
    </w:p>
    <w:p w:rsidR="00450FB1" w:rsidRPr="009C1FD5" w:rsidRDefault="008917C8" w:rsidP="00D31539">
      <w:pPr>
        <w:pStyle w:val="T111bul"/>
        <w:tabs>
          <w:tab w:val="clear" w:pos="1440"/>
          <w:tab w:val="num" w:pos="993"/>
        </w:tabs>
        <w:ind w:left="0" w:firstLine="709"/>
        <w:rPr>
          <w:sz w:val="24"/>
          <w:szCs w:val="24"/>
        </w:rPr>
      </w:pPr>
      <w:r w:rsidRPr="009C1FD5">
        <w:rPr>
          <w:sz w:val="24"/>
          <w:szCs w:val="24"/>
        </w:rPr>
        <w:t xml:space="preserve">сборы и тарифы, уплачиваемые отправителем при отправлении груза в прямом смешанном железнодорожно-водном сообщении. </w:t>
      </w:r>
    </w:p>
    <w:p w:rsidR="002B5E00" w:rsidRPr="009C1FD5" w:rsidRDefault="002B5E00" w:rsidP="00D31539">
      <w:pPr>
        <w:pStyle w:val="T111bul"/>
        <w:numPr>
          <w:ilvl w:val="0"/>
          <w:numId w:val="0"/>
        </w:numPr>
        <w:ind w:firstLine="709"/>
        <w:contextualSpacing/>
        <w:rPr>
          <w:sz w:val="24"/>
          <w:szCs w:val="24"/>
        </w:rPr>
      </w:pPr>
      <w:r w:rsidRPr="009C1FD5">
        <w:rPr>
          <w:sz w:val="24"/>
          <w:szCs w:val="24"/>
        </w:rPr>
        <w:t>9.1</w:t>
      </w:r>
      <w:r w:rsidR="008D1085" w:rsidRPr="009C1FD5">
        <w:rPr>
          <w:sz w:val="24"/>
          <w:szCs w:val="24"/>
        </w:rPr>
        <w:t>1</w:t>
      </w:r>
      <w:r w:rsidRPr="009C1FD5">
        <w:rPr>
          <w:sz w:val="24"/>
          <w:szCs w:val="24"/>
        </w:rPr>
        <w:t>. Стороны договорились, что в отнош</w:t>
      </w:r>
      <w:r w:rsidR="00450FB1" w:rsidRPr="009C1FD5">
        <w:rPr>
          <w:sz w:val="24"/>
          <w:szCs w:val="24"/>
        </w:rPr>
        <w:t xml:space="preserve">ении сумм платежей по Договору, </w:t>
      </w:r>
      <w:r w:rsidRPr="009C1FD5">
        <w:rPr>
          <w:sz w:val="24"/>
          <w:szCs w:val="24"/>
        </w:rPr>
        <w:t>проценты на сумму долга по статье 317.1 Гражданского кодекса РФ не начисляются.</w:t>
      </w:r>
    </w:p>
    <w:p w:rsidR="008917C8" w:rsidRPr="009C1FD5" w:rsidRDefault="00450FB1" w:rsidP="00D31539">
      <w:pPr>
        <w:pStyle w:val="T11"/>
        <w:numPr>
          <w:ilvl w:val="0"/>
          <w:numId w:val="0"/>
        </w:numPr>
        <w:tabs>
          <w:tab w:val="clear" w:pos="540"/>
        </w:tabs>
        <w:spacing w:before="0"/>
        <w:ind w:firstLine="709"/>
        <w:rPr>
          <w:sz w:val="24"/>
        </w:rPr>
      </w:pPr>
      <w:r w:rsidRPr="009C1FD5">
        <w:rPr>
          <w:sz w:val="24"/>
        </w:rPr>
        <w:t>9</w:t>
      </w:r>
      <w:r w:rsidR="008802E2" w:rsidRPr="009C1FD5">
        <w:rPr>
          <w:sz w:val="24"/>
        </w:rPr>
        <w:t>.1</w:t>
      </w:r>
      <w:r w:rsidR="008D1085" w:rsidRPr="009C1FD5">
        <w:rPr>
          <w:sz w:val="24"/>
        </w:rPr>
        <w:t>2</w:t>
      </w:r>
      <w:r w:rsidR="008802E2" w:rsidRPr="009C1FD5">
        <w:rPr>
          <w:sz w:val="24"/>
        </w:rPr>
        <w:t xml:space="preserve">. </w:t>
      </w:r>
      <w:r w:rsidR="008917C8" w:rsidRPr="009C1FD5">
        <w:rPr>
          <w:sz w:val="24"/>
        </w:rPr>
        <w:t xml:space="preserve">Если по завершении поставок </w:t>
      </w:r>
      <w:r w:rsidR="004B7580" w:rsidRPr="009C1FD5">
        <w:rPr>
          <w:sz w:val="24"/>
        </w:rPr>
        <w:t>спирта этилового</w:t>
      </w:r>
      <w:r w:rsidR="008917C8" w:rsidRPr="009C1FD5">
        <w:rPr>
          <w:sz w:val="24"/>
        </w:rPr>
        <w:t xml:space="preserve"> будет выявлено сальдо в пользу Покупателя, подтвержденное актом сверки, Стороны при взаимном согласии могут засчитать данную сумму в счет расчетов за будущие поставки </w:t>
      </w:r>
      <w:r w:rsidR="004B7580" w:rsidRPr="009C1FD5">
        <w:rPr>
          <w:sz w:val="24"/>
        </w:rPr>
        <w:t>спирта этилового</w:t>
      </w:r>
      <w:r w:rsidR="008917C8" w:rsidRPr="009C1FD5">
        <w:rPr>
          <w:sz w:val="24"/>
        </w:rPr>
        <w:t xml:space="preserve"> по </w:t>
      </w:r>
      <w:r w:rsidR="00743879" w:rsidRPr="009C1FD5">
        <w:rPr>
          <w:sz w:val="24"/>
        </w:rPr>
        <w:t>Д</w:t>
      </w:r>
      <w:r w:rsidR="008917C8" w:rsidRPr="009C1FD5">
        <w:rPr>
          <w:sz w:val="24"/>
        </w:rPr>
        <w:t xml:space="preserve">оговору. </w:t>
      </w:r>
    </w:p>
    <w:p w:rsidR="00BF6462" w:rsidRPr="009C1FD5" w:rsidRDefault="00BF6462" w:rsidP="00D31539">
      <w:pPr>
        <w:pStyle w:val="T1"/>
        <w:numPr>
          <w:ilvl w:val="0"/>
          <w:numId w:val="0"/>
        </w:numPr>
        <w:spacing w:before="0" w:after="0"/>
        <w:rPr>
          <w:sz w:val="24"/>
          <w:szCs w:val="24"/>
        </w:rPr>
      </w:pPr>
    </w:p>
    <w:p w:rsidR="008917C8" w:rsidRPr="009C1FD5" w:rsidRDefault="008802E2" w:rsidP="00D31539">
      <w:pPr>
        <w:pStyle w:val="T1"/>
        <w:numPr>
          <w:ilvl w:val="0"/>
          <w:numId w:val="0"/>
        </w:numPr>
        <w:spacing w:before="0" w:after="0"/>
        <w:rPr>
          <w:sz w:val="24"/>
          <w:szCs w:val="24"/>
        </w:rPr>
      </w:pPr>
      <w:r w:rsidRPr="009C1FD5">
        <w:rPr>
          <w:sz w:val="24"/>
          <w:szCs w:val="24"/>
        </w:rPr>
        <w:t>1</w:t>
      </w:r>
      <w:r w:rsidR="004B7580" w:rsidRPr="009C1FD5">
        <w:rPr>
          <w:sz w:val="24"/>
          <w:szCs w:val="24"/>
        </w:rPr>
        <w:t>0</w:t>
      </w:r>
      <w:r w:rsidRPr="009C1FD5">
        <w:rPr>
          <w:sz w:val="24"/>
          <w:szCs w:val="24"/>
        </w:rPr>
        <w:t xml:space="preserve">. </w:t>
      </w:r>
      <w:r w:rsidR="008917C8" w:rsidRPr="009C1FD5">
        <w:rPr>
          <w:sz w:val="24"/>
          <w:szCs w:val="24"/>
        </w:rPr>
        <w:t>ОТВЕТСТВЕННОСТЬ СТОРОН</w:t>
      </w:r>
    </w:p>
    <w:p w:rsidR="008917C8" w:rsidRPr="009C1FD5" w:rsidRDefault="008802E2" w:rsidP="00D31539">
      <w:pPr>
        <w:pStyle w:val="T11"/>
        <w:numPr>
          <w:ilvl w:val="0"/>
          <w:numId w:val="0"/>
        </w:numPr>
        <w:tabs>
          <w:tab w:val="clear" w:pos="540"/>
        </w:tabs>
        <w:spacing w:before="0"/>
        <w:ind w:firstLine="709"/>
        <w:rPr>
          <w:sz w:val="24"/>
        </w:rPr>
      </w:pPr>
      <w:bookmarkStart w:id="10" w:name="_Ref286999768"/>
      <w:r w:rsidRPr="009C1FD5">
        <w:rPr>
          <w:sz w:val="24"/>
        </w:rPr>
        <w:t>1</w:t>
      </w:r>
      <w:r w:rsidR="004B7580" w:rsidRPr="009C1FD5">
        <w:rPr>
          <w:sz w:val="24"/>
        </w:rPr>
        <w:t>0</w:t>
      </w:r>
      <w:r w:rsidRPr="009C1FD5">
        <w:rPr>
          <w:sz w:val="24"/>
        </w:rPr>
        <w:t xml:space="preserve">.1. </w:t>
      </w:r>
      <w:r w:rsidR="008917C8" w:rsidRPr="009C1FD5">
        <w:rPr>
          <w:sz w:val="24"/>
        </w:rPr>
        <w:t xml:space="preserve">В случае неоплаты или несвоевременной оплаты каких-либо сумм по </w:t>
      </w:r>
      <w:r w:rsidR="00B91354" w:rsidRPr="009C1FD5">
        <w:rPr>
          <w:sz w:val="24"/>
        </w:rPr>
        <w:t>Д</w:t>
      </w:r>
      <w:r w:rsidR="008917C8" w:rsidRPr="009C1FD5">
        <w:rPr>
          <w:sz w:val="24"/>
        </w:rPr>
        <w:t xml:space="preserve">оговору Сторона, чье право окажется нарушенным, </w:t>
      </w:r>
      <w:r w:rsidR="00B91354" w:rsidRPr="009C1FD5">
        <w:rPr>
          <w:sz w:val="24"/>
        </w:rPr>
        <w:t>вправе</w:t>
      </w:r>
      <w:r w:rsidR="008917C8" w:rsidRPr="009C1FD5">
        <w:rPr>
          <w:sz w:val="24"/>
        </w:rPr>
        <w:t xml:space="preserve"> потребовать от виновной Стороны уплаты неустойки</w:t>
      </w:r>
      <w:r w:rsidR="00682743" w:rsidRPr="009C1FD5">
        <w:rPr>
          <w:sz w:val="24"/>
        </w:rPr>
        <w:t xml:space="preserve"> (пени)</w:t>
      </w:r>
      <w:r w:rsidR="008917C8" w:rsidRPr="009C1FD5">
        <w:rPr>
          <w:sz w:val="24"/>
        </w:rPr>
        <w:t xml:space="preserve"> в следующих размерах:</w:t>
      </w:r>
      <w:bookmarkEnd w:id="10"/>
    </w:p>
    <w:p w:rsidR="008917C8" w:rsidRPr="009C1FD5" w:rsidRDefault="008917C8" w:rsidP="00D31539">
      <w:pPr>
        <w:pStyle w:val="T111bul"/>
        <w:tabs>
          <w:tab w:val="clear" w:pos="1440"/>
          <w:tab w:val="left" w:pos="709"/>
        </w:tabs>
        <w:ind w:left="0" w:firstLine="567"/>
        <w:rPr>
          <w:sz w:val="24"/>
          <w:szCs w:val="24"/>
        </w:rPr>
      </w:pPr>
      <w:r w:rsidRPr="009C1FD5">
        <w:rPr>
          <w:sz w:val="24"/>
          <w:szCs w:val="24"/>
        </w:rPr>
        <w:t xml:space="preserve">при просрочке оплаты не более 20 календарных дней - в размере 0,1% </w:t>
      </w:r>
      <w:r w:rsidR="00A638EA" w:rsidRPr="009C1FD5">
        <w:rPr>
          <w:sz w:val="24"/>
          <w:szCs w:val="24"/>
        </w:rPr>
        <w:t xml:space="preserve">от неоплаченной или несвоевременно оплаченной суммы </w:t>
      </w:r>
      <w:r w:rsidR="00743879" w:rsidRPr="009C1FD5">
        <w:rPr>
          <w:sz w:val="24"/>
          <w:szCs w:val="24"/>
        </w:rPr>
        <w:t xml:space="preserve">за каждый банковский </w:t>
      </w:r>
      <w:r w:rsidRPr="009C1FD5">
        <w:rPr>
          <w:sz w:val="24"/>
          <w:szCs w:val="24"/>
        </w:rPr>
        <w:t>день</w:t>
      </w:r>
      <w:r w:rsidR="006335E9" w:rsidRPr="009C1FD5">
        <w:rPr>
          <w:sz w:val="24"/>
          <w:szCs w:val="24"/>
        </w:rPr>
        <w:t xml:space="preserve"> просрочки</w:t>
      </w:r>
      <w:r w:rsidRPr="009C1FD5">
        <w:rPr>
          <w:sz w:val="24"/>
          <w:szCs w:val="24"/>
        </w:rPr>
        <w:t>;</w:t>
      </w:r>
    </w:p>
    <w:p w:rsidR="008917C8" w:rsidRPr="009C1FD5" w:rsidRDefault="008917C8" w:rsidP="00D31539">
      <w:pPr>
        <w:pStyle w:val="T111bul"/>
        <w:tabs>
          <w:tab w:val="clear" w:pos="1440"/>
          <w:tab w:val="left" w:pos="709"/>
        </w:tabs>
        <w:ind w:left="0" w:firstLine="567"/>
        <w:rPr>
          <w:sz w:val="24"/>
          <w:szCs w:val="24"/>
        </w:rPr>
      </w:pPr>
      <w:r w:rsidRPr="009C1FD5">
        <w:rPr>
          <w:sz w:val="24"/>
          <w:szCs w:val="24"/>
        </w:rPr>
        <w:t xml:space="preserve">при просрочке оплаты более 20 календарных дней - в размере 0,2% </w:t>
      </w:r>
      <w:r w:rsidR="00A638EA" w:rsidRPr="009C1FD5">
        <w:rPr>
          <w:sz w:val="24"/>
          <w:szCs w:val="24"/>
        </w:rPr>
        <w:t xml:space="preserve">от неоплаченной или несвоевременно оплаченной суммы </w:t>
      </w:r>
      <w:r w:rsidR="00743879" w:rsidRPr="009C1FD5">
        <w:rPr>
          <w:sz w:val="24"/>
          <w:szCs w:val="24"/>
        </w:rPr>
        <w:t>за каждый банковский</w:t>
      </w:r>
      <w:r w:rsidRPr="009C1FD5">
        <w:rPr>
          <w:sz w:val="24"/>
          <w:szCs w:val="24"/>
        </w:rPr>
        <w:t xml:space="preserve"> день</w:t>
      </w:r>
      <w:r w:rsidR="006335E9" w:rsidRPr="009C1FD5">
        <w:rPr>
          <w:sz w:val="24"/>
          <w:szCs w:val="24"/>
        </w:rPr>
        <w:t xml:space="preserve"> просрочки</w:t>
      </w:r>
      <w:r w:rsidRPr="009C1FD5">
        <w:rPr>
          <w:sz w:val="24"/>
          <w:szCs w:val="24"/>
        </w:rPr>
        <w:t>.</w:t>
      </w:r>
    </w:p>
    <w:p w:rsidR="008917C8" w:rsidRPr="009C1FD5" w:rsidRDefault="008802E2" w:rsidP="00D31539">
      <w:pPr>
        <w:pStyle w:val="T11"/>
        <w:numPr>
          <w:ilvl w:val="0"/>
          <w:numId w:val="0"/>
        </w:numPr>
        <w:tabs>
          <w:tab w:val="clear" w:pos="540"/>
        </w:tabs>
        <w:spacing w:before="0"/>
        <w:ind w:firstLine="709"/>
        <w:rPr>
          <w:sz w:val="24"/>
        </w:rPr>
      </w:pPr>
      <w:r w:rsidRPr="009C1FD5">
        <w:rPr>
          <w:sz w:val="24"/>
        </w:rPr>
        <w:t>1</w:t>
      </w:r>
      <w:r w:rsidR="00CD0CDF" w:rsidRPr="009C1FD5">
        <w:rPr>
          <w:sz w:val="24"/>
        </w:rPr>
        <w:t>0</w:t>
      </w:r>
      <w:r w:rsidRPr="009C1FD5">
        <w:rPr>
          <w:sz w:val="24"/>
        </w:rPr>
        <w:t xml:space="preserve">.2. </w:t>
      </w:r>
      <w:r w:rsidR="008917C8" w:rsidRPr="009C1FD5">
        <w:rPr>
          <w:sz w:val="24"/>
        </w:rPr>
        <w:t xml:space="preserve">Соглашение о неустойке, </w:t>
      </w:r>
      <w:r w:rsidR="00B91354" w:rsidRPr="009C1FD5">
        <w:rPr>
          <w:sz w:val="24"/>
        </w:rPr>
        <w:t xml:space="preserve">предусмотренное </w:t>
      </w:r>
      <w:r w:rsidR="008917C8" w:rsidRPr="009C1FD5">
        <w:rPr>
          <w:sz w:val="24"/>
        </w:rPr>
        <w:t>п</w:t>
      </w:r>
      <w:r w:rsidR="00D34EB5" w:rsidRPr="009C1FD5">
        <w:rPr>
          <w:sz w:val="24"/>
        </w:rPr>
        <w:t>ункт</w:t>
      </w:r>
      <w:r w:rsidR="00B91354" w:rsidRPr="009C1FD5">
        <w:rPr>
          <w:sz w:val="24"/>
        </w:rPr>
        <w:t>ом</w:t>
      </w:r>
      <w:r w:rsidR="00D34EB5" w:rsidRPr="009C1FD5">
        <w:rPr>
          <w:sz w:val="24"/>
        </w:rPr>
        <w:t xml:space="preserve"> </w:t>
      </w:r>
      <w:r w:rsidR="005033B1" w:rsidRPr="009C1FD5">
        <w:rPr>
          <w:sz w:val="24"/>
        </w:rPr>
        <w:t>1</w:t>
      </w:r>
      <w:r w:rsidR="00CD0CDF" w:rsidRPr="009C1FD5">
        <w:rPr>
          <w:sz w:val="24"/>
        </w:rPr>
        <w:t>0</w:t>
      </w:r>
      <w:r w:rsidR="00D34EB5" w:rsidRPr="009C1FD5">
        <w:rPr>
          <w:sz w:val="24"/>
        </w:rPr>
        <w:t>.</w:t>
      </w:r>
      <w:r w:rsidR="00FA6EC9" w:rsidRPr="009C1FD5">
        <w:rPr>
          <w:sz w:val="24"/>
        </w:rPr>
        <w:t>1</w:t>
      </w:r>
      <w:r w:rsidR="00B91354" w:rsidRPr="009C1FD5">
        <w:rPr>
          <w:sz w:val="24"/>
        </w:rPr>
        <w:t xml:space="preserve"> Договора</w:t>
      </w:r>
      <w:r w:rsidR="008917C8" w:rsidRPr="009C1FD5">
        <w:rPr>
          <w:sz w:val="24"/>
        </w:rPr>
        <w:t>, не распространяется на случаи предварительной оплаты</w:t>
      </w:r>
      <w:r w:rsidR="00D34EB5" w:rsidRPr="009C1FD5">
        <w:rPr>
          <w:sz w:val="24"/>
        </w:rPr>
        <w:t>.</w:t>
      </w:r>
      <w:r w:rsidR="008917C8" w:rsidRPr="009C1FD5">
        <w:rPr>
          <w:sz w:val="24"/>
        </w:rPr>
        <w:t xml:space="preserve"> В случае неоплаты или несвоевременной оплаты </w:t>
      </w:r>
      <w:r w:rsidR="00CD0CDF" w:rsidRPr="009C1FD5">
        <w:rPr>
          <w:sz w:val="24"/>
        </w:rPr>
        <w:t>спирта этилового</w:t>
      </w:r>
      <w:r w:rsidR="008917C8" w:rsidRPr="009C1FD5">
        <w:rPr>
          <w:sz w:val="24"/>
        </w:rPr>
        <w:t>, поставляемых на условиях предварительной оплаты, Покупатель по требованию Поставщика обязан уплатить неустойку</w:t>
      </w:r>
      <w:r w:rsidR="00682743" w:rsidRPr="009C1FD5">
        <w:rPr>
          <w:sz w:val="24"/>
        </w:rPr>
        <w:t xml:space="preserve"> (пени)</w:t>
      </w:r>
      <w:r w:rsidR="008917C8" w:rsidRPr="009C1FD5">
        <w:rPr>
          <w:sz w:val="24"/>
        </w:rPr>
        <w:t xml:space="preserve"> </w:t>
      </w:r>
      <w:r w:rsidR="00682743" w:rsidRPr="009C1FD5">
        <w:rPr>
          <w:sz w:val="24"/>
        </w:rPr>
        <w:t xml:space="preserve">в размере </w:t>
      </w:r>
      <w:r w:rsidR="008917C8" w:rsidRPr="009C1FD5">
        <w:rPr>
          <w:sz w:val="24"/>
        </w:rPr>
        <w:t>0,</w:t>
      </w:r>
      <w:r w:rsidR="00E5181F" w:rsidRPr="009C1FD5">
        <w:rPr>
          <w:sz w:val="24"/>
        </w:rPr>
        <w:t>1</w:t>
      </w:r>
      <w:r w:rsidR="008917C8" w:rsidRPr="009C1FD5">
        <w:rPr>
          <w:sz w:val="24"/>
        </w:rPr>
        <w:t xml:space="preserve">% </w:t>
      </w:r>
      <w:r w:rsidR="00682743" w:rsidRPr="009C1FD5">
        <w:rPr>
          <w:sz w:val="24"/>
        </w:rPr>
        <w:t xml:space="preserve">за каждый банковский </w:t>
      </w:r>
      <w:r w:rsidR="008917C8" w:rsidRPr="009C1FD5">
        <w:rPr>
          <w:sz w:val="24"/>
        </w:rPr>
        <w:t>день</w:t>
      </w:r>
      <w:r w:rsidR="006335E9" w:rsidRPr="009C1FD5">
        <w:rPr>
          <w:sz w:val="24"/>
        </w:rPr>
        <w:t xml:space="preserve"> просрочки</w:t>
      </w:r>
      <w:r w:rsidR="008917C8" w:rsidRPr="009C1FD5">
        <w:rPr>
          <w:sz w:val="24"/>
        </w:rPr>
        <w:t xml:space="preserve"> от неоплаченной или несвоевременно оплаченной суммы, но не более 3%</w:t>
      </w:r>
      <w:r w:rsidR="00975890" w:rsidRPr="009C1FD5">
        <w:rPr>
          <w:sz w:val="24"/>
        </w:rPr>
        <w:t xml:space="preserve"> </w:t>
      </w:r>
      <w:r w:rsidR="008917C8" w:rsidRPr="009C1FD5">
        <w:rPr>
          <w:sz w:val="24"/>
        </w:rPr>
        <w:t>от этой суммы.</w:t>
      </w:r>
    </w:p>
    <w:p w:rsidR="00B91354" w:rsidRPr="009C1FD5" w:rsidRDefault="008802E2" w:rsidP="00D31539">
      <w:pPr>
        <w:pStyle w:val="T11"/>
        <w:numPr>
          <w:ilvl w:val="0"/>
          <w:numId w:val="0"/>
        </w:numPr>
        <w:tabs>
          <w:tab w:val="clear" w:pos="540"/>
        </w:tabs>
        <w:spacing w:before="0"/>
        <w:ind w:firstLine="709"/>
        <w:rPr>
          <w:sz w:val="24"/>
        </w:rPr>
      </w:pPr>
      <w:r w:rsidRPr="009C1FD5">
        <w:rPr>
          <w:sz w:val="24"/>
        </w:rPr>
        <w:t>1</w:t>
      </w:r>
      <w:r w:rsidR="00CD0CDF" w:rsidRPr="009C1FD5">
        <w:rPr>
          <w:sz w:val="24"/>
        </w:rPr>
        <w:t>0</w:t>
      </w:r>
      <w:r w:rsidRPr="009C1FD5">
        <w:rPr>
          <w:sz w:val="24"/>
        </w:rPr>
        <w:t xml:space="preserve">.3. </w:t>
      </w:r>
      <w:r w:rsidR="00B91354" w:rsidRPr="009C1FD5">
        <w:rPr>
          <w:sz w:val="24"/>
        </w:rPr>
        <w:t xml:space="preserve">Нарушение </w:t>
      </w:r>
      <w:r w:rsidR="008917C8" w:rsidRPr="009C1FD5">
        <w:rPr>
          <w:sz w:val="24"/>
        </w:rPr>
        <w:t>Покупател</w:t>
      </w:r>
      <w:r w:rsidR="00B91354" w:rsidRPr="009C1FD5">
        <w:rPr>
          <w:sz w:val="24"/>
        </w:rPr>
        <w:t>ем обязательств по</w:t>
      </w:r>
      <w:r w:rsidR="008917C8" w:rsidRPr="009C1FD5">
        <w:rPr>
          <w:sz w:val="24"/>
        </w:rPr>
        <w:t xml:space="preserve"> оплате </w:t>
      </w:r>
      <w:r w:rsidR="00B91354" w:rsidRPr="009C1FD5">
        <w:rPr>
          <w:sz w:val="24"/>
        </w:rPr>
        <w:t>предоставляет</w:t>
      </w:r>
      <w:r w:rsidR="008917C8" w:rsidRPr="009C1FD5">
        <w:rPr>
          <w:sz w:val="24"/>
        </w:rPr>
        <w:t xml:space="preserve"> Поставщику право по его выбору:</w:t>
      </w:r>
    </w:p>
    <w:p w:rsidR="00B91354" w:rsidRPr="009C1FD5" w:rsidRDefault="008917C8" w:rsidP="00D31539">
      <w:pPr>
        <w:pStyle w:val="T11"/>
        <w:numPr>
          <w:ilvl w:val="0"/>
          <w:numId w:val="41"/>
        </w:numPr>
        <w:tabs>
          <w:tab w:val="clear" w:pos="540"/>
          <w:tab w:val="left" w:pos="851"/>
        </w:tabs>
        <w:spacing w:before="0"/>
        <w:ind w:left="0" w:firstLine="567"/>
        <w:rPr>
          <w:sz w:val="24"/>
        </w:rPr>
      </w:pPr>
      <w:r w:rsidRPr="009C1FD5">
        <w:rPr>
          <w:sz w:val="24"/>
        </w:rPr>
        <w:t xml:space="preserve">расторгнуть </w:t>
      </w:r>
      <w:r w:rsidR="00B91354" w:rsidRPr="009C1FD5">
        <w:rPr>
          <w:sz w:val="24"/>
        </w:rPr>
        <w:t>Д</w:t>
      </w:r>
      <w:r w:rsidRPr="009C1FD5">
        <w:rPr>
          <w:sz w:val="24"/>
        </w:rPr>
        <w:t>оговор в одностороннем порядке</w:t>
      </w:r>
      <w:r w:rsidR="00B91354" w:rsidRPr="009C1FD5">
        <w:rPr>
          <w:sz w:val="24"/>
        </w:rPr>
        <w:t>;</w:t>
      </w:r>
    </w:p>
    <w:p w:rsidR="00B91354" w:rsidRPr="009C1FD5" w:rsidRDefault="00B91354" w:rsidP="00D31539">
      <w:pPr>
        <w:pStyle w:val="T11"/>
        <w:numPr>
          <w:ilvl w:val="0"/>
          <w:numId w:val="41"/>
        </w:numPr>
        <w:tabs>
          <w:tab w:val="clear" w:pos="540"/>
          <w:tab w:val="left" w:pos="851"/>
        </w:tabs>
        <w:spacing w:before="0"/>
        <w:ind w:left="0" w:firstLine="567"/>
        <w:rPr>
          <w:sz w:val="24"/>
        </w:rPr>
      </w:pPr>
      <w:r w:rsidRPr="009C1FD5">
        <w:rPr>
          <w:sz w:val="24"/>
        </w:rPr>
        <w:t xml:space="preserve">приостановить осуществление поставок </w:t>
      </w:r>
      <w:r w:rsidR="00CD0CDF" w:rsidRPr="009C1FD5">
        <w:rPr>
          <w:sz w:val="24"/>
        </w:rPr>
        <w:t>спирта этилового</w:t>
      </w:r>
      <w:r w:rsidRPr="009C1FD5">
        <w:rPr>
          <w:sz w:val="24"/>
        </w:rPr>
        <w:t xml:space="preserve"> по соответствующему дополнительному соглашению до выполнения Покупателем обязательст</w:t>
      </w:r>
      <w:r w:rsidR="00CD0CDF" w:rsidRPr="009C1FD5">
        <w:rPr>
          <w:sz w:val="24"/>
        </w:rPr>
        <w:t>в по оплате (в случае поставки спирта этилового</w:t>
      </w:r>
      <w:r w:rsidRPr="009C1FD5">
        <w:rPr>
          <w:sz w:val="24"/>
        </w:rPr>
        <w:t xml:space="preserve"> на условиях предварительной оплаты);</w:t>
      </w:r>
    </w:p>
    <w:p w:rsidR="008917C8" w:rsidRPr="009C1FD5" w:rsidRDefault="008917C8" w:rsidP="00D31539">
      <w:pPr>
        <w:pStyle w:val="T11"/>
        <w:numPr>
          <w:ilvl w:val="0"/>
          <w:numId w:val="41"/>
        </w:numPr>
        <w:tabs>
          <w:tab w:val="clear" w:pos="540"/>
          <w:tab w:val="left" w:pos="851"/>
        </w:tabs>
        <w:spacing w:before="0"/>
        <w:ind w:left="0" w:firstLine="567"/>
        <w:rPr>
          <w:sz w:val="24"/>
        </w:rPr>
      </w:pPr>
      <w:r w:rsidRPr="009C1FD5">
        <w:rPr>
          <w:sz w:val="24"/>
        </w:rPr>
        <w:t xml:space="preserve">отказаться от поставок </w:t>
      </w:r>
      <w:r w:rsidR="00CD0CDF" w:rsidRPr="009C1FD5">
        <w:rPr>
          <w:sz w:val="24"/>
        </w:rPr>
        <w:t>спирта этилового</w:t>
      </w:r>
      <w:r w:rsidRPr="009C1FD5">
        <w:rPr>
          <w:sz w:val="24"/>
        </w:rPr>
        <w:t xml:space="preserve"> по соответствующему дополнительному соглашению и не восполнять допущенную недопоставку </w:t>
      </w:r>
      <w:r w:rsidR="00CD0CDF" w:rsidRPr="009C1FD5">
        <w:rPr>
          <w:sz w:val="24"/>
        </w:rPr>
        <w:t>спирта этилового</w:t>
      </w:r>
      <w:r w:rsidRPr="009C1FD5">
        <w:rPr>
          <w:sz w:val="24"/>
        </w:rPr>
        <w:t xml:space="preserve"> по данному дополнительному соглашению по истечении указанного в нем периода поставки без уплаты неустойки за недопоставку (не</w:t>
      </w:r>
      <w:r w:rsidR="00B91354" w:rsidRPr="009C1FD5">
        <w:rPr>
          <w:sz w:val="24"/>
        </w:rPr>
        <w:t xml:space="preserve"> </w:t>
      </w:r>
      <w:r w:rsidRPr="009C1FD5">
        <w:rPr>
          <w:sz w:val="24"/>
        </w:rPr>
        <w:t>поставку).</w:t>
      </w:r>
    </w:p>
    <w:p w:rsidR="00F50623" w:rsidRPr="009C1FD5" w:rsidRDefault="00271377" w:rsidP="00D31539">
      <w:pPr>
        <w:pStyle w:val="T11"/>
        <w:numPr>
          <w:ilvl w:val="0"/>
          <w:numId w:val="0"/>
        </w:numPr>
        <w:tabs>
          <w:tab w:val="clear" w:pos="540"/>
        </w:tabs>
        <w:spacing w:before="0"/>
        <w:ind w:firstLine="709"/>
        <w:rPr>
          <w:sz w:val="24"/>
        </w:rPr>
      </w:pPr>
      <w:r w:rsidRPr="009C1FD5">
        <w:rPr>
          <w:sz w:val="24"/>
        </w:rPr>
        <w:t>1</w:t>
      </w:r>
      <w:r w:rsidR="00CD0CDF" w:rsidRPr="009C1FD5">
        <w:rPr>
          <w:sz w:val="24"/>
        </w:rPr>
        <w:t>0</w:t>
      </w:r>
      <w:r w:rsidRPr="009C1FD5">
        <w:rPr>
          <w:sz w:val="24"/>
        </w:rPr>
        <w:t xml:space="preserve">.4. </w:t>
      </w:r>
      <w:r w:rsidR="00D34EB5" w:rsidRPr="009C1FD5">
        <w:rPr>
          <w:sz w:val="24"/>
        </w:rPr>
        <w:t xml:space="preserve">В случае </w:t>
      </w:r>
      <w:r w:rsidR="00743879" w:rsidRPr="009C1FD5">
        <w:rPr>
          <w:sz w:val="24"/>
        </w:rPr>
        <w:t xml:space="preserve">нарушения сроков </w:t>
      </w:r>
      <w:r w:rsidR="00D34EB5" w:rsidRPr="009C1FD5">
        <w:rPr>
          <w:sz w:val="24"/>
        </w:rPr>
        <w:t>поставки</w:t>
      </w:r>
      <w:r w:rsidR="00F50623" w:rsidRPr="009C1FD5">
        <w:rPr>
          <w:sz w:val="24"/>
        </w:rPr>
        <w:t xml:space="preserve"> Покупатель вправе потребовать от Поставщика уплаты неустойки</w:t>
      </w:r>
      <w:r w:rsidRPr="009C1FD5">
        <w:rPr>
          <w:sz w:val="24"/>
        </w:rPr>
        <w:t xml:space="preserve"> (пени)</w:t>
      </w:r>
      <w:r w:rsidR="00F50623" w:rsidRPr="009C1FD5">
        <w:rPr>
          <w:sz w:val="24"/>
        </w:rPr>
        <w:t xml:space="preserve"> в следующих размерах:</w:t>
      </w:r>
    </w:p>
    <w:p w:rsidR="00F50623" w:rsidRPr="009C1FD5" w:rsidRDefault="00F50623" w:rsidP="00D31539">
      <w:pPr>
        <w:pStyle w:val="T111bul"/>
        <w:numPr>
          <w:ilvl w:val="0"/>
          <w:numId w:val="0"/>
        </w:numPr>
        <w:ind w:firstLine="709"/>
        <w:rPr>
          <w:sz w:val="24"/>
          <w:szCs w:val="24"/>
        </w:rPr>
      </w:pPr>
      <w:r w:rsidRPr="009C1FD5">
        <w:rPr>
          <w:sz w:val="24"/>
          <w:szCs w:val="24"/>
        </w:rPr>
        <w:lastRenderedPageBreak/>
        <w:t xml:space="preserve">▪ при просрочке поставки не более 20 календарных дней - в размере 0,1% от </w:t>
      </w:r>
      <w:r w:rsidR="00CD0CDF" w:rsidRPr="009C1FD5">
        <w:rPr>
          <w:sz w:val="24"/>
          <w:szCs w:val="24"/>
        </w:rPr>
        <w:t>стоимости не поставленного спирта этилового</w:t>
      </w:r>
      <w:r w:rsidR="00A638EA" w:rsidRPr="009C1FD5">
        <w:rPr>
          <w:sz w:val="24"/>
          <w:szCs w:val="24"/>
        </w:rPr>
        <w:t xml:space="preserve"> за каждый календарный день</w:t>
      </w:r>
      <w:r w:rsidR="00A638EA" w:rsidRPr="009C1FD5" w:rsidDel="00743879">
        <w:rPr>
          <w:sz w:val="24"/>
          <w:szCs w:val="24"/>
        </w:rPr>
        <w:t xml:space="preserve"> </w:t>
      </w:r>
      <w:r w:rsidR="006335E9" w:rsidRPr="009C1FD5">
        <w:rPr>
          <w:sz w:val="24"/>
          <w:szCs w:val="24"/>
        </w:rPr>
        <w:t>просрочки</w:t>
      </w:r>
      <w:r w:rsidRPr="009C1FD5">
        <w:rPr>
          <w:sz w:val="24"/>
          <w:szCs w:val="24"/>
        </w:rPr>
        <w:t>;</w:t>
      </w:r>
    </w:p>
    <w:p w:rsidR="00F50623" w:rsidRPr="009C1FD5" w:rsidRDefault="00F50623" w:rsidP="00D31539">
      <w:pPr>
        <w:pStyle w:val="T111bul"/>
        <w:numPr>
          <w:ilvl w:val="0"/>
          <w:numId w:val="0"/>
        </w:numPr>
        <w:ind w:firstLine="709"/>
        <w:rPr>
          <w:sz w:val="24"/>
          <w:szCs w:val="24"/>
        </w:rPr>
      </w:pPr>
      <w:r w:rsidRPr="009C1FD5">
        <w:rPr>
          <w:sz w:val="24"/>
          <w:szCs w:val="24"/>
        </w:rPr>
        <w:t xml:space="preserve">▪ при просрочке поставки более 20 календарных дней - в размере 0,2% от </w:t>
      </w:r>
      <w:r w:rsidR="00CD0CDF" w:rsidRPr="009C1FD5">
        <w:rPr>
          <w:sz w:val="24"/>
          <w:szCs w:val="24"/>
        </w:rPr>
        <w:t xml:space="preserve">стоимости не поставленный спирт этиловый </w:t>
      </w:r>
      <w:r w:rsidR="00A638EA" w:rsidRPr="009C1FD5">
        <w:rPr>
          <w:sz w:val="24"/>
          <w:szCs w:val="24"/>
        </w:rPr>
        <w:t xml:space="preserve">за каждый календарный день </w:t>
      </w:r>
      <w:r w:rsidR="006335E9" w:rsidRPr="009C1FD5">
        <w:rPr>
          <w:sz w:val="24"/>
          <w:szCs w:val="24"/>
        </w:rPr>
        <w:t>просрочки</w:t>
      </w:r>
      <w:r w:rsidRPr="009C1FD5">
        <w:rPr>
          <w:sz w:val="24"/>
          <w:szCs w:val="24"/>
        </w:rPr>
        <w:t>.</w:t>
      </w:r>
    </w:p>
    <w:p w:rsidR="00270670" w:rsidRPr="009C1FD5" w:rsidRDefault="00271377" w:rsidP="00D31539">
      <w:pPr>
        <w:pStyle w:val="T111bul"/>
        <w:numPr>
          <w:ilvl w:val="0"/>
          <w:numId w:val="0"/>
        </w:numPr>
        <w:ind w:firstLine="709"/>
        <w:rPr>
          <w:sz w:val="24"/>
          <w:szCs w:val="24"/>
        </w:rPr>
      </w:pPr>
      <w:r w:rsidRPr="009C1FD5">
        <w:rPr>
          <w:sz w:val="24"/>
          <w:szCs w:val="24"/>
        </w:rPr>
        <w:t>1</w:t>
      </w:r>
      <w:r w:rsidR="00CD0CDF" w:rsidRPr="009C1FD5">
        <w:rPr>
          <w:sz w:val="24"/>
          <w:szCs w:val="24"/>
        </w:rPr>
        <w:t>0.5</w:t>
      </w:r>
      <w:r w:rsidRPr="009C1FD5">
        <w:rPr>
          <w:sz w:val="24"/>
          <w:szCs w:val="24"/>
        </w:rPr>
        <w:t xml:space="preserve">. </w:t>
      </w:r>
      <w:r w:rsidR="00270670" w:rsidRPr="009C1FD5">
        <w:rPr>
          <w:sz w:val="24"/>
          <w:szCs w:val="24"/>
        </w:rPr>
        <w:t xml:space="preserve">Покупатель вправе отказаться от приемки </w:t>
      </w:r>
      <w:r w:rsidR="00CD0CDF" w:rsidRPr="009C1FD5">
        <w:rPr>
          <w:sz w:val="24"/>
          <w:szCs w:val="24"/>
        </w:rPr>
        <w:t>спирта этилового</w:t>
      </w:r>
      <w:r w:rsidR="00270670" w:rsidRPr="009C1FD5">
        <w:rPr>
          <w:sz w:val="24"/>
          <w:szCs w:val="24"/>
        </w:rPr>
        <w:t>, срок поставки которых просрочен по вине Поставщика более чем на 20 (Двадцать) календарных дней</w:t>
      </w:r>
      <w:r w:rsidR="002D5C6B" w:rsidRPr="009C1FD5">
        <w:rPr>
          <w:sz w:val="24"/>
          <w:szCs w:val="24"/>
        </w:rPr>
        <w:t xml:space="preserve"> </w:t>
      </w:r>
      <w:r w:rsidR="00270670" w:rsidRPr="009C1FD5">
        <w:rPr>
          <w:sz w:val="24"/>
          <w:szCs w:val="24"/>
        </w:rPr>
        <w:t>и потребовать возврата стоимости не</w:t>
      </w:r>
      <w:r w:rsidRPr="009C1FD5">
        <w:rPr>
          <w:sz w:val="24"/>
          <w:szCs w:val="24"/>
        </w:rPr>
        <w:t xml:space="preserve"> </w:t>
      </w:r>
      <w:r w:rsidR="00CD0CDF" w:rsidRPr="009C1FD5">
        <w:rPr>
          <w:sz w:val="24"/>
          <w:szCs w:val="24"/>
        </w:rPr>
        <w:t>поставленного спирта этилового</w:t>
      </w:r>
      <w:r w:rsidR="00270670" w:rsidRPr="009C1FD5">
        <w:rPr>
          <w:sz w:val="24"/>
          <w:szCs w:val="24"/>
        </w:rPr>
        <w:t xml:space="preserve">, которая должна быть возвращена Покупателю в течение </w:t>
      </w:r>
      <w:r w:rsidR="00CD0CDF" w:rsidRPr="009C1FD5">
        <w:rPr>
          <w:sz w:val="24"/>
          <w:szCs w:val="24"/>
        </w:rPr>
        <w:t>2</w:t>
      </w:r>
      <w:r w:rsidR="00270670" w:rsidRPr="009C1FD5">
        <w:rPr>
          <w:sz w:val="24"/>
          <w:szCs w:val="24"/>
        </w:rPr>
        <w:t>5 (</w:t>
      </w:r>
      <w:r w:rsidR="00CD0CDF" w:rsidRPr="009C1FD5">
        <w:rPr>
          <w:sz w:val="24"/>
          <w:szCs w:val="24"/>
        </w:rPr>
        <w:t>Двадцати п</w:t>
      </w:r>
      <w:r w:rsidR="00270670" w:rsidRPr="009C1FD5">
        <w:rPr>
          <w:sz w:val="24"/>
          <w:szCs w:val="24"/>
        </w:rPr>
        <w:t>яти) рабочих дней</w:t>
      </w:r>
      <w:r w:rsidR="002D5C6B" w:rsidRPr="009C1FD5">
        <w:rPr>
          <w:sz w:val="24"/>
          <w:szCs w:val="24"/>
        </w:rPr>
        <w:t xml:space="preserve"> </w:t>
      </w:r>
      <w:r w:rsidR="00270670" w:rsidRPr="009C1FD5">
        <w:rPr>
          <w:sz w:val="24"/>
          <w:szCs w:val="24"/>
        </w:rPr>
        <w:t xml:space="preserve">с даты получения Поставщиком уведомления об отказе от приемки </w:t>
      </w:r>
      <w:r w:rsidR="00CD0CDF" w:rsidRPr="009C1FD5">
        <w:rPr>
          <w:sz w:val="24"/>
          <w:szCs w:val="24"/>
        </w:rPr>
        <w:t>спирта этилового</w:t>
      </w:r>
      <w:r w:rsidR="00270670" w:rsidRPr="009C1FD5">
        <w:rPr>
          <w:sz w:val="24"/>
          <w:szCs w:val="24"/>
        </w:rPr>
        <w:t xml:space="preserve">. При этом Покупатель обязан принять </w:t>
      </w:r>
      <w:r w:rsidR="00CD0CDF" w:rsidRPr="009C1FD5">
        <w:rPr>
          <w:sz w:val="24"/>
          <w:szCs w:val="24"/>
        </w:rPr>
        <w:t>спирт этиловый</w:t>
      </w:r>
      <w:r w:rsidR="00270670" w:rsidRPr="009C1FD5">
        <w:rPr>
          <w:sz w:val="24"/>
          <w:szCs w:val="24"/>
        </w:rPr>
        <w:t>, отгруженны</w:t>
      </w:r>
      <w:r w:rsidR="00CD0CDF" w:rsidRPr="009C1FD5">
        <w:rPr>
          <w:sz w:val="24"/>
          <w:szCs w:val="24"/>
        </w:rPr>
        <w:t>й</w:t>
      </w:r>
      <w:r w:rsidR="00270670" w:rsidRPr="009C1FD5">
        <w:rPr>
          <w:sz w:val="24"/>
          <w:szCs w:val="24"/>
        </w:rPr>
        <w:t xml:space="preserve"> По</w:t>
      </w:r>
      <w:r w:rsidR="003E6A0C" w:rsidRPr="009C1FD5">
        <w:rPr>
          <w:sz w:val="24"/>
          <w:szCs w:val="24"/>
        </w:rPr>
        <w:t>ставщиком</w:t>
      </w:r>
      <w:r w:rsidR="00270670" w:rsidRPr="009C1FD5">
        <w:rPr>
          <w:sz w:val="24"/>
          <w:szCs w:val="24"/>
        </w:rPr>
        <w:t xml:space="preserve"> до получения указанного уведомления.</w:t>
      </w:r>
    </w:p>
    <w:p w:rsidR="008917C8" w:rsidRPr="009C1FD5" w:rsidRDefault="00271377" w:rsidP="00D31539">
      <w:pPr>
        <w:pStyle w:val="T11"/>
        <w:numPr>
          <w:ilvl w:val="0"/>
          <w:numId w:val="0"/>
        </w:numPr>
        <w:tabs>
          <w:tab w:val="clear" w:pos="540"/>
        </w:tabs>
        <w:spacing w:before="0"/>
        <w:ind w:firstLine="709"/>
        <w:rPr>
          <w:sz w:val="24"/>
        </w:rPr>
      </w:pPr>
      <w:r w:rsidRPr="009C1FD5">
        <w:rPr>
          <w:sz w:val="24"/>
        </w:rPr>
        <w:t>1</w:t>
      </w:r>
      <w:r w:rsidR="00CD0CDF" w:rsidRPr="009C1FD5">
        <w:rPr>
          <w:sz w:val="24"/>
        </w:rPr>
        <w:t>0.6</w:t>
      </w:r>
      <w:r w:rsidRPr="009C1FD5">
        <w:rPr>
          <w:sz w:val="24"/>
        </w:rPr>
        <w:t xml:space="preserve">. </w:t>
      </w:r>
      <w:r w:rsidR="008917C8" w:rsidRPr="009C1FD5">
        <w:rPr>
          <w:sz w:val="24"/>
        </w:rPr>
        <w:t xml:space="preserve">Поставщик </w:t>
      </w:r>
      <w:r w:rsidRPr="009C1FD5">
        <w:rPr>
          <w:sz w:val="24"/>
        </w:rPr>
        <w:t>вправе</w:t>
      </w:r>
      <w:r w:rsidR="008917C8" w:rsidRPr="009C1FD5">
        <w:rPr>
          <w:sz w:val="24"/>
        </w:rPr>
        <w:t xml:space="preserve"> потребовать от Покупателя уплаты штрафа в размере до 10% от стоимости не</w:t>
      </w:r>
      <w:r w:rsidR="006335E9" w:rsidRPr="009C1FD5">
        <w:rPr>
          <w:sz w:val="24"/>
        </w:rPr>
        <w:t xml:space="preserve"> </w:t>
      </w:r>
      <w:r w:rsidR="00CD0CDF" w:rsidRPr="009C1FD5">
        <w:rPr>
          <w:sz w:val="24"/>
        </w:rPr>
        <w:t>поставленного спирта этилового</w:t>
      </w:r>
      <w:r w:rsidR="008917C8" w:rsidRPr="009C1FD5">
        <w:rPr>
          <w:sz w:val="24"/>
        </w:rPr>
        <w:t>, если их не</w:t>
      </w:r>
      <w:r w:rsidR="006335E9" w:rsidRPr="009C1FD5">
        <w:rPr>
          <w:sz w:val="24"/>
        </w:rPr>
        <w:t xml:space="preserve"> </w:t>
      </w:r>
      <w:r w:rsidR="008917C8" w:rsidRPr="009C1FD5">
        <w:rPr>
          <w:sz w:val="24"/>
        </w:rPr>
        <w:t>поставка (недопоставка) произошли по вине Покупателя, в частности, если:</w:t>
      </w:r>
    </w:p>
    <w:p w:rsidR="008917C8" w:rsidRPr="009C1FD5" w:rsidRDefault="008917C8" w:rsidP="00D31539">
      <w:pPr>
        <w:pStyle w:val="T111bul"/>
        <w:tabs>
          <w:tab w:val="clear" w:pos="1440"/>
          <w:tab w:val="left" w:pos="993"/>
        </w:tabs>
        <w:ind w:left="0" w:firstLine="709"/>
        <w:rPr>
          <w:sz w:val="24"/>
          <w:szCs w:val="24"/>
        </w:rPr>
      </w:pPr>
      <w:r w:rsidRPr="009C1FD5">
        <w:rPr>
          <w:sz w:val="24"/>
          <w:szCs w:val="24"/>
        </w:rPr>
        <w:t xml:space="preserve">Покупатель отказался от приемки </w:t>
      </w:r>
      <w:r w:rsidR="00CD0CDF" w:rsidRPr="009C1FD5">
        <w:rPr>
          <w:sz w:val="24"/>
          <w:szCs w:val="24"/>
        </w:rPr>
        <w:t>спирта этилового</w:t>
      </w:r>
      <w:r w:rsidRPr="009C1FD5">
        <w:rPr>
          <w:sz w:val="24"/>
          <w:szCs w:val="24"/>
        </w:rPr>
        <w:t>;</w:t>
      </w:r>
    </w:p>
    <w:p w:rsidR="008917C8" w:rsidRPr="009C1FD5" w:rsidRDefault="008917C8" w:rsidP="00D31539">
      <w:pPr>
        <w:pStyle w:val="T111bul"/>
        <w:tabs>
          <w:tab w:val="clear" w:pos="1440"/>
          <w:tab w:val="left" w:pos="993"/>
        </w:tabs>
        <w:ind w:left="0" w:firstLine="709"/>
        <w:rPr>
          <w:sz w:val="24"/>
          <w:szCs w:val="24"/>
        </w:rPr>
      </w:pPr>
      <w:r w:rsidRPr="009C1FD5">
        <w:rPr>
          <w:sz w:val="24"/>
          <w:szCs w:val="24"/>
        </w:rPr>
        <w:t xml:space="preserve">Покупателем не была предоставлена Поставщику отгрузочная разнарядка в течение </w:t>
      </w:r>
      <w:r w:rsidR="00231D29" w:rsidRPr="009C1FD5">
        <w:rPr>
          <w:sz w:val="24"/>
          <w:szCs w:val="24"/>
        </w:rPr>
        <w:t>3</w:t>
      </w:r>
      <w:r w:rsidRPr="009C1FD5">
        <w:rPr>
          <w:sz w:val="24"/>
          <w:szCs w:val="24"/>
        </w:rPr>
        <w:t xml:space="preserve"> (</w:t>
      </w:r>
      <w:r w:rsidR="00231D29" w:rsidRPr="009C1FD5">
        <w:rPr>
          <w:sz w:val="24"/>
          <w:szCs w:val="24"/>
        </w:rPr>
        <w:t>трех</w:t>
      </w:r>
      <w:r w:rsidRPr="009C1FD5">
        <w:rPr>
          <w:sz w:val="24"/>
          <w:szCs w:val="24"/>
        </w:rPr>
        <w:t xml:space="preserve">) </w:t>
      </w:r>
      <w:r w:rsidR="00231D29" w:rsidRPr="009C1FD5">
        <w:rPr>
          <w:sz w:val="24"/>
          <w:szCs w:val="24"/>
        </w:rPr>
        <w:t xml:space="preserve">рабочих </w:t>
      </w:r>
      <w:r w:rsidRPr="009C1FD5">
        <w:rPr>
          <w:sz w:val="24"/>
          <w:szCs w:val="24"/>
        </w:rPr>
        <w:t xml:space="preserve">дней с даты </w:t>
      </w:r>
      <w:r w:rsidR="00231D29" w:rsidRPr="009C1FD5">
        <w:rPr>
          <w:sz w:val="24"/>
          <w:szCs w:val="24"/>
        </w:rPr>
        <w:t xml:space="preserve">получения от Поставщика </w:t>
      </w:r>
      <w:r w:rsidRPr="009C1FD5">
        <w:rPr>
          <w:sz w:val="24"/>
          <w:szCs w:val="24"/>
        </w:rPr>
        <w:t xml:space="preserve">соответствующего дополнительного соглашения к </w:t>
      </w:r>
      <w:r w:rsidR="00231D29" w:rsidRPr="009C1FD5">
        <w:rPr>
          <w:sz w:val="24"/>
          <w:szCs w:val="24"/>
        </w:rPr>
        <w:t>Д</w:t>
      </w:r>
      <w:r w:rsidRPr="009C1FD5">
        <w:rPr>
          <w:sz w:val="24"/>
          <w:szCs w:val="24"/>
        </w:rPr>
        <w:t>оговору либо не была предоставлена новая отгрузочная разнарядка;</w:t>
      </w:r>
    </w:p>
    <w:p w:rsidR="008917C8" w:rsidRPr="009C1FD5" w:rsidRDefault="008917C8" w:rsidP="00D31539">
      <w:pPr>
        <w:pStyle w:val="T111bul"/>
        <w:tabs>
          <w:tab w:val="clear" w:pos="1440"/>
          <w:tab w:val="left" w:pos="993"/>
        </w:tabs>
        <w:ind w:left="0" w:firstLine="709"/>
        <w:rPr>
          <w:sz w:val="24"/>
          <w:szCs w:val="24"/>
        </w:rPr>
      </w:pPr>
      <w:r w:rsidRPr="009C1FD5">
        <w:rPr>
          <w:sz w:val="24"/>
          <w:szCs w:val="24"/>
        </w:rPr>
        <w:t>Покупателем не было предоставлено уведомление (его копия) о готовности приема груза, оформленное по правилам, действующим на ж</w:t>
      </w:r>
      <w:r w:rsidR="00A35A71" w:rsidRPr="009C1FD5">
        <w:rPr>
          <w:sz w:val="24"/>
          <w:szCs w:val="24"/>
        </w:rPr>
        <w:t>елезнодорожном</w:t>
      </w:r>
      <w:r w:rsidRPr="009C1FD5">
        <w:rPr>
          <w:sz w:val="24"/>
          <w:szCs w:val="24"/>
        </w:rPr>
        <w:t xml:space="preserve"> транспорте, несвоевременно </w:t>
      </w:r>
      <w:r w:rsidR="00CD0CDF" w:rsidRPr="009C1FD5">
        <w:rPr>
          <w:sz w:val="24"/>
          <w:szCs w:val="24"/>
        </w:rPr>
        <w:t>предоставлено уведомление в соответствии с</w:t>
      </w:r>
      <w:r w:rsidRPr="009C1FD5">
        <w:rPr>
          <w:sz w:val="24"/>
          <w:szCs w:val="24"/>
        </w:rPr>
        <w:t xml:space="preserve"> пункт</w:t>
      </w:r>
      <w:r w:rsidR="00CD0CDF" w:rsidRPr="009C1FD5">
        <w:rPr>
          <w:sz w:val="24"/>
          <w:szCs w:val="24"/>
        </w:rPr>
        <w:t>ом</w:t>
      </w:r>
      <w:r w:rsidRPr="009C1FD5">
        <w:rPr>
          <w:sz w:val="24"/>
          <w:szCs w:val="24"/>
        </w:rPr>
        <w:t xml:space="preserve"> </w:t>
      </w:r>
      <w:r w:rsidR="000A4430" w:rsidRPr="009C1FD5">
        <w:rPr>
          <w:sz w:val="24"/>
          <w:szCs w:val="24"/>
        </w:rPr>
        <w:t>5.</w:t>
      </w:r>
      <w:r w:rsidR="003A2D78">
        <w:rPr>
          <w:sz w:val="24"/>
          <w:szCs w:val="24"/>
        </w:rPr>
        <w:t>7</w:t>
      </w:r>
      <w:r w:rsidRPr="009C1FD5">
        <w:rPr>
          <w:sz w:val="24"/>
          <w:szCs w:val="24"/>
        </w:rPr>
        <w:t xml:space="preserve"> </w:t>
      </w:r>
      <w:r w:rsidR="00681BCB" w:rsidRPr="009C1FD5">
        <w:rPr>
          <w:sz w:val="24"/>
          <w:szCs w:val="24"/>
        </w:rPr>
        <w:t>Д</w:t>
      </w:r>
      <w:r w:rsidRPr="009C1FD5">
        <w:rPr>
          <w:sz w:val="24"/>
          <w:szCs w:val="24"/>
        </w:rPr>
        <w:t xml:space="preserve">оговора, а также не были совершены иные действия, необходимые для поставки (передачи) Поставщиком </w:t>
      </w:r>
      <w:r w:rsidR="00CD0CDF" w:rsidRPr="009C1FD5">
        <w:rPr>
          <w:sz w:val="24"/>
          <w:szCs w:val="24"/>
        </w:rPr>
        <w:t>спирта этилового</w:t>
      </w:r>
      <w:r w:rsidRPr="009C1FD5">
        <w:rPr>
          <w:sz w:val="24"/>
          <w:szCs w:val="24"/>
        </w:rPr>
        <w:t xml:space="preserve"> в соответствии с условиями </w:t>
      </w:r>
      <w:r w:rsidR="00681BCB" w:rsidRPr="009C1FD5">
        <w:rPr>
          <w:sz w:val="24"/>
          <w:szCs w:val="24"/>
        </w:rPr>
        <w:t>Д</w:t>
      </w:r>
      <w:r w:rsidRPr="009C1FD5">
        <w:rPr>
          <w:sz w:val="24"/>
          <w:szCs w:val="24"/>
        </w:rPr>
        <w:t>оговора и дополнительных соглашений к нему.</w:t>
      </w:r>
    </w:p>
    <w:p w:rsidR="00337B1E" w:rsidRPr="009C1FD5" w:rsidRDefault="00425AB9" w:rsidP="00D31539">
      <w:pPr>
        <w:pStyle w:val="T111bul"/>
        <w:numPr>
          <w:ilvl w:val="0"/>
          <w:numId w:val="0"/>
        </w:numPr>
        <w:ind w:firstLine="709"/>
        <w:rPr>
          <w:sz w:val="24"/>
          <w:szCs w:val="24"/>
        </w:rPr>
      </w:pPr>
      <w:r w:rsidRPr="009C1FD5">
        <w:rPr>
          <w:sz w:val="24"/>
          <w:szCs w:val="24"/>
        </w:rPr>
        <w:t>В</w:t>
      </w:r>
      <w:r w:rsidR="008917C8" w:rsidRPr="009C1FD5">
        <w:rPr>
          <w:sz w:val="24"/>
          <w:szCs w:val="24"/>
        </w:rPr>
        <w:t xml:space="preserve"> случаях, указанных в 3-м и 4-м абзацах настоящего пункта, Поставщик</w:t>
      </w:r>
      <w:r w:rsidR="00CB185E" w:rsidRPr="009C1FD5">
        <w:rPr>
          <w:sz w:val="24"/>
          <w:szCs w:val="24"/>
        </w:rPr>
        <w:t xml:space="preserve"> также вправе</w:t>
      </w:r>
      <w:r w:rsidR="008917C8" w:rsidRPr="009C1FD5">
        <w:rPr>
          <w:sz w:val="24"/>
          <w:szCs w:val="24"/>
        </w:rPr>
        <w:t xml:space="preserve"> отказаться от поставки </w:t>
      </w:r>
      <w:r w:rsidR="00CD0CDF" w:rsidRPr="009C1FD5">
        <w:rPr>
          <w:sz w:val="24"/>
          <w:szCs w:val="24"/>
        </w:rPr>
        <w:t>спирта этилового</w:t>
      </w:r>
      <w:r w:rsidR="008917C8" w:rsidRPr="009C1FD5">
        <w:rPr>
          <w:sz w:val="24"/>
          <w:szCs w:val="24"/>
        </w:rPr>
        <w:t xml:space="preserve"> Покупателю по соответствующему дополнительному соглашению к </w:t>
      </w:r>
      <w:r w:rsidRPr="009C1FD5">
        <w:rPr>
          <w:sz w:val="24"/>
          <w:szCs w:val="24"/>
        </w:rPr>
        <w:t>Д</w:t>
      </w:r>
      <w:r w:rsidR="008917C8" w:rsidRPr="009C1FD5">
        <w:rPr>
          <w:sz w:val="24"/>
          <w:szCs w:val="24"/>
        </w:rPr>
        <w:t>оговору без уплаты неустойки за недопоставку (не</w:t>
      </w:r>
      <w:r w:rsidRPr="009C1FD5">
        <w:rPr>
          <w:sz w:val="24"/>
          <w:szCs w:val="24"/>
        </w:rPr>
        <w:t xml:space="preserve"> </w:t>
      </w:r>
      <w:r w:rsidR="008917C8" w:rsidRPr="009C1FD5">
        <w:rPr>
          <w:sz w:val="24"/>
          <w:szCs w:val="24"/>
        </w:rPr>
        <w:t>поставку).</w:t>
      </w:r>
    </w:p>
    <w:p w:rsidR="00F83D07" w:rsidRPr="009C1FD5" w:rsidRDefault="00CB185E" w:rsidP="00D31539">
      <w:pPr>
        <w:pStyle w:val="T111bul"/>
        <w:numPr>
          <w:ilvl w:val="0"/>
          <w:numId w:val="0"/>
        </w:numPr>
        <w:ind w:firstLine="709"/>
        <w:rPr>
          <w:sz w:val="24"/>
          <w:szCs w:val="24"/>
        </w:rPr>
      </w:pPr>
      <w:r w:rsidRPr="009C1FD5">
        <w:rPr>
          <w:sz w:val="24"/>
          <w:szCs w:val="24"/>
        </w:rPr>
        <w:t>1</w:t>
      </w:r>
      <w:r w:rsidR="00CD0CDF" w:rsidRPr="009C1FD5">
        <w:rPr>
          <w:sz w:val="24"/>
          <w:szCs w:val="24"/>
        </w:rPr>
        <w:t>0.7</w:t>
      </w:r>
      <w:r w:rsidRPr="009C1FD5">
        <w:rPr>
          <w:sz w:val="24"/>
          <w:szCs w:val="24"/>
        </w:rPr>
        <w:t xml:space="preserve">. </w:t>
      </w:r>
      <w:r w:rsidR="00F83D07" w:rsidRPr="009C1FD5">
        <w:rPr>
          <w:sz w:val="24"/>
          <w:szCs w:val="24"/>
        </w:rPr>
        <w:t xml:space="preserve">В случае допущения Покупателем простоя Вагонов, предоставленных Поставщиком, на станции выгрузки сверх сроков, установленных пунктами </w:t>
      </w:r>
      <w:r w:rsidR="003A2D78">
        <w:rPr>
          <w:sz w:val="24"/>
          <w:szCs w:val="24"/>
        </w:rPr>
        <w:t xml:space="preserve">5.9 </w:t>
      </w:r>
      <w:r w:rsidR="00F83D07" w:rsidRPr="009C1FD5">
        <w:rPr>
          <w:sz w:val="24"/>
          <w:szCs w:val="24"/>
        </w:rPr>
        <w:t xml:space="preserve"> и </w:t>
      </w:r>
      <w:r w:rsidR="003A2D78">
        <w:rPr>
          <w:sz w:val="24"/>
          <w:szCs w:val="24"/>
        </w:rPr>
        <w:t>5.10</w:t>
      </w:r>
      <w:bookmarkStart w:id="11" w:name="_GoBack"/>
      <w:bookmarkEnd w:id="11"/>
      <w:r w:rsidR="00F83D07" w:rsidRPr="009C1FD5">
        <w:rPr>
          <w:sz w:val="24"/>
          <w:szCs w:val="24"/>
        </w:rPr>
        <w:t xml:space="preserve">. Договора, Поставщик вправе потребовать от Покупателя, а Покупатель обязуется оплатить неустойку за сверхнормативное пользование Вагонами в размере 2000 (Две тысячи) рублей, НДС не облагается, за один Вагон за каждые сутки превышения нормативного времени нахождения Вагонов на станции назначения. Оплата неустойки производится в претензионном порядке, с приложением расчета периода простоя, в течение 30 календарных дней с даты получения претензии. В случае несогласия Покупателя с данными, полученными из автоматизированного банка данных ГВЦ ОАО «РЖД», Покупатель предоставляет Поставщику надлежаще заверенные копии железнодорожных накладных (груженый рейс) с календарными штемпелями соответствующих станций относительно прибытия Вагона в графе «Прибытие на станцию назначения» и копии квитанций о приеме груза к перевозке (порожний вагон). Стороны подтверждают, что сведения о датах в указанных перевозочных </w:t>
      </w:r>
      <w:r w:rsidR="00B86D4D" w:rsidRPr="009C1FD5">
        <w:rPr>
          <w:sz w:val="24"/>
          <w:szCs w:val="24"/>
        </w:rPr>
        <w:t>документах (</w:t>
      </w:r>
      <w:r w:rsidR="00F83D07" w:rsidRPr="009C1FD5">
        <w:rPr>
          <w:sz w:val="24"/>
          <w:szCs w:val="24"/>
        </w:rPr>
        <w:t>штемпель в перевозочном документе) имеют преимущественное значение перед данными автоматизированного банка данных ГВЦ ОАО «РЖД.</w:t>
      </w:r>
    </w:p>
    <w:p w:rsidR="002263BE" w:rsidRPr="009C1FD5" w:rsidRDefault="00EA1E69" w:rsidP="00D31539">
      <w:pPr>
        <w:pStyle w:val="T111bul"/>
        <w:numPr>
          <w:ilvl w:val="0"/>
          <w:numId w:val="0"/>
        </w:numPr>
        <w:ind w:firstLine="709"/>
        <w:rPr>
          <w:sz w:val="24"/>
          <w:szCs w:val="24"/>
        </w:rPr>
      </w:pPr>
      <w:r w:rsidRPr="009C1FD5">
        <w:rPr>
          <w:sz w:val="24"/>
          <w:szCs w:val="24"/>
        </w:rPr>
        <w:t>1</w:t>
      </w:r>
      <w:r w:rsidR="001853AE" w:rsidRPr="009C1FD5">
        <w:rPr>
          <w:sz w:val="24"/>
          <w:szCs w:val="24"/>
        </w:rPr>
        <w:t>0</w:t>
      </w:r>
      <w:r w:rsidRPr="009C1FD5">
        <w:rPr>
          <w:sz w:val="24"/>
          <w:szCs w:val="24"/>
        </w:rPr>
        <w:t>.</w:t>
      </w:r>
      <w:r w:rsidR="001853AE" w:rsidRPr="009C1FD5">
        <w:rPr>
          <w:sz w:val="24"/>
          <w:szCs w:val="24"/>
        </w:rPr>
        <w:t>8</w:t>
      </w:r>
      <w:r w:rsidRPr="009C1FD5">
        <w:rPr>
          <w:sz w:val="24"/>
          <w:szCs w:val="24"/>
        </w:rPr>
        <w:t xml:space="preserve">. </w:t>
      </w:r>
      <w:r w:rsidR="002263BE" w:rsidRPr="009C1FD5">
        <w:rPr>
          <w:sz w:val="24"/>
          <w:szCs w:val="24"/>
        </w:rPr>
        <w:t>В случае переадресовки Покупателем предоставленных Поставщиком</w:t>
      </w:r>
      <w:r w:rsidR="00436E05" w:rsidRPr="009C1FD5">
        <w:rPr>
          <w:sz w:val="24"/>
          <w:szCs w:val="24"/>
        </w:rPr>
        <w:t xml:space="preserve"> Вагонов</w:t>
      </w:r>
      <w:r w:rsidR="002263BE" w:rsidRPr="009C1FD5">
        <w:rPr>
          <w:sz w:val="24"/>
          <w:szCs w:val="24"/>
        </w:rPr>
        <w:t xml:space="preserve"> без согласия Поставщика или самовольного </w:t>
      </w:r>
      <w:r w:rsidR="00867A1B" w:rsidRPr="009C1FD5">
        <w:rPr>
          <w:sz w:val="24"/>
          <w:szCs w:val="24"/>
        </w:rPr>
        <w:t xml:space="preserve">их </w:t>
      </w:r>
      <w:r w:rsidR="002263BE" w:rsidRPr="009C1FD5">
        <w:rPr>
          <w:sz w:val="24"/>
          <w:szCs w:val="24"/>
        </w:rPr>
        <w:t>использования</w:t>
      </w:r>
      <w:r w:rsidR="00867A1B" w:rsidRPr="009C1FD5">
        <w:rPr>
          <w:sz w:val="24"/>
          <w:szCs w:val="24"/>
        </w:rPr>
        <w:t xml:space="preserve">, а равно </w:t>
      </w:r>
      <w:r w:rsidR="00436E05" w:rsidRPr="009C1FD5">
        <w:rPr>
          <w:sz w:val="24"/>
          <w:szCs w:val="24"/>
        </w:rPr>
        <w:t xml:space="preserve">если Покупатель </w:t>
      </w:r>
      <w:r w:rsidR="00867A1B" w:rsidRPr="009C1FD5">
        <w:rPr>
          <w:sz w:val="24"/>
          <w:szCs w:val="24"/>
        </w:rPr>
        <w:t>допустил отправку порожнего Вагона Поставщика на станцию, отличную от станции, указанной в первой железнодорожной накладной, то Покупатель оплачивает Поставщику расходы, связанные с возвратом Вагона на станцию налива (приписки), а также штраф в размере 10 000 (Десять тысяч) рублей за каждый Вагон в сутки за разницу между нормативным и фактическими сроками прибытия Вагона со станции выгрузки на станцию налива (приписки).</w:t>
      </w:r>
    </w:p>
    <w:p w:rsidR="00740CD2" w:rsidRPr="009C1FD5" w:rsidRDefault="00EA1E69" w:rsidP="00D31539">
      <w:pPr>
        <w:pStyle w:val="T111bul"/>
        <w:numPr>
          <w:ilvl w:val="0"/>
          <w:numId w:val="0"/>
        </w:numPr>
        <w:ind w:firstLine="709"/>
        <w:rPr>
          <w:sz w:val="24"/>
          <w:szCs w:val="24"/>
        </w:rPr>
      </w:pPr>
      <w:r w:rsidRPr="009C1FD5">
        <w:rPr>
          <w:sz w:val="24"/>
          <w:szCs w:val="24"/>
        </w:rPr>
        <w:t>1</w:t>
      </w:r>
      <w:r w:rsidR="001853AE" w:rsidRPr="009C1FD5">
        <w:rPr>
          <w:sz w:val="24"/>
          <w:szCs w:val="24"/>
        </w:rPr>
        <w:t>0.9</w:t>
      </w:r>
      <w:r w:rsidRPr="009C1FD5">
        <w:rPr>
          <w:sz w:val="24"/>
          <w:szCs w:val="24"/>
        </w:rPr>
        <w:t xml:space="preserve">. </w:t>
      </w:r>
      <w:r w:rsidR="00740CD2" w:rsidRPr="009C1FD5">
        <w:rPr>
          <w:sz w:val="24"/>
          <w:szCs w:val="24"/>
        </w:rPr>
        <w:t>В случае если при осмотре порожнего Вагона Поставщика на станции налива (приписки), прибывшего после выгрузки, Поставщик выявляет нижеуказанные нарушения Правил</w:t>
      </w:r>
      <w:r w:rsidR="00F50623" w:rsidRPr="009C1FD5">
        <w:rPr>
          <w:sz w:val="24"/>
          <w:szCs w:val="24"/>
        </w:rPr>
        <w:t xml:space="preserve"> перевозок грузов: не закрыт клапан нижнего сливного прибора, отсутствие ЗПУ, наличие посторонних предметов в котле, наличие использованных ЗПУ в количестве 2 штук и более, Покупатель уплачивает Поставщику штраф в размере 2000 (Две тысячи) рублей за каждый Вагон, в отношении которого допущено нарушение.</w:t>
      </w:r>
    </w:p>
    <w:p w:rsidR="00F50623" w:rsidRPr="009C1FD5" w:rsidRDefault="00EA1E69" w:rsidP="00D31539">
      <w:pPr>
        <w:pStyle w:val="T111bul"/>
        <w:numPr>
          <w:ilvl w:val="0"/>
          <w:numId w:val="0"/>
        </w:numPr>
        <w:ind w:firstLine="709"/>
        <w:rPr>
          <w:sz w:val="24"/>
          <w:szCs w:val="24"/>
        </w:rPr>
      </w:pPr>
      <w:r w:rsidRPr="009C1FD5">
        <w:rPr>
          <w:sz w:val="24"/>
          <w:szCs w:val="24"/>
        </w:rPr>
        <w:lastRenderedPageBreak/>
        <w:t>1</w:t>
      </w:r>
      <w:r w:rsidR="001853AE" w:rsidRPr="009C1FD5">
        <w:rPr>
          <w:sz w:val="24"/>
          <w:szCs w:val="24"/>
        </w:rPr>
        <w:t>0</w:t>
      </w:r>
      <w:r w:rsidRPr="009C1FD5">
        <w:rPr>
          <w:sz w:val="24"/>
          <w:szCs w:val="24"/>
        </w:rPr>
        <w:t>.1</w:t>
      </w:r>
      <w:r w:rsidR="001853AE" w:rsidRPr="009C1FD5">
        <w:rPr>
          <w:sz w:val="24"/>
          <w:szCs w:val="24"/>
        </w:rPr>
        <w:t>0</w:t>
      </w:r>
      <w:r w:rsidRPr="009C1FD5">
        <w:rPr>
          <w:sz w:val="24"/>
          <w:szCs w:val="24"/>
        </w:rPr>
        <w:t xml:space="preserve">. </w:t>
      </w:r>
      <w:r w:rsidR="00F50623" w:rsidRPr="009C1FD5">
        <w:rPr>
          <w:sz w:val="24"/>
          <w:szCs w:val="24"/>
        </w:rPr>
        <w:t>За не</w:t>
      </w:r>
      <w:r w:rsidR="00425AB9" w:rsidRPr="009C1FD5">
        <w:rPr>
          <w:sz w:val="24"/>
          <w:szCs w:val="24"/>
        </w:rPr>
        <w:t xml:space="preserve"> </w:t>
      </w:r>
      <w:r w:rsidR="00F50623" w:rsidRPr="009C1FD5">
        <w:rPr>
          <w:sz w:val="24"/>
          <w:szCs w:val="24"/>
        </w:rPr>
        <w:t xml:space="preserve">установку заглушек на угловые и контрольные вентили, шаровые краны после слива </w:t>
      </w:r>
      <w:r w:rsidR="001853AE" w:rsidRPr="009C1FD5">
        <w:rPr>
          <w:sz w:val="24"/>
          <w:szCs w:val="24"/>
        </w:rPr>
        <w:t>спирта этилового</w:t>
      </w:r>
      <w:r w:rsidR="00F50623" w:rsidRPr="009C1FD5">
        <w:rPr>
          <w:sz w:val="24"/>
          <w:szCs w:val="24"/>
        </w:rPr>
        <w:t xml:space="preserve"> из Вагонов Поставщика Покупатель уплачивает штраф в размере 800 (восемьсот) рублей за каждый Вагон.</w:t>
      </w:r>
    </w:p>
    <w:p w:rsidR="008917C8" w:rsidRPr="009C1FD5" w:rsidRDefault="00A56674" w:rsidP="00D31539">
      <w:pPr>
        <w:pStyle w:val="T11"/>
        <w:numPr>
          <w:ilvl w:val="0"/>
          <w:numId w:val="0"/>
        </w:numPr>
        <w:tabs>
          <w:tab w:val="clear" w:pos="540"/>
        </w:tabs>
        <w:spacing w:before="0"/>
        <w:ind w:firstLine="709"/>
        <w:rPr>
          <w:sz w:val="24"/>
        </w:rPr>
      </w:pPr>
      <w:r w:rsidRPr="009C1FD5">
        <w:rPr>
          <w:sz w:val="24"/>
        </w:rPr>
        <w:t>1</w:t>
      </w:r>
      <w:r w:rsidR="001853AE" w:rsidRPr="009C1FD5">
        <w:rPr>
          <w:sz w:val="24"/>
        </w:rPr>
        <w:t>0</w:t>
      </w:r>
      <w:r w:rsidRPr="009C1FD5">
        <w:rPr>
          <w:sz w:val="24"/>
        </w:rPr>
        <w:t>.1</w:t>
      </w:r>
      <w:r w:rsidR="001853AE" w:rsidRPr="009C1FD5">
        <w:rPr>
          <w:sz w:val="24"/>
        </w:rPr>
        <w:t>1</w:t>
      </w:r>
      <w:r w:rsidRPr="009C1FD5">
        <w:rPr>
          <w:sz w:val="24"/>
        </w:rPr>
        <w:t xml:space="preserve">. </w:t>
      </w:r>
      <w:r w:rsidR="008917C8" w:rsidRPr="009C1FD5">
        <w:rPr>
          <w:sz w:val="24"/>
        </w:rPr>
        <w:t xml:space="preserve">При поставке </w:t>
      </w:r>
      <w:r w:rsidR="001853AE" w:rsidRPr="009C1FD5">
        <w:rPr>
          <w:sz w:val="24"/>
        </w:rPr>
        <w:t>спирта этилового</w:t>
      </w:r>
      <w:r w:rsidR="008917C8" w:rsidRPr="009C1FD5">
        <w:rPr>
          <w:sz w:val="24"/>
        </w:rPr>
        <w:t xml:space="preserve"> ж</w:t>
      </w:r>
      <w:r w:rsidR="00A35A71" w:rsidRPr="009C1FD5">
        <w:rPr>
          <w:sz w:val="24"/>
        </w:rPr>
        <w:t>елезнодорожным</w:t>
      </w:r>
      <w:r w:rsidR="008917C8" w:rsidRPr="009C1FD5">
        <w:rPr>
          <w:sz w:val="24"/>
        </w:rPr>
        <w:t xml:space="preserve"> транспортом в Вагонах</w:t>
      </w:r>
      <w:r w:rsidR="002263BE" w:rsidRPr="009C1FD5">
        <w:rPr>
          <w:sz w:val="24"/>
        </w:rPr>
        <w:t>, предоставленных Поставщиком,</w:t>
      </w:r>
      <w:r w:rsidR="008917C8" w:rsidRPr="009C1FD5">
        <w:rPr>
          <w:sz w:val="24"/>
        </w:rPr>
        <w:t xml:space="preserve"> Покупатель несет перед Поставщиком ответственность в том же размере и те же сроки, которые установлены для грузополучателя федеральными законами, нормами и правилами, регулирующими деятельность ж</w:t>
      </w:r>
      <w:r w:rsidR="00A35A71" w:rsidRPr="009C1FD5">
        <w:rPr>
          <w:sz w:val="24"/>
        </w:rPr>
        <w:t>елезнодорожного</w:t>
      </w:r>
      <w:r w:rsidR="008917C8" w:rsidRPr="009C1FD5">
        <w:rPr>
          <w:sz w:val="24"/>
        </w:rPr>
        <w:t xml:space="preserve"> транспорта, в следующих случаях (если они произошли по </w:t>
      </w:r>
      <w:r w:rsidR="00FF0B4D" w:rsidRPr="009C1FD5">
        <w:rPr>
          <w:sz w:val="24"/>
        </w:rPr>
        <w:t>причинам, зависящим от</w:t>
      </w:r>
      <w:r w:rsidR="00E5181F" w:rsidRPr="009C1FD5">
        <w:rPr>
          <w:sz w:val="24"/>
        </w:rPr>
        <w:t xml:space="preserve"> Покупателя/грузополучателя</w:t>
      </w:r>
      <w:r w:rsidR="008917C8" w:rsidRPr="009C1FD5">
        <w:rPr>
          <w:sz w:val="24"/>
        </w:rPr>
        <w:t>):</w:t>
      </w:r>
    </w:p>
    <w:p w:rsidR="008917C8" w:rsidRPr="009C1FD5" w:rsidRDefault="008917C8" w:rsidP="00D31539">
      <w:pPr>
        <w:pStyle w:val="T111bul"/>
        <w:tabs>
          <w:tab w:val="clear" w:pos="1440"/>
          <w:tab w:val="left" w:pos="993"/>
        </w:tabs>
        <w:ind w:left="0" w:firstLine="709"/>
        <w:rPr>
          <w:sz w:val="24"/>
          <w:szCs w:val="24"/>
        </w:rPr>
      </w:pPr>
      <w:r w:rsidRPr="009C1FD5">
        <w:rPr>
          <w:sz w:val="24"/>
          <w:szCs w:val="24"/>
        </w:rPr>
        <w:t>за повреждение и/или утрату Вагонов</w:t>
      </w:r>
      <w:r w:rsidR="00FF0B4D" w:rsidRPr="009C1FD5">
        <w:rPr>
          <w:sz w:val="24"/>
          <w:szCs w:val="24"/>
        </w:rPr>
        <w:t>, предоставленных Поставщиком</w:t>
      </w:r>
      <w:r w:rsidRPr="009C1FD5">
        <w:rPr>
          <w:sz w:val="24"/>
          <w:szCs w:val="24"/>
        </w:rPr>
        <w:t>;</w:t>
      </w:r>
    </w:p>
    <w:p w:rsidR="008917C8" w:rsidRPr="009C1FD5" w:rsidRDefault="008917C8" w:rsidP="00D31539">
      <w:pPr>
        <w:pStyle w:val="T111bul"/>
        <w:tabs>
          <w:tab w:val="clear" w:pos="1440"/>
          <w:tab w:val="left" w:pos="993"/>
        </w:tabs>
        <w:ind w:left="0" w:firstLine="709"/>
        <w:rPr>
          <w:sz w:val="24"/>
          <w:szCs w:val="24"/>
        </w:rPr>
      </w:pPr>
      <w:r w:rsidRPr="009C1FD5">
        <w:rPr>
          <w:sz w:val="24"/>
          <w:szCs w:val="24"/>
        </w:rPr>
        <w:t>в случае неполного слива (выгрузки) Вагонов</w:t>
      </w:r>
      <w:r w:rsidR="00FF0B4D" w:rsidRPr="009C1FD5">
        <w:rPr>
          <w:sz w:val="24"/>
          <w:szCs w:val="24"/>
        </w:rPr>
        <w:t>, предоставленных Поставщиком</w:t>
      </w:r>
      <w:r w:rsidRPr="009C1FD5">
        <w:rPr>
          <w:sz w:val="24"/>
          <w:szCs w:val="24"/>
        </w:rPr>
        <w:t>;</w:t>
      </w:r>
    </w:p>
    <w:p w:rsidR="008917C8" w:rsidRPr="009C1FD5" w:rsidRDefault="008917C8" w:rsidP="00D31539">
      <w:pPr>
        <w:pStyle w:val="T111bul"/>
        <w:tabs>
          <w:tab w:val="clear" w:pos="1440"/>
          <w:tab w:val="left" w:pos="993"/>
        </w:tabs>
        <w:ind w:left="0" w:firstLine="709"/>
        <w:rPr>
          <w:sz w:val="24"/>
          <w:szCs w:val="24"/>
        </w:rPr>
      </w:pPr>
      <w:r w:rsidRPr="009C1FD5">
        <w:rPr>
          <w:sz w:val="24"/>
          <w:szCs w:val="24"/>
        </w:rPr>
        <w:t>за неправильное и/или неполное указание Покупателем или его грузополучателем в перевозочных документах на возврат порожних Вагонов реквизитов их получателя;</w:t>
      </w:r>
    </w:p>
    <w:p w:rsidR="008917C8" w:rsidRPr="009C1FD5" w:rsidRDefault="008917C8" w:rsidP="00D31539">
      <w:pPr>
        <w:pStyle w:val="T111bul"/>
        <w:tabs>
          <w:tab w:val="clear" w:pos="1440"/>
          <w:tab w:val="left" w:pos="993"/>
        </w:tabs>
        <w:ind w:left="0" w:firstLine="709"/>
        <w:rPr>
          <w:sz w:val="24"/>
          <w:szCs w:val="24"/>
        </w:rPr>
      </w:pPr>
      <w:r w:rsidRPr="009C1FD5">
        <w:rPr>
          <w:sz w:val="24"/>
          <w:szCs w:val="24"/>
        </w:rPr>
        <w:t>за иные действия либо бездействие, ответственность за которые установлена для грузополучателя федеральными законами, правовыми нормативными актами, регулирующими деятельность ж</w:t>
      </w:r>
      <w:r w:rsidR="00A35A71" w:rsidRPr="009C1FD5">
        <w:rPr>
          <w:sz w:val="24"/>
          <w:szCs w:val="24"/>
        </w:rPr>
        <w:t>елезнодорожного</w:t>
      </w:r>
      <w:r w:rsidRPr="009C1FD5">
        <w:rPr>
          <w:sz w:val="24"/>
          <w:szCs w:val="24"/>
        </w:rPr>
        <w:t xml:space="preserve"> транспорта.</w:t>
      </w:r>
    </w:p>
    <w:p w:rsidR="008917C8" w:rsidRPr="009C1FD5" w:rsidRDefault="007813DF" w:rsidP="00D31539">
      <w:pPr>
        <w:pStyle w:val="T11"/>
        <w:numPr>
          <w:ilvl w:val="0"/>
          <w:numId w:val="0"/>
        </w:numPr>
        <w:tabs>
          <w:tab w:val="clear" w:pos="540"/>
        </w:tabs>
        <w:spacing w:before="0"/>
        <w:ind w:firstLine="709"/>
        <w:rPr>
          <w:sz w:val="24"/>
        </w:rPr>
      </w:pPr>
      <w:r w:rsidRPr="009C1FD5">
        <w:rPr>
          <w:bCs/>
          <w:sz w:val="24"/>
        </w:rPr>
        <w:t>1</w:t>
      </w:r>
      <w:r w:rsidR="001853AE" w:rsidRPr="009C1FD5">
        <w:rPr>
          <w:bCs/>
          <w:sz w:val="24"/>
        </w:rPr>
        <w:t>0</w:t>
      </w:r>
      <w:r w:rsidRPr="009C1FD5">
        <w:rPr>
          <w:bCs/>
          <w:sz w:val="24"/>
        </w:rPr>
        <w:t>.1</w:t>
      </w:r>
      <w:r w:rsidR="001853AE" w:rsidRPr="009C1FD5">
        <w:rPr>
          <w:bCs/>
          <w:sz w:val="24"/>
        </w:rPr>
        <w:t>2</w:t>
      </w:r>
      <w:r w:rsidRPr="009C1FD5">
        <w:rPr>
          <w:bCs/>
          <w:sz w:val="24"/>
        </w:rPr>
        <w:t xml:space="preserve">. </w:t>
      </w:r>
      <w:r w:rsidR="008917C8" w:rsidRPr="009C1FD5">
        <w:rPr>
          <w:bCs/>
          <w:sz w:val="24"/>
        </w:rPr>
        <w:t>Поставщик не несет ответственност</w:t>
      </w:r>
      <w:r w:rsidR="00436E05" w:rsidRPr="009C1FD5">
        <w:rPr>
          <w:bCs/>
          <w:sz w:val="24"/>
        </w:rPr>
        <w:t>ь</w:t>
      </w:r>
      <w:r w:rsidR="008917C8" w:rsidRPr="009C1FD5">
        <w:rPr>
          <w:bCs/>
          <w:sz w:val="24"/>
        </w:rPr>
        <w:t xml:space="preserve"> за неисполнение и/или неполное исполнение своих обязательств по поставке </w:t>
      </w:r>
      <w:r w:rsidR="001853AE" w:rsidRPr="009C1FD5">
        <w:rPr>
          <w:bCs/>
          <w:sz w:val="24"/>
        </w:rPr>
        <w:t>спирта этилового</w:t>
      </w:r>
      <w:r w:rsidR="008917C8" w:rsidRPr="009C1FD5">
        <w:rPr>
          <w:bCs/>
          <w:sz w:val="24"/>
        </w:rPr>
        <w:t xml:space="preserve"> по </w:t>
      </w:r>
      <w:r w:rsidR="00425AB9" w:rsidRPr="009C1FD5">
        <w:rPr>
          <w:bCs/>
          <w:sz w:val="24"/>
        </w:rPr>
        <w:t>Д</w:t>
      </w:r>
      <w:r w:rsidR="008917C8" w:rsidRPr="009C1FD5">
        <w:rPr>
          <w:bCs/>
          <w:sz w:val="24"/>
        </w:rPr>
        <w:t xml:space="preserve">оговору в случае отказа перевозчика от приема </w:t>
      </w:r>
      <w:r w:rsidR="001853AE" w:rsidRPr="009C1FD5">
        <w:rPr>
          <w:bCs/>
          <w:sz w:val="24"/>
        </w:rPr>
        <w:t>спирта этилового</w:t>
      </w:r>
      <w:r w:rsidR="008917C8" w:rsidRPr="009C1FD5">
        <w:rPr>
          <w:bCs/>
          <w:sz w:val="24"/>
        </w:rPr>
        <w:t xml:space="preserve"> к перевозке в соответствии с </w:t>
      </w:r>
      <w:r w:rsidR="008917C8" w:rsidRPr="009C1FD5">
        <w:rPr>
          <w:sz w:val="24"/>
        </w:rPr>
        <w:t>федеральными законами, правовыми нормативными актами, регулирующими деятельность соответствующего вида транспорта.</w:t>
      </w:r>
    </w:p>
    <w:p w:rsidR="001853AE" w:rsidRPr="009C1FD5" w:rsidRDefault="007813DF" w:rsidP="00D31539">
      <w:pPr>
        <w:pStyle w:val="T11"/>
        <w:numPr>
          <w:ilvl w:val="0"/>
          <w:numId w:val="0"/>
        </w:numPr>
        <w:tabs>
          <w:tab w:val="clear" w:pos="540"/>
          <w:tab w:val="left" w:pos="709"/>
        </w:tabs>
        <w:spacing w:before="0"/>
        <w:ind w:firstLine="709"/>
        <w:rPr>
          <w:sz w:val="24"/>
        </w:rPr>
      </w:pPr>
      <w:r w:rsidRPr="009C1FD5">
        <w:rPr>
          <w:sz w:val="24"/>
        </w:rPr>
        <w:t>1</w:t>
      </w:r>
      <w:r w:rsidR="001853AE" w:rsidRPr="009C1FD5">
        <w:rPr>
          <w:sz w:val="24"/>
        </w:rPr>
        <w:t>0</w:t>
      </w:r>
      <w:r w:rsidRPr="009C1FD5">
        <w:rPr>
          <w:sz w:val="24"/>
        </w:rPr>
        <w:t>.1</w:t>
      </w:r>
      <w:r w:rsidR="001853AE" w:rsidRPr="009C1FD5">
        <w:rPr>
          <w:sz w:val="24"/>
        </w:rPr>
        <w:t>3</w:t>
      </w:r>
      <w:r w:rsidRPr="009C1FD5">
        <w:rPr>
          <w:sz w:val="24"/>
        </w:rPr>
        <w:t xml:space="preserve">. </w:t>
      </w:r>
      <w:r w:rsidR="008917C8" w:rsidRPr="009C1FD5">
        <w:rPr>
          <w:sz w:val="24"/>
        </w:rPr>
        <w:t xml:space="preserve">В случае несвоевременного предоставления Покупателем </w:t>
      </w:r>
      <w:r w:rsidR="002263BE" w:rsidRPr="009C1FD5">
        <w:rPr>
          <w:sz w:val="24"/>
        </w:rPr>
        <w:t xml:space="preserve">отгрузочных разнарядок </w:t>
      </w:r>
      <w:r w:rsidR="008917C8" w:rsidRPr="009C1FD5">
        <w:rPr>
          <w:sz w:val="24"/>
        </w:rPr>
        <w:t xml:space="preserve">Поставщик не несет ответственности за несвоевременную поставку </w:t>
      </w:r>
      <w:r w:rsidR="001853AE" w:rsidRPr="009C1FD5">
        <w:rPr>
          <w:sz w:val="24"/>
        </w:rPr>
        <w:t>спирта этилового</w:t>
      </w:r>
      <w:r w:rsidR="008917C8" w:rsidRPr="009C1FD5">
        <w:rPr>
          <w:sz w:val="24"/>
        </w:rPr>
        <w:t xml:space="preserve">, указанных </w:t>
      </w:r>
      <w:r w:rsidR="001853AE" w:rsidRPr="009C1FD5">
        <w:rPr>
          <w:sz w:val="24"/>
        </w:rPr>
        <w:t>в этих отгрузочных разнарядках.</w:t>
      </w:r>
    </w:p>
    <w:p w:rsidR="001853AE" w:rsidRPr="009C1FD5" w:rsidRDefault="001853AE" w:rsidP="00D31539">
      <w:pPr>
        <w:pStyle w:val="T11"/>
        <w:numPr>
          <w:ilvl w:val="0"/>
          <w:numId w:val="0"/>
        </w:numPr>
        <w:tabs>
          <w:tab w:val="clear" w:pos="540"/>
          <w:tab w:val="left" w:pos="709"/>
        </w:tabs>
        <w:spacing w:before="0"/>
        <w:ind w:firstLine="709"/>
        <w:rPr>
          <w:sz w:val="24"/>
        </w:rPr>
      </w:pPr>
      <w:r w:rsidRPr="009C1FD5">
        <w:rPr>
          <w:sz w:val="24"/>
        </w:rPr>
        <w:t xml:space="preserve">10.14. В случае фактического неполучения Поставщиком от Покупателя, </w:t>
      </w:r>
      <w:r w:rsidR="00D379AD" w:rsidRPr="009C1FD5">
        <w:rPr>
          <w:sz w:val="24"/>
        </w:rPr>
        <w:t xml:space="preserve">имеющего </w:t>
      </w:r>
      <w:r w:rsidRPr="009C1FD5">
        <w:rPr>
          <w:sz w:val="24"/>
        </w:rPr>
        <w:t>«Свидетельства о регистрации организации, осуществляющей производство неспиртосодержащей продукции», полного пакета документов по отгрузке за отчетный месяц: подлинного реестра счетов-фактур с отметкой налогового органа, 2 (Двух) экземпляров товарно-транспортной накладной и 2 (Двух) экземпляров Акта об отгрузке и приемке этилового спирта, в том числе денатурата, по форме П-24 в срок до 30 (Тридцатого) числа второго месяца, следующего за месяцем отгрузки, Покупатель уплачивает Поставщику штраф в размере 100% суммы акциза на спирт</w:t>
      </w:r>
      <w:r w:rsidR="000263C2" w:rsidRPr="009C1FD5">
        <w:rPr>
          <w:sz w:val="24"/>
        </w:rPr>
        <w:t xml:space="preserve"> этиловый</w:t>
      </w:r>
      <w:r w:rsidRPr="009C1FD5">
        <w:rPr>
          <w:sz w:val="24"/>
        </w:rPr>
        <w:t>, подлежащ</w:t>
      </w:r>
      <w:r w:rsidR="000263C2" w:rsidRPr="009C1FD5">
        <w:rPr>
          <w:sz w:val="24"/>
        </w:rPr>
        <w:t>е</w:t>
      </w:r>
      <w:r w:rsidRPr="009C1FD5">
        <w:rPr>
          <w:sz w:val="24"/>
        </w:rPr>
        <w:t>й уплате в бюджет Поставщиком по объемам отгрузки Покупателю спирта этилового денатурированного, суммы налога на добавленную стоимость, исчисленного от суммы акциза, и других расходов, связанных с уплатой Поставщиком в бюджет сумм налогов, в связи с непредставлением или неполным представлением вышеуказанного пакета документов.</w:t>
      </w:r>
    </w:p>
    <w:p w:rsidR="001853AE" w:rsidRPr="009C1FD5" w:rsidRDefault="001853AE" w:rsidP="00D31539">
      <w:pPr>
        <w:pStyle w:val="T11"/>
        <w:numPr>
          <w:ilvl w:val="0"/>
          <w:numId w:val="0"/>
        </w:numPr>
        <w:tabs>
          <w:tab w:val="clear" w:pos="540"/>
          <w:tab w:val="left" w:pos="709"/>
        </w:tabs>
        <w:spacing w:before="0"/>
        <w:ind w:firstLine="709"/>
        <w:rPr>
          <w:sz w:val="24"/>
        </w:rPr>
      </w:pPr>
      <w:r w:rsidRPr="009C1FD5">
        <w:rPr>
          <w:sz w:val="24"/>
        </w:rPr>
        <w:t xml:space="preserve">К фактическому неполучению в указанный срок (до 30 числа второго месяца, следующего за месяцем отгрузки) Поставщиком от Покупателя полного пакета документов по отгрузке за отчетный месяц приравнивается отсутствие у Поставщика по состоянию на 30 число второго месяца следующего за месяцем отгрузки оригиналов любых из вышеперечисленных документов и (или) предоставление указанных документов, оформленных ненадлежащим образом (отсутствие подписей должностных лиц, печатей предприятия, ошибки при заполнении реквизитов, помарки, неправильное заполнение документов), и не замененного в разумный срок, повлекшее </w:t>
      </w:r>
      <w:r w:rsidR="00003D4A" w:rsidRPr="009C1FD5">
        <w:rPr>
          <w:sz w:val="24"/>
        </w:rPr>
        <w:t>не подтверждение</w:t>
      </w:r>
      <w:r w:rsidRPr="009C1FD5">
        <w:rPr>
          <w:sz w:val="24"/>
        </w:rPr>
        <w:t xml:space="preserve"> вычетов по акцизу.</w:t>
      </w:r>
    </w:p>
    <w:p w:rsidR="002263BE" w:rsidRPr="009C1FD5" w:rsidRDefault="007813DF" w:rsidP="00D31539">
      <w:pPr>
        <w:pStyle w:val="T11"/>
        <w:numPr>
          <w:ilvl w:val="0"/>
          <w:numId w:val="0"/>
        </w:numPr>
        <w:tabs>
          <w:tab w:val="clear" w:pos="540"/>
        </w:tabs>
        <w:spacing w:before="0"/>
        <w:ind w:firstLine="709"/>
        <w:rPr>
          <w:bCs/>
          <w:sz w:val="24"/>
        </w:rPr>
      </w:pPr>
      <w:r w:rsidRPr="009C1FD5">
        <w:rPr>
          <w:bCs/>
          <w:sz w:val="24"/>
        </w:rPr>
        <w:t>1</w:t>
      </w:r>
      <w:r w:rsidR="001853AE" w:rsidRPr="009C1FD5">
        <w:rPr>
          <w:bCs/>
          <w:sz w:val="24"/>
        </w:rPr>
        <w:t>0</w:t>
      </w:r>
      <w:r w:rsidRPr="009C1FD5">
        <w:rPr>
          <w:bCs/>
          <w:sz w:val="24"/>
        </w:rPr>
        <w:t>.1</w:t>
      </w:r>
      <w:r w:rsidR="000263C2" w:rsidRPr="009C1FD5">
        <w:rPr>
          <w:bCs/>
          <w:sz w:val="24"/>
        </w:rPr>
        <w:t>5</w:t>
      </w:r>
      <w:r w:rsidRPr="009C1FD5">
        <w:rPr>
          <w:bCs/>
          <w:sz w:val="24"/>
        </w:rPr>
        <w:t xml:space="preserve">. </w:t>
      </w:r>
      <w:r w:rsidR="002263BE" w:rsidRPr="009C1FD5">
        <w:rPr>
          <w:bCs/>
          <w:sz w:val="24"/>
        </w:rPr>
        <w:t>Стороны договорились, что при возникновении споров в отношении оплаты каких-либо сумм («оспоримые суммы») при одновременном наличии бесспорных обязательств по расчетам ни одна из Сторон не имеет права задерживать расчеты в размерах бесспорных обязательств на основании отсутствия согласия в отношении «оспоримых сумм». Задержка в расчетах влечет ответственность Сторон в соответствии с пунктом 1</w:t>
      </w:r>
      <w:r w:rsidR="00003D4A" w:rsidRPr="009C1FD5">
        <w:rPr>
          <w:bCs/>
          <w:sz w:val="24"/>
        </w:rPr>
        <w:t>0</w:t>
      </w:r>
      <w:r w:rsidR="002263BE" w:rsidRPr="009C1FD5">
        <w:rPr>
          <w:bCs/>
          <w:sz w:val="24"/>
        </w:rPr>
        <w:t xml:space="preserve">.1 </w:t>
      </w:r>
      <w:r w:rsidR="00425AB9" w:rsidRPr="009C1FD5">
        <w:rPr>
          <w:bCs/>
          <w:sz w:val="24"/>
        </w:rPr>
        <w:t>Д</w:t>
      </w:r>
      <w:r w:rsidR="002263BE" w:rsidRPr="009C1FD5">
        <w:rPr>
          <w:bCs/>
          <w:sz w:val="24"/>
        </w:rPr>
        <w:t>оговора.</w:t>
      </w:r>
    </w:p>
    <w:p w:rsidR="007964D2" w:rsidRPr="009C1FD5" w:rsidRDefault="001635D0" w:rsidP="00D31539">
      <w:pPr>
        <w:pStyle w:val="T11"/>
        <w:numPr>
          <w:ilvl w:val="0"/>
          <w:numId w:val="0"/>
        </w:numPr>
        <w:tabs>
          <w:tab w:val="clear" w:pos="540"/>
        </w:tabs>
        <w:spacing w:before="0"/>
        <w:ind w:firstLine="709"/>
        <w:rPr>
          <w:bCs/>
          <w:sz w:val="24"/>
        </w:rPr>
      </w:pPr>
      <w:r w:rsidRPr="009C1FD5">
        <w:rPr>
          <w:bCs/>
          <w:sz w:val="24"/>
        </w:rPr>
        <w:t>10</w:t>
      </w:r>
      <w:r w:rsidR="007964D2" w:rsidRPr="009C1FD5">
        <w:rPr>
          <w:bCs/>
          <w:sz w:val="24"/>
        </w:rPr>
        <w:t>.1</w:t>
      </w:r>
      <w:r w:rsidRPr="009C1FD5">
        <w:rPr>
          <w:bCs/>
          <w:sz w:val="24"/>
        </w:rPr>
        <w:t>6</w:t>
      </w:r>
      <w:r w:rsidR="007964D2" w:rsidRPr="009C1FD5">
        <w:rPr>
          <w:bCs/>
          <w:sz w:val="24"/>
        </w:rPr>
        <w:t xml:space="preserve">. В случае отказа </w:t>
      </w:r>
      <w:r w:rsidR="003B57F3" w:rsidRPr="009C1FD5">
        <w:rPr>
          <w:bCs/>
          <w:sz w:val="24"/>
        </w:rPr>
        <w:t>Покупателя</w:t>
      </w:r>
      <w:r w:rsidR="007964D2" w:rsidRPr="009C1FD5">
        <w:rPr>
          <w:sz w:val="24"/>
        </w:rPr>
        <w:t xml:space="preserve"> </w:t>
      </w:r>
      <w:r w:rsidR="007964D2" w:rsidRPr="009C1FD5">
        <w:rPr>
          <w:bCs/>
          <w:sz w:val="24"/>
        </w:rPr>
        <w:t>от предоставления Информации, согласно п.3.3.</w:t>
      </w:r>
      <w:r w:rsidR="00691510" w:rsidRPr="009C1FD5">
        <w:rPr>
          <w:bCs/>
          <w:sz w:val="24"/>
        </w:rPr>
        <w:t>7.</w:t>
      </w:r>
      <w:r w:rsidR="007964D2" w:rsidRPr="009C1FD5">
        <w:rPr>
          <w:bCs/>
          <w:sz w:val="24"/>
        </w:rPr>
        <w:t xml:space="preserve"> настоящего Договора, фактического непредставления такой Информации, предоставления Информации с нарушением сроков, установленных в настоящем Договоре, или предоставления недостоверной Информации </w:t>
      </w:r>
      <w:r w:rsidR="00607F36" w:rsidRPr="009C1FD5">
        <w:rPr>
          <w:bCs/>
          <w:sz w:val="24"/>
        </w:rPr>
        <w:t>Поставщик</w:t>
      </w:r>
      <w:r w:rsidR="007964D2" w:rsidRPr="009C1FD5">
        <w:rPr>
          <w:sz w:val="24"/>
        </w:rPr>
        <w:t xml:space="preserve"> </w:t>
      </w:r>
      <w:r w:rsidR="007964D2" w:rsidRPr="009C1FD5">
        <w:rPr>
          <w:bCs/>
          <w:sz w:val="24"/>
        </w:rPr>
        <w:t xml:space="preserve">вправе в одностороннем порядке отказаться от </w:t>
      </w:r>
      <w:r w:rsidR="007964D2" w:rsidRPr="009C1FD5">
        <w:rPr>
          <w:bCs/>
          <w:sz w:val="24"/>
        </w:rPr>
        <w:lastRenderedPageBreak/>
        <w:t>исполнения Договора путем направления письменного уведомления о прекращении Договора в течение 5 (пяти) рабочих дней с момента направления уведомления.</w:t>
      </w:r>
    </w:p>
    <w:p w:rsidR="007964D2" w:rsidRPr="009C1FD5" w:rsidRDefault="007964D2" w:rsidP="00D31539">
      <w:pPr>
        <w:pStyle w:val="T11"/>
        <w:numPr>
          <w:ilvl w:val="0"/>
          <w:numId w:val="0"/>
        </w:numPr>
        <w:tabs>
          <w:tab w:val="clear" w:pos="540"/>
        </w:tabs>
        <w:spacing w:before="0"/>
        <w:ind w:firstLine="709"/>
        <w:rPr>
          <w:bCs/>
          <w:sz w:val="24"/>
        </w:rPr>
      </w:pPr>
      <w:r w:rsidRPr="009C1FD5">
        <w:rPr>
          <w:bCs/>
          <w:sz w:val="24"/>
        </w:rPr>
        <w:t>1</w:t>
      </w:r>
      <w:r w:rsidR="001635D0" w:rsidRPr="009C1FD5">
        <w:rPr>
          <w:bCs/>
          <w:sz w:val="24"/>
        </w:rPr>
        <w:t>0</w:t>
      </w:r>
      <w:r w:rsidRPr="009C1FD5">
        <w:rPr>
          <w:bCs/>
          <w:sz w:val="24"/>
        </w:rPr>
        <w:t>.</w:t>
      </w:r>
      <w:r w:rsidR="001635D0" w:rsidRPr="009C1FD5">
        <w:rPr>
          <w:bCs/>
          <w:sz w:val="24"/>
        </w:rPr>
        <w:t>17</w:t>
      </w:r>
      <w:r w:rsidRPr="009C1FD5">
        <w:rPr>
          <w:bCs/>
          <w:sz w:val="24"/>
        </w:rPr>
        <w:t xml:space="preserve">. В случае предоставления Информации не в полном объеме (т.е. непредставление какой-либо информации указанной в форме (Приложение № 1 к настоящему Договору) </w:t>
      </w:r>
      <w:r w:rsidR="00607F36" w:rsidRPr="009C1FD5">
        <w:rPr>
          <w:bCs/>
          <w:sz w:val="24"/>
        </w:rPr>
        <w:t>Поставщик</w:t>
      </w:r>
      <w:r w:rsidRPr="009C1FD5">
        <w:rPr>
          <w:sz w:val="24"/>
        </w:rPr>
        <w:t xml:space="preserve"> </w:t>
      </w:r>
      <w:r w:rsidRPr="009C1FD5">
        <w:rPr>
          <w:bCs/>
          <w:sz w:val="24"/>
        </w:rPr>
        <w:t>направляет повторный запрос о предоставлении Информации по форме, указанной в п. 3.3.</w:t>
      </w:r>
      <w:r w:rsidR="00563779" w:rsidRPr="009C1FD5">
        <w:rPr>
          <w:bCs/>
          <w:sz w:val="24"/>
        </w:rPr>
        <w:t>7</w:t>
      </w:r>
      <w:r w:rsidRPr="009C1FD5">
        <w:rPr>
          <w:bCs/>
          <w:sz w:val="24"/>
        </w:rPr>
        <w:t xml:space="preserve"> настоящего Договора, дополненной отсутствующей информацией с указанием сроков ее предоставления. В случае непредставления такой информации, нарушения сроков ее предоставления, а также предоставления недостоверной информации </w:t>
      </w:r>
      <w:r w:rsidR="00607F36" w:rsidRPr="009C1FD5">
        <w:rPr>
          <w:bCs/>
          <w:sz w:val="24"/>
        </w:rPr>
        <w:t>Поставщик</w:t>
      </w:r>
      <w:r w:rsidRPr="009C1FD5">
        <w:rPr>
          <w:sz w:val="24"/>
        </w:rPr>
        <w:t xml:space="preserve"> </w:t>
      </w:r>
      <w:r w:rsidRPr="009C1FD5">
        <w:rPr>
          <w:bCs/>
          <w:sz w:val="24"/>
        </w:rPr>
        <w:t>вправе в одностороннем порядке отказаться от исполнения Договора путем направления письменного уведомления о прекращении Договора в течение 5 (пяти) рабочих дней с момента направления уведомления».</w:t>
      </w:r>
    </w:p>
    <w:p w:rsidR="00BF6462" w:rsidRPr="009C1FD5" w:rsidRDefault="00BF6462" w:rsidP="00D31539">
      <w:pPr>
        <w:pStyle w:val="T1"/>
        <w:numPr>
          <w:ilvl w:val="0"/>
          <w:numId w:val="0"/>
        </w:numPr>
        <w:spacing w:before="0" w:after="0"/>
        <w:rPr>
          <w:sz w:val="24"/>
          <w:szCs w:val="24"/>
        </w:rPr>
      </w:pPr>
    </w:p>
    <w:p w:rsidR="008917C8" w:rsidRPr="009C1FD5" w:rsidRDefault="000263C2" w:rsidP="00D31539">
      <w:pPr>
        <w:pStyle w:val="T1"/>
        <w:numPr>
          <w:ilvl w:val="0"/>
          <w:numId w:val="0"/>
        </w:numPr>
        <w:spacing w:before="0" w:after="0"/>
        <w:rPr>
          <w:sz w:val="24"/>
          <w:szCs w:val="24"/>
        </w:rPr>
      </w:pPr>
      <w:r w:rsidRPr="009C1FD5">
        <w:rPr>
          <w:sz w:val="24"/>
          <w:szCs w:val="24"/>
        </w:rPr>
        <w:t>11</w:t>
      </w:r>
      <w:r w:rsidR="007813DF" w:rsidRPr="009C1FD5">
        <w:rPr>
          <w:sz w:val="24"/>
          <w:szCs w:val="24"/>
        </w:rPr>
        <w:t xml:space="preserve">. </w:t>
      </w:r>
      <w:r w:rsidR="008917C8" w:rsidRPr="009C1FD5">
        <w:rPr>
          <w:sz w:val="24"/>
          <w:szCs w:val="24"/>
        </w:rPr>
        <w:t>ОБСТОЯТЕЛЬСТВА НЕПРЕОДОЛИМОЙ СИЛЫ</w:t>
      </w:r>
    </w:p>
    <w:p w:rsidR="008917C8" w:rsidRPr="009C1FD5" w:rsidRDefault="000263C2" w:rsidP="00D31539">
      <w:pPr>
        <w:pStyle w:val="T11"/>
        <w:numPr>
          <w:ilvl w:val="0"/>
          <w:numId w:val="0"/>
        </w:numPr>
        <w:tabs>
          <w:tab w:val="clear" w:pos="540"/>
        </w:tabs>
        <w:spacing w:before="0"/>
        <w:ind w:firstLine="709"/>
        <w:rPr>
          <w:sz w:val="24"/>
        </w:rPr>
      </w:pPr>
      <w:bookmarkStart w:id="12" w:name="_Ref286999602"/>
      <w:r w:rsidRPr="009C1FD5">
        <w:rPr>
          <w:sz w:val="24"/>
        </w:rPr>
        <w:t>11</w:t>
      </w:r>
      <w:r w:rsidR="007813DF" w:rsidRPr="009C1FD5">
        <w:rPr>
          <w:sz w:val="24"/>
        </w:rPr>
        <w:t xml:space="preserve">.1. </w:t>
      </w:r>
      <w:r w:rsidR="008917C8" w:rsidRPr="009C1FD5">
        <w:rPr>
          <w:sz w:val="24"/>
        </w:rPr>
        <w:t xml:space="preserve">Стороны освобождаются от ответственности за частичное или полное неисполнение обязательств по </w:t>
      </w:r>
      <w:r w:rsidR="00425AB9" w:rsidRPr="009C1FD5">
        <w:rPr>
          <w:sz w:val="24"/>
        </w:rPr>
        <w:t>Д</w:t>
      </w:r>
      <w:r w:rsidR="008917C8" w:rsidRPr="009C1FD5">
        <w:rPr>
          <w:sz w:val="24"/>
        </w:rPr>
        <w:t xml:space="preserve">оговору, если оно является следствием обстоятельств непреодолимой силы, то есть чрезвычайных и непредотвратимых при данных условиях обстоятельств, а именно: пожара, наводнения, землетрясения, войны, военных действий, забастовок, запретительных актов (решений) законодательных, исполнительных органов власти Российской Федерации или других непредвиденных обстоятельств, не зависящих от Сторон, если эти обстоятельства повлияли на исполнение </w:t>
      </w:r>
      <w:r w:rsidR="00425AB9" w:rsidRPr="009C1FD5">
        <w:rPr>
          <w:sz w:val="24"/>
        </w:rPr>
        <w:t>Д</w:t>
      </w:r>
      <w:r w:rsidR="008917C8" w:rsidRPr="009C1FD5">
        <w:rPr>
          <w:sz w:val="24"/>
        </w:rPr>
        <w:t>оговора.</w:t>
      </w:r>
      <w:bookmarkEnd w:id="12"/>
    </w:p>
    <w:p w:rsidR="008917C8" w:rsidRPr="009C1FD5" w:rsidRDefault="000263C2" w:rsidP="00D31539">
      <w:pPr>
        <w:pStyle w:val="T11"/>
        <w:numPr>
          <w:ilvl w:val="0"/>
          <w:numId w:val="0"/>
        </w:numPr>
        <w:tabs>
          <w:tab w:val="clear" w:pos="540"/>
        </w:tabs>
        <w:spacing w:before="0"/>
        <w:ind w:firstLine="709"/>
        <w:rPr>
          <w:sz w:val="24"/>
        </w:rPr>
      </w:pPr>
      <w:r w:rsidRPr="009C1FD5">
        <w:rPr>
          <w:sz w:val="24"/>
        </w:rPr>
        <w:t>11</w:t>
      </w:r>
      <w:r w:rsidR="007813DF" w:rsidRPr="009C1FD5">
        <w:rPr>
          <w:sz w:val="24"/>
        </w:rPr>
        <w:t xml:space="preserve">.2. </w:t>
      </w:r>
      <w:r w:rsidR="008917C8" w:rsidRPr="009C1FD5">
        <w:rPr>
          <w:sz w:val="24"/>
        </w:rPr>
        <w:t xml:space="preserve">Сторона, для которой возникла невозможность исполнения обязательств по </w:t>
      </w:r>
      <w:r w:rsidR="00425AB9" w:rsidRPr="009C1FD5">
        <w:rPr>
          <w:sz w:val="24"/>
        </w:rPr>
        <w:t>Д</w:t>
      </w:r>
      <w:r w:rsidR="008917C8" w:rsidRPr="009C1FD5">
        <w:rPr>
          <w:sz w:val="24"/>
        </w:rPr>
        <w:t xml:space="preserve">оговору в результате обстоятельств непреодолимой силы согласно пункту </w:t>
      </w:r>
      <w:r w:rsidRPr="009C1FD5">
        <w:rPr>
          <w:sz w:val="24"/>
        </w:rPr>
        <w:t>11</w:t>
      </w:r>
      <w:r w:rsidR="005C061C" w:rsidRPr="009C1FD5">
        <w:rPr>
          <w:sz w:val="24"/>
        </w:rPr>
        <w:t>.1</w:t>
      </w:r>
      <w:r w:rsidR="008917C8" w:rsidRPr="009C1FD5">
        <w:rPr>
          <w:sz w:val="24"/>
        </w:rPr>
        <w:t xml:space="preserve"> </w:t>
      </w:r>
      <w:r w:rsidR="00425AB9" w:rsidRPr="009C1FD5">
        <w:rPr>
          <w:sz w:val="24"/>
        </w:rPr>
        <w:t>Д</w:t>
      </w:r>
      <w:r w:rsidR="008917C8" w:rsidRPr="009C1FD5">
        <w:rPr>
          <w:sz w:val="24"/>
        </w:rPr>
        <w:t xml:space="preserve">оговора, обязана без промедления в течение </w:t>
      </w:r>
      <w:r w:rsidR="00FF0B4D" w:rsidRPr="009C1FD5">
        <w:rPr>
          <w:sz w:val="24"/>
        </w:rPr>
        <w:t>5 (Пяти)</w:t>
      </w:r>
      <w:r w:rsidR="008917C8" w:rsidRPr="009C1FD5">
        <w:rPr>
          <w:sz w:val="24"/>
        </w:rPr>
        <w:t xml:space="preserve"> дней</w:t>
      </w:r>
      <w:r w:rsidR="002D5C6B" w:rsidRPr="009C1FD5">
        <w:rPr>
          <w:sz w:val="24"/>
        </w:rPr>
        <w:t xml:space="preserve"> </w:t>
      </w:r>
      <w:r w:rsidR="008917C8" w:rsidRPr="009C1FD5">
        <w:rPr>
          <w:sz w:val="24"/>
        </w:rPr>
        <w:t>со дня наступления или прекращения указанных обстоятельств письменно известить об этом другую Сторону.</w:t>
      </w:r>
    </w:p>
    <w:p w:rsidR="008917C8" w:rsidRPr="009C1FD5" w:rsidRDefault="000263C2" w:rsidP="00D31539">
      <w:pPr>
        <w:pStyle w:val="T11"/>
        <w:numPr>
          <w:ilvl w:val="0"/>
          <w:numId w:val="0"/>
        </w:numPr>
        <w:tabs>
          <w:tab w:val="clear" w:pos="540"/>
        </w:tabs>
        <w:spacing w:before="0"/>
        <w:ind w:firstLine="709"/>
        <w:rPr>
          <w:sz w:val="24"/>
        </w:rPr>
      </w:pPr>
      <w:r w:rsidRPr="009C1FD5">
        <w:rPr>
          <w:sz w:val="24"/>
        </w:rPr>
        <w:t>11</w:t>
      </w:r>
      <w:r w:rsidR="007813DF" w:rsidRPr="009C1FD5">
        <w:rPr>
          <w:sz w:val="24"/>
        </w:rPr>
        <w:t xml:space="preserve">.3. </w:t>
      </w:r>
      <w:r w:rsidR="008917C8" w:rsidRPr="009C1FD5">
        <w:rPr>
          <w:sz w:val="24"/>
        </w:rPr>
        <w:t>При наступлении обстоятельств непреодолимой силы согласно пункту</w:t>
      </w:r>
      <w:r w:rsidR="0011149B" w:rsidRPr="009C1FD5">
        <w:rPr>
          <w:sz w:val="24"/>
        </w:rPr>
        <w:t xml:space="preserve"> </w:t>
      </w:r>
      <w:r w:rsidRPr="009C1FD5">
        <w:rPr>
          <w:sz w:val="24"/>
        </w:rPr>
        <w:t>11</w:t>
      </w:r>
      <w:r w:rsidR="005C061C" w:rsidRPr="009C1FD5">
        <w:rPr>
          <w:sz w:val="24"/>
        </w:rPr>
        <w:t>.1</w:t>
      </w:r>
      <w:r w:rsidR="008917C8" w:rsidRPr="009C1FD5">
        <w:rPr>
          <w:sz w:val="24"/>
        </w:rPr>
        <w:t xml:space="preserve"> </w:t>
      </w:r>
      <w:r w:rsidR="00425AB9" w:rsidRPr="009C1FD5">
        <w:rPr>
          <w:sz w:val="24"/>
        </w:rPr>
        <w:t>Д</w:t>
      </w:r>
      <w:r w:rsidR="008917C8" w:rsidRPr="009C1FD5">
        <w:rPr>
          <w:sz w:val="24"/>
        </w:rPr>
        <w:t xml:space="preserve">оговора, срок исполнения обязательств по </w:t>
      </w:r>
      <w:r w:rsidR="00425AB9" w:rsidRPr="009C1FD5">
        <w:rPr>
          <w:sz w:val="24"/>
        </w:rPr>
        <w:t>Д</w:t>
      </w:r>
      <w:r w:rsidR="008917C8" w:rsidRPr="009C1FD5">
        <w:rPr>
          <w:sz w:val="24"/>
        </w:rPr>
        <w:t>оговору отодвигается соразмерно времени, в течение которого будут действовать такие обстоятельства, но не более чем на 30 дней</w:t>
      </w:r>
      <w:r w:rsidR="00CA5787" w:rsidRPr="009C1FD5">
        <w:rPr>
          <w:sz w:val="24"/>
        </w:rPr>
        <w:t>.</w:t>
      </w:r>
      <w:r w:rsidR="002D5C6B" w:rsidRPr="009C1FD5">
        <w:rPr>
          <w:sz w:val="24"/>
        </w:rPr>
        <w:t xml:space="preserve"> </w:t>
      </w:r>
      <w:r w:rsidR="008917C8" w:rsidRPr="009C1FD5">
        <w:rPr>
          <w:sz w:val="24"/>
        </w:rPr>
        <w:t xml:space="preserve">Если эти обстоятельства продолжают действовать свыше 30 дней, любая из сторон по </w:t>
      </w:r>
      <w:r w:rsidR="00425AB9" w:rsidRPr="009C1FD5">
        <w:rPr>
          <w:sz w:val="24"/>
        </w:rPr>
        <w:t>Д</w:t>
      </w:r>
      <w:r w:rsidR="008917C8" w:rsidRPr="009C1FD5">
        <w:rPr>
          <w:sz w:val="24"/>
        </w:rPr>
        <w:t xml:space="preserve">оговору может предложить другой стороне внести соответствующие изменения в </w:t>
      </w:r>
      <w:r w:rsidR="00425AB9" w:rsidRPr="009C1FD5">
        <w:rPr>
          <w:sz w:val="24"/>
        </w:rPr>
        <w:t>Д</w:t>
      </w:r>
      <w:r w:rsidR="008917C8" w:rsidRPr="009C1FD5">
        <w:rPr>
          <w:sz w:val="24"/>
        </w:rPr>
        <w:t>оговор, либо его расторгнуть.</w:t>
      </w:r>
    </w:p>
    <w:p w:rsidR="008917C8" w:rsidRPr="009C1FD5" w:rsidRDefault="000263C2" w:rsidP="00D31539">
      <w:pPr>
        <w:pStyle w:val="T11"/>
        <w:numPr>
          <w:ilvl w:val="0"/>
          <w:numId w:val="0"/>
        </w:numPr>
        <w:tabs>
          <w:tab w:val="clear" w:pos="540"/>
        </w:tabs>
        <w:spacing w:before="0"/>
        <w:ind w:firstLine="709"/>
        <w:rPr>
          <w:sz w:val="24"/>
        </w:rPr>
      </w:pPr>
      <w:r w:rsidRPr="009C1FD5">
        <w:rPr>
          <w:sz w:val="24"/>
        </w:rPr>
        <w:t>11</w:t>
      </w:r>
      <w:r w:rsidR="007813DF" w:rsidRPr="009C1FD5">
        <w:rPr>
          <w:sz w:val="24"/>
        </w:rPr>
        <w:t xml:space="preserve">.4. </w:t>
      </w:r>
      <w:r w:rsidR="008917C8" w:rsidRPr="009C1FD5">
        <w:rPr>
          <w:sz w:val="24"/>
        </w:rPr>
        <w:t xml:space="preserve">Наличие обстоятельств непреодолимой силы, указанных в пункте </w:t>
      </w:r>
      <w:r w:rsidRPr="009C1FD5">
        <w:rPr>
          <w:sz w:val="24"/>
        </w:rPr>
        <w:t>11</w:t>
      </w:r>
      <w:r w:rsidR="005C061C" w:rsidRPr="009C1FD5">
        <w:rPr>
          <w:sz w:val="24"/>
        </w:rPr>
        <w:t>.1</w:t>
      </w:r>
      <w:r w:rsidR="008917C8" w:rsidRPr="009C1FD5">
        <w:rPr>
          <w:sz w:val="24"/>
        </w:rPr>
        <w:t xml:space="preserve"> </w:t>
      </w:r>
      <w:r w:rsidR="00425AB9" w:rsidRPr="009C1FD5">
        <w:rPr>
          <w:sz w:val="24"/>
        </w:rPr>
        <w:t>Д</w:t>
      </w:r>
      <w:r w:rsidR="008917C8" w:rsidRPr="009C1FD5">
        <w:rPr>
          <w:sz w:val="24"/>
        </w:rPr>
        <w:t>оговора, подтверждается соответствующим актом компетентного органа государственной власти.</w:t>
      </w:r>
    </w:p>
    <w:p w:rsidR="00BF6462" w:rsidRPr="009C1FD5" w:rsidRDefault="00BF6462" w:rsidP="00D31539">
      <w:pPr>
        <w:pStyle w:val="T1"/>
        <w:numPr>
          <w:ilvl w:val="0"/>
          <w:numId w:val="0"/>
        </w:numPr>
        <w:spacing w:before="0" w:after="0"/>
        <w:rPr>
          <w:sz w:val="24"/>
          <w:szCs w:val="24"/>
        </w:rPr>
      </w:pPr>
    </w:p>
    <w:p w:rsidR="008917C8" w:rsidRPr="009C1FD5" w:rsidRDefault="000263C2" w:rsidP="00D31539">
      <w:pPr>
        <w:pStyle w:val="T1"/>
        <w:numPr>
          <w:ilvl w:val="0"/>
          <w:numId w:val="0"/>
        </w:numPr>
        <w:spacing w:before="0" w:after="0"/>
        <w:rPr>
          <w:sz w:val="24"/>
          <w:szCs w:val="24"/>
        </w:rPr>
      </w:pPr>
      <w:r w:rsidRPr="009C1FD5">
        <w:rPr>
          <w:sz w:val="24"/>
          <w:szCs w:val="24"/>
        </w:rPr>
        <w:t>12</w:t>
      </w:r>
      <w:r w:rsidR="007813DF" w:rsidRPr="009C1FD5">
        <w:rPr>
          <w:sz w:val="24"/>
          <w:szCs w:val="24"/>
        </w:rPr>
        <w:t xml:space="preserve">. </w:t>
      </w:r>
      <w:r w:rsidR="008917C8" w:rsidRPr="009C1FD5">
        <w:rPr>
          <w:sz w:val="24"/>
          <w:szCs w:val="24"/>
        </w:rPr>
        <w:t>ПОРЯДОК РАЗРЕШЕНИЯ СПОРОВ</w:t>
      </w:r>
    </w:p>
    <w:p w:rsidR="00E6015E" w:rsidRPr="009C1FD5" w:rsidRDefault="008917C8" w:rsidP="00D31539">
      <w:pPr>
        <w:pStyle w:val="T11"/>
        <w:numPr>
          <w:ilvl w:val="0"/>
          <w:numId w:val="0"/>
        </w:numPr>
        <w:tabs>
          <w:tab w:val="clear" w:pos="540"/>
        </w:tabs>
        <w:spacing w:before="0"/>
        <w:ind w:firstLine="709"/>
        <w:rPr>
          <w:sz w:val="24"/>
        </w:rPr>
      </w:pPr>
      <w:r w:rsidRPr="009C1FD5">
        <w:rPr>
          <w:sz w:val="24"/>
        </w:rPr>
        <w:t xml:space="preserve">Все споры Сторон, возникающие из </w:t>
      </w:r>
      <w:r w:rsidR="00425AB9" w:rsidRPr="009C1FD5">
        <w:rPr>
          <w:sz w:val="24"/>
        </w:rPr>
        <w:t>Д</w:t>
      </w:r>
      <w:r w:rsidRPr="009C1FD5">
        <w:rPr>
          <w:sz w:val="24"/>
        </w:rPr>
        <w:t>оговора или в связи с ним, Стороны будут стремиться урегулировать путем переговоров и в претензионном порядке, а в случае не</w:t>
      </w:r>
      <w:r w:rsidR="00425AB9" w:rsidRPr="009C1FD5">
        <w:rPr>
          <w:sz w:val="24"/>
        </w:rPr>
        <w:t xml:space="preserve"> </w:t>
      </w:r>
      <w:r w:rsidRPr="009C1FD5">
        <w:rPr>
          <w:sz w:val="24"/>
        </w:rPr>
        <w:t xml:space="preserve">достижения согласия передадут на рассмотрение Арбитражного суда </w:t>
      </w:r>
      <w:r w:rsidR="000263C2" w:rsidRPr="009C1FD5">
        <w:rPr>
          <w:sz w:val="24"/>
        </w:rPr>
        <w:t>Самарской области</w:t>
      </w:r>
      <w:r w:rsidRPr="009C1FD5">
        <w:rPr>
          <w:sz w:val="24"/>
        </w:rPr>
        <w:t xml:space="preserve">. </w:t>
      </w:r>
    </w:p>
    <w:p w:rsidR="00E6015E" w:rsidRPr="009C1FD5" w:rsidRDefault="00E6015E" w:rsidP="00D31539">
      <w:pPr>
        <w:pStyle w:val="T11"/>
        <w:numPr>
          <w:ilvl w:val="0"/>
          <w:numId w:val="0"/>
        </w:numPr>
        <w:tabs>
          <w:tab w:val="clear" w:pos="540"/>
        </w:tabs>
        <w:spacing w:before="0"/>
        <w:ind w:firstLine="709"/>
        <w:rPr>
          <w:sz w:val="24"/>
        </w:rPr>
      </w:pPr>
    </w:p>
    <w:p w:rsidR="008917C8" w:rsidRPr="009C1FD5" w:rsidRDefault="000263C2" w:rsidP="00D31539">
      <w:pPr>
        <w:pStyle w:val="T1"/>
        <w:numPr>
          <w:ilvl w:val="0"/>
          <w:numId w:val="0"/>
        </w:numPr>
        <w:spacing w:before="0" w:after="0"/>
        <w:rPr>
          <w:sz w:val="24"/>
          <w:szCs w:val="24"/>
        </w:rPr>
      </w:pPr>
      <w:r w:rsidRPr="009C1FD5">
        <w:rPr>
          <w:sz w:val="24"/>
          <w:szCs w:val="24"/>
        </w:rPr>
        <w:t>13</w:t>
      </w:r>
      <w:r w:rsidR="00D73DE4" w:rsidRPr="009C1FD5">
        <w:rPr>
          <w:sz w:val="24"/>
          <w:szCs w:val="24"/>
        </w:rPr>
        <w:t xml:space="preserve">. </w:t>
      </w:r>
      <w:r w:rsidR="008917C8" w:rsidRPr="009C1FD5">
        <w:rPr>
          <w:sz w:val="24"/>
          <w:szCs w:val="24"/>
        </w:rPr>
        <w:t>ПОРЯДОК ИЗМЕНЕНИЯ И РАСТОРЖЕНИЯ ДОГОВОРА</w:t>
      </w:r>
    </w:p>
    <w:p w:rsidR="008917C8" w:rsidRPr="009C1FD5" w:rsidRDefault="000263C2" w:rsidP="00D31539">
      <w:pPr>
        <w:pStyle w:val="T11"/>
        <w:numPr>
          <w:ilvl w:val="0"/>
          <w:numId w:val="0"/>
        </w:numPr>
        <w:tabs>
          <w:tab w:val="clear" w:pos="540"/>
        </w:tabs>
        <w:spacing w:before="0"/>
        <w:ind w:firstLine="709"/>
        <w:rPr>
          <w:sz w:val="24"/>
        </w:rPr>
      </w:pPr>
      <w:r w:rsidRPr="009C1FD5">
        <w:rPr>
          <w:sz w:val="24"/>
        </w:rPr>
        <w:t>13</w:t>
      </w:r>
      <w:r w:rsidR="00D73DE4" w:rsidRPr="009C1FD5">
        <w:rPr>
          <w:sz w:val="24"/>
        </w:rPr>
        <w:t xml:space="preserve">.1. </w:t>
      </w:r>
      <w:r w:rsidR="008917C8" w:rsidRPr="009C1FD5">
        <w:rPr>
          <w:sz w:val="24"/>
        </w:rPr>
        <w:t xml:space="preserve">Любые изменения и дополнения к </w:t>
      </w:r>
      <w:r w:rsidR="00425AB9" w:rsidRPr="009C1FD5">
        <w:rPr>
          <w:sz w:val="24"/>
        </w:rPr>
        <w:t>Д</w:t>
      </w:r>
      <w:r w:rsidR="008917C8" w:rsidRPr="009C1FD5">
        <w:rPr>
          <w:sz w:val="24"/>
        </w:rPr>
        <w:t>оговору и дополнительным соглашениям к нему (кроме случа</w:t>
      </w:r>
      <w:r w:rsidR="005C061C" w:rsidRPr="009C1FD5">
        <w:rPr>
          <w:sz w:val="24"/>
        </w:rPr>
        <w:t>ев</w:t>
      </w:r>
      <w:r w:rsidR="008917C8" w:rsidRPr="009C1FD5">
        <w:rPr>
          <w:sz w:val="24"/>
        </w:rPr>
        <w:t>, указанн</w:t>
      </w:r>
      <w:r w:rsidR="005C061C" w:rsidRPr="009C1FD5">
        <w:rPr>
          <w:sz w:val="24"/>
        </w:rPr>
        <w:t>ых</w:t>
      </w:r>
      <w:r w:rsidR="008917C8" w:rsidRPr="009C1FD5">
        <w:rPr>
          <w:sz w:val="24"/>
        </w:rPr>
        <w:t xml:space="preserve"> в пункт</w:t>
      </w:r>
      <w:r w:rsidR="005C061C" w:rsidRPr="009C1FD5">
        <w:rPr>
          <w:sz w:val="24"/>
        </w:rPr>
        <w:t>ах</w:t>
      </w:r>
      <w:r w:rsidR="008917C8" w:rsidRPr="009C1FD5">
        <w:rPr>
          <w:sz w:val="24"/>
        </w:rPr>
        <w:t xml:space="preserve"> </w:t>
      </w:r>
      <w:r w:rsidRPr="009C1FD5">
        <w:rPr>
          <w:sz w:val="24"/>
        </w:rPr>
        <w:t>15</w:t>
      </w:r>
      <w:r w:rsidR="005C061C" w:rsidRPr="009C1FD5">
        <w:rPr>
          <w:sz w:val="24"/>
        </w:rPr>
        <w:t>.1-</w:t>
      </w:r>
      <w:r w:rsidRPr="009C1FD5">
        <w:rPr>
          <w:sz w:val="24"/>
        </w:rPr>
        <w:t>15</w:t>
      </w:r>
      <w:r w:rsidR="005C061C" w:rsidRPr="009C1FD5">
        <w:rPr>
          <w:sz w:val="24"/>
        </w:rPr>
        <w:t xml:space="preserve">.2 </w:t>
      </w:r>
      <w:r w:rsidR="00425AB9" w:rsidRPr="009C1FD5">
        <w:rPr>
          <w:sz w:val="24"/>
        </w:rPr>
        <w:t>Д</w:t>
      </w:r>
      <w:r w:rsidR="008917C8" w:rsidRPr="009C1FD5">
        <w:rPr>
          <w:sz w:val="24"/>
        </w:rPr>
        <w:t xml:space="preserve">оговора) оформляются соответствующими соглашениями, которые подписываются уполномоченными представителями Сторон, скрепляются их печатью и являются неотъемлемыми частями </w:t>
      </w:r>
      <w:r w:rsidR="00425AB9" w:rsidRPr="009C1FD5">
        <w:rPr>
          <w:sz w:val="24"/>
        </w:rPr>
        <w:t>Д</w:t>
      </w:r>
      <w:r w:rsidR="008917C8" w:rsidRPr="009C1FD5">
        <w:rPr>
          <w:sz w:val="24"/>
        </w:rPr>
        <w:t>оговора.</w:t>
      </w:r>
    </w:p>
    <w:p w:rsidR="008917C8" w:rsidRPr="009C1FD5" w:rsidRDefault="000263C2" w:rsidP="00D31539">
      <w:pPr>
        <w:pStyle w:val="T11"/>
        <w:numPr>
          <w:ilvl w:val="0"/>
          <w:numId w:val="0"/>
        </w:numPr>
        <w:tabs>
          <w:tab w:val="clear" w:pos="540"/>
        </w:tabs>
        <w:spacing w:before="0"/>
        <w:ind w:firstLine="709"/>
        <w:rPr>
          <w:sz w:val="24"/>
        </w:rPr>
      </w:pPr>
      <w:r w:rsidRPr="009C1FD5">
        <w:rPr>
          <w:sz w:val="24"/>
        </w:rPr>
        <w:t>13</w:t>
      </w:r>
      <w:r w:rsidR="00D73DE4" w:rsidRPr="009C1FD5">
        <w:rPr>
          <w:sz w:val="24"/>
        </w:rPr>
        <w:t xml:space="preserve">.2. </w:t>
      </w:r>
      <w:r w:rsidR="008917C8" w:rsidRPr="009C1FD5">
        <w:rPr>
          <w:sz w:val="24"/>
        </w:rPr>
        <w:t xml:space="preserve">Расторжение </w:t>
      </w:r>
      <w:r w:rsidR="00425AB9" w:rsidRPr="009C1FD5">
        <w:rPr>
          <w:sz w:val="24"/>
        </w:rPr>
        <w:t>Д</w:t>
      </w:r>
      <w:r w:rsidR="008917C8" w:rsidRPr="009C1FD5">
        <w:rPr>
          <w:sz w:val="24"/>
        </w:rPr>
        <w:t xml:space="preserve">оговора допускается по письменному согласию Сторон и в случаях, предусмотренных </w:t>
      </w:r>
      <w:r w:rsidR="00425AB9" w:rsidRPr="009C1FD5">
        <w:rPr>
          <w:sz w:val="24"/>
        </w:rPr>
        <w:t>Д</w:t>
      </w:r>
      <w:r w:rsidR="008917C8" w:rsidRPr="009C1FD5">
        <w:rPr>
          <w:sz w:val="24"/>
        </w:rPr>
        <w:t>оговором и действующим законодательством Российской Федерации.</w:t>
      </w:r>
    </w:p>
    <w:p w:rsidR="003F0560" w:rsidRPr="009C1FD5" w:rsidRDefault="003F0560" w:rsidP="00D31539">
      <w:pPr>
        <w:pStyle w:val="T11"/>
        <w:numPr>
          <w:ilvl w:val="0"/>
          <w:numId w:val="0"/>
        </w:numPr>
        <w:tabs>
          <w:tab w:val="clear" w:pos="540"/>
        </w:tabs>
        <w:spacing w:before="0"/>
        <w:ind w:firstLine="709"/>
        <w:rPr>
          <w:sz w:val="24"/>
        </w:rPr>
      </w:pPr>
    </w:p>
    <w:p w:rsidR="00D478DA" w:rsidRPr="009C1FD5" w:rsidRDefault="000263C2" w:rsidP="00D31539">
      <w:pPr>
        <w:pStyle w:val="T11"/>
        <w:numPr>
          <w:ilvl w:val="0"/>
          <w:numId w:val="0"/>
        </w:numPr>
        <w:tabs>
          <w:tab w:val="clear" w:pos="540"/>
        </w:tabs>
        <w:spacing w:before="0"/>
        <w:ind w:firstLine="709"/>
        <w:jc w:val="center"/>
        <w:rPr>
          <w:b/>
          <w:sz w:val="24"/>
        </w:rPr>
      </w:pPr>
      <w:r w:rsidRPr="009C1FD5">
        <w:rPr>
          <w:b/>
          <w:sz w:val="24"/>
        </w:rPr>
        <w:t>14</w:t>
      </w:r>
      <w:r w:rsidR="00D478DA" w:rsidRPr="009C1FD5">
        <w:rPr>
          <w:b/>
          <w:sz w:val="24"/>
        </w:rPr>
        <w:t>. К</w:t>
      </w:r>
      <w:r w:rsidR="00DA69FA" w:rsidRPr="009C1FD5">
        <w:rPr>
          <w:b/>
          <w:sz w:val="24"/>
        </w:rPr>
        <w:t>ОНФИДЕНЦИАЛЬНОСТЬ</w:t>
      </w:r>
    </w:p>
    <w:p w:rsidR="00D478DA" w:rsidRPr="009C1FD5" w:rsidRDefault="000263C2" w:rsidP="00D31539">
      <w:pPr>
        <w:pStyle w:val="12"/>
        <w:ind w:firstLine="708"/>
        <w:jc w:val="both"/>
        <w:rPr>
          <w:rFonts w:ascii="Times New Roman" w:hAnsi="Times New Roman"/>
          <w:szCs w:val="24"/>
        </w:rPr>
      </w:pPr>
      <w:r w:rsidRPr="009C1FD5">
        <w:rPr>
          <w:rFonts w:ascii="Times New Roman" w:hAnsi="Times New Roman"/>
          <w:szCs w:val="24"/>
        </w:rPr>
        <w:t>14</w:t>
      </w:r>
      <w:r w:rsidR="00D478DA" w:rsidRPr="009C1FD5">
        <w:rPr>
          <w:rFonts w:ascii="Times New Roman" w:hAnsi="Times New Roman"/>
          <w:szCs w:val="24"/>
        </w:rPr>
        <w:t xml:space="preserve">.1. Для целей настоящего Договора термин </w:t>
      </w:r>
      <w:r w:rsidR="00D478DA" w:rsidRPr="009C1FD5">
        <w:rPr>
          <w:rFonts w:ascii="Times New Roman" w:hAnsi="Times New Roman"/>
          <w:bCs/>
          <w:szCs w:val="24"/>
        </w:rPr>
        <w:t>«Конфиденциальная информация»</w:t>
      </w:r>
      <w:r w:rsidR="00D478DA" w:rsidRPr="009C1FD5">
        <w:rPr>
          <w:rFonts w:ascii="Times New Roman" w:hAnsi="Times New Roman"/>
          <w:szCs w:val="24"/>
        </w:rPr>
        <w:t xml:space="preserve"> означает любую информацию по настоящему Договору, имеющую действительную или потенциальную ценность в силу неизвестности ее третьим лицам, не предназначенную для широкого распространения и/или использования неограниченным кругом лиц, удовлетворяющую требованиям законодательства Российской Федерации.</w:t>
      </w:r>
    </w:p>
    <w:p w:rsidR="00D478DA" w:rsidRPr="009C1FD5" w:rsidRDefault="000263C2" w:rsidP="00D31539">
      <w:pPr>
        <w:pStyle w:val="12"/>
        <w:ind w:firstLine="708"/>
        <w:jc w:val="both"/>
        <w:rPr>
          <w:rFonts w:ascii="Times New Roman" w:hAnsi="Times New Roman"/>
          <w:szCs w:val="24"/>
        </w:rPr>
      </w:pPr>
      <w:r w:rsidRPr="009C1FD5">
        <w:rPr>
          <w:rFonts w:ascii="Times New Roman" w:hAnsi="Times New Roman"/>
          <w:szCs w:val="24"/>
        </w:rPr>
        <w:lastRenderedPageBreak/>
        <w:t>14</w:t>
      </w:r>
      <w:r w:rsidR="00D478DA" w:rsidRPr="009C1FD5">
        <w:rPr>
          <w:rFonts w:ascii="Times New Roman" w:hAnsi="Times New Roman"/>
          <w:szCs w:val="24"/>
        </w:rPr>
        <w:t>.2. Стороны обязуются сохранять Конфиденциальную информацию и принимать все необходимые меры для ее защиты, в том числе в случае реорганизации или ликвидации Сторон. Стороны настоящим соглашаются, что не разгласят и не допустят Разглашения Конфиденциальной информации никаким третьим лицам без предварительного письменного согласия другой Стороны, кроме случаев непреднамеренного и/или вынужденного раскрытия Конфиденциальной информации по причине обстоятельств непреодолимой силы или в силу требований действующего законодательства Российской Федерации, вступивших в силу решений суда соответствующей юрисдикции либо законных требований компетентных органов государственной власти и управления, при условии, что в случае любого такого раскрытия (a) Сторона предварительно уведомит другую Сторону о наступлении соответствующего события, с которым связана необходимость раскрытия Конфиденциальной информации, а также об условиях и сроках такого раскрытия; и (б) Сторона раскроет только ту часть Конфиденциальной информации, раскрытие которой необходимо в силу применения положений действующего законодательства Российской Федерации, вступивших в законную силу решений судов соответствующей юрисдикции либо законных требований компетентных органов государственной власти и управления.</w:t>
      </w:r>
    </w:p>
    <w:p w:rsidR="00D478DA" w:rsidRPr="009C1FD5" w:rsidRDefault="000263C2" w:rsidP="00D31539">
      <w:pPr>
        <w:pStyle w:val="12"/>
        <w:ind w:firstLine="708"/>
        <w:jc w:val="both"/>
        <w:rPr>
          <w:rFonts w:ascii="Times New Roman" w:hAnsi="Times New Roman"/>
          <w:szCs w:val="24"/>
        </w:rPr>
      </w:pPr>
      <w:r w:rsidRPr="009C1FD5">
        <w:rPr>
          <w:rFonts w:ascii="Times New Roman" w:hAnsi="Times New Roman"/>
          <w:szCs w:val="24"/>
        </w:rPr>
        <w:t>14</w:t>
      </w:r>
      <w:r w:rsidR="00D478DA" w:rsidRPr="009C1FD5">
        <w:rPr>
          <w:rFonts w:ascii="Times New Roman" w:hAnsi="Times New Roman"/>
          <w:szCs w:val="24"/>
        </w:rPr>
        <w:t>.3. Соответствующая Сторона настоящего договора несет ответственность за действия (бездействие) своих работников и иных лиц, получивших доступ к Конфиденциальной информации.</w:t>
      </w:r>
    </w:p>
    <w:p w:rsidR="00D478DA" w:rsidRPr="009C1FD5" w:rsidRDefault="000263C2" w:rsidP="00D31539">
      <w:pPr>
        <w:ind w:firstLine="708"/>
        <w:jc w:val="both"/>
        <w:rPr>
          <w:sz w:val="24"/>
          <w:szCs w:val="24"/>
        </w:rPr>
      </w:pPr>
      <w:r w:rsidRPr="009C1FD5">
        <w:rPr>
          <w:sz w:val="24"/>
          <w:szCs w:val="24"/>
        </w:rPr>
        <w:t>14</w:t>
      </w:r>
      <w:r w:rsidR="00D478DA" w:rsidRPr="009C1FD5">
        <w:rPr>
          <w:sz w:val="24"/>
          <w:szCs w:val="24"/>
        </w:rPr>
        <w:t>.4. Для целей настоящего Договора «</w:t>
      </w:r>
      <w:r w:rsidR="00D478DA" w:rsidRPr="009C1FD5">
        <w:rPr>
          <w:bCs/>
          <w:sz w:val="24"/>
          <w:szCs w:val="24"/>
        </w:rPr>
        <w:t>Разглашение Конфиденциальной информации</w:t>
      </w:r>
      <w:r w:rsidR="00D478DA" w:rsidRPr="009C1FD5">
        <w:rPr>
          <w:sz w:val="24"/>
          <w:szCs w:val="24"/>
        </w:rPr>
        <w:t>» означает несанкционированные соответствующей Стороной действия другой Стороны, в результате которых какие-либо третьи лица получают доступ и возможность ознакомления с Конфиденциальной информацией. Разглашением Конфиденциальной информации признается также бездействие соответствующей Стороны, выразившееся в необеспечении надлежащего уровня защиты Конфиденциальной информации и повлекшее получение доступа к такой информации со стороны каких-либо третьих лиц.</w:t>
      </w:r>
    </w:p>
    <w:p w:rsidR="00E47EC8" w:rsidRPr="009C1FD5" w:rsidRDefault="00E47EC8" w:rsidP="00D31539">
      <w:pPr>
        <w:ind w:firstLine="708"/>
        <w:jc w:val="both"/>
        <w:rPr>
          <w:sz w:val="24"/>
          <w:szCs w:val="24"/>
        </w:rPr>
      </w:pPr>
    </w:p>
    <w:p w:rsidR="00D478DA" w:rsidRPr="009C1FD5" w:rsidRDefault="000263C2" w:rsidP="00D31539">
      <w:pPr>
        <w:ind w:firstLine="708"/>
        <w:jc w:val="both"/>
        <w:rPr>
          <w:sz w:val="24"/>
          <w:szCs w:val="24"/>
        </w:rPr>
      </w:pPr>
      <w:r w:rsidRPr="009C1FD5">
        <w:rPr>
          <w:sz w:val="24"/>
          <w:szCs w:val="24"/>
        </w:rPr>
        <w:t>14</w:t>
      </w:r>
      <w:r w:rsidR="00D478DA" w:rsidRPr="009C1FD5">
        <w:rPr>
          <w:sz w:val="24"/>
          <w:szCs w:val="24"/>
        </w:rPr>
        <w:t>.5. Соответствующая Сторона несет ответственность за убытки, которые могут быть причинены другой Стороне в результате разглашения Конфиденциальной информации или несанкционированного использования Конфиденциальной информации в нарушение условий настоящей статьи, за исключением случаев раскрытия Конфиденциальной информации, предусмотренных в настоящей статье.</w:t>
      </w:r>
    </w:p>
    <w:p w:rsidR="00D478DA" w:rsidRPr="009C1FD5" w:rsidRDefault="000263C2" w:rsidP="00D31539">
      <w:pPr>
        <w:ind w:firstLine="709"/>
        <w:jc w:val="both"/>
        <w:rPr>
          <w:sz w:val="24"/>
          <w:szCs w:val="24"/>
        </w:rPr>
      </w:pPr>
      <w:r w:rsidRPr="009C1FD5">
        <w:rPr>
          <w:sz w:val="24"/>
          <w:szCs w:val="24"/>
        </w:rPr>
        <w:t>14</w:t>
      </w:r>
      <w:r w:rsidR="00D478DA" w:rsidRPr="009C1FD5">
        <w:rPr>
          <w:sz w:val="24"/>
          <w:szCs w:val="24"/>
        </w:rPr>
        <w:t>.6. Передача Конфиденциальной информации оформляется Актом, который подписывается уполномоченными лицами Сторон.</w:t>
      </w:r>
    </w:p>
    <w:p w:rsidR="00D478DA" w:rsidRPr="009C1FD5" w:rsidRDefault="000263C2" w:rsidP="00D31539">
      <w:pPr>
        <w:shd w:val="clear" w:color="auto" w:fill="FFFFFF"/>
        <w:ind w:firstLine="709"/>
        <w:jc w:val="both"/>
        <w:rPr>
          <w:sz w:val="24"/>
          <w:szCs w:val="24"/>
        </w:rPr>
      </w:pPr>
      <w:r w:rsidRPr="009C1FD5">
        <w:rPr>
          <w:sz w:val="24"/>
          <w:szCs w:val="24"/>
        </w:rPr>
        <w:t>14</w:t>
      </w:r>
      <w:r w:rsidR="00D478DA" w:rsidRPr="009C1FD5">
        <w:rPr>
          <w:sz w:val="24"/>
          <w:szCs w:val="24"/>
        </w:rPr>
        <w:t>.7. Передача Конфиденциальной информации по открытым каналам телефонной и факсимильной связи, а также с использованием сети Интернет без принятия соответствующих мер защиты, удовлетворяющих обе Стороны, запрещена.</w:t>
      </w:r>
    </w:p>
    <w:p w:rsidR="00D478DA" w:rsidRPr="009C1FD5" w:rsidRDefault="00D478DA" w:rsidP="00D31539">
      <w:pPr>
        <w:pStyle w:val="aa"/>
        <w:spacing w:after="0"/>
        <w:rPr>
          <w:b/>
          <w:bCs/>
          <w:sz w:val="24"/>
          <w:szCs w:val="24"/>
        </w:rPr>
      </w:pPr>
    </w:p>
    <w:p w:rsidR="008917C8" w:rsidRPr="009C1FD5" w:rsidRDefault="000263C2" w:rsidP="00D31539">
      <w:pPr>
        <w:pStyle w:val="T1"/>
        <w:numPr>
          <w:ilvl w:val="0"/>
          <w:numId w:val="0"/>
        </w:numPr>
        <w:spacing w:before="0" w:after="0"/>
        <w:rPr>
          <w:sz w:val="24"/>
          <w:szCs w:val="24"/>
        </w:rPr>
      </w:pPr>
      <w:r w:rsidRPr="009C1FD5">
        <w:rPr>
          <w:sz w:val="24"/>
          <w:szCs w:val="24"/>
        </w:rPr>
        <w:t>15</w:t>
      </w:r>
      <w:r w:rsidR="00655044" w:rsidRPr="009C1FD5">
        <w:rPr>
          <w:sz w:val="24"/>
          <w:szCs w:val="24"/>
        </w:rPr>
        <w:t xml:space="preserve">. </w:t>
      </w:r>
      <w:r w:rsidR="008917C8" w:rsidRPr="009C1FD5">
        <w:rPr>
          <w:sz w:val="24"/>
          <w:szCs w:val="24"/>
        </w:rPr>
        <w:t>ПРОЧИЕ УСЛОВИЯ</w:t>
      </w:r>
    </w:p>
    <w:p w:rsidR="008917C8" w:rsidRPr="009C1FD5" w:rsidRDefault="000263C2" w:rsidP="00D31539">
      <w:pPr>
        <w:pStyle w:val="T11"/>
        <w:numPr>
          <w:ilvl w:val="0"/>
          <w:numId w:val="0"/>
        </w:numPr>
        <w:tabs>
          <w:tab w:val="clear" w:pos="540"/>
        </w:tabs>
        <w:spacing w:before="0"/>
        <w:ind w:firstLine="709"/>
        <w:rPr>
          <w:sz w:val="24"/>
        </w:rPr>
      </w:pPr>
      <w:bookmarkStart w:id="13" w:name="_Ref286999820"/>
      <w:r w:rsidRPr="009C1FD5">
        <w:rPr>
          <w:sz w:val="24"/>
        </w:rPr>
        <w:t>15</w:t>
      </w:r>
      <w:r w:rsidR="00655044" w:rsidRPr="009C1FD5">
        <w:rPr>
          <w:sz w:val="24"/>
        </w:rPr>
        <w:t xml:space="preserve">.1. </w:t>
      </w:r>
      <w:r w:rsidR="008917C8" w:rsidRPr="009C1FD5">
        <w:rPr>
          <w:sz w:val="24"/>
        </w:rPr>
        <w:t xml:space="preserve">В случае изменения банковских реквизитов Сторон по </w:t>
      </w:r>
      <w:r w:rsidR="00425AB9" w:rsidRPr="009C1FD5">
        <w:rPr>
          <w:sz w:val="24"/>
        </w:rPr>
        <w:t>Д</w:t>
      </w:r>
      <w:r w:rsidR="008917C8" w:rsidRPr="009C1FD5">
        <w:rPr>
          <w:sz w:val="24"/>
        </w:rPr>
        <w:t xml:space="preserve">оговору Сторона, банковские реквизиты которой изменились, обязана направить в адрес другой Стороны соответствующее уведомление, подписанное уполномоченным лицом, главным бухгалтером и скрепленное печатью. С момента получения такого уведомления для исполнения </w:t>
      </w:r>
      <w:r w:rsidR="00425AB9" w:rsidRPr="009C1FD5">
        <w:rPr>
          <w:sz w:val="24"/>
        </w:rPr>
        <w:t>Д</w:t>
      </w:r>
      <w:r w:rsidR="008917C8" w:rsidRPr="009C1FD5">
        <w:rPr>
          <w:sz w:val="24"/>
        </w:rPr>
        <w:t xml:space="preserve">оговора принимаются новые банковские реквизиты. В данном случае не требуется внесения изменений в </w:t>
      </w:r>
      <w:r w:rsidR="00425AB9" w:rsidRPr="009C1FD5">
        <w:rPr>
          <w:sz w:val="24"/>
        </w:rPr>
        <w:t>Д</w:t>
      </w:r>
      <w:r w:rsidR="008917C8" w:rsidRPr="009C1FD5">
        <w:rPr>
          <w:sz w:val="24"/>
        </w:rPr>
        <w:t>оговор путем составления двустороннего документа.</w:t>
      </w:r>
      <w:bookmarkEnd w:id="13"/>
    </w:p>
    <w:p w:rsidR="008917C8" w:rsidRPr="009C1FD5" w:rsidRDefault="000263C2" w:rsidP="00D31539">
      <w:pPr>
        <w:pStyle w:val="T11"/>
        <w:numPr>
          <w:ilvl w:val="0"/>
          <w:numId w:val="0"/>
        </w:numPr>
        <w:tabs>
          <w:tab w:val="clear" w:pos="540"/>
        </w:tabs>
        <w:spacing w:before="0"/>
        <w:ind w:firstLine="709"/>
        <w:rPr>
          <w:sz w:val="24"/>
        </w:rPr>
      </w:pPr>
      <w:r w:rsidRPr="009C1FD5">
        <w:rPr>
          <w:sz w:val="24"/>
        </w:rPr>
        <w:t>15</w:t>
      </w:r>
      <w:r w:rsidR="00655044" w:rsidRPr="009C1FD5">
        <w:rPr>
          <w:sz w:val="24"/>
        </w:rPr>
        <w:t xml:space="preserve">.2. </w:t>
      </w:r>
      <w:r w:rsidR="008917C8" w:rsidRPr="009C1FD5">
        <w:rPr>
          <w:sz w:val="24"/>
        </w:rPr>
        <w:t>В случае изменения почтового адреса Стороны направляют соответствующее уведомление, подписанное уполномоченным лицом.</w:t>
      </w:r>
    </w:p>
    <w:p w:rsidR="0011149B" w:rsidRPr="009C1FD5" w:rsidRDefault="000263C2" w:rsidP="00D31539">
      <w:pPr>
        <w:pStyle w:val="aa"/>
        <w:spacing w:after="0"/>
        <w:ind w:firstLine="709"/>
        <w:jc w:val="both"/>
        <w:rPr>
          <w:sz w:val="24"/>
          <w:szCs w:val="24"/>
        </w:rPr>
      </w:pPr>
      <w:r w:rsidRPr="009C1FD5">
        <w:rPr>
          <w:sz w:val="24"/>
          <w:szCs w:val="24"/>
        </w:rPr>
        <w:t>15</w:t>
      </w:r>
      <w:r w:rsidR="00655044" w:rsidRPr="009C1FD5">
        <w:rPr>
          <w:sz w:val="24"/>
          <w:szCs w:val="24"/>
        </w:rPr>
        <w:t xml:space="preserve">.3. </w:t>
      </w:r>
      <w:r w:rsidR="00FF0B4D" w:rsidRPr="009C1FD5">
        <w:rPr>
          <w:sz w:val="24"/>
          <w:szCs w:val="24"/>
        </w:rPr>
        <w:t xml:space="preserve">Документы, </w:t>
      </w:r>
      <w:r w:rsidR="0011149B" w:rsidRPr="009C1FD5">
        <w:rPr>
          <w:sz w:val="24"/>
          <w:szCs w:val="24"/>
        </w:rPr>
        <w:t xml:space="preserve">переданные по </w:t>
      </w:r>
      <w:r w:rsidR="001635D0" w:rsidRPr="009C1FD5">
        <w:rPr>
          <w:sz w:val="24"/>
          <w:szCs w:val="24"/>
        </w:rPr>
        <w:t>электронной почте/</w:t>
      </w:r>
      <w:r w:rsidR="0011149B" w:rsidRPr="009C1FD5">
        <w:rPr>
          <w:sz w:val="24"/>
          <w:szCs w:val="24"/>
        </w:rPr>
        <w:t xml:space="preserve">факсимильной связи, имеют полную юридическую силу (за исключением счетов-фактур и </w:t>
      </w:r>
      <w:r w:rsidR="001635D0" w:rsidRPr="009C1FD5">
        <w:rPr>
          <w:sz w:val="24"/>
          <w:szCs w:val="24"/>
        </w:rPr>
        <w:t xml:space="preserve">товарных </w:t>
      </w:r>
      <w:r w:rsidR="0011149B" w:rsidRPr="009C1FD5">
        <w:rPr>
          <w:sz w:val="24"/>
          <w:szCs w:val="24"/>
        </w:rPr>
        <w:t xml:space="preserve">накладных) и обязательны к исполнению, при условии позволяющей достоверно установить, что документ исходит от Стороны </w:t>
      </w:r>
      <w:r w:rsidR="000F4BE5" w:rsidRPr="009C1FD5">
        <w:rPr>
          <w:sz w:val="24"/>
          <w:szCs w:val="24"/>
        </w:rPr>
        <w:t>Д</w:t>
      </w:r>
      <w:r w:rsidR="0011149B" w:rsidRPr="009C1FD5">
        <w:rPr>
          <w:sz w:val="24"/>
          <w:szCs w:val="24"/>
        </w:rPr>
        <w:t xml:space="preserve">оговора. Последующее представление подлинных экземпляров этих документов обязательно. Стороны обязуются осуществить обмен оригиналами документов, переданных друг </w:t>
      </w:r>
      <w:r w:rsidR="0011149B" w:rsidRPr="009C1FD5">
        <w:rPr>
          <w:sz w:val="24"/>
          <w:szCs w:val="24"/>
        </w:rPr>
        <w:lastRenderedPageBreak/>
        <w:t xml:space="preserve">другу с использованием </w:t>
      </w:r>
      <w:r w:rsidR="001635D0" w:rsidRPr="009C1FD5">
        <w:rPr>
          <w:sz w:val="24"/>
          <w:szCs w:val="24"/>
        </w:rPr>
        <w:t>электронной почты/факсимильной связи</w:t>
      </w:r>
      <w:r w:rsidR="0011149B" w:rsidRPr="009C1FD5">
        <w:rPr>
          <w:sz w:val="24"/>
          <w:szCs w:val="24"/>
        </w:rPr>
        <w:t xml:space="preserve">, в течение </w:t>
      </w:r>
      <w:r w:rsidR="00D9162C" w:rsidRPr="009C1FD5">
        <w:rPr>
          <w:sz w:val="24"/>
          <w:szCs w:val="24"/>
        </w:rPr>
        <w:t>3</w:t>
      </w:r>
      <w:r w:rsidR="0011149B" w:rsidRPr="009C1FD5">
        <w:rPr>
          <w:sz w:val="24"/>
          <w:szCs w:val="24"/>
        </w:rPr>
        <w:t xml:space="preserve">0 (десяти) </w:t>
      </w:r>
      <w:r w:rsidR="001635D0" w:rsidRPr="009C1FD5">
        <w:rPr>
          <w:sz w:val="24"/>
          <w:szCs w:val="24"/>
        </w:rPr>
        <w:t xml:space="preserve">календарных </w:t>
      </w:r>
      <w:r w:rsidR="0011149B" w:rsidRPr="009C1FD5">
        <w:rPr>
          <w:sz w:val="24"/>
          <w:szCs w:val="24"/>
        </w:rPr>
        <w:t xml:space="preserve">дней. Риск искажения информации несет Сторона, </w:t>
      </w:r>
      <w:r w:rsidR="000D3DAF" w:rsidRPr="009C1FD5">
        <w:rPr>
          <w:sz w:val="24"/>
          <w:szCs w:val="24"/>
        </w:rPr>
        <w:t>направившая информацию</w:t>
      </w:r>
      <w:r w:rsidR="0011149B" w:rsidRPr="009C1FD5">
        <w:rPr>
          <w:sz w:val="24"/>
          <w:szCs w:val="24"/>
        </w:rPr>
        <w:t>.</w:t>
      </w:r>
    </w:p>
    <w:p w:rsidR="002B5E00" w:rsidRPr="009C1FD5" w:rsidRDefault="002B5E00" w:rsidP="00D31539">
      <w:pPr>
        <w:pStyle w:val="aa"/>
        <w:spacing w:after="0"/>
        <w:ind w:firstLine="709"/>
        <w:jc w:val="both"/>
        <w:rPr>
          <w:sz w:val="24"/>
          <w:szCs w:val="24"/>
        </w:rPr>
      </w:pPr>
      <w:r w:rsidRPr="009C1FD5">
        <w:rPr>
          <w:sz w:val="24"/>
          <w:szCs w:val="24"/>
        </w:rPr>
        <w:t>15.4. Спирт этиловый, поставляемый Покупателю по Договору, не применяется для производства алкогольной продукции и лекарственных средств.</w:t>
      </w:r>
    </w:p>
    <w:p w:rsidR="008917C8" w:rsidRPr="009C1FD5" w:rsidRDefault="001635D0" w:rsidP="00D31539">
      <w:pPr>
        <w:pStyle w:val="T11"/>
        <w:numPr>
          <w:ilvl w:val="0"/>
          <w:numId w:val="0"/>
        </w:numPr>
        <w:tabs>
          <w:tab w:val="clear" w:pos="540"/>
        </w:tabs>
        <w:spacing w:before="0"/>
        <w:ind w:firstLine="709"/>
        <w:rPr>
          <w:bCs/>
          <w:sz w:val="24"/>
        </w:rPr>
      </w:pPr>
      <w:r w:rsidRPr="009C1FD5">
        <w:rPr>
          <w:bCs/>
          <w:sz w:val="24"/>
        </w:rPr>
        <w:t>15.5</w:t>
      </w:r>
      <w:r w:rsidR="00655044" w:rsidRPr="009C1FD5">
        <w:rPr>
          <w:bCs/>
          <w:sz w:val="24"/>
        </w:rPr>
        <w:t xml:space="preserve">. </w:t>
      </w:r>
      <w:r w:rsidR="008917C8" w:rsidRPr="009C1FD5">
        <w:rPr>
          <w:bCs/>
          <w:sz w:val="24"/>
        </w:rPr>
        <w:t>Стороны договорились, что при поставках ж</w:t>
      </w:r>
      <w:r w:rsidR="00A35A71" w:rsidRPr="009C1FD5">
        <w:rPr>
          <w:bCs/>
          <w:sz w:val="24"/>
        </w:rPr>
        <w:t>елезнодорожным</w:t>
      </w:r>
      <w:r w:rsidR="008917C8" w:rsidRPr="009C1FD5">
        <w:rPr>
          <w:bCs/>
          <w:sz w:val="24"/>
        </w:rPr>
        <w:t xml:space="preserve"> транспортом понятия «железнодорожный транспорт», «железнодорожная станция», «грузополучатель (получатель)», «грузоотправитель (отправитель)», в целях </w:t>
      </w:r>
      <w:r w:rsidR="000F4BE5" w:rsidRPr="009C1FD5">
        <w:rPr>
          <w:bCs/>
          <w:sz w:val="24"/>
        </w:rPr>
        <w:t>Д</w:t>
      </w:r>
      <w:r w:rsidR="008917C8" w:rsidRPr="009C1FD5">
        <w:rPr>
          <w:bCs/>
          <w:sz w:val="24"/>
        </w:rPr>
        <w:t xml:space="preserve">оговора определяются таким же образом, каким они определены </w:t>
      </w:r>
      <w:r w:rsidR="008917C8" w:rsidRPr="009C1FD5">
        <w:rPr>
          <w:sz w:val="24"/>
        </w:rPr>
        <w:t>федеральными законами, нормативными правовыми актами, регулирующими деятельность ж</w:t>
      </w:r>
      <w:r w:rsidR="00A35A71" w:rsidRPr="009C1FD5">
        <w:rPr>
          <w:sz w:val="24"/>
        </w:rPr>
        <w:t>елезнодорожного</w:t>
      </w:r>
      <w:r w:rsidR="008917C8" w:rsidRPr="009C1FD5">
        <w:rPr>
          <w:sz w:val="24"/>
        </w:rPr>
        <w:t xml:space="preserve"> транспорта</w:t>
      </w:r>
      <w:r w:rsidR="008917C8" w:rsidRPr="009C1FD5">
        <w:rPr>
          <w:bCs/>
          <w:sz w:val="24"/>
        </w:rPr>
        <w:t>.</w:t>
      </w:r>
    </w:p>
    <w:p w:rsidR="0011149B" w:rsidRPr="009C1FD5" w:rsidRDefault="001635D0" w:rsidP="00D31539">
      <w:pPr>
        <w:ind w:firstLine="709"/>
        <w:jc w:val="both"/>
        <w:rPr>
          <w:sz w:val="24"/>
          <w:szCs w:val="24"/>
        </w:rPr>
      </w:pPr>
      <w:r w:rsidRPr="009C1FD5">
        <w:rPr>
          <w:sz w:val="24"/>
          <w:szCs w:val="24"/>
        </w:rPr>
        <w:t>15</w:t>
      </w:r>
      <w:r w:rsidR="00655044" w:rsidRPr="009C1FD5">
        <w:rPr>
          <w:sz w:val="24"/>
          <w:szCs w:val="24"/>
        </w:rPr>
        <w:t>.6</w:t>
      </w:r>
      <w:r w:rsidR="0011149B" w:rsidRPr="009C1FD5">
        <w:rPr>
          <w:sz w:val="24"/>
          <w:szCs w:val="24"/>
        </w:rPr>
        <w:t>.</w:t>
      </w:r>
      <w:r w:rsidR="00655044" w:rsidRPr="009C1FD5">
        <w:rPr>
          <w:sz w:val="24"/>
          <w:szCs w:val="24"/>
        </w:rPr>
        <w:t xml:space="preserve"> </w:t>
      </w:r>
      <w:r w:rsidR="0011149B" w:rsidRPr="009C1FD5">
        <w:rPr>
          <w:sz w:val="24"/>
          <w:szCs w:val="24"/>
        </w:rPr>
        <w:t xml:space="preserve">Все ссылки на </w:t>
      </w:r>
      <w:r w:rsidR="000F4BE5" w:rsidRPr="009C1FD5">
        <w:rPr>
          <w:sz w:val="24"/>
          <w:szCs w:val="24"/>
        </w:rPr>
        <w:t>з</w:t>
      </w:r>
      <w:r w:rsidR="0011149B" w:rsidRPr="009C1FD5">
        <w:rPr>
          <w:sz w:val="24"/>
          <w:szCs w:val="24"/>
        </w:rPr>
        <w:t>аконодательство, нормативно-правовые акты, ГОСТ, Инструкции</w:t>
      </w:r>
      <w:r w:rsidR="003E6A0C" w:rsidRPr="009C1FD5">
        <w:rPr>
          <w:sz w:val="24"/>
          <w:szCs w:val="24"/>
        </w:rPr>
        <w:t>,</w:t>
      </w:r>
      <w:r w:rsidR="0011149B" w:rsidRPr="009C1FD5">
        <w:rPr>
          <w:sz w:val="24"/>
          <w:szCs w:val="24"/>
        </w:rPr>
        <w:t xml:space="preserve"> правила</w:t>
      </w:r>
      <w:r w:rsidR="003E6A0C" w:rsidRPr="009C1FD5">
        <w:rPr>
          <w:sz w:val="24"/>
          <w:szCs w:val="24"/>
        </w:rPr>
        <w:t>,</w:t>
      </w:r>
      <w:r w:rsidR="0011149B" w:rsidRPr="009C1FD5">
        <w:rPr>
          <w:sz w:val="24"/>
          <w:szCs w:val="24"/>
        </w:rPr>
        <w:t xml:space="preserve"> регламенты и иные документы включают в себя все дополнения и изменения к ним, действительные на момент </w:t>
      </w:r>
      <w:r w:rsidR="00FF0B4D" w:rsidRPr="009C1FD5">
        <w:rPr>
          <w:sz w:val="24"/>
          <w:szCs w:val="24"/>
        </w:rPr>
        <w:t xml:space="preserve">заключения </w:t>
      </w:r>
      <w:r w:rsidR="000F4BE5" w:rsidRPr="009C1FD5">
        <w:rPr>
          <w:sz w:val="24"/>
          <w:szCs w:val="24"/>
        </w:rPr>
        <w:t>Д</w:t>
      </w:r>
      <w:r w:rsidR="00FF0B4D" w:rsidRPr="009C1FD5">
        <w:rPr>
          <w:sz w:val="24"/>
          <w:szCs w:val="24"/>
        </w:rPr>
        <w:t>оговора</w:t>
      </w:r>
      <w:r w:rsidR="0011149B" w:rsidRPr="009C1FD5">
        <w:rPr>
          <w:sz w:val="24"/>
          <w:szCs w:val="24"/>
        </w:rPr>
        <w:t>.</w:t>
      </w:r>
    </w:p>
    <w:p w:rsidR="0011149B" w:rsidRPr="009C1FD5" w:rsidRDefault="001635D0" w:rsidP="00D31539">
      <w:pPr>
        <w:ind w:firstLine="709"/>
        <w:jc w:val="both"/>
        <w:rPr>
          <w:sz w:val="24"/>
          <w:szCs w:val="24"/>
        </w:rPr>
      </w:pPr>
      <w:r w:rsidRPr="009C1FD5">
        <w:rPr>
          <w:sz w:val="24"/>
          <w:szCs w:val="24"/>
        </w:rPr>
        <w:t>15</w:t>
      </w:r>
      <w:r w:rsidR="00655044" w:rsidRPr="009C1FD5">
        <w:rPr>
          <w:sz w:val="24"/>
          <w:szCs w:val="24"/>
        </w:rPr>
        <w:t>.6</w:t>
      </w:r>
      <w:r w:rsidR="0011149B" w:rsidRPr="009C1FD5">
        <w:rPr>
          <w:sz w:val="24"/>
          <w:szCs w:val="24"/>
        </w:rPr>
        <w:t>.1.</w:t>
      </w:r>
      <w:r w:rsidR="00655044" w:rsidRPr="009C1FD5">
        <w:rPr>
          <w:sz w:val="24"/>
          <w:szCs w:val="24"/>
        </w:rPr>
        <w:t xml:space="preserve"> </w:t>
      </w:r>
      <w:r w:rsidR="0011149B" w:rsidRPr="009C1FD5">
        <w:rPr>
          <w:sz w:val="24"/>
          <w:szCs w:val="24"/>
        </w:rPr>
        <w:t>Если документ</w:t>
      </w:r>
      <w:r w:rsidR="000F4BE5" w:rsidRPr="009C1FD5">
        <w:rPr>
          <w:sz w:val="24"/>
          <w:szCs w:val="24"/>
        </w:rPr>
        <w:t>, на который имеется ссылка в Договоре,</w:t>
      </w:r>
      <w:r w:rsidR="0011149B" w:rsidRPr="009C1FD5">
        <w:rPr>
          <w:sz w:val="24"/>
          <w:szCs w:val="24"/>
        </w:rPr>
        <w:t xml:space="preserve"> изменен (заменен), то при выполнении принятых на себя обязательств Стороны должны руководствоваться измененным документом (документом, принятым взамен отмененного). </w:t>
      </w:r>
    </w:p>
    <w:p w:rsidR="0011149B" w:rsidRPr="009C1FD5" w:rsidRDefault="00690D72" w:rsidP="00D31539">
      <w:pPr>
        <w:ind w:firstLine="709"/>
        <w:jc w:val="both"/>
        <w:rPr>
          <w:sz w:val="24"/>
          <w:szCs w:val="24"/>
        </w:rPr>
      </w:pPr>
      <w:r w:rsidRPr="009C1FD5">
        <w:rPr>
          <w:sz w:val="24"/>
          <w:szCs w:val="24"/>
        </w:rPr>
        <w:t>15</w:t>
      </w:r>
      <w:r w:rsidR="00655044" w:rsidRPr="009C1FD5">
        <w:rPr>
          <w:sz w:val="24"/>
          <w:szCs w:val="24"/>
        </w:rPr>
        <w:t>.6</w:t>
      </w:r>
      <w:r w:rsidR="0011149B" w:rsidRPr="009C1FD5">
        <w:rPr>
          <w:sz w:val="24"/>
          <w:szCs w:val="24"/>
        </w:rPr>
        <w:t>.2.</w:t>
      </w:r>
      <w:r w:rsidR="00655044" w:rsidRPr="009C1FD5">
        <w:rPr>
          <w:sz w:val="24"/>
          <w:szCs w:val="24"/>
        </w:rPr>
        <w:t xml:space="preserve"> </w:t>
      </w:r>
      <w:r w:rsidR="0011149B" w:rsidRPr="009C1FD5">
        <w:rPr>
          <w:sz w:val="24"/>
          <w:szCs w:val="24"/>
        </w:rPr>
        <w:t>Если документ</w:t>
      </w:r>
      <w:r w:rsidR="000F4BE5" w:rsidRPr="009C1FD5">
        <w:rPr>
          <w:sz w:val="24"/>
          <w:szCs w:val="24"/>
        </w:rPr>
        <w:t>, на который имеется ссылка в Договоре,</w:t>
      </w:r>
      <w:r w:rsidR="0011149B" w:rsidRPr="009C1FD5">
        <w:rPr>
          <w:sz w:val="24"/>
          <w:szCs w:val="24"/>
        </w:rPr>
        <w:t xml:space="preserve"> отменен без замены, то положение </w:t>
      </w:r>
      <w:r w:rsidR="000F4BE5" w:rsidRPr="009C1FD5">
        <w:rPr>
          <w:sz w:val="24"/>
          <w:szCs w:val="24"/>
        </w:rPr>
        <w:t>Д</w:t>
      </w:r>
      <w:r w:rsidR="00FF0B4D" w:rsidRPr="009C1FD5">
        <w:rPr>
          <w:sz w:val="24"/>
          <w:szCs w:val="24"/>
        </w:rPr>
        <w:t>оговора</w:t>
      </w:r>
      <w:r w:rsidR="0011149B" w:rsidRPr="009C1FD5">
        <w:rPr>
          <w:sz w:val="24"/>
          <w:szCs w:val="24"/>
        </w:rPr>
        <w:t>, в котором дана ссылка на отмененный без замены документ</w:t>
      </w:r>
      <w:r w:rsidR="000F4BE5" w:rsidRPr="009C1FD5">
        <w:rPr>
          <w:sz w:val="24"/>
          <w:szCs w:val="24"/>
        </w:rPr>
        <w:t>,</w:t>
      </w:r>
      <w:r w:rsidR="0011149B" w:rsidRPr="009C1FD5">
        <w:rPr>
          <w:sz w:val="24"/>
          <w:szCs w:val="24"/>
        </w:rPr>
        <w:t xml:space="preserve"> применяется в части, не затрагивающей эту ссылку.</w:t>
      </w:r>
    </w:p>
    <w:p w:rsidR="0011149B" w:rsidRPr="009C1FD5" w:rsidRDefault="00690D72" w:rsidP="00D31539">
      <w:pPr>
        <w:ind w:firstLine="709"/>
        <w:jc w:val="both"/>
        <w:rPr>
          <w:sz w:val="24"/>
          <w:szCs w:val="24"/>
        </w:rPr>
      </w:pPr>
      <w:r w:rsidRPr="009C1FD5">
        <w:rPr>
          <w:sz w:val="24"/>
          <w:szCs w:val="24"/>
        </w:rPr>
        <w:t>15</w:t>
      </w:r>
      <w:r w:rsidR="0011149B" w:rsidRPr="009C1FD5">
        <w:rPr>
          <w:sz w:val="24"/>
          <w:szCs w:val="24"/>
        </w:rPr>
        <w:t>.</w:t>
      </w:r>
      <w:r w:rsidR="00655044" w:rsidRPr="009C1FD5">
        <w:rPr>
          <w:sz w:val="24"/>
          <w:szCs w:val="24"/>
        </w:rPr>
        <w:t>7</w:t>
      </w:r>
      <w:r w:rsidR="0011149B" w:rsidRPr="009C1FD5">
        <w:rPr>
          <w:sz w:val="24"/>
          <w:szCs w:val="24"/>
        </w:rPr>
        <w:t>.</w:t>
      </w:r>
      <w:r w:rsidR="00655044" w:rsidRPr="009C1FD5">
        <w:rPr>
          <w:sz w:val="24"/>
          <w:szCs w:val="24"/>
        </w:rPr>
        <w:t xml:space="preserve"> </w:t>
      </w:r>
      <w:r w:rsidR="0011149B" w:rsidRPr="009C1FD5">
        <w:rPr>
          <w:sz w:val="24"/>
          <w:szCs w:val="24"/>
        </w:rPr>
        <w:t>Кроме случаев, когда из контекста следует иное, слова в единственном числе также включают в себя множественное и наоборот; слова в каком-либо одном роде включают в себя также все роды, и слова, обозначающие физических лиц, также включают в себя фирмы и корпорации и наоборот.</w:t>
      </w:r>
    </w:p>
    <w:p w:rsidR="008917C8" w:rsidRPr="009C1FD5" w:rsidRDefault="00690D72" w:rsidP="00D31539">
      <w:pPr>
        <w:pStyle w:val="aa"/>
        <w:spacing w:after="0"/>
        <w:ind w:firstLine="709"/>
        <w:jc w:val="both"/>
        <w:rPr>
          <w:bCs/>
          <w:sz w:val="24"/>
          <w:szCs w:val="24"/>
        </w:rPr>
      </w:pPr>
      <w:r w:rsidRPr="009C1FD5">
        <w:rPr>
          <w:sz w:val="24"/>
          <w:szCs w:val="24"/>
        </w:rPr>
        <w:t>15</w:t>
      </w:r>
      <w:r w:rsidR="00655044" w:rsidRPr="009C1FD5">
        <w:rPr>
          <w:sz w:val="24"/>
          <w:szCs w:val="24"/>
        </w:rPr>
        <w:t>.8</w:t>
      </w:r>
      <w:r w:rsidR="0011149B" w:rsidRPr="009C1FD5">
        <w:rPr>
          <w:sz w:val="24"/>
          <w:szCs w:val="24"/>
        </w:rPr>
        <w:t>.</w:t>
      </w:r>
      <w:r w:rsidR="00655044" w:rsidRPr="009C1FD5">
        <w:rPr>
          <w:sz w:val="24"/>
          <w:szCs w:val="24"/>
        </w:rPr>
        <w:t xml:space="preserve"> </w:t>
      </w:r>
      <w:r w:rsidR="008917C8" w:rsidRPr="009C1FD5">
        <w:rPr>
          <w:bCs/>
          <w:sz w:val="24"/>
          <w:szCs w:val="24"/>
        </w:rPr>
        <w:t xml:space="preserve">Любые предварительные договоренности и переписка Сторон в отношении предмета и условий </w:t>
      </w:r>
      <w:r w:rsidR="000F4BE5" w:rsidRPr="009C1FD5">
        <w:rPr>
          <w:bCs/>
          <w:sz w:val="24"/>
          <w:szCs w:val="24"/>
        </w:rPr>
        <w:t>Д</w:t>
      </w:r>
      <w:r w:rsidR="008917C8" w:rsidRPr="009C1FD5">
        <w:rPr>
          <w:bCs/>
          <w:sz w:val="24"/>
          <w:szCs w:val="24"/>
        </w:rPr>
        <w:t xml:space="preserve">оговора и дополнительных соглашений к нему, предшествующая их заключению, утрачивают силу с момента заключения </w:t>
      </w:r>
      <w:r w:rsidR="000F4BE5" w:rsidRPr="009C1FD5">
        <w:rPr>
          <w:bCs/>
          <w:sz w:val="24"/>
          <w:szCs w:val="24"/>
        </w:rPr>
        <w:t>Д</w:t>
      </w:r>
      <w:r w:rsidR="008917C8" w:rsidRPr="009C1FD5">
        <w:rPr>
          <w:bCs/>
          <w:sz w:val="24"/>
          <w:szCs w:val="24"/>
        </w:rPr>
        <w:t>оговора и дополнительных соглашений к нему.</w:t>
      </w:r>
    </w:p>
    <w:p w:rsidR="006640A0" w:rsidRPr="009C1FD5" w:rsidRDefault="00690D72" w:rsidP="00D31539">
      <w:pPr>
        <w:pStyle w:val="aa"/>
        <w:spacing w:after="0"/>
        <w:ind w:firstLine="709"/>
        <w:jc w:val="both"/>
        <w:rPr>
          <w:bCs/>
          <w:sz w:val="24"/>
          <w:szCs w:val="24"/>
        </w:rPr>
      </w:pPr>
      <w:r w:rsidRPr="009C1FD5">
        <w:rPr>
          <w:bCs/>
          <w:sz w:val="24"/>
          <w:szCs w:val="24"/>
        </w:rPr>
        <w:t>15</w:t>
      </w:r>
      <w:r w:rsidR="00655044" w:rsidRPr="009C1FD5">
        <w:rPr>
          <w:bCs/>
          <w:sz w:val="24"/>
          <w:szCs w:val="24"/>
        </w:rPr>
        <w:t xml:space="preserve">.9. </w:t>
      </w:r>
      <w:r w:rsidR="006640A0" w:rsidRPr="009C1FD5">
        <w:rPr>
          <w:bCs/>
          <w:sz w:val="24"/>
          <w:szCs w:val="24"/>
        </w:rPr>
        <w:t>Во всем ином, что не предусмотрено Договором, подлежат применению нормы действующего законодательства РФ.</w:t>
      </w:r>
    </w:p>
    <w:p w:rsidR="008917C8" w:rsidRPr="009C1FD5" w:rsidRDefault="00690D72" w:rsidP="00D31539">
      <w:pPr>
        <w:pStyle w:val="T11"/>
        <w:numPr>
          <w:ilvl w:val="0"/>
          <w:numId w:val="0"/>
        </w:numPr>
        <w:tabs>
          <w:tab w:val="clear" w:pos="540"/>
        </w:tabs>
        <w:spacing w:before="0"/>
        <w:ind w:firstLine="709"/>
        <w:rPr>
          <w:sz w:val="24"/>
        </w:rPr>
      </w:pPr>
      <w:r w:rsidRPr="009C1FD5">
        <w:rPr>
          <w:sz w:val="24"/>
        </w:rPr>
        <w:t>15</w:t>
      </w:r>
      <w:r w:rsidR="00655044" w:rsidRPr="009C1FD5">
        <w:rPr>
          <w:sz w:val="24"/>
        </w:rPr>
        <w:t xml:space="preserve">.10. </w:t>
      </w:r>
      <w:r w:rsidR="000F4BE5" w:rsidRPr="009C1FD5">
        <w:rPr>
          <w:sz w:val="24"/>
        </w:rPr>
        <w:t>Д</w:t>
      </w:r>
      <w:r w:rsidR="008917C8" w:rsidRPr="009C1FD5">
        <w:rPr>
          <w:sz w:val="24"/>
        </w:rPr>
        <w:t xml:space="preserve">оговор составлен и </w:t>
      </w:r>
      <w:r w:rsidR="000D3DAF" w:rsidRPr="009C1FD5">
        <w:rPr>
          <w:sz w:val="24"/>
        </w:rPr>
        <w:t>подписан в</w:t>
      </w:r>
      <w:r w:rsidR="008917C8" w:rsidRPr="009C1FD5">
        <w:rPr>
          <w:sz w:val="24"/>
        </w:rPr>
        <w:t xml:space="preserve"> двух экземплярах, имеющих одинаковую юридическую силу, один экземпляр – для Поставщика, другой – для Покупателя.</w:t>
      </w:r>
    </w:p>
    <w:p w:rsidR="00BF6462" w:rsidRPr="009C1FD5" w:rsidRDefault="00BF6462" w:rsidP="00D31539">
      <w:pPr>
        <w:pStyle w:val="T1"/>
        <w:numPr>
          <w:ilvl w:val="0"/>
          <w:numId w:val="0"/>
        </w:numPr>
        <w:spacing w:before="0" w:after="0"/>
        <w:rPr>
          <w:sz w:val="24"/>
          <w:szCs w:val="24"/>
        </w:rPr>
      </w:pPr>
    </w:p>
    <w:p w:rsidR="008917C8" w:rsidRPr="009C1FD5" w:rsidRDefault="00690D72" w:rsidP="00D31539">
      <w:pPr>
        <w:pStyle w:val="T1"/>
        <w:numPr>
          <w:ilvl w:val="0"/>
          <w:numId w:val="0"/>
        </w:numPr>
        <w:spacing w:before="0" w:after="0"/>
        <w:rPr>
          <w:sz w:val="24"/>
          <w:szCs w:val="24"/>
        </w:rPr>
      </w:pPr>
      <w:r w:rsidRPr="009C1FD5">
        <w:rPr>
          <w:sz w:val="24"/>
          <w:szCs w:val="24"/>
        </w:rPr>
        <w:t>16</w:t>
      </w:r>
      <w:r w:rsidR="00BF6462" w:rsidRPr="009C1FD5">
        <w:rPr>
          <w:sz w:val="24"/>
          <w:szCs w:val="24"/>
        </w:rPr>
        <w:t xml:space="preserve">. </w:t>
      </w:r>
      <w:r w:rsidR="008917C8" w:rsidRPr="009C1FD5">
        <w:rPr>
          <w:sz w:val="24"/>
          <w:szCs w:val="24"/>
        </w:rPr>
        <w:t>СРОК ДЕЙСТВИЯ ДОГОВОРА</w:t>
      </w:r>
    </w:p>
    <w:p w:rsidR="008917C8" w:rsidRPr="009C1FD5" w:rsidRDefault="003F0560" w:rsidP="00D31539">
      <w:pPr>
        <w:pStyle w:val="T11"/>
        <w:numPr>
          <w:ilvl w:val="0"/>
          <w:numId w:val="0"/>
        </w:numPr>
        <w:tabs>
          <w:tab w:val="clear" w:pos="540"/>
        </w:tabs>
        <w:spacing w:before="0"/>
        <w:ind w:firstLine="709"/>
        <w:rPr>
          <w:sz w:val="24"/>
        </w:rPr>
      </w:pPr>
      <w:r w:rsidRPr="009C1FD5">
        <w:rPr>
          <w:sz w:val="24"/>
        </w:rPr>
        <w:t xml:space="preserve">16.1. </w:t>
      </w:r>
      <w:r w:rsidR="000F4BE5" w:rsidRPr="009C1FD5">
        <w:rPr>
          <w:sz w:val="24"/>
        </w:rPr>
        <w:t>Д</w:t>
      </w:r>
      <w:r w:rsidR="008917C8" w:rsidRPr="009C1FD5">
        <w:rPr>
          <w:sz w:val="24"/>
        </w:rPr>
        <w:t xml:space="preserve">оговор считается заключенным с даты его подписания уполномоченными представителями Сторон и действует до </w:t>
      </w:r>
      <w:r w:rsidR="00690D72" w:rsidRPr="009C1FD5">
        <w:rPr>
          <w:sz w:val="24"/>
        </w:rPr>
        <w:t>_____________</w:t>
      </w:r>
      <w:r w:rsidR="00B151CF" w:rsidRPr="009C1FD5">
        <w:rPr>
          <w:sz w:val="24"/>
        </w:rPr>
        <w:t xml:space="preserve"> </w:t>
      </w:r>
      <w:r w:rsidR="008917C8" w:rsidRPr="009C1FD5">
        <w:rPr>
          <w:sz w:val="24"/>
        </w:rPr>
        <w:t xml:space="preserve">года включительно, а в части взаиморасчетов – до полного их завершения. </w:t>
      </w:r>
    </w:p>
    <w:p w:rsidR="0011149B" w:rsidRPr="009C1FD5" w:rsidRDefault="0011149B" w:rsidP="00D31539">
      <w:pPr>
        <w:pStyle w:val="T11"/>
        <w:numPr>
          <w:ilvl w:val="0"/>
          <w:numId w:val="0"/>
        </w:numPr>
        <w:tabs>
          <w:tab w:val="clear" w:pos="540"/>
          <w:tab w:val="left" w:pos="709"/>
        </w:tabs>
        <w:spacing w:before="0"/>
        <w:rPr>
          <w:sz w:val="24"/>
        </w:rPr>
      </w:pPr>
    </w:p>
    <w:p w:rsidR="003F0560" w:rsidRPr="009C1FD5" w:rsidRDefault="00690D72" w:rsidP="00D31539">
      <w:pPr>
        <w:pStyle w:val="T1"/>
        <w:numPr>
          <w:ilvl w:val="0"/>
          <w:numId w:val="0"/>
        </w:numPr>
        <w:spacing w:before="0" w:after="0"/>
        <w:rPr>
          <w:sz w:val="24"/>
          <w:szCs w:val="24"/>
        </w:rPr>
      </w:pPr>
      <w:bookmarkStart w:id="14" w:name="_Ref286998494"/>
      <w:r w:rsidRPr="009C1FD5">
        <w:rPr>
          <w:sz w:val="24"/>
          <w:szCs w:val="24"/>
        </w:rPr>
        <w:t>17</w:t>
      </w:r>
      <w:r w:rsidR="00BF6462" w:rsidRPr="009C1FD5">
        <w:rPr>
          <w:sz w:val="24"/>
          <w:szCs w:val="24"/>
        </w:rPr>
        <w:t xml:space="preserve">. </w:t>
      </w:r>
      <w:r w:rsidR="008917C8" w:rsidRPr="009C1FD5">
        <w:rPr>
          <w:sz w:val="24"/>
          <w:szCs w:val="24"/>
        </w:rPr>
        <w:t>АДРЕСА И РЕКВИЗИТЫ СТОРОН</w:t>
      </w:r>
      <w:bookmarkEnd w:id="14"/>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15"/>
        <w:gridCol w:w="425"/>
        <w:gridCol w:w="4678"/>
      </w:tblGrid>
      <w:tr w:rsidR="009C1FD5" w:rsidRPr="009C1FD5" w:rsidTr="003F0560">
        <w:trPr>
          <w:trHeight w:val="479"/>
        </w:trPr>
        <w:tc>
          <w:tcPr>
            <w:tcW w:w="4815" w:type="dxa"/>
            <w:tcBorders>
              <w:right w:val="single" w:sz="4" w:space="0" w:color="auto"/>
            </w:tcBorders>
            <w:vAlign w:val="center"/>
          </w:tcPr>
          <w:p w:rsidR="00690D72" w:rsidRPr="009C1FD5" w:rsidRDefault="00690D72" w:rsidP="00D31539">
            <w:pPr>
              <w:pStyle w:val="aa"/>
              <w:spacing w:after="0"/>
              <w:jc w:val="center"/>
              <w:rPr>
                <w:sz w:val="24"/>
                <w:szCs w:val="24"/>
              </w:rPr>
            </w:pPr>
            <w:r w:rsidRPr="009C1FD5">
              <w:rPr>
                <w:b/>
                <w:sz w:val="24"/>
                <w:szCs w:val="24"/>
              </w:rPr>
              <w:t>ПОСТАВЩИК:</w:t>
            </w:r>
          </w:p>
        </w:tc>
        <w:tc>
          <w:tcPr>
            <w:tcW w:w="425" w:type="dxa"/>
            <w:tcBorders>
              <w:top w:val="nil"/>
              <w:left w:val="nil"/>
              <w:bottom w:val="nil"/>
              <w:right w:val="nil"/>
            </w:tcBorders>
            <w:vAlign w:val="center"/>
          </w:tcPr>
          <w:p w:rsidR="00690D72" w:rsidRPr="009C1FD5" w:rsidRDefault="00690D72" w:rsidP="00D31539">
            <w:pPr>
              <w:pStyle w:val="aa"/>
              <w:spacing w:after="0"/>
              <w:jc w:val="center"/>
              <w:rPr>
                <w:sz w:val="24"/>
                <w:szCs w:val="24"/>
              </w:rPr>
            </w:pPr>
          </w:p>
        </w:tc>
        <w:tc>
          <w:tcPr>
            <w:tcW w:w="4678" w:type="dxa"/>
            <w:tcBorders>
              <w:left w:val="single" w:sz="4" w:space="0" w:color="auto"/>
            </w:tcBorders>
            <w:vAlign w:val="center"/>
          </w:tcPr>
          <w:p w:rsidR="00690D72" w:rsidRPr="009C1FD5" w:rsidRDefault="00690D72" w:rsidP="00D31539">
            <w:pPr>
              <w:pStyle w:val="aa"/>
              <w:spacing w:after="0"/>
              <w:jc w:val="center"/>
              <w:rPr>
                <w:sz w:val="24"/>
                <w:szCs w:val="24"/>
              </w:rPr>
            </w:pPr>
            <w:r w:rsidRPr="009C1FD5">
              <w:rPr>
                <w:b/>
                <w:sz w:val="24"/>
                <w:szCs w:val="24"/>
              </w:rPr>
              <w:t>ПОКУПАТЕЛЬ:</w:t>
            </w:r>
          </w:p>
        </w:tc>
      </w:tr>
      <w:tr w:rsidR="009C1FD5" w:rsidRPr="009C1FD5" w:rsidTr="003F0560">
        <w:trPr>
          <w:trHeight w:val="429"/>
        </w:trPr>
        <w:tc>
          <w:tcPr>
            <w:tcW w:w="4815" w:type="dxa"/>
            <w:tcBorders>
              <w:right w:val="single" w:sz="4" w:space="0" w:color="auto"/>
            </w:tcBorders>
            <w:vAlign w:val="center"/>
          </w:tcPr>
          <w:p w:rsidR="00690D72" w:rsidRPr="009C1FD5" w:rsidRDefault="00690D72" w:rsidP="00D31539">
            <w:pPr>
              <w:pStyle w:val="aa"/>
              <w:spacing w:after="0"/>
              <w:rPr>
                <w:sz w:val="24"/>
                <w:szCs w:val="24"/>
              </w:rPr>
            </w:pPr>
          </w:p>
        </w:tc>
        <w:tc>
          <w:tcPr>
            <w:tcW w:w="425" w:type="dxa"/>
            <w:tcBorders>
              <w:top w:val="nil"/>
              <w:left w:val="nil"/>
              <w:bottom w:val="nil"/>
              <w:right w:val="nil"/>
            </w:tcBorders>
            <w:vAlign w:val="center"/>
          </w:tcPr>
          <w:p w:rsidR="00690D72" w:rsidRPr="009C1FD5" w:rsidRDefault="00690D72" w:rsidP="00D31539">
            <w:pPr>
              <w:pStyle w:val="aa"/>
              <w:spacing w:after="0"/>
              <w:rPr>
                <w:sz w:val="24"/>
                <w:szCs w:val="24"/>
              </w:rPr>
            </w:pPr>
          </w:p>
        </w:tc>
        <w:tc>
          <w:tcPr>
            <w:tcW w:w="4678" w:type="dxa"/>
            <w:tcBorders>
              <w:left w:val="single" w:sz="4" w:space="0" w:color="auto"/>
            </w:tcBorders>
            <w:vAlign w:val="center"/>
          </w:tcPr>
          <w:p w:rsidR="00690D72" w:rsidRPr="009C1FD5" w:rsidRDefault="00690D72" w:rsidP="00D31539">
            <w:pPr>
              <w:pStyle w:val="aa"/>
              <w:spacing w:after="0"/>
              <w:rPr>
                <w:sz w:val="24"/>
                <w:szCs w:val="24"/>
              </w:rPr>
            </w:pPr>
          </w:p>
        </w:tc>
      </w:tr>
      <w:tr w:rsidR="009C1FD5" w:rsidRPr="009C1FD5" w:rsidTr="003F0560">
        <w:trPr>
          <w:trHeight w:val="429"/>
        </w:trPr>
        <w:tc>
          <w:tcPr>
            <w:tcW w:w="4815" w:type="dxa"/>
            <w:tcBorders>
              <w:right w:val="single" w:sz="4" w:space="0" w:color="auto"/>
            </w:tcBorders>
            <w:vAlign w:val="center"/>
          </w:tcPr>
          <w:p w:rsidR="00690D72" w:rsidRPr="009C1FD5" w:rsidRDefault="00690D72" w:rsidP="003F0560">
            <w:pPr>
              <w:pStyle w:val="aa"/>
              <w:spacing w:after="0"/>
              <w:jc w:val="both"/>
              <w:rPr>
                <w:sz w:val="24"/>
                <w:szCs w:val="24"/>
              </w:rPr>
            </w:pPr>
            <w:r w:rsidRPr="009C1FD5">
              <w:rPr>
                <w:sz w:val="24"/>
                <w:szCs w:val="24"/>
              </w:rPr>
              <w:t xml:space="preserve">Место нахождения: </w:t>
            </w:r>
          </w:p>
          <w:p w:rsidR="009C1FD5" w:rsidRDefault="00690D72" w:rsidP="009C1FD5">
            <w:pPr>
              <w:pStyle w:val="aa"/>
              <w:spacing w:after="0"/>
              <w:jc w:val="both"/>
              <w:rPr>
                <w:sz w:val="24"/>
                <w:szCs w:val="24"/>
              </w:rPr>
            </w:pPr>
            <w:r w:rsidRPr="009C1FD5">
              <w:rPr>
                <w:sz w:val="24"/>
                <w:szCs w:val="24"/>
              </w:rPr>
              <w:t>Почтовый адрес</w:t>
            </w:r>
          </w:p>
          <w:p w:rsidR="00690D72" w:rsidRPr="009C1FD5" w:rsidRDefault="00690D72" w:rsidP="009C1FD5">
            <w:pPr>
              <w:pStyle w:val="aa"/>
              <w:spacing w:after="0"/>
              <w:jc w:val="both"/>
              <w:rPr>
                <w:sz w:val="24"/>
                <w:szCs w:val="24"/>
              </w:rPr>
            </w:pPr>
            <w:r w:rsidRPr="009C1FD5">
              <w:rPr>
                <w:sz w:val="24"/>
                <w:szCs w:val="24"/>
                <w:lang w:val="en-US"/>
              </w:rPr>
              <w:t>e</w:t>
            </w:r>
            <w:r w:rsidRPr="009C1FD5">
              <w:rPr>
                <w:sz w:val="24"/>
                <w:szCs w:val="24"/>
              </w:rPr>
              <w:t>-</w:t>
            </w:r>
            <w:r w:rsidRPr="009C1FD5">
              <w:rPr>
                <w:sz w:val="24"/>
                <w:szCs w:val="24"/>
                <w:lang w:val="en-US"/>
              </w:rPr>
              <w:t>mail</w:t>
            </w:r>
            <w:r w:rsidRPr="009C1FD5">
              <w:rPr>
                <w:sz w:val="24"/>
                <w:szCs w:val="24"/>
              </w:rPr>
              <w:t xml:space="preserve">: </w:t>
            </w:r>
          </w:p>
        </w:tc>
        <w:tc>
          <w:tcPr>
            <w:tcW w:w="425" w:type="dxa"/>
            <w:tcBorders>
              <w:top w:val="nil"/>
              <w:left w:val="nil"/>
              <w:bottom w:val="nil"/>
              <w:right w:val="nil"/>
            </w:tcBorders>
            <w:vAlign w:val="center"/>
          </w:tcPr>
          <w:p w:rsidR="00690D72" w:rsidRPr="009C1FD5" w:rsidRDefault="00690D72" w:rsidP="00D31539">
            <w:pPr>
              <w:pStyle w:val="aa"/>
              <w:spacing w:after="0"/>
              <w:rPr>
                <w:sz w:val="24"/>
                <w:szCs w:val="24"/>
              </w:rPr>
            </w:pPr>
          </w:p>
        </w:tc>
        <w:tc>
          <w:tcPr>
            <w:tcW w:w="4678" w:type="dxa"/>
            <w:tcBorders>
              <w:left w:val="single" w:sz="4" w:space="0" w:color="auto"/>
            </w:tcBorders>
          </w:tcPr>
          <w:p w:rsidR="00690D72" w:rsidRPr="009C1FD5" w:rsidRDefault="00690D72" w:rsidP="00D31539">
            <w:pPr>
              <w:pStyle w:val="aa"/>
              <w:spacing w:after="0"/>
              <w:rPr>
                <w:sz w:val="24"/>
                <w:szCs w:val="24"/>
              </w:rPr>
            </w:pPr>
            <w:r w:rsidRPr="009C1FD5">
              <w:rPr>
                <w:sz w:val="24"/>
                <w:szCs w:val="24"/>
              </w:rPr>
              <w:t xml:space="preserve">Место нахождения: </w:t>
            </w:r>
          </w:p>
          <w:p w:rsidR="00690D72" w:rsidRPr="009C1FD5" w:rsidRDefault="00690D72" w:rsidP="00D31539">
            <w:pPr>
              <w:pStyle w:val="aa"/>
              <w:spacing w:after="0"/>
              <w:rPr>
                <w:sz w:val="24"/>
                <w:szCs w:val="24"/>
              </w:rPr>
            </w:pPr>
            <w:r w:rsidRPr="009C1FD5">
              <w:rPr>
                <w:sz w:val="24"/>
                <w:szCs w:val="24"/>
              </w:rPr>
              <w:t xml:space="preserve">Почтовый адрес: </w:t>
            </w:r>
          </w:p>
          <w:p w:rsidR="00690D72" w:rsidRPr="009C1FD5" w:rsidRDefault="00690D72" w:rsidP="00D31539">
            <w:pPr>
              <w:pStyle w:val="aa"/>
              <w:spacing w:after="0"/>
              <w:rPr>
                <w:sz w:val="24"/>
                <w:szCs w:val="24"/>
              </w:rPr>
            </w:pPr>
            <w:r w:rsidRPr="009C1FD5">
              <w:rPr>
                <w:sz w:val="24"/>
                <w:szCs w:val="24"/>
                <w:lang w:val="en-US"/>
              </w:rPr>
              <w:t>e</w:t>
            </w:r>
            <w:r w:rsidRPr="009C1FD5">
              <w:rPr>
                <w:sz w:val="24"/>
                <w:szCs w:val="24"/>
              </w:rPr>
              <w:t>-</w:t>
            </w:r>
            <w:r w:rsidRPr="009C1FD5">
              <w:rPr>
                <w:sz w:val="24"/>
                <w:szCs w:val="24"/>
                <w:lang w:val="en-US"/>
              </w:rPr>
              <w:t>mail</w:t>
            </w:r>
            <w:r w:rsidRPr="009C1FD5">
              <w:rPr>
                <w:sz w:val="24"/>
                <w:szCs w:val="24"/>
              </w:rPr>
              <w:t xml:space="preserve">: </w:t>
            </w:r>
          </w:p>
        </w:tc>
      </w:tr>
      <w:tr w:rsidR="009C1FD5" w:rsidRPr="009C1FD5" w:rsidTr="003F0560">
        <w:trPr>
          <w:trHeight w:val="429"/>
        </w:trPr>
        <w:tc>
          <w:tcPr>
            <w:tcW w:w="4815" w:type="dxa"/>
            <w:tcBorders>
              <w:right w:val="single" w:sz="4" w:space="0" w:color="auto"/>
            </w:tcBorders>
            <w:vAlign w:val="center"/>
          </w:tcPr>
          <w:p w:rsidR="00690D72" w:rsidRPr="009C1FD5" w:rsidRDefault="00690D72" w:rsidP="009C1FD5">
            <w:pPr>
              <w:pStyle w:val="aa"/>
              <w:spacing w:after="0"/>
              <w:jc w:val="both"/>
              <w:rPr>
                <w:sz w:val="24"/>
                <w:szCs w:val="24"/>
              </w:rPr>
            </w:pPr>
            <w:r w:rsidRPr="009C1FD5">
              <w:rPr>
                <w:sz w:val="24"/>
                <w:szCs w:val="24"/>
              </w:rPr>
              <w:t xml:space="preserve">ИНН/КПП </w:t>
            </w:r>
          </w:p>
        </w:tc>
        <w:tc>
          <w:tcPr>
            <w:tcW w:w="425" w:type="dxa"/>
            <w:tcBorders>
              <w:top w:val="nil"/>
              <w:left w:val="nil"/>
              <w:bottom w:val="nil"/>
              <w:right w:val="nil"/>
            </w:tcBorders>
            <w:vAlign w:val="center"/>
          </w:tcPr>
          <w:p w:rsidR="00690D72" w:rsidRPr="009C1FD5" w:rsidRDefault="00690D72" w:rsidP="00D31539">
            <w:pPr>
              <w:pStyle w:val="aa"/>
              <w:spacing w:after="0"/>
              <w:rPr>
                <w:sz w:val="24"/>
                <w:szCs w:val="24"/>
              </w:rPr>
            </w:pPr>
          </w:p>
        </w:tc>
        <w:tc>
          <w:tcPr>
            <w:tcW w:w="4678" w:type="dxa"/>
            <w:tcBorders>
              <w:left w:val="single" w:sz="4" w:space="0" w:color="auto"/>
            </w:tcBorders>
            <w:vAlign w:val="center"/>
          </w:tcPr>
          <w:p w:rsidR="00690D72" w:rsidRPr="009C1FD5" w:rsidRDefault="00690D72" w:rsidP="00D31539">
            <w:pPr>
              <w:pStyle w:val="aa"/>
              <w:spacing w:after="0"/>
              <w:rPr>
                <w:sz w:val="24"/>
                <w:szCs w:val="24"/>
              </w:rPr>
            </w:pPr>
            <w:r w:rsidRPr="009C1FD5">
              <w:rPr>
                <w:sz w:val="24"/>
                <w:szCs w:val="24"/>
              </w:rPr>
              <w:t xml:space="preserve">ИНН/КПП  </w:t>
            </w:r>
          </w:p>
        </w:tc>
      </w:tr>
      <w:tr w:rsidR="009C1FD5" w:rsidRPr="009C1FD5" w:rsidTr="003F0560">
        <w:trPr>
          <w:trHeight w:val="153"/>
        </w:trPr>
        <w:tc>
          <w:tcPr>
            <w:tcW w:w="4815" w:type="dxa"/>
            <w:tcBorders>
              <w:right w:val="single" w:sz="4" w:space="0" w:color="auto"/>
            </w:tcBorders>
            <w:vAlign w:val="center"/>
          </w:tcPr>
          <w:p w:rsidR="003F0560" w:rsidRPr="009C1FD5" w:rsidRDefault="00690D72" w:rsidP="009C1FD5">
            <w:pPr>
              <w:pStyle w:val="aa"/>
              <w:spacing w:after="0"/>
              <w:jc w:val="both"/>
              <w:rPr>
                <w:sz w:val="24"/>
                <w:szCs w:val="24"/>
              </w:rPr>
            </w:pPr>
            <w:r w:rsidRPr="009C1FD5">
              <w:rPr>
                <w:sz w:val="24"/>
                <w:szCs w:val="24"/>
              </w:rPr>
              <w:t xml:space="preserve">Расчетный счет </w:t>
            </w:r>
          </w:p>
        </w:tc>
        <w:tc>
          <w:tcPr>
            <w:tcW w:w="425" w:type="dxa"/>
            <w:tcBorders>
              <w:top w:val="nil"/>
              <w:left w:val="nil"/>
              <w:bottom w:val="nil"/>
              <w:right w:val="nil"/>
            </w:tcBorders>
            <w:vAlign w:val="center"/>
          </w:tcPr>
          <w:p w:rsidR="00690D72" w:rsidRPr="009C1FD5" w:rsidRDefault="00690D72" w:rsidP="00D31539">
            <w:pPr>
              <w:pStyle w:val="aa"/>
              <w:spacing w:after="0"/>
              <w:rPr>
                <w:sz w:val="24"/>
                <w:szCs w:val="24"/>
              </w:rPr>
            </w:pPr>
          </w:p>
        </w:tc>
        <w:tc>
          <w:tcPr>
            <w:tcW w:w="4678" w:type="dxa"/>
            <w:tcBorders>
              <w:left w:val="single" w:sz="4" w:space="0" w:color="auto"/>
            </w:tcBorders>
            <w:vAlign w:val="center"/>
          </w:tcPr>
          <w:p w:rsidR="003F0560" w:rsidRPr="009C1FD5" w:rsidRDefault="00690D72" w:rsidP="003F0560">
            <w:pPr>
              <w:pStyle w:val="aa"/>
              <w:spacing w:after="0"/>
              <w:rPr>
                <w:sz w:val="24"/>
                <w:szCs w:val="24"/>
              </w:rPr>
            </w:pPr>
            <w:r w:rsidRPr="009C1FD5">
              <w:rPr>
                <w:sz w:val="24"/>
                <w:szCs w:val="24"/>
              </w:rPr>
              <w:t xml:space="preserve">Расчетный счет </w:t>
            </w:r>
          </w:p>
        </w:tc>
      </w:tr>
      <w:tr w:rsidR="009C1FD5" w:rsidRPr="009C1FD5" w:rsidTr="003F0560">
        <w:trPr>
          <w:trHeight w:val="581"/>
        </w:trPr>
        <w:tc>
          <w:tcPr>
            <w:tcW w:w="4815" w:type="dxa"/>
            <w:tcBorders>
              <w:right w:val="single" w:sz="4" w:space="0" w:color="auto"/>
            </w:tcBorders>
            <w:vAlign w:val="center"/>
          </w:tcPr>
          <w:p w:rsidR="00690D72" w:rsidRPr="009C1FD5" w:rsidRDefault="00690D72" w:rsidP="009C1FD5">
            <w:pPr>
              <w:pStyle w:val="aa"/>
              <w:spacing w:after="0"/>
              <w:jc w:val="both"/>
              <w:rPr>
                <w:bCs/>
                <w:iCs/>
                <w:sz w:val="24"/>
                <w:szCs w:val="24"/>
              </w:rPr>
            </w:pPr>
            <w:r w:rsidRPr="009C1FD5">
              <w:rPr>
                <w:bCs/>
                <w:iCs/>
                <w:sz w:val="24"/>
                <w:szCs w:val="24"/>
              </w:rPr>
              <w:t xml:space="preserve">Наименование банка: </w:t>
            </w:r>
          </w:p>
        </w:tc>
        <w:tc>
          <w:tcPr>
            <w:tcW w:w="425" w:type="dxa"/>
            <w:tcBorders>
              <w:top w:val="nil"/>
              <w:left w:val="nil"/>
              <w:bottom w:val="nil"/>
              <w:right w:val="nil"/>
            </w:tcBorders>
            <w:vAlign w:val="center"/>
          </w:tcPr>
          <w:p w:rsidR="00690D72" w:rsidRPr="009C1FD5" w:rsidRDefault="00690D72" w:rsidP="00D31539">
            <w:pPr>
              <w:pStyle w:val="aa"/>
              <w:spacing w:after="0"/>
              <w:rPr>
                <w:sz w:val="24"/>
                <w:szCs w:val="24"/>
              </w:rPr>
            </w:pPr>
          </w:p>
        </w:tc>
        <w:tc>
          <w:tcPr>
            <w:tcW w:w="4678" w:type="dxa"/>
            <w:tcBorders>
              <w:left w:val="single" w:sz="4" w:space="0" w:color="auto"/>
            </w:tcBorders>
            <w:vAlign w:val="center"/>
          </w:tcPr>
          <w:p w:rsidR="00690D72" w:rsidRPr="009C1FD5" w:rsidRDefault="00690D72" w:rsidP="00D31539">
            <w:pPr>
              <w:pStyle w:val="aa"/>
              <w:spacing w:after="0"/>
              <w:rPr>
                <w:sz w:val="24"/>
                <w:szCs w:val="24"/>
              </w:rPr>
            </w:pPr>
            <w:r w:rsidRPr="009C1FD5">
              <w:rPr>
                <w:sz w:val="24"/>
                <w:szCs w:val="24"/>
              </w:rPr>
              <w:t xml:space="preserve">Наименование банка: </w:t>
            </w:r>
          </w:p>
        </w:tc>
      </w:tr>
      <w:tr w:rsidR="009C1FD5" w:rsidRPr="009C1FD5" w:rsidTr="003F0560">
        <w:trPr>
          <w:trHeight w:val="319"/>
        </w:trPr>
        <w:tc>
          <w:tcPr>
            <w:tcW w:w="4815" w:type="dxa"/>
            <w:tcBorders>
              <w:right w:val="single" w:sz="4" w:space="0" w:color="auto"/>
            </w:tcBorders>
            <w:vAlign w:val="center"/>
          </w:tcPr>
          <w:p w:rsidR="00690D72" w:rsidRPr="009C1FD5" w:rsidRDefault="00690D72" w:rsidP="009C1FD5">
            <w:pPr>
              <w:pStyle w:val="ab"/>
              <w:jc w:val="left"/>
              <w:rPr>
                <w:sz w:val="24"/>
                <w:szCs w:val="24"/>
              </w:rPr>
            </w:pPr>
            <w:r w:rsidRPr="009C1FD5">
              <w:rPr>
                <w:sz w:val="24"/>
                <w:szCs w:val="24"/>
              </w:rPr>
              <w:t xml:space="preserve">Кор.счет  </w:t>
            </w:r>
          </w:p>
        </w:tc>
        <w:tc>
          <w:tcPr>
            <w:tcW w:w="425" w:type="dxa"/>
            <w:tcBorders>
              <w:top w:val="nil"/>
              <w:left w:val="nil"/>
              <w:bottom w:val="nil"/>
              <w:right w:val="nil"/>
            </w:tcBorders>
            <w:vAlign w:val="center"/>
          </w:tcPr>
          <w:p w:rsidR="00690D72" w:rsidRPr="009C1FD5" w:rsidRDefault="00690D72" w:rsidP="00D31539">
            <w:pPr>
              <w:pStyle w:val="aa"/>
              <w:spacing w:after="0"/>
              <w:rPr>
                <w:sz w:val="24"/>
                <w:szCs w:val="24"/>
              </w:rPr>
            </w:pPr>
          </w:p>
        </w:tc>
        <w:tc>
          <w:tcPr>
            <w:tcW w:w="4678" w:type="dxa"/>
            <w:tcBorders>
              <w:left w:val="single" w:sz="4" w:space="0" w:color="auto"/>
            </w:tcBorders>
            <w:vAlign w:val="center"/>
          </w:tcPr>
          <w:p w:rsidR="00690D72" w:rsidRPr="009C1FD5" w:rsidRDefault="00690D72" w:rsidP="00D31539">
            <w:pPr>
              <w:pStyle w:val="aa"/>
              <w:spacing w:after="0"/>
              <w:rPr>
                <w:sz w:val="24"/>
                <w:szCs w:val="24"/>
              </w:rPr>
            </w:pPr>
            <w:r w:rsidRPr="009C1FD5">
              <w:rPr>
                <w:sz w:val="24"/>
                <w:szCs w:val="24"/>
              </w:rPr>
              <w:t xml:space="preserve">Кор. счет </w:t>
            </w:r>
          </w:p>
        </w:tc>
      </w:tr>
      <w:tr w:rsidR="009C1FD5" w:rsidRPr="009C1FD5" w:rsidTr="003F0560">
        <w:trPr>
          <w:trHeight w:val="281"/>
        </w:trPr>
        <w:tc>
          <w:tcPr>
            <w:tcW w:w="4815" w:type="dxa"/>
            <w:tcBorders>
              <w:bottom w:val="nil"/>
              <w:right w:val="single" w:sz="4" w:space="0" w:color="auto"/>
            </w:tcBorders>
            <w:vAlign w:val="center"/>
          </w:tcPr>
          <w:p w:rsidR="00690D72" w:rsidRPr="009C1FD5" w:rsidRDefault="00690D72" w:rsidP="009C1FD5">
            <w:pPr>
              <w:pStyle w:val="ab"/>
              <w:jc w:val="left"/>
              <w:rPr>
                <w:sz w:val="24"/>
                <w:szCs w:val="24"/>
              </w:rPr>
            </w:pPr>
            <w:r w:rsidRPr="009C1FD5">
              <w:rPr>
                <w:sz w:val="24"/>
                <w:szCs w:val="24"/>
              </w:rPr>
              <w:t xml:space="preserve">БИК  </w:t>
            </w:r>
          </w:p>
        </w:tc>
        <w:tc>
          <w:tcPr>
            <w:tcW w:w="425" w:type="dxa"/>
            <w:tcBorders>
              <w:top w:val="nil"/>
              <w:left w:val="nil"/>
              <w:bottom w:val="nil"/>
              <w:right w:val="nil"/>
            </w:tcBorders>
            <w:vAlign w:val="center"/>
          </w:tcPr>
          <w:p w:rsidR="00690D72" w:rsidRPr="009C1FD5" w:rsidRDefault="00690D72" w:rsidP="00D31539">
            <w:pPr>
              <w:pStyle w:val="aa"/>
              <w:spacing w:after="0"/>
              <w:rPr>
                <w:sz w:val="24"/>
                <w:szCs w:val="24"/>
              </w:rPr>
            </w:pPr>
          </w:p>
        </w:tc>
        <w:tc>
          <w:tcPr>
            <w:tcW w:w="4678" w:type="dxa"/>
            <w:tcBorders>
              <w:left w:val="single" w:sz="4" w:space="0" w:color="auto"/>
              <w:bottom w:val="nil"/>
            </w:tcBorders>
            <w:vAlign w:val="center"/>
          </w:tcPr>
          <w:p w:rsidR="00690D72" w:rsidRPr="009C1FD5" w:rsidRDefault="00690D72" w:rsidP="00D31539">
            <w:pPr>
              <w:pStyle w:val="aa"/>
              <w:spacing w:after="0"/>
              <w:rPr>
                <w:sz w:val="24"/>
                <w:szCs w:val="24"/>
              </w:rPr>
            </w:pPr>
            <w:r w:rsidRPr="009C1FD5">
              <w:rPr>
                <w:sz w:val="24"/>
                <w:szCs w:val="24"/>
              </w:rPr>
              <w:t xml:space="preserve">БИК </w:t>
            </w:r>
          </w:p>
        </w:tc>
      </w:tr>
      <w:tr w:rsidR="009C1FD5" w:rsidRPr="009C1FD5" w:rsidTr="003F0560">
        <w:trPr>
          <w:trHeight w:val="272"/>
        </w:trPr>
        <w:tc>
          <w:tcPr>
            <w:tcW w:w="4815" w:type="dxa"/>
            <w:tcBorders>
              <w:bottom w:val="single" w:sz="4" w:space="0" w:color="auto"/>
              <w:right w:val="single" w:sz="4" w:space="0" w:color="auto"/>
            </w:tcBorders>
            <w:vAlign w:val="center"/>
          </w:tcPr>
          <w:p w:rsidR="00690D72" w:rsidRPr="009C1FD5" w:rsidRDefault="00690D72" w:rsidP="009C1FD5">
            <w:pPr>
              <w:pStyle w:val="aa"/>
              <w:spacing w:after="0"/>
              <w:rPr>
                <w:sz w:val="24"/>
                <w:szCs w:val="24"/>
              </w:rPr>
            </w:pPr>
            <w:r w:rsidRPr="009C1FD5">
              <w:rPr>
                <w:sz w:val="24"/>
                <w:szCs w:val="24"/>
              </w:rPr>
              <w:t xml:space="preserve">ОГРН  </w:t>
            </w:r>
          </w:p>
        </w:tc>
        <w:tc>
          <w:tcPr>
            <w:tcW w:w="425" w:type="dxa"/>
            <w:tcBorders>
              <w:top w:val="nil"/>
              <w:left w:val="nil"/>
              <w:bottom w:val="nil"/>
              <w:right w:val="nil"/>
            </w:tcBorders>
            <w:vAlign w:val="center"/>
          </w:tcPr>
          <w:p w:rsidR="00690D72" w:rsidRPr="009C1FD5" w:rsidRDefault="00690D72" w:rsidP="00D31539">
            <w:pPr>
              <w:pStyle w:val="aa"/>
              <w:spacing w:after="0"/>
              <w:rPr>
                <w:sz w:val="24"/>
                <w:szCs w:val="24"/>
              </w:rPr>
            </w:pPr>
          </w:p>
        </w:tc>
        <w:tc>
          <w:tcPr>
            <w:tcW w:w="4678" w:type="dxa"/>
            <w:tcBorders>
              <w:left w:val="single" w:sz="4" w:space="0" w:color="auto"/>
              <w:bottom w:val="single" w:sz="4" w:space="0" w:color="auto"/>
            </w:tcBorders>
            <w:vAlign w:val="center"/>
          </w:tcPr>
          <w:p w:rsidR="00690D72" w:rsidRPr="009C1FD5" w:rsidRDefault="00690D72" w:rsidP="00D31539">
            <w:pPr>
              <w:pStyle w:val="aa"/>
              <w:spacing w:after="0"/>
              <w:rPr>
                <w:sz w:val="24"/>
                <w:szCs w:val="24"/>
              </w:rPr>
            </w:pPr>
            <w:r w:rsidRPr="009C1FD5">
              <w:rPr>
                <w:sz w:val="24"/>
                <w:szCs w:val="24"/>
              </w:rPr>
              <w:t xml:space="preserve">ОГРН </w:t>
            </w:r>
          </w:p>
        </w:tc>
      </w:tr>
      <w:tr w:rsidR="009C1FD5" w:rsidRPr="009C1FD5" w:rsidTr="003F0560">
        <w:trPr>
          <w:trHeight w:val="119"/>
        </w:trPr>
        <w:tc>
          <w:tcPr>
            <w:tcW w:w="4815" w:type="dxa"/>
            <w:tcBorders>
              <w:bottom w:val="single" w:sz="4" w:space="0" w:color="auto"/>
              <w:right w:val="single" w:sz="4" w:space="0" w:color="auto"/>
            </w:tcBorders>
            <w:vAlign w:val="center"/>
          </w:tcPr>
          <w:p w:rsidR="00690D72" w:rsidRPr="009C1FD5" w:rsidRDefault="00690D72" w:rsidP="009C1FD5">
            <w:pPr>
              <w:pStyle w:val="aa"/>
              <w:spacing w:after="0"/>
              <w:rPr>
                <w:sz w:val="24"/>
                <w:szCs w:val="24"/>
              </w:rPr>
            </w:pPr>
            <w:r w:rsidRPr="009C1FD5">
              <w:rPr>
                <w:sz w:val="24"/>
                <w:szCs w:val="24"/>
              </w:rPr>
              <w:t xml:space="preserve">ОКПО </w:t>
            </w:r>
          </w:p>
        </w:tc>
        <w:tc>
          <w:tcPr>
            <w:tcW w:w="425" w:type="dxa"/>
            <w:tcBorders>
              <w:top w:val="nil"/>
              <w:left w:val="nil"/>
              <w:bottom w:val="nil"/>
              <w:right w:val="nil"/>
            </w:tcBorders>
            <w:vAlign w:val="center"/>
          </w:tcPr>
          <w:p w:rsidR="00690D72" w:rsidRPr="009C1FD5" w:rsidRDefault="00690D72" w:rsidP="00D31539">
            <w:pPr>
              <w:pStyle w:val="aa"/>
              <w:spacing w:after="0"/>
              <w:rPr>
                <w:sz w:val="24"/>
                <w:szCs w:val="24"/>
              </w:rPr>
            </w:pPr>
          </w:p>
        </w:tc>
        <w:tc>
          <w:tcPr>
            <w:tcW w:w="4678" w:type="dxa"/>
            <w:tcBorders>
              <w:left w:val="single" w:sz="4" w:space="0" w:color="auto"/>
              <w:bottom w:val="single" w:sz="4" w:space="0" w:color="auto"/>
            </w:tcBorders>
            <w:vAlign w:val="center"/>
          </w:tcPr>
          <w:p w:rsidR="00690D72" w:rsidRPr="009C1FD5" w:rsidRDefault="00690D72" w:rsidP="00D31539">
            <w:pPr>
              <w:pStyle w:val="aa"/>
              <w:spacing w:after="0"/>
              <w:rPr>
                <w:sz w:val="24"/>
                <w:szCs w:val="24"/>
              </w:rPr>
            </w:pPr>
            <w:r w:rsidRPr="009C1FD5">
              <w:rPr>
                <w:sz w:val="24"/>
                <w:szCs w:val="24"/>
              </w:rPr>
              <w:t xml:space="preserve">ОКПО  </w:t>
            </w:r>
          </w:p>
        </w:tc>
      </w:tr>
      <w:tr w:rsidR="009C1FD5" w:rsidRPr="009C1FD5" w:rsidTr="003F0560">
        <w:trPr>
          <w:trHeight w:val="124"/>
        </w:trPr>
        <w:tc>
          <w:tcPr>
            <w:tcW w:w="4815" w:type="dxa"/>
            <w:tcBorders>
              <w:top w:val="single" w:sz="4" w:space="0" w:color="auto"/>
              <w:bottom w:val="single" w:sz="4" w:space="0" w:color="auto"/>
              <w:right w:val="single" w:sz="4" w:space="0" w:color="auto"/>
            </w:tcBorders>
            <w:vAlign w:val="center"/>
          </w:tcPr>
          <w:p w:rsidR="00690D72" w:rsidRPr="009C1FD5" w:rsidRDefault="00690D72" w:rsidP="009C1FD5">
            <w:pPr>
              <w:pStyle w:val="aa"/>
              <w:spacing w:after="0"/>
              <w:rPr>
                <w:sz w:val="24"/>
                <w:szCs w:val="24"/>
              </w:rPr>
            </w:pPr>
            <w:r w:rsidRPr="009C1FD5">
              <w:rPr>
                <w:sz w:val="24"/>
                <w:szCs w:val="24"/>
              </w:rPr>
              <w:t xml:space="preserve">ОКВЭД </w:t>
            </w:r>
          </w:p>
        </w:tc>
        <w:tc>
          <w:tcPr>
            <w:tcW w:w="425" w:type="dxa"/>
            <w:tcBorders>
              <w:top w:val="nil"/>
              <w:left w:val="nil"/>
              <w:bottom w:val="nil"/>
              <w:right w:val="nil"/>
            </w:tcBorders>
            <w:vAlign w:val="center"/>
          </w:tcPr>
          <w:p w:rsidR="00690D72" w:rsidRPr="009C1FD5" w:rsidRDefault="00690D72" w:rsidP="00D31539">
            <w:pPr>
              <w:pStyle w:val="aa"/>
              <w:spacing w:after="0"/>
              <w:rPr>
                <w:sz w:val="24"/>
                <w:szCs w:val="24"/>
              </w:rPr>
            </w:pPr>
          </w:p>
        </w:tc>
        <w:tc>
          <w:tcPr>
            <w:tcW w:w="4678" w:type="dxa"/>
            <w:tcBorders>
              <w:top w:val="single" w:sz="4" w:space="0" w:color="auto"/>
              <w:left w:val="single" w:sz="4" w:space="0" w:color="auto"/>
              <w:bottom w:val="single" w:sz="4" w:space="0" w:color="auto"/>
            </w:tcBorders>
            <w:vAlign w:val="center"/>
          </w:tcPr>
          <w:p w:rsidR="00690D72" w:rsidRPr="009C1FD5" w:rsidRDefault="00690D72" w:rsidP="00D31539">
            <w:pPr>
              <w:pStyle w:val="aa"/>
              <w:spacing w:after="0"/>
              <w:rPr>
                <w:sz w:val="24"/>
                <w:szCs w:val="24"/>
                <w:highlight w:val="yellow"/>
              </w:rPr>
            </w:pPr>
            <w:r w:rsidRPr="009C1FD5">
              <w:rPr>
                <w:sz w:val="24"/>
                <w:szCs w:val="24"/>
              </w:rPr>
              <w:t xml:space="preserve">ОКВЭД  </w:t>
            </w:r>
          </w:p>
        </w:tc>
      </w:tr>
    </w:tbl>
    <w:p w:rsidR="00690D72" w:rsidRPr="009C1FD5" w:rsidRDefault="00690D72" w:rsidP="00D31539">
      <w:pPr>
        <w:jc w:val="center"/>
        <w:rPr>
          <w:b/>
          <w:spacing w:val="116"/>
          <w:sz w:val="24"/>
          <w:szCs w:val="24"/>
        </w:rPr>
      </w:pPr>
    </w:p>
    <w:p w:rsidR="00690D72" w:rsidRPr="009C1FD5" w:rsidRDefault="00662643" w:rsidP="00B86D4D">
      <w:pPr>
        <w:jc w:val="center"/>
        <w:rPr>
          <w:i/>
          <w:sz w:val="24"/>
          <w:szCs w:val="24"/>
        </w:rPr>
      </w:pPr>
      <w:r w:rsidRPr="009C1FD5">
        <w:rPr>
          <w:b/>
          <w:caps/>
          <w:sz w:val="24"/>
          <w:szCs w:val="24"/>
        </w:rPr>
        <w:t xml:space="preserve">18. </w:t>
      </w:r>
      <w:r w:rsidR="00690D72" w:rsidRPr="009C1FD5">
        <w:rPr>
          <w:b/>
          <w:caps/>
          <w:sz w:val="24"/>
          <w:szCs w:val="24"/>
        </w:rPr>
        <w:t>ОТГРУЗОЧНЫЕ РЕКВИЗИТЫ</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1"/>
        <w:gridCol w:w="709"/>
        <w:gridCol w:w="4678"/>
      </w:tblGrid>
      <w:tr w:rsidR="009C1FD5" w:rsidRPr="009C1FD5" w:rsidTr="003F0560">
        <w:trPr>
          <w:trHeight w:val="413"/>
        </w:trPr>
        <w:tc>
          <w:tcPr>
            <w:tcW w:w="4531" w:type="dxa"/>
            <w:tcBorders>
              <w:top w:val="single" w:sz="4" w:space="0" w:color="auto"/>
              <w:left w:val="single" w:sz="4" w:space="0" w:color="auto"/>
              <w:bottom w:val="single" w:sz="4" w:space="0" w:color="auto"/>
              <w:right w:val="single" w:sz="4" w:space="0" w:color="auto"/>
            </w:tcBorders>
            <w:vAlign w:val="center"/>
            <w:hideMark/>
          </w:tcPr>
          <w:p w:rsidR="00690D72" w:rsidRPr="009C1FD5" w:rsidRDefault="00690D72" w:rsidP="009C1FD5">
            <w:pPr>
              <w:pStyle w:val="aa"/>
              <w:spacing w:after="0"/>
              <w:rPr>
                <w:sz w:val="24"/>
                <w:szCs w:val="24"/>
              </w:rPr>
            </w:pPr>
            <w:r w:rsidRPr="009C1FD5">
              <w:rPr>
                <w:sz w:val="24"/>
                <w:szCs w:val="24"/>
              </w:rPr>
              <w:t xml:space="preserve">Станция </w:t>
            </w:r>
            <w:r w:rsidR="009C1FD5">
              <w:rPr>
                <w:sz w:val="24"/>
                <w:szCs w:val="24"/>
              </w:rPr>
              <w:t>ж/д</w:t>
            </w:r>
          </w:p>
        </w:tc>
        <w:tc>
          <w:tcPr>
            <w:tcW w:w="709" w:type="dxa"/>
            <w:tcBorders>
              <w:top w:val="nil"/>
              <w:left w:val="nil"/>
              <w:bottom w:val="nil"/>
              <w:right w:val="nil"/>
            </w:tcBorders>
            <w:vAlign w:val="center"/>
          </w:tcPr>
          <w:p w:rsidR="00690D72" w:rsidRPr="009C1FD5" w:rsidRDefault="00690D72" w:rsidP="00D31539">
            <w:pPr>
              <w:pStyle w:val="aa"/>
              <w:spacing w:after="0"/>
              <w:rPr>
                <w:sz w:val="24"/>
                <w:szCs w:val="24"/>
              </w:rPr>
            </w:pPr>
          </w:p>
        </w:tc>
        <w:tc>
          <w:tcPr>
            <w:tcW w:w="4678" w:type="dxa"/>
            <w:tcBorders>
              <w:top w:val="single" w:sz="4" w:space="0" w:color="auto"/>
              <w:left w:val="single" w:sz="4" w:space="0" w:color="auto"/>
              <w:bottom w:val="single" w:sz="4" w:space="0" w:color="auto"/>
              <w:right w:val="single" w:sz="4" w:space="0" w:color="auto"/>
            </w:tcBorders>
            <w:vAlign w:val="center"/>
            <w:hideMark/>
          </w:tcPr>
          <w:p w:rsidR="00690D72" w:rsidRPr="009C1FD5" w:rsidRDefault="00B86D4D" w:rsidP="003F0560">
            <w:pPr>
              <w:pStyle w:val="aa"/>
              <w:spacing w:after="0"/>
              <w:rPr>
                <w:sz w:val="24"/>
                <w:szCs w:val="24"/>
              </w:rPr>
            </w:pPr>
            <w:r w:rsidRPr="009C1FD5">
              <w:rPr>
                <w:sz w:val="24"/>
                <w:szCs w:val="24"/>
              </w:rPr>
              <w:t>Станция ж</w:t>
            </w:r>
            <w:r w:rsidR="003F0560" w:rsidRPr="009C1FD5">
              <w:rPr>
                <w:sz w:val="24"/>
                <w:szCs w:val="24"/>
              </w:rPr>
              <w:t>/д</w:t>
            </w:r>
            <w:r w:rsidR="00690D72" w:rsidRPr="009C1FD5">
              <w:rPr>
                <w:sz w:val="24"/>
                <w:szCs w:val="24"/>
              </w:rPr>
              <w:t xml:space="preserve"> </w:t>
            </w:r>
          </w:p>
        </w:tc>
      </w:tr>
      <w:tr w:rsidR="009C1FD5" w:rsidRPr="009C1FD5" w:rsidTr="003F0560">
        <w:trPr>
          <w:trHeight w:val="283"/>
        </w:trPr>
        <w:tc>
          <w:tcPr>
            <w:tcW w:w="4531" w:type="dxa"/>
            <w:tcBorders>
              <w:top w:val="single" w:sz="4" w:space="0" w:color="auto"/>
              <w:left w:val="single" w:sz="4" w:space="0" w:color="auto"/>
              <w:bottom w:val="single" w:sz="4" w:space="0" w:color="auto"/>
              <w:right w:val="single" w:sz="4" w:space="0" w:color="auto"/>
            </w:tcBorders>
            <w:vAlign w:val="center"/>
            <w:hideMark/>
          </w:tcPr>
          <w:p w:rsidR="00690D72" w:rsidRPr="009C1FD5" w:rsidRDefault="00690D72" w:rsidP="009C1FD5">
            <w:pPr>
              <w:pStyle w:val="aa"/>
              <w:spacing w:after="0"/>
              <w:rPr>
                <w:bCs/>
                <w:iCs/>
                <w:sz w:val="24"/>
                <w:szCs w:val="24"/>
              </w:rPr>
            </w:pPr>
            <w:r w:rsidRPr="009C1FD5">
              <w:rPr>
                <w:sz w:val="24"/>
                <w:szCs w:val="24"/>
              </w:rPr>
              <w:t xml:space="preserve">Код </w:t>
            </w:r>
            <w:r w:rsidR="00B86D4D" w:rsidRPr="009C1FD5">
              <w:rPr>
                <w:sz w:val="24"/>
                <w:szCs w:val="24"/>
              </w:rPr>
              <w:t xml:space="preserve">станции: </w:t>
            </w:r>
          </w:p>
        </w:tc>
        <w:tc>
          <w:tcPr>
            <w:tcW w:w="709" w:type="dxa"/>
            <w:tcBorders>
              <w:top w:val="nil"/>
              <w:left w:val="nil"/>
              <w:bottom w:val="nil"/>
              <w:right w:val="nil"/>
            </w:tcBorders>
            <w:vAlign w:val="center"/>
          </w:tcPr>
          <w:p w:rsidR="00690D72" w:rsidRPr="009C1FD5" w:rsidRDefault="00690D72" w:rsidP="00D31539">
            <w:pPr>
              <w:pStyle w:val="aa"/>
              <w:spacing w:after="0"/>
              <w:rPr>
                <w:sz w:val="24"/>
                <w:szCs w:val="24"/>
              </w:rPr>
            </w:pPr>
          </w:p>
        </w:tc>
        <w:tc>
          <w:tcPr>
            <w:tcW w:w="4678" w:type="dxa"/>
            <w:tcBorders>
              <w:top w:val="single" w:sz="4" w:space="0" w:color="auto"/>
              <w:left w:val="single" w:sz="4" w:space="0" w:color="auto"/>
              <w:bottom w:val="single" w:sz="4" w:space="0" w:color="auto"/>
              <w:right w:val="single" w:sz="4" w:space="0" w:color="auto"/>
            </w:tcBorders>
            <w:vAlign w:val="center"/>
            <w:hideMark/>
          </w:tcPr>
          <w:p w:rsidR="00690D72" w:rsidRPr="009C1FD5" w:rsidRDefault="00690D72" w:rsidP="00D31539">
            <w:pPr>
              <w:pStyle w:val="aa"/>
              <w:spacing w:after="0"/>
              <w:rPr>
                <w:bCs/>
                <w:iCs/>
                <w:sz w:val="24"/>
                <w:szCs w:val="24"/>
              </w:rPr>
            </w:pPr>
            <w:r w:rsidRPr="009C1FD5">
              <w:rPr>
                <w:sz w:val="24"/>
                <w:szCs w:val="24"/>
              </w:rPr>
              <w:t xml:space="preserve">Код станции </w:t>
            </w:r>
          </w:p>
        </w:tc>
      </w:tr>
      <w:tr w:rsidR="009C1FD5" w:rsidRPr="009C1FD5" w:rsidTr="003F0560">
        <w:trPr>
          <w:trHeight w:val="287"/>
        </w:trPr>
        <w:tc>
          <w:tcPr>
            <w:tcW w:w="4531" w:type="dxa"/>
            <w:tcBorders>
              <w:top w:val="single" w:sz="4" w:space="0" w:color="auto"/>
              <w:left w:val="single" w:sz="4" w:space="0" w:color="auto"/>
              <w:bottom w:val="single" w:sz="4" w:space="0" w:color="auto"/>
              <w:right w:val="single" w:sz="4" w:space="0" w:color="auto"/>
            </w:tcBorders>
            <w:vAlign w:val="center"/>
            <w:hideMark/>
          </w:tcPr>
          <w:p w:rsidR="00690D72" w:rsidRPr="009C1FD5" w:rsidRDefault="00690D72" w:rsidP="009C1FD5">
            <w:pPr>
              <w:pStyle w:val="aa"/>
              <w:spacing w:after="0"/>
              <w:rPr>
                <w:bCs/>
                <w:iCs/>
                <w:sz w:val="24"/>
                <w:szCs w:val="24"/>
              </w:rPr>
            </w:pPr>
            <w:r w:rsidRPr="009C1FD5">
              <w:rPr>
                <w:bCs/>
                <w:iCs/>
                <w:sz w:val="24"/>
                <w:szCs w:val="24"/>
              </w:rPr>
              <w:t xml:space="preserve">Код </w:t>
            </w:r>
            <w:r w:rsidR="00B86D4D" w:rsidRPr="009C1FD5">
              <w:rPr>
                <w:bCs/>
                <w:iCs/>
                <w:sz w:val="24"/>
                <w:szCs w:val="24"/>
              </w:rPr>
              <w:t xml:space="preserve">предприятия: </w:t>
            </w:r>
          </w:p>
        </w:tc>
        <w:tc>
          <w:tcPr>
            <w:tcW w:w="709" w:type="dxa"/>
            <w:tcBorders>
              <w:top w:val="nil"/>
              <w:left w:val="nil"/>
              <w:bottom w:val="nil"/>
              <w:right w:val="nil"/>
            </w:tcBorders>
            <w:vAlign w:val="center"/>
          </w:tcPr>
          <w:p w:rsidR="00690D72" w:rsidRPr="009C1FD5" w:rsidRDefault="00690D72" w:rsidP="00D31539">
            <w:pPr>
              <w:pStyle w:val="aa"/>
              <w:spacing w:after="0"/>
              <w:rPr>
                <w:sz w:val="24"/>
                <w:szCs w:val="24"/>
              </w:rPr>
            </w:pPr>
          </w:p>
        </w:tc>
        <w:tc>
          <w:tcPr>
            <w:tcW w:w="4678" w:type="dxa"/>
            <w:tcBorders>
              <w:top w:val="single" w:sz="4" w:space="0" w:color="auto"/>
              <w:left w:val="single" w:sz="4" w:space="0" w:color="auto"/>
              <w:bottom w:val="single" w:sz="4" w:space="0" w:color="auto"/>
              <w:right w:val="single" w:sz="4" w:space="0" w:color="auto"/>
            </w:tcBorders>
            <w:vAlign w:val="center"/>
            <w:hideMark/>
          </w:tcPr>
          <w:p w:rsidR="00690D72" w:rsidRPr="009C1FD5" w:rsidRDefault="00690D72" w:rsidP="00D31539">
            <w:pPr>
              <w:pStyle w:val="aa"/>
              <w:spacing w:after="0"/>
              <w:rPr>
                <w:bCs/>
                <w:iCs/>
                <w:sz w:val="24"/>
                <w:szCs w:val="24"/>
              </w:rPr>
            </w:pPr>
            <w:r w:rsidRPr="009C1FD5">
              <w:rPr>
                <w:bCs/>
                <w:iCs/>
                <w:sz w:val="24"/>
                <w:szCs w:val="24"/>
              </w:rPr>
              <w:t xml:space="preserve">Код предприятия  </w:t>
            </w:r>
          </w:p>
        </w:tc>
      </w:tr>
      <w:tr w:rsidR="009C1FD5" w:rsidRPr="009C1FD5" w:rsidTr="003F0560">
        <w:trPr>
          <w:trHeight w:val="429"/>
        </w:trPr>
        <w:tc>
          <w:tcPr>
            <w:tcW w:w="4531" w:type="dxa"/>
            <w:tcBorders>
              <w:top w:val="single" w:sz="4" w:space="0" w:color="auto"/>
              <w:left w:val="single" w:sz="4" w:space="0" w:color="auto"/>
              <w:bottom w:val="single" w:sz="4" w:space="0" w:color="auto"/>
              <w:right w:val="single" w:sz="4" w:space="0" w:color="auto"/>
            </w:tcBorders>
            <w:vAlign w:val="center"/>
          </w:tcPr>
          <w:p w:rsidR="00690D72" w:rsidRPr="009C1FD5" w:rsidRDefault="003F0560" w:rsidP="009C1FD5">
            <w:pPr>
              <w:pStyle w:val="ab"/>
              <w:jc w:val="left"/>
              <w:rPr>
                <w:sz w:val="24"/>
                <w:szCs w:val="24"/>
              </w:rPr>
            </w:pPr>
            <w:r w:rsidRPr="009C1FD5">
              <w:rPr>
                <w:sz w:val="24"/>
                <w:szCs w:val="24"/>
              </w:rPr>
              <w:t xml:space="preserve">Грузоотправитель: </w:t>
            </w:r>
          </w:p>
        </w:tc>
        <w:tc>
          <w:tcPr>
            <w:tcW w:w="709" w:type="dxa"/>
            <w:tcBorders>
              <w:top w:val="nil"/>
              <w:left w:val="nil"/>
              <w:bottom w:val="nil"/>
              <w:right w:val="nil"/>
            </w:tcBorders>
            <w:vAlign w:val="center"/>
          </w:tcPr>
          <w:p w:rsidR="00690D72" w:rsidRPr="009C1FD5" w:rsidRDefault="00690D72" w:rsidP="00D31539">
            <w:pPr>
              <w:pStyle w:val="aa"/>
              <w:spacing w:after="0"/>
              <w:rPr>
                <w:sz w:val="24"/>
                <w:szCs w:val="24"/>
              </w:rPr>
            </w:pPr>
          </w:p>
        </w:tc>
        <w:tc>
          <w:tcPr>
            <w:tcW w:w="4678" w:type="dxa"/>
            <w:tcBorders>
              <w:top w:val="single" w:sz="4" w:space="0" w:color="auto"/>
              <w:left w:val="single" w:sz="4" w:space="0" w:color="auto"/>
              <w:bottom w:val="single" w:sz="4" w:space="0" w:color="auto"/>
              <w:right w:val="single" w:sz="4" w:space="0" w:color="auto"/>
            </w:tcBorders>
            <w:vAlign w:val="center"/>
            <w:hideMark/>
          </w:tcPr>
          <w:p w:rsidR="00690D72" w:rsidRPr="009C1FD5" w:rsidRDefault="00690D72" w:rsidP="00D31539">
            <w:pPr>
              <w:pStyle w:val="aa"/>
              <w:spacing w:after="0"/>
              <w:rPr>
                <w:sz w:val="24"/>
                <w:szCs w:val="24"/>
              </w:rPr>
            </w:pPr>
            <w:r w:rsidRPr="009C1FD5">
              <w:rPr>
                <w:sz w:val="24"/>
                <w:szCs w:val="24"/>
              </w:rPr>
              <w:t xml:space="preserve">Грузополучатель: </w:t>
            </w:r>
          </w:p>
        </w:tc>
      </w:tr>
      <w:tr w:rsidR="009C1FD5" w:rsidRPr="009C1FD5" w:rsidTr="003F0560">
        <w:trPr>
          <w:trHeight w:val="258"/>
        </w:trPr>
        <w:tc>
          <w:tcPr>
            <w:tcW w:w="4531" w:type="dxa"/>
            <w:tcBorders>
              <w:top w:val="single" w:sz="4" w:space="0" w:color="auto"/>
              <w:left w:val="single" w:sz="4" w:space="0" w:color="auto"/>
              <w:bottom w:val="single" w:sz="4" w:space="0" w:color="auto"/>
              <w:right w:val="single" w:sz="4" w:space="0" w:color="auto"/>
            </w:tcBorders>
            <w:vAlign w:val="center"/>
            <w:hideMark/>
          </w:tcPr>
          <w:p w:rsidR="00690D72" w:rsidRPr="009C1FD5" w:rsidRDefault="00B86D4D" w:rsidP="009C1FD5">
            <w:pPr>
              <w:pStyle w:val="ab"/>
              <w:jc w:val="left"/>
              <w:rPr>
                <w:sz w:val="24"/>
                <w:szCs w:val="24"/>
              </w:rPr>
            </w:pPr>
            <w:r w:rsidRPr="009C1FD5">
              <w:rPr>
                <w:sz w:val="24"/>
                <w:szCs w:val="24"/>
              </w:rPr>
              <w:t xml:space="preserve">Телефон: </w:t>
            </w:r>
          </w:p>
        </w:tc>
        <w:tc>
          <w:tcPr>
            <w:tcW w:w="709" w:type="dxa"/>
            <w:tcBorders>
              <w:top w:val="nil"/>
              <w:left w:val="nil"/>
              <w:bottom w:val="nil"/>
              <w:right w:val="nil"/>
            </w:tcBorders>
            <w:vAlign w:val="center"/>
          </w:tcPr>
          <w:p w:rsidR="00690D72" w:rsidRPr="009C1FD5" w:rsidRDefault="00690D72" w:rsidP="00D31539">
            <w:pPr>
              <w:pStyle w:val="aa"/>
              <w:spacing w:after="0"/>
              <w:rPr>
                <w:sz w:val="24"/>
                <w:szCs w:val="24"/>
              </w:rPr>
            </w:pPr>
          </w:p>
        </w:tc>
        <w:tc>
          <w:tcPr>
            <w:tcW w:w="4678" w:type="dxa"/>
            <w:tcBorders>
              <w:top w:val="single" w:sz="4" w:space="0" w:color="auto"/>
              <w:left w:val="single" w:sz="4" w:space="0" w:color="auto"/>
              <w:bottom w:val="single" w:sz="4" w:space="0" w:color="auto"/>
              <w:right w:val="single" w:sz="4" w:space="0" w:color="auto"/>
            </w:tcBorders>
            <w:vAlign w:val="center"/>
            <w:hideMark/>
          </w:tcPr>
          <w:p w:rsidR="00690D72" w:rsidRPr="009C1FD5" w:rsidRDefault="003F0560" w:rsidP="00D31539">
            <w:pPr>
              <w:pStyle w:val="ab"/>
              <w:jc w:val="left"/>
              <w:rPr>
                <w:sz w:val="24"/>
                <w:szCs w:val="24"/>
              </w:rPr>
            </w:pPr>
            <w:r w:rsidRPr="009C1FD5">
              <w:rPr>
                <w:sz w:val="24"/>
                <w:szCs w:val="24"/>
              </w:rPr>
              <w:t>Телефон:</w:t>
            </w:r>
          </w:p>
        </w:tc>
      </w:tr>
    </w:tbl>
    <w:p w:rsidR="00690D72" w:rsidRPr="009C1FD5" w:rsidRDefault="00690D72" w:rsidP="00D31539">
      <w:pPr>
        <w:pStyle w:val="aa"/>
        <w:spacing w:after="0"/>
        <w:rPr>
          <w:i/>
          <w:sz w:val="24"/>
          <w:szCs w:val="24"/>
        </w:rPr>
      </w:pPr>
    </w:p>
    <w:p w:rsidR="00690D72" w:rsidRPr="009C1FD5" w:rsidRDefault="00662643" w:rsidP="00D31539">
      <w:pPr>
        <w:pStyle w:val="aa"/>
        <w:spacing w:after="0"/>
        <w:jc w:val="center"/>
        <w:rPr>
          <w:b/>
          <w:caps/>
          <w:sz w:val="24"/>
          <w:szCs w:val="24"/>
        </w:rPr>
      </w:pPr>
      <w:r w:rsidRPr="009C1FD5">
        <w:rPr>
          <w:b/>
          <w:caps/>
          <w:sz w:val="24"/>
          <w:szCs w:val="24"/>
        </w:rPr>
        <w:t>19. ПРИЛОЖЕНИЯ</w:t>
      </w:r>
    </w:p>
    <w:p w:rsidR="00662643" w:rsidRPr="009C1FD5" w:rsidRDefault="00690D72" w:rsidP="003F0560">
      <w:pPr>
        <w:pStyle w:val="aa"/>
        <w:spacing w:after="0"/>
        <w:jc w:val="both"/>
        <w:rPr>
          <w:sz w:val="24"/>
          <w:szCs w:val="24"/>
        </w:rPr>
      </w:pPr>
      <w:r w:rsidRPr="009C1FD5">
        <w:rPr>
          <w:sz w:val="24"/>
          <w:szCs w:val="24"/>
        </w:rPr>
        <w:t>1</w:t>
      </w:r>
      <w:r w:rsidR="00662643" w:rsidRPr="009C1FD5">
        <w:rPr>
          <w:sz w:val="24"/>
          <w:szCs w:val="24"/>
        </w:rPr>
        <w:t>. Информация о цепочке собственников контрагента, включая бенефициаров – на 1 л.;</w:t>
      </w:r>
    </w:p>
    <w:p w:rsidR="00662643" w:rsidRPr="009C1FD5" w:rsidRDefault="00662643" w:rsidP="003F0560">
      <w:pPr>
        <w:pStyle w:val="aa"/>
        <w:spacing w:after="0"/>
        <w:jc w:val="both"/>
        <w:rPr>
          <w:sz w:val="24"/>
          <w:szCs w:val="24"/>
        </w:rPr>
      </w:pPr>
      <w:r w:rsidRPr="009C1FD5">
        <w:rPr>
          <w:sz w:val="24"/>
          <w:szCs w:val="24"/>
        </w:rPr>
        <w:t>2. Форма подтверждения контрагентов наличия согласия на обработку персональных данных и направления уведомления об осуществлении обработки персональных данных – на 2 л.;</w:t>
      </w:r>
    </w:p>
    <w:p w:rsidR="00146196" w:rsidRPr="009C1FD5" w:rsidRDefault="00146196" w:rsidP="003F0560">
      <w:pPr>
        <w:pStyle w:val="aa"/>
        <w:spacing w:after="0"/>
        <w:jc w:val="both"/>
        <w:rPr>
          <w:sz w:val="24"/>
          <w:szCs w:val="24"/>
        </w:rPr>
      </w:pPr>
      <w:r w:rsidRPr="009C1FD5">
        <w:rPr>
          <w:sz w:val="24"/>
          <w:szCs w:val="24"/>
        </w:rPr>
        <w:t>3. Форма товарно-транспортная накладная – на 1л.;</w:t>
      </w:r>
    </w:p>
    <w:p w:rsidR="00146196" w:rsidRPr="009C1FD5" w:rsidRDefault="00146196" w:rsidP="003F0560">
      <w:pPr>
        <w:pStyle w:val="aa"/>
        <w:spacing w:after="0"/>
        <w:jc w:val="both"/>
        <w:rPr>
          <w:sz w:val="24"/>
          <w:szCs w:val="24"/>
        </w:rPr>
      </w:pPr>
      <w:r w:rsidRPr="009C1FD5">
        <w:rPr>
          <w:sz w:val="24"/>
          <w:szCs w:val="24"/>
        </w:rPr>
        <w:t>4. Форма акта об отгрузке и приемке этилового спирта, в том числе денатурата – на 2л.;</w:t>
      </w:r>
    </w:p>
    <w:p w:rsidR="00146196" w:rsidRPr="009C1FD5" w:rsidRDefault="00146196" w:rsidP="003F0560">
      <w:pPr>
        <w:pStyle w:val="aa"/>
        <w:spacing w:after="0"/>
        <w:jc w:val="both"/>
        <w:rPr>
          <w:sz w:val="24"/>
          <w:szCs w:val="24"/>
        </w:rPr>
      </w:pPr>
      <w:r w:rsidRPr="009C1FD5">
        <w:rPr>
          <w:sz w:val="24"/>
          <w:szCs w:val="24"/>
        </w:rPr>
        <w:t>5. Форма товарной накладной – на 1л.;</w:t>
      </w:r>
    </w:p>
    <w:p w:rsidR="00690D72" w:rsidRPr="009C1FD5" w:rsidRDefault="00146196" w:rsidP="003F0560">
      <w:pPr>
        <w:pStyle w:val="aa"/>
        <w:spacing w:after="0"/>
        <w:jc w:val="both"/>
        <w:rPr>
          <w:sz w:val="24"/>
          <w:szCs w:val="24"/>
        </w:rPr>
      </w:pPr>
      <w:r w:rsidRPr="009C1FD5">
        <w:rPr>
          <w:sz w:val="24"/>
          <w:szCs w:val="24"/>
        </w:rPr>
        <w:t>6</w:t>
      </w:r>
      <w:r w:rsidR="00662643" w:rsidRPr="009C1FD5">
        <w:rPr>
          <w:sz w:val="24"/>
          <w:szCs w:val="24"/>
        </w:rPr>
        <w:t xml:space="preserve">. </w:t>
      </w:r>
      <w:r w:rsidR="00690D72" w:rsidRPr="009C1FD5">
        <w:rPr>
          <w:sz w:val="24"/>
          <w:szCs w:val="24"/>
        </w:rPr>
        <w:t xml:space="preserve">Копия лицензии на производство, хранение и поставки произведенного этилового спирта (технического синтетического), в том числе денатурированного, выданная Федеральной службой по регулированию алкогольного рынка №63ПСЭ0003375 от26.02.2014 года со сроком действия до 26.02.2019 г. – </w:t>
      </w:r>
      <w:r w:rsidR="00B86D4D" w:rsidRPr="009C1FD5">
        <w:rPr>
          <w:sz w:val="24"/>
          <w:szCs w:val="24"/>
        </w:rPr>
        <w:t>на 2</w:t>
      </w:r>
      <w:r w:rsidR="00690D72" w:rsidRPr="009C1FD5">
        <w:rPr>
          <w:sz w:val="24"/>
          <w:szCs w:val="24"/>
        </w:rPr>
        <w:t xml:space="preserve"> листах</w:t>
      </w:r>
    </w:p>
    <w:p w:rsidR="00690D72" w:rsidRPr="009C1FD5" w:rsidRDefault="00146196" w:rsidP="003F0560">
      <w:pPr>
        <w:pStyle w:val="aa"/>
        <w:spacing w:after="0"/>
        <w:jc w:val="both"/>
        <w:rPr>
          <w:b/>
          <w:sz w:val="24"/>
          <w:szCs w:val="24"/>
        </w:rPr>
      </w:pPr>
      <w:r w:rsidRPr="009C1FD5">
        <w:rPr>
          <w:sz w:val="24"/>
          <w:szCs w:val="24"/>
        </w:rPr>
        <w:t>7</w:t>
      </w:r>
      <w:r w:rsidR="003F0560" w:rsidRPr="009C1FD5">
        <w:rPr>
          <w:sz w:val="24"/>
          <w:szCs w:val="24"/>
        </w:rPr>
        <w:t>.</w:t>
      </w:r>
      <w:r w:rsidR="00690D72" w:rsidRPr="009C1FD5">
        <w:rPr>
          <w:sz w:val="24"/>
          <w:szCs w:val="24"/>
        </w:rPr>
        <w:t>Копия свидетельства о регистрации организации, осуществляющей производство денатурированного этилового спирта, выданное Управлением ФНС России по Самарской области, серия 63 регистрационный номер 005624009 от «</w:t>
      </w:r>
      <w:r w:rsidR="00B86D4D" w:rsidRPr="009C1FD5">
        <w:rPr>
          <w:sz w:val="24"/>
          <w:szCs w:val="24"/>
        </w:rPr>
        <w:t>16» декабря</w:t>
      </w:r>
      <w:r w:rsidR="00690D72" w:rsidRPr="009C1FD5">
        <w:rPr>
          <w:sz w:val="24"/>
          <w:szCs w:val="24"/>
        </w:rPr>
        <w:t xml:space="preserve"> 2014г.– на 1 листе</w:t>
      </w:r>
      <w:r w:rsidR="00690D72" w:rsidRPr="009C1FD5">
        <w:rPr>
          <w:b/>
          <w:sz w:val="24"/>
          <w:szCs w:val="24"/>
        </w:rPr>
        <w:t>.</w:t>
      </w:r>
    </w:p>
    <w:p w:rsidR="00690D72" w:rsidRPr="009C1FD5" w:rsidRDefault="00146196" w:rsidP="003F0560">
      <w:pPr>
        <w:pStyle w:val="aa"/>
        <w:spacing w:after="0"/>
        <w:jc w:val="both"/>
        <w:rPr>
          <w:sz w:val="24"/>
          <w:szCs w:val="24"/>
        </w:rPr>
      </w:pPr>
      <w:r w:rsidRPr="009C1FD5">
        <w:rPr>
          <w:sz w:val="24"/>
          <w:szCs w:val="24"/>
        </w:rPr>
        <w:t>8</w:t>
      </w:r>
      <w:r w:rsidR="00690D72" w:rsidRPr="009C1FD5">
        <w:rPr>
          <w:sz w:val="24"/>
          <w:szCs w:val="24"/>
        </w:rPr>
        <w:t>. Копия разрешающего документа Покупателя- на 1 листе.</w:t>
      </w:r>
    </w:p>
    <w:p w:rsidR="00BF6462" w:rsidRPr="009C1FD5" w:rsidRDefault="00BF6462" w:rsidP="003F0560">
      <w:pPr>
        <w:pStyle w:val="T1"/>
        <w:numPr>
          <w:ilvl w:val="0"/>
          <w:numId w:val="0"/>
        </w:numPr>
        <w:spacing w:before="0" w:after="0"/>
        <w:jc w:val="both"/>
        <w:rPr>
          <w:sz w:val="24"/>
          <w:szCs w:val="24"/>
        </w:rPr>
      </w:pPr>
    </w:p>
    <w:tbl>
      <w:tblPr>
        <w:tblW w:w="5000" w:type="pct"/>
        <w:tblLook w:val="0000" w:firstRow="0" w:lastRow="0" w:firstColumn="0" w:lastColumn="0" w:noHBand="0" w:noVBand="0"/>
      </w:tblPr>
      <w:tblGrid>
        <w:gridCol w:w="4960"/>
        <w:gridCol w:w="4961"/>
      </w:tblGrid>
      <w:tr w:rsidR="009C1FD5" w:rsidRPr="009C1FD5">
        <w:tc>
          <w:tcPr>
            <w:tcW w:w="2500" w:type="pct"/>
          </w:tcPr>
          <w:p w:rsidR="008917C8" w:rsidRPr="009C1FD5" w:rsidRDefault="008917C8" w:rsidP="00D31539">
            <w:pPr>
              <w:jc w:val="center"/>
              <w:rPr>
                <w:sz w:val="24"/>
                <w:szCs w:val="24"/>
              </w:rPr>
            </w:pPr>
          </w:p>
        </w:tc>
        <w:tc>
          <w:tcPr>
            <w:tcW w:w="2500" w:type="pct"/>
          </w:tcPr>
          <w:p w:rsidR="007A6E76" w:rsidRPr="009C1FD5" w:rsidRDefault="007A6E76" w:rsidP="00D31539">
            <w:pPr>
              <w:jc w:val="center"/>
              <w:rPr>
                <w:sz w:val="24"/>
                <w:szCs w:val="24"/>
              </w:rPr>
            </w:pPr>
          </w:p>
        </w:tc>
      </w:tr>
      <w:tr w:rsidR="009C1FD5" w:rsidRPr="009C1FD5">
        <w:tc>
          <w:tcPr>
            <w:tcW w:w="2500" w:type="pct"/>
          </w:tcPr>
          <w:p w:rsidR="00375D73" w:rsidRPr="009C1FD5" w:rsidRDefault="00375D73" w:rsidP="00D31539">
            <w:pPr>
              <w:rPr>
                <w:sz w:val="24"/>
                <w:szCs w:val="24"/>
              </w:rPr>
            </w:pPr>
          </w:p>
        </w:tc>
        <w:tc>
          <w:tcPr>
            <w:tcW w:w="2500" w:type="pct"/>
          </w:tcPr>
          <w:p w:rsidR="006936A2" w:rsidRPr="009C1FD5" w:rsidRDefault="006936A2" w:rsidP="00D31539">
            <w:pPr>
              <w:rPr>
                <w:sz w:val="24"/>
                <w:szCs w:val="24"/>
              </w:rPr>
            </w:pPr>
          </w:p>
        </w:tc>
      </w:tr>
      <w:tr w:rsidR="009C1FD5" w:rsidRPr="009C1FD5">
        <w:tblPrEx>
          <w:tblLook w:val="01E0" w:firstRow="1" w:lastRow="1" w:firstColumn="1" w:lastColumn="1" w:noHBand="0" w:noVBand="0"/>
        </w:tblPrEx>
        <w:trPr>
          <w:tblHeader/>
        </w:trPr>
        <w:tc>
          <w:tcPr>
            <w:tcW w:w="2500" w:type="pct"/>
            <w:shd w:val="clear" w:color="auto" w:fill="auto"/>
            <w:vAlign w:val="center"/>
          </w:tcPr>
          <w:p w:rsidR="0010483A" w:rsidRPr="009C1FD5" w:rsidRDefault="0010483A" w:rsidP="00D31539">
            <w:pPr>
              <w:jc w:val="center"/>
              <w:rPr>
                <w:b/>
                <w:sz w:val="24"/>
                <w:szCs w:val="24"/>
              </w:rPr>
            </w:pPr>
            <w:r w:rsidRPr="009C1FD5">
              <w:rPr>
                <w:b/>
                <w:sz w:val="24"/>
                <w:szCs w:val="24"/>
              </w:rPr>
              <w:t>От имени:</w:t>
            </w:r>
          </w:p>
          <w:p w:rsidR="0010483A" w:rsidRPr="009C1FD5" w:rsidRDefault="0010483A" w:rsidP="00D31539">
            <w:pPr>
              <w:jc w:val="center"/>
              <w:rPr>
                <w:b/>
                <w:sz w:val="24"/>
                <w:szCs w:val="24"/>
              </w:rPr>
            </w:pPr>
          </w:p>
        </w:tc>
        <w:tc>
          <w:tcPr>
            <w:tcW w:w="2500" w:type="pct"/>
            <w:shd w:val="clear" w:color="auto" w:fill="auto"/>
            <w:vAlign w:val="center"/>
          </w:tcPr>
          <w:p w:rsidR="0010483A" w:rsidRPr="009C1FD5" w:rsidRDefault="0010483A" w:rsidP="00D31539">
            <w:pPr>
              <w:jc w:val="center"/>
              <w:rPr>
                <w:b/>
                <w:sz w:val="24"/>
                <w:szCs w:val="24"/>
              </w:rPr>
            </w:pPr>
            <w:r w:rsidRPr="009C1FD5">
              <w:rPr>
                <w:b/>
                <w:sz w:val="24"/>
                <w:szCs w:val="24"/>
              </w:rPr>
              <w:t>От имени:</w:t>
            </w:r>
          </w:p>
          <w:p w:rsidR="00B151CF" w:rsidRPr="009C1FD5" w:rsidRDefault="00B151CF" w:rsidP="00D31539">
            <w:pPr>
              <w:jc w:val="center"/>
              <w:rPr>
                <w:b/>
                <w:sz w:val="24"/>
                <w:szCs w:val="24"/>
              </w:rPr>
            </w:pPr>
          </w:p>
        </w:tc>
      </w:tr>
      <w:tr w:rsidR="009C1FD5" w:rsidRPr="009C1FD5" w:rsidTr="00E555B8">
        <w:tblPrEx>
          <w:tblLook w:val="01E0" w:firstRow="1" w:lastRow="1" w:firstColumn="1" w:lastColumn="1" w:noHBand="0" w:noVBand="0"/>
        </w:tblPrEx>
        <w:trPr>
          <w:trHeight w:val="1505"/>
        </w:trPr>
        <w:tc>
          <w:tcPr>
            <w:tcW w:w="2500" w:type="pct"/>
            <w:shd w:val="clear" w:color="auto" w:fill="auto"/>
          </w:tcPr>
          <w:p w:rsidR="00993780" w:rsidRPr="009C1FD5" w:rsidRDefault="00993780" w:rsidP="00D31539">
            <w:pPr>
              <w:tabs>
                <w:tab w:val="left" w:pos="3240"/>
              </w:tabs>
              <w:rPr>
                <w:sz w:val="24"/>
                <w:szCs w:val="24"/>
                <w:u w:val="single"/>
              </w:rPr>
            </w:pPr>
          </w:p>
          <w:p w:rsidR="00C17FC5" w:rsidRPr="009C1FD5" w:rsidRDefault="00C17FC5" w:rsidP="00D31539">
            <w:pPr>
              <w:tabs>
                <w:tab w:val="right" w:pos="4500"/>
              </w:tabs>
              <w:rPr>
                <w:sz w:val="24"/>
                <w:szCs w:val="24"/>
                <w:u w:val="single"/>
              </w:rPr>
            </w:pPr>
          </w:p>
          <w:p w:rsidR="0010483A" w:rsidRPr="009C1FD5" w:rsidRDefault="003F0560" w:rsidP="00D31539">
            <w:pPr>
              <w:tabs>
                <w:tab w:val="right" w:pos="4500"/>
              </w:tabs>
              <w:rPr>
                <w:sz w:val="24"/>
                <w:szCs w:val="24"/>
                <w:lang w:val="en-US"/>
              </w:rPr>
            </w:pPr>
            <w:r w:rsidRPr="009C1FD5">
              <w:rPr>
                <w:sz w:val="24"/>
                <w:szCs w:val="24"/>
                <w:u w:val="single"/>
              </w:rPr>
              <w:t xml:space="preserve">     _________________________________</w:t>
            </w:r>
          </w:p>
        </w:tc>
        <w:tc>
          <w:tcPr>
            <w:tcW w:w="2500" w:type="pct"/>
            <w:shd w:val="clear" w:color="auto" w:fill="auto"/>
          </w:tcPr>
          <w:p w:rsidR="00C17FC5" w:rsidRPr="009C1FD5" w:rsidRDefault="00C17FC5" w:rsidP="00D31539">
            <w:pPr>
              <w:tabs>
                <w:tab w:val="right" w:pos="4570"/>
              </w:tabs>
              <w:jc w:val="center"/>
              <w:rPr>
                <w:sz w:val="24"/>
                <w:szCs w:val="24"/>
                <w:u w:val="single"/>
              </w:rPr>
            </w:pPr>
          </w:p>
          <w:p w:rsidR="00C17FC5" w:rsidRPr="009C1FD5" w:rsidRDefault="00C17FC5" w:rsidP="00D31539">
            <w:pPr>
              <w:tabs>
                <w:tab w:val="right" w:pos="4570"/>
              </w:tabs>
              <w:rPr>
                <w:sz w:val="24"/>
                <w:szCs w:val="24"/>
                <w:u w:val="single"/>
              </w:rPr>
            </w:pPr>
          </w:p>
          <w:p w:rsidR="00F371A8" w:rsidRPr="009C1FD5" w:rsidRDefault="003F0560" w:rsidP="003F0560">
            <w:pPr>
              <w:tabs>
                <w:tab w:val="right" w:pos="4570"/>
              </w:tabs>
              <w:rPr>
                <w:sz w:val="24"/>
                <w:szCs w:val="24"/>
                <w:lang w:val="en-US"/>
              </w:rPr>
            </w:pPr>
            <w:r w:rsidRPr="009C1FD5">
              <w:rPr>
                <w:sz w:val="24"/>
                <w:szCs w:val="24"/>
                <w:u w:val="single"/>
              </w:rPr>
              <w:t xml:space="preserve">      __________________________________</w:t>
            </w:r>
          </w:p>
        </w:tc>
      </w:tr>
    </w:tbl>
    <w:p w:rsidR="005315DC" w:rsidRPr="009C1FD5" w:rsidRDefault="003F0560" w:rsidP="00D31539">
      <w:pPr>
        <w:rPr>
          <w:sz w:val="24"/>
          <w:szCs w:val="24"/>
        </w:rPr>
      </w:pPr>
      <w:r w:rsidRPr="009C1FD5">
        <w:rPr>
          <w:sz w:val="24"/>
          <w:szCs w:val="24"/>
        </w:rPr>
        <w:t xml:space="preserve">       (ФИО представителя Поставщика)                           (ФИО представителя Покупателя)</w:t>
      </w:r>
    </w:p>
    <w:p w:rsidR="005315DC" w:rsidRPr="009C1FD5" w:rsidRDefault="005315DC" w:rsidP="00D31539">
      <w:pPr>
        <w:rPr>
          <w:sz w:val="24"/>
          <w:szCs w:val="24"/>
        </w:rPr>
      </w:pPr>
    </w:p>
    <w:p w:rsidR="005315DC" w:rsidRPr="009C1FD5" w:rsidRDefault="005315DC" w:rsidP="00D31539">
      <w:pPr>
        <w:rPr>
          <w:sz w:val="24"/>
          <w:szCs w:val="24"/>
        </w:rPr>
      </w:pPr>
    </w:p>
    <w:p w:rsidR="005315DC" w:rsidRPr="009C1FD5" w:rsidRDefault="005315DC" w:rsidP="00D31539">
      <w:pPr>
        <w:jc w:val="right"/>
        <w:rPr>
          <w:sz w:val="24"/>
          <w:szCs w:val="24"/>
        </w:rPr>
      </w:pPr>
    </w:p>
    <w:p w:rsidR="00F371A8" w:rsidRPr="009C1FD5" w:rsidRDefault="00F371A8" w:rsidP="00F371A8">
      <w:pPr>
        <w:jc w:val="right"/>
      </w:pPr>
    </w:p>
    <w:p w:rsidR="00F371A8" w:rsidRPr="009C1FD5" w:rsidRDefault="00F371A8" w:rsidP="00F371A8">
      <w:pPr>
        <w:jc w:val="right"/>
      </w:pPr>
    </w:p>
    <w:p w:rsidR="00F371A8" w:rsidRPr="009C1FD5" w:rsidRDefault="00F371A8" w:rsidP="00F371A8">
      <w:pPr>
        <w:jc w:val="right"/>
      </w:pPr>
    </w:p>
    <w:p w:rsidR="00F371A8" w:rsidRPr="009C1FD5" w:rsidRDefault="00F371A8" w:rsidP="00F371A8">
      <w:pPr>
        <w:jc w:val="right"/>
      </w:pPr>
    </w:p>
    <w:p w:rsidR="00F371A8" w:rsidRPr="009C1FD5" w:rsidRDefault="00607F36" w:rsidP="003F0560">
      <w:pPr>
        <w:ind w:left="5231" w:firstLine="709"/>
        <w:jc w:val="both"/>
        <w:rPr>
          <w:sz w:val="24"/>
          <w:szCs w:val="24"/>
        </w:rPr>
      </w:pPr>
      <w:r w:rsidRPr="009C1FD5">
        <w:rPr>
          <w:sz w:val="24"/>
          <w:szCs w:val="24"/>
        </w:rPr>
        <w:br w:type="page"/>
      </w:r>
      <w:r w:rsidR="003F0560" w:rsidRPr="009C1FD5">
        <w:rPr>
          <w:sz w:val="24"/>
          <w:szCs w:val="24"/>
        </w:rPr>
        <w:lastRenderedPageBreak/>
        <w:t xml:space="preserve">                                      </w:t>
      </w:r>
      <w:r w:rsidR="00F371A8" w:rsidRPr="009C1FD5">
        <w:rPr>
          <w:sz w:val="24"/>
          <w:szCs w:val="24"/>
        </w:rPr>
        <w:t>Приложение №1</w:t>
      </w:r>
    </w:p>
    <w:p w:rsidR="00F371A8" w:rsidRPr="009C1FD5" w:rsidRDefault="00F371A8" w:rsidP="003F0560">
      <w:pPr>
        <w:ind w:left="5940"/>
        <w:jc w:val="both"/>
        <w:rPr>
          <w:sz w:val="24"/>
          <w:szCs w:val="24"/>
        </w:rPr>
      </w:pPr>
      <w:r w:rsidRPr="009C1FD5">
        <w:rPr>
          <w:sz w:val="24"/>
          <w:szCs w:val="24"/>
        </w:rPr>
        <w:t xml:space="preserve">к Договору поставки </w:t>
      </w:r>
      <w:r w:rsidR="006C712E" w:rsidRPr="009C1FD5">
        <w:rPr>
          <w:sz w:val="24"/>
          <w:szCs w:val="24"/>
        </w:rPr>
        <w:t>спирта этилового</w:t>
      </w:r>
      <w:r w:rsidRPr="009C1FD5">
        <w:rPr>
          <w:sz w:val="24"/>
          <w:szCs w:val="24"/>
        </w:rPr>
        <w:t xml:space="preserve"> </w:t>
      </w:r>
      <w:r w:rsidR="003F0560" w:rsidRPr="009C1FD5">
        <w:rPr>
          <w:sz w:val="24"/>
          <w:szCs w:val="24"/>
        </w:rPr>
        <w:t>№ _______________</w:t>
      </w:r>
      <w:r w:rsidRPr="009C1FD5">
        <w:rPr>
          <w:sz w:val="24"/>
          <w:szCs w:val="24"/>
        </w:rPr>
        <w:t xml:space="preserve">от </w:t>
      </w:r>
      <w:r w:rsidR="006C712E" w:rsidRPr="009C1FD5">
        <w:rPr>
          <w:sz w:val="24"/>
          <w:szCs w:val="24"/>
        </w:rPr>
        <w:t>_____________</w:t>
      </w:r>
    </w:p>
    <w:p w:rsidR="003F0560" w:rsidRPr="009C1FD5" w:rsidRDefault="003F0560" w:rsidP="00F371A8">
      <w:pPr>
        <w:jc w:val="center"/>
        <w:rPr>
          <w:sz w:val="24"/>
          <w:szCs w:val="24"/>
        </w:rPr>
      </w:pPr>
    </w:p>
    <w:p w:rsidR="003F0560" w:rsidRPr="009C1FD5" w:rsidRDefault="003F0560" w:rsidP="00F371A8">
      <w:pPr>
        <w:jc w:val="center"/>
        <w:rPr>
          <w:sz w:val="24"/>
          <w:szCs w:val="24"/>
        </w:rPr>
      </w:pPr>
    </w:p>
    <w:p w:rsidR="003F0560" w:rsidRPr="009C1FD5" w:rsidRDefault="00F371A8" w:rsidP="00F371A8">
      <w:pPr>
        <w:jc w:val="center"/>
        <w:rPr>
          <w:sz w:val="24"/>
          <w:szCs w:val="24"/>
        </w:rPr>
      </w:pPr>
      <w:r w:rsidRPr="009C1FD5">
        <w:rPr>
          <w:sz w:val="24"/>
          <w:szCs w:val="24"/>
        </w:rPr>
        <w:t>Информация о цепочке собственников контрагента, включая бенефициаров</w:t>
      </w:r>
    </w:p>
    <w:p w:rsidR="00F371A8" w:rsidRPr="009C1FD5" w:rsidRDefault="00F371A8" w:rsidP="00F371A8">
      <w:pPr>
        <w:jc w:val="center"/>
        <w:rPr>
          <w:sz w:val="24"/>
          <w:szCs w:val="24"/>
        </w:rPr>
      </w:pPr>
      <w:r w:rsidRPr="009C1FD5">
        <w:rPr>
          <w:sz w:val="24"/>
          <w:szCs w:val="24"/>
        </w:rPr>
        <w:t>(в том числе, конечных)</w:t>
      </w:r>
    </w:p>
    <w:p w:rsidR="00F371A8" w:rsidRPr="009C1FD5" w:rsidRDefault="00F371A8" w:rsidP="00F371A8">
      <w:pPr>
        <w:jc w:val="center"/>
        <w:rPr>
          <w:sz w:val="24"/>
          <w:szCs w:val="24"/>
        </w:rPr>
      </w:pPr>
      <w:r w:rsidRPr="009C1FD5">
        <w:rPr>
          <w:sz w:val="24"/>
          <w:szCs w:val="24"/>
        </w:rPr>
        <w:t>(по состоянию на "___" ________ 20__ г.)</w:t>
      </w:r>
    </w:p>
    <w:p w:rsidR="00F371A8" w:rsidRPr="009C1FD5" w:rsidRDefault="00F371A8" w:rsidP="00F371A8">
      <w:pPr>
        <w:jc w:val="center"/>
        <w:rPr>
          <w:sz w:val="24"/>
          <w:szCs w:val="24"/>
        </w:rPr>
      </w:pPr>
    </w:p>
    <w:p w:rsidR="00607F36" w:rsidRPr="009C1FD5" w:rsidRDefault="00607F36" w:rsidP="00F371A8">
      <w:pPr>
        <w:jc w:val="center"/>
        <w:rPr>
          <w:sz w:val="24"/>
          <w:szCs w:val="24"/>
        </w:rPr>
      </w:pPr>
    </w:p>
    <w:tbl>
      <w:tblPr>
        <w:tblW w:w="10500" w:type="dxa"/>
        <w:tblInd w:w="-5" w:type="dxa"/>
        <w:tblCellMar>
          <w:left w:w="0" w:type="dxa"/>
          <w:right w:w="0" w:type="dxa"/>
        </w:tblCellMar>
        <w:tblLook w:val="0000" w:firstRow="0" w:lastRow="0" w:firstColumn="0" w:lastColumn="0" w:noHBand="0" w:noVBand="0"/>
      </w:tblPr>
      <w:tblGrid>
        <w:gridCol w:w="600"/>
        <w:gridCol w:w="2300"/>
        <w:gridCol w:w="2600"/>
        <w:gridCol w:w="3035"/>
        <w:gridCol w:w="1965"/>
      </w:tblGrid>
      <w:tr w:rsidR="009C1FD5" w:rsidRPr="009C1FD5" w:rsidTr="003F0560">
        <w:trPr>
          <w:trHeight w:val="1053"/>
        </w:trPr>
        <w:tc>
          <w:tcPr>
            <w:tcW w:w="600" w:type="dxa"/>
            <w:tcBorders>
              <w:top w:val="single" w:sz="4" w:space="0" w:color="auto"/>
              <w:left w:val="single" w:sz="4" w:space="0" w:color="auto"/>
              <w:bottom w:val="nil"/>
              <w:right w:val="single" w:sz="4" w:space="0" w:color="auto"/>
            </w:tcBorders>
            <w:shd w:val="clear" w:color="auto" w:fill="C0C0C0"/>
            <w:vAlign w:val="center"/>
          </w:tcPr>
          <w:p w:rsidR="00F371A8" w:rsidRPr="009C1FD5" w:rsidRDefault="00F371A8" w:rsidP="00B6003C">
            <w:pPr>
              <w:jc w:val="center"/>
              <w:rPr>
                <w:sz w:val="24"/>
                <w:szCs w:val="24"/>
              </w:rPr>
            </w:pPr>
            <w:r w:rsidRPr="009C1FD5">
              <w:rPr>
                <w:sz w:val="24"/>
                <w:szCs w:val="24"/>
              </w:rPr>
              <w:t>№ п/п</w:t>
            </w:r>
          </w:p>
        </w:tc>
        <w:tc>
          <w:tcPr>
            <w:tcW w:w="2300" w:type="dxa"/>
            <w:tcBorders>
              <w:top w:val="single" w:sz="4" w:space="0" w:color="auto"/>
              <w:left w:val="nil"/>
              <w:bottom w:val="single" w:sz="4" w:space="0" w:color="auto"/>
              <w:right w:val="single" w:sz="4" w:space="0" w:color="auto"/>
            </w:tcBorders>
            <w:shd w:val="clear" w:color="auto" w:fill="C0C0C0"/>
            <w:vAlign w:val="center"/>
          </w:tcPr>
          <w:p w:rsidR="00F371A8" w:rsidRPr="009C1FD5" w:rsidRDefault="00F371A8" w:rsidP="00B6003C">
            <w:pPr>
              <w:jc w:val="center"/>
              <w:rPr>
                <w:sz w:val="24"/>
                <w:szCs w:val="24"/>
              </w:rPr>
            </w:pPr>
            <w:r w:rsidRPr="009C1FD5">
              <w:rPr>
                <w:sz w:val="24"/>
                <w:szCs w:val="24"/>
              </w:rPr>
              <w:t xml:space="preserve">Наименование контрагента ОАО "НК "Роснефть"                                              (ИНН и вид деятельности) </w:t>
            </w:r>
          </w:p>
        </w:tc>
        <w:tc>
          <w:tcPr>
            <w:tcW w:w="2600" w:type="dxa"/>
            <w:tcBorders>
              <w:top w:val="single" w:sz="4" w:space="0" w:color="auto"/>
              <w:left w:val="nil"/>
              <w:bottom w:val="single" w:sz="4" w:space="0" w:color="auto"/>
              <w:right w:val="single" w:sz="4" w:space="0" w:color="auto"/>
            </w:tcBorders>
            <w:shd w:val="clear" w:color="auto" w:fill="C0C0C0"/>
            <w:vAlign w:val="center"/>
          </w:tcPr>
          <w:p w:rsidR="00F371A8" w:rsidRPr="009C1FD5" w:rsidRDefault="00F371A8" w:rsidP="00B6003C">
            <w:pPr>
              <w:jc w:val="center"/>
              <w:rPr>
                <w:sz w:val="24"/>
                <w:szCs w:val="24"/>
              </w:rPr>
            </w:pPr>
            <w:r w:rsidRPr="009C1FD5">
              <w:rPr>
                <w:sz w:val="24"/>
                <w:szCs w:val="24"/>
              </w:rPr>
              <w:t>Договор//Контракт (реквизиты, предмет, цена, срок действия и иные существенные условия)</w:t>
            </w:r>
          </w:p>
        </w:tc>
        <w:tc>
          <w:tcPr>
            <w:tcW w:w="3035" w:type="dxa"/>
            <w:tcBorders>
              <w:top w:val="single" w:sz="4" w:space="0" w:color="auto"/>
              <w:left w:val="nil"/>
              <w:bottom w:val="single" w:sz="4" w:space="0" w:color="auto"/>
              <w:right w:val="single" w:sz="4" w:space="0" w:color="auto"/>
            </w:tcBorders>
            <w:shd w:val="clear" w:color="auto" w:fill="C0C0C0"/>
            <w:vAlign w:val="center"/>
          </w:tcPr>
          <w:p w:rsidR="00B86D4D" w:rsidRPr="009C1FD5" w:rsidRDefault="00F371A8" w:rsidP="00B6003C">
            <w:pPr>
              <w:jc w:val="center"/>
              <w:rPr>
                <w:sz w:val="24"/>
                <w:szCs w:val="24"/>
              </w:rPr>
            </w:pPr>
            <w:r w:rsidRPr="009C1FD5">
              <w:rPr>
                <w:sz w:val="24"/>
                <w:szCs w:val="24"/>
              </w:rPr>
              <w:t xml:space="preserve">Информация о цепочке собственников контрагента, включая бенефициаров </w:t>
            </w:r>
          </w:p>
          <w:p w:rsidR="00F371A8" w:rsidRPr="009C1FD5" w:rsidRDefault="00F371A8" w:rsidP="00B6003C">
            <w:pPr>
              <w:jc w:val="center"/>
              <w:rPr>
                <w:sz w:val="24"/>
                <w:szCs w:val="24"/>
              </w:rPr>
            </w:pPr>
            <w:r w:rsidRPr="009C1FD5">
              <w:rPr>
                <w:sz w:val="24"/>
                <w:szCs w:val="24"/>
              </w:rPr>
              <w:t xml:space="preserve">(в том числе </w:t>
            </w:r>
            <w:r w:rsidR="00B86D4D" w:rsidRPr="009C1FD5">
              <w:rPr>
                <w:sz w:val="24"/>
                <w:szCs w:val="24"/>
              </w:rPr>
              <w:t xml:space="preserve">конечных)  </w:t>
            </w:r>
            <w:r w:rsidRPr="009C1FD5">
              <w:rPr>
                <w:sz w:val="24"/>
                <w:szCs w:val="24"/>
              </w:rPr>
              <w:t xml:space="preserve">                                                              (ФИО, паспортные данные, ИНН)</w:t>
            </w:r>
          </w:p>
        </w:tc>
        <w:tc>
          <w:tcPr>
            <w:tcW w:w="1965" w:type="dxa"/>
            <w:tcBorders>
              <w:top w:val="single" w:sz="4" w:space="0" w:color="auto"/>
              <w:left w:val="nil"/>
              <w:bottom w:val="single" w:sz="4" w:space="0" w:color="auto"/>
              <w:right w:val="single" w:sz="4" w:space="0" w:color="auto"/>
            </w:tcBorders>
            <w:shd w:val="clear" w:color="auto" w:fill="C0C0C0"/>
            <w:vAlign w:val="center"/>
          </w:tcPr>
          <w:p w:rsidR="00F371A8" w:rsidRPr="009C1FD5" w:rsidRDefault="00F371A8" w:rsidP="00B6003C">
            <w:pPr>
              <w:jc w:val="center"/>
              <w:rPr>
                <w:sz w:val="24"/>
                <w:szCs w:val="24"/>
              </w:rPr>
            </w:pPr>
            <w:r w:rsidRPr="009C1FD5">
              <w:rPr>
                <w:sz w:val="24"/>
                <w:szCs w:val="24"/>
              </w:rPr>
              <w:t>Подтверждающие документы (наименование, реквизиты)</w:t>
            </w:r>
          </w:p>
        </w:tc>
      </w:tr>
      <w:tr w:rsidR="009C1FD5" w:rsidRPr="009C1FD5" w:rsidTr="003F0560">
        <w:trPr>
          <w:trHeight w:val="375"/>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F371A8" w:rsidRPr="009C1FD5" w:rsidRDefault="00F371A8" w:rsidP="00B6003C">
            <w:pPr>
              <w:jc w:val="center"/>
              <w:rPr>
                <w:sz w:val="22"/>
                <w:szCs w:val="24"/>
              </w:rPr>
            </w:pPr>
            <w:r w:rsidRPr="009C1FD5">
              <w:rPr>
                <w:sz w:val="22"/>
                <w:szCs w:val="24"/>
              </w:rPr>
              <w:t>1</w:t>
            </w:r>
          </w:p>
        </w:tc>
        <w:tc>
          <w:tcPr>
            <w:tcW w:w="2300" w:type="dxa"/>
            <w:tcBorders>
              <w:top w:val="nil"/>
              <w:left w:val="nil"/>
              <w:bottom w:val="single" w:sz="4" w:space="0" w:color="auto"/>
              <w:right w:val="single" w:sz="4" w:space="0" w:color="auto"/>
            </w:tcBorders>
            <w:shd w:val="clear" w:color="auto" w:fill="auto"/>
            <w:vAlign w:val="center"/>
          </w:tcPr>
          <w:p w:rsidR="00F371A8" w:rsidRPr="009C1FD5" w:rsidRDefault="00F371A8" w:rsidP="00B6003C">
            <w:pPr>
              <w:jc w:val="center"/>
              <w:rPr>
                <w:sz w:val="22"/>
                <w:szCs w:val="24"/>
              </w:rPr>
            </w:pPr>
            <w:r w:rsidRPr="009C1FD5">
              <w:rPr>
                <w:sz w:val="22"/>
                <w:szCs w:val="24"/>
              </w:rPr>
              <w:t>2</w:t>
            </w:r>
          </w:p>
        </w:tc>
        <w:tc>
          <w:tcPr>
            <w:tcW w:w="2600" w:type="dxa"/>
            <w:tcBorders>
              <w:top w:val="nil"/>
              <w:left w:val="nil"/>
              <w:bottom w:val="single" w:sz="4" w:space="0" w:color="auto"/>
              <w:right w:val="single" w:sz="4" w:space="0" w:color="auto"/>
            </w:tcBorders>
            <w:shd w:val="clear" w:color="auto" w:fill="auto"/>
            <w:vAlign w:val="center"/>
          </w:tcPr>
          <w:p w:rsidR="00F371A8" w:rsidRPr="009C1FD5" w:rsidRDefault="00F371A8" w:rsidP="00B6003C">
            <w:pPr>
              <w:jc w:val="center"/>
              <w:rPr>
                <w:sz w:val="22"/>
                <w:szCs w:val="24"/>
              </w:rPr>
            </w:pPr>
            <w:r w:rsidRPr="009C1FD5">
              <w:rPr>
                <w:sz w:val="22"/>
                <w:szCs w:val="24"/>
              </w:rPr>
              <w:t>3</w:t>
            </w:r>
          </w:p>
        </w:tc>
        <w:tc>
          <w:tcPr>
            <w:tcW w:w="3035" w:type="dxa"/>
            <w:tcBorders>
              <w:top w:val="nil"/>
              <w:left w:val="nil"/>
              <w:bottom w:val="single" w:sz="4" w:space="0" w:color="auto"/>
              <w:right w:val="single" w:sz="4" w:space="0" w:color="auto"/>
            </w:tcBorders>
            <w:shd w:val="clear" w:color="auto" w:fill="auto"/>
            <w:vAlign w:val="center"/>
          </w:tcPr>
          <w:p w:rsidR="00F371A8" w:rsidRPr="009C1FD5" w:rsidRDefault="00F371A8" w:rsidP="00B6003C">
            <w:pPr>
              <w:jc w:val="center"/>
              <w:rPr>
                <w:sz w:val="22"/>
                <w:szCs w:val="24"/>
              </w:rPr>
            </w:pPr>
            <w:r w:rsidRPr="009C1FD5">
              <w:rPr>
                <w:sz w:val="22"/>
                <w:szCs w:val="24"/>
              </w:rPr>
              <w:t>4</w:t>
            </w:r>
          </w:p>
        </w:tc>
        <w:tc>
          <w:tcPr>
            <w:tcW w:w="1965" w:type="dxa"/>
            <w:tcBorders>
              <w:top w:val="nil"/>
              <w:left w:val="nil"/>
              <w:bottom w:val="single" w:sz="4" w:space="0" w:color="auto"/>
              <w:right w:val="single" w:sz="4" w:space="0" w:color="auto"/>
            </w:tcBorders>
            <w:shd w:val="clear" w:color="auto" w:fill="auto"/>
            <w:vAlign w:val="center"/>
          </w:tcPr>
          <w:p w:rsidR="00F371A8" w:rsidRPr="009C1FD5" w:rsidRDefault="00F371A8" w:rsidP="00B6003C">
            <w:pPr>
              <w:jc w:val="center"/>
              <w:rPr>
                <w:sz w:val="22"/>
                <w:szCs w:val="24"/>
              </w:rPr>
            </w:pPr>
            <w:r w:rsidRPr="009C1FD5">
              <w:rPr>
                <w:sz w:val="22"/>
                <w:szCs w:val="24"/>
              </w:rPr>
              <w:t>5</w:t>
            </w:r>
          </w:p>
        </w:tc>
      </w:tr>
      <w:tr w:rsidR="009C1FD5" w:rsidRPr="009C1FD5" w:rsidTr="003F0560">
        <w:trPr>
          <w:trHeight w:val="1875"/>
        </w:trPr>
        <w:tc>
          <w:tcPr>
            <w:tcW w:w="600" w:type="dxa"/>
            <w:vMerge w:val="restart"/>
            <w:tcBorders>
              <w:top w:val="nil"/>
              <w:left w:val="single" w:sz="4" w:space="0" w:color="auto"/>
              <w:bottom w:val="single" w:sz="4" w:space="0" w:color="000000"/>
              <w:right w:val="single" w:sz="4" w:space="0" w:color="auto"/>
            </w:tcBorders>
            <w:shd w:val="clear" w:color="auto" w:fill="auto"/>
            <w:vAlign w:val="center"/>
          </w:tcPr>
          <w:p w:rsidR="00F371A8" w:rsidRPr="009C1FD5" w:rsidRDefault="00F371A8" w:rsidP="00B6003C">
            <w:pPr>
              <w:jc w:val="center"/>
              <w:rPr>
                <w:sz w:val="24"/>
                <w:szCs w:val="24"/>
              </w:rPr>
            </w:pPr>
            <w:r w:rsidRPr="009C1FD5">
              <w:rPr>
                <w:sz w:val="24"/>
                <w:szCs w:val="24"/>
              </w:rPr>
              <w:t>1</w:t>
            </w:r>
          </w:p>
        </w:tc>
        <w:tc>
          <w:tcPr>
            <w:tcW w:w="2300" w:type="dxa"/>
            <w:vMerge w:val="restart"/>
            <w:tcBorders>
              <w:top w:val="nil"/>
              <w:left w:val="single" w:sz="4" w:space="0" w:color="auto"/>
              <w:bottom w:val="single" w:sz="4" w:space="0" w:color="000000"/>
              <w:right w:val="single" w:sz="4" w:space="0" w:color="auto"/>
            </w:tcBorders>
            <w:shd w:val="clear" w:color="auto" w:fill="auto"/>
            <w:vAlign w:val="center"/>
          </w:tcPr>
          <w:p w:rsidR="00F371A8" w:rsidRPr="009C1FD5" w:rsidRDefault="00F371A8" w:rsidP="00B6003C">
            <w:pPr>
              <w:jc w:val="center"/>
              <w:rPr>
                <w:sz w:val="24"/>
                <w:szCs w:val="24"/>
              </w:rPr>
            </w:pPr>
            <w:r w:rsidRPr="009C1FD5">
              <w:rPr>
                <w:sz w:val="24"/>
                <w:szCs w:val="24"/>
              </w:rPr>
              <w:t> </w:t>
            </w:r>
          </w:p>
          <w:p w:rsidR="00F371A8" w:rsidRPr="009C1FD5" w:rsidRDefault="00F371A8" w:rsidP="00B6003C">
            <w:pPr>
              <w:jc w:val="center"/>
              <w:rPr>
                <w:sz w:val="24"/>
                <w:szCs w:val="24"/>
              </w:rPr>
            </w:pPr>
            <w:r w:rsidRPr="009C1FD5">
              <w:rPr>
                <w:sz w:val="24"/>
                <w:szCs w:val="24"/>
              </w:rPr>
              <w:t> </w:t>
            </w:r>
          </w:p>
        </w:tc>
        <w:tc>
          <w:tcPr>
            <w:tcW w:w="2600" w:type="dxa"/>
            <w:tcBorders>
              <w:top w:val="nil"/>
              <w:left w:val="nil"/>
              <w:bottom w:val="single" w:sz="4" w:space="0" w:color="auto"/>
              <w:right w:val="single" w:sz="4" w:space="0" w:color="auto"/>
            </w:tcBorders>
            <w:shd w:val="clear" w:color="auto" w:fill="auto"/>
            <w:vAlign w:val="center"/>
          </w:tcPr>
          <w:p w:rsidR="00F371A8" w:rsidRPr="009C1FD5" w:rsidRDefault="00F371A8" w:rsidP="00B6003C">
            <w:pPr>
              <w:jc w:val="center"/>
              <w:rPr>
                <w:sz w:val="24"/>
                <w:szCs w:val="24"/>
              </w:rPr>
            </w:pPr>
            <w:r w:rsidRPr="009C1FD5">
              <w:rPr>
                <w:sz w:val="24"/>
                <w:szCs w:val="24"/>
              </w:rPr>
              <w:t> </w:t>
            </w:r>
          </w:p>
        </w:tc>
        <w:tc>
          <w:tcPr>
            <w:tcW w:w="3035" w:type="dxa"/>
            <w:tcBorders>
              <w:top w:val="nil"/>
              <w:left w:val="nil"/>
              <w:bottom w:val="single" w:sz="4" w:space="0" w:color="auto"/>
              <w:right w:val="single" w:sz="4" w:space="0" w:color="auto"/>
            </w:tcBorders>
            <w:shd w:val="clear" w:color="auto" w:fill="auto"/>
            <w:vAlign w:val="center"/>
          </w:tcPr>
          <w:p w:rsidR="00F371A8" w:rsidRPr="009C1FD5" w:rsidRDefault="00F371A8" w:rsidP="00B6003C">
            <w:pPr>
              <w:rPr>
                <w:sz w:val="24"/>
                <w:szCs w:val="24"/>
              </w:rPr>
            </w:pPr>
            <w:r w:rsidRPr="009C1FD5">
              <w:rPr>
                <w:sz w:val="24"/>
                <w:szCs w:val="24"/>
              </w:rPr>
              <w:t> </w:t>
            </w:r>
          </w:p>
        </w:tc>
        <w:tc>
          <w:tcPr>
            <w:tcW w:w="1965" w:type="dxa"/>
            <w:tcBorders>
              <w:top w:val="nil"/>
              <w:left w:val="nil"/>
              <w:bottom w:val="single" w:sz="4" w:space="0" w:color="auto"/>
              <w:right w:val="single" w:sz="4" w:space="0" w:color="auto"/>
            </w:tcBorders>
            <w:shd w:val="clear" w:color="auto" w:fill="auto"/>
            <w:vAlign w:val="center"/>
          </w:tcPr>
          <w:p w:rsidR="00F371A8" w:rsidRPr="009C1FD5" w:rsidRDefault="00F371A8" w:rsidP="00B6003C">
            <w:pPr>
              <w:rPr>
                <w:sz w:val="24"/>
                <w:szCs w:val="24"/>
              </w:rPr>
            </w:pPr>
            <w:r w:rsidRPr="009C1FD5">
              <w:rPr>
                <w:sz w:val="24"/>
                <w:szCs w:val="24"/>
              </w:rPr>
              <w:t> </w:t>
            </w:r>
          </w:p>
        </w:tc>
      </w:tr>
      <w:tr w:rsidR="009C1FD5" w:rsidRPr="009C1FD5" w:rsidTr="003F0560">
        <w:trPr>
          <w:trHeight w:val="375"/>
        </w:trPr>
        <w:tc>
          <w:tcPr>
            <w:tcW w:w="600" w:type="dxa"/>
            <w:vMerge/>
            <w:tcBorders>
              <w:top w:val="nil"/>
              <w:left w:val="single" w:sz="4" w:space="0" w:color="auto"/>
              <w:bottom w:val="single" w:sz="4" w:space="0" w:color="000000"/>
              <w:right w:val="single" w:sz="4" w:space="0" w:color="auto"/>
            </w:tcBorders>
            <w:vAlign w:val="center"/>
          </w:tcPr>
          <w:p w:rsidR="00F371A8" w:rsidRPr="009C1FD5" w:rsidRDefault="00F371A8" w:rsidP="00B6003C">
            <w:pPr>
              <w:rPr>
                <w:sz w:val="24"/>
                <w:szCs w:val="24"/>
              </w:rPr>
            </w:pPr>
          </w:p>
        </w:tc>
        <w:tc>
          <w:tcPr>
            <w:tcW w:w="2300" w:type="dxa"/>
            <w:vMerge/>
            <w:tcBorders>
              <w:top w:val="nil"/>
              <w:left w:val="single" w:sz="4" w:space="0" w:color="auto"/>
              <w:bottom w:val="single" w:sz="4" w:space="0" w:color="000000"/>
              <w:right w:val="single" w:sz="4" w:space="0" w:color="auto"/>
            </w:tcBorders>
            <w:vAlign w:val="center"/>
          </w:tcPr>
          <w:p w:rsidR="00F371A8" w:rsidRPr="009C1FD5" w:rsidRDefault="00F371A8" w:rsidP="00B6003C">
            <w:pPr>
              <w:rPr>
                <w:sz w:val="24"/>
                <w:szCs w:val="24"/>
              </w:rPr>
            </w:pPr>
          </w:p>
        </w:tc>
        <w:tc>
          <w:tcPr>
            <w:tcW w:w="2600" w:type="dxa"/>
            <w:tcBorders>
              <w:top w:val="nil"/>
              <w:left w:val="nil"/>
              <w:bottom w:val="single" w:sz="4" w:space="0" w:color="auto"/>
              <w:right w:val="single" w:sz="4" w:space="0" w:color="auto"/>
            </w:tcBorders>
            <w:shd w:val="clear" w:color="auto" w:fill="auto"/>
            <w:vAlign w:val="center"/>
          </w:tcPr>
          <w:p w:rsidR="00F371A8" w:rsidRPr="009C1FD5" w:rsidRDefault="00F371A8" w:rsidP="00B6003C">
            <w:pPr>
              <w:jc w:val="center"/>
              <w:rPr>
                <w:sz w:val="24"/>
                <w:szCs w:val="24"/>
              </w:rPr>
            </w:pPr>
            <w:r w:rsidRPr="009C1FD5">
              <w:rPr>
                <w:sz w:val="24"/>
                <w:szCs w:val="24"/>
              </w:rPr>
              <w:t> </w:t>
            </w:r>
          </w:p>
        </w:tc>
        <w:tc>
          <w:tcPr>
            <w:tcW w:w="3035" w:type="dxa"/>
            <w:tcBorders>
              <w:top w:val="nil"/>
              <w:left w:val="nil"/>
              <w:bottom w:val="single" w:sz="4" w:space="0" w:color="auto"/>
              <w:right w:val="single" w:sz="4" w:space="0" w:color="auto"/>
            </w:tcBorders>
            <w:shd w:val="clear" w:color="auto" w:fill="auto"/>
            <w:vAlign w:val="center"/>
          </w:tcPr>
          <w:p w:rsidR="00F371A8" w:rsidRPr="009C1FD5" w:rsidRDefault="00F371A8" w:rsidP="00B6003C">
            <w:pPr>
              <w:rPr>
                <w:sz w:val="24"/>
                <w:szCs w:val="24"/>
              </w:rPr>
            </w:pPr>
            <w:r w:rsidRPr="009C1FD5">
              <w:rPr>
                <w:sz w:val="24"/>
                <w:szCs w:val="24"/>
              </w:rPr>
              <w:t> </w:t>
            </w:r>
          </w:p>
        </w:tc>
        <w:tc>
          <w:tcPr>
            <w:tcW w:w="1965" w:type="dxa"/>
            <w:tcBorders>
              <w:top w:val="nil"/>
              <w:left w:val="nil"/>
              <w:bottom w:val="single" w:sz="4" w:space="0" w:color="auto"/>
              <w:right w:val="single" w:sz="4" w:space="0" w:color="auto"/>
            </w:tcBorders>
            <w:shd w:val="clear" w:color="auto" w:fill="auto"/>
            <w:vAlign w:val="center"/>
          </w:tcPr>
          <w:p w:rsidR="00F371A8" w:rsidRPr="009C1FD5" w:rsidRDefault="00F371A8" w:rsidP="00B6003C">
            <w:pPr>
              <w:rPr>
                <w:sz w:val="24"/>
                <w:szCs w:val="24"/>
              </w:rPr>
            </w:pPr>
            <w:r w:rsidRPr="009C1FD5">
              <w:rPr>
                <w:sz w:val="24"/>
                <w:szCs w:val="24"/>
              </w:rPr>
              <w:t> </w:t>
            </w:r>
          </w:p>
        </w:tc>
      </w:tr>
      <w:tr w:rsidR="009C1FD5" w:rsidRPr="009C1FD5" w:rsidTr="003F0560">
        <w:trPr>
          <w:trHeight w:val="375"/>
        </w:trPr>
        <w:tc>
          <w:tcPr>
            <w:tcW w:w="600" w:type="dxa"/>
            <w:vMerge/>
            <w:tcBorders>
              <w:top w:val="nil"/>
              <w:left w:val="single" w:sz="4" w:space="0" w:color="auto"/>
              <w:bottom w:val="single" w:sz="4" w:space="0" w:color="000000"/>
              <w:right w:val="single" w:sz="4" w:space="0" w:color="auto"/>
            </w:tcBorders>
            <w:vAlign w:val="center"/>
          </w:tcPr>
          <w:p w:rsidR="00F371A8" w:rsidRPr="009C1FD5" w:rsidRDefault="00F371A8" w:rsidP="00B6003C">
            <w:pPr>
              <w:rPr>
                <w:sz w:val="24"/>
                <w:szCs w:val="24"/>
              </w:rPr>
            </w:pPr>
          </w:p>
        </w:tc>
        <w:tc>
          <w:tcPr>
            <w:tcW w:w="2300" w:type="dxa"/>
            <w:tcBorders>
              <w:top w:val="nil"/>
              <w:left w:val="nil"/>
              <w:bottom w:val="single" w:sz="4" w:space="0" w:color="auto"/>
              <w:right w:val="single" w:sz="4" w:space="0" w:color="auto"/>
            </w:tcBorders>
            <w:shd w:val="clear" w:color="auto" w:fill="auto"/>
            <w:vAlign w:val="center"/>
          </w:tcPr>
          <w:p w:rsidR="00F371A8" w:rsidRPr="009C1FD5" w:rsidRDefault="00F371A8" w:rsidP="00B6003C">
            <w:pPr>
              <w:rPr>
                <w:sz w:val="24"/>
                <w:szCs w:val="24"/>
              </w:rPr>
            </w:pPr>
            <w:r w:rsidRPr="009C1FD5">
              <w:rPr>
                <w:sz w:val="24"/>
                <w:szCs w:val="24"/>
              </w:rPr>
              <w:t> </w:t>
            </w:r>
          </w:p>
        </w:tc>
        <w:tc>
          <w:tcPr>
            <w:tcW w:w="2600" w:type="dxa"/>
            <w:tcBorders>
              <w:top w:val="nil"/>
              <w:left w:val="nil"/>
              <w:bottom w:val="single" w:sz="4" w:space="0" w:color="auto"/>
              <w:right w:val="single" w:sz="4" w:space="0" w:color="auto"/>
            </w:tcBorders>
            <w:shd w:val="clear" w:color="auto" w:fill="auto"/>
            <w:vAlign w:val="center"/>
          </w:tcPr>
          <w:p w:rsidR="00F371A8" w:rsidRPr="009C1FD5" w:rsidRDefault="00F371A8" w:rsidP="00B6003C">
            <w:pPr>
              <w:rPr>
                <w:sz w:val="24"/>
                <w:szCs w:val="24"/>
              </w:rPr>
            </w:pPr>
            <w:r w:rsidRPr="009C1FD5">
              <w:rPr>
                <w:sz w:val="24"/>
                <w:szCs w:val="24"/>
              </w:rPr>
              <w:t> </w:t>
            </w:r>
          </w:p>
        </w:tc>
        <w:tc>
          <w:tcPr>
            <w:tcW w:w="3035" w:type="dxa"/>
            <w:tcBorders>
              <w:top w:val="nil"/>
              <w:left w:val="nil"/>
              <w:bottom w:val="single" w:sz="4" w:space="0" w:color="auto"/>
              <w:right w:val="single" w:sz="4" w:space="0" w:color="auto"/>
            </w:tcBorders>
            <w:shd w:val="clear" w:color="auto" w:fill="auto"/>
            <w:vAlign w:val="center"/>
          </w:tcPr>
          <w:p w:rsidR="00F371A8" w:rsidRPr="009C1FD5" w:rsidRDefault="00F371A8" w:rsidP="00B6003C">
            <w:pPr>
              <w:rPr>
                <w:sz w:val="24"/>
                <w:szCs w:val="24"/>
              </w:rPr>
            </w:pPr>
            <w:r w:rsidRPr="009C1FD5">
              <w:rPr>
                <w:sz w:val="24"/>
                <w:szCs w:val="24"/>
              </w:rPr>
              <w:t> </w:t>
            </w:r>
          </w:p>
        </w:tc>
        <w:tc>
          <w:tcPr>
            <w:tcW w:w="1965" w:type="dxa"/>
            <w:tcBorders>
              <w:top w:val="nil"/>
              <w:left w:val="nil"/>
              <w:bottom w:val="single" w:sz="4" w:space="0" w:color="auto"/>
              <w:right w:val="single" w:sz="4" w:space="0" w:color="auto"/>
            </w:tcBorders>
            <w:shd w:val="clear" w:color="auto" w:fill="auto"/>
            <w:vAlign w:val="center"/>
          </w:tcPr>
          <w:p w:rsidR="00F371A8" w:rsidRPr="009C1FD5" w:rsidRDefault="00F371A8" w:rsidP="00B6003C">
            <w:pPr>
              <w:rPr>
                <w:sz w:val="24"/>
                <w:szCs w:val="24"/>
              </w:rPr>
            </w:pPr>
            <w:r w:rsidRPr="009C1FD5">
              <w:rPr>
                <w:sz w:val="24"/>
                <w:szCs w:val="24"/>
              </w:rPr>
              <w:t> </w:t>
            </w:r>
          </w:p>
        </w:tc>
      </w:tr>
      <w:tr w:rsidR="00F371A8" w:rsidRPr="009C1FD5" w:rsidTr="003F0560">
        <w:trPr>
          <w:trHeight w:val="375"/>
        </w:trPr>
        <w:tc>
          <w:tcPr>
            <w:tcW w:w="600" w:type="dxa"/>
            <w:vMerge/>
            <w:tcBorders>
              <w:top w:val="nil"/>
              <w:left w:val="single" w:sz="4" w:space="0" w:color="auto"/>
              <w:bottom w:val="single" w:sz="4" w:space="0" w:color="000000"/>
              <w:right w:val="single" w:sz="4" w:space="0" w:color="auto"/>
            </w:tcBorders>
            <w:vAlign w:val="center"/>
          </w:tcPr>
          <w:p w:rsidR="00F371A8" w:rsidRPr="009C1FD5" w:rsidRDefault="00F371A8" w:rsidP="00B6003C">
            <w:pPr>
              <w:rPr>
                <w:sz w:val="24"/>
                <w:szCs w:val="24"/>
              </w:rPr>
            </w:pPr>
          </w:p>
        </w:tc>
        <w:tc>
          <w:tcPr>
            <w:tcW w:w="2300" w:type="dxa"/>
            <w:tcBorders>
              <w:top w:val="nil"/>
              <w:left w:val="nil"/>
              <w:bottom w:val="single" w:sz="4" w:space="0" w:color="auto"/>
              <w:right w:val="single" w:sz="4" w:space="0" w:color="auto"/>
            </w:tcBorders>
            <w:shd w:val="clear" w:color="auto" w:fill="auto"/>
            <w:vAlign w:val="center"/>
          </w:tcPr>
          <w:p w:rsidR="00F371A8" w:rsidRPr="009C1FD5" w:rsidRDefault="00F371A8" w:rsidP="00B6003C">
            <w:pPr>
              <w:rPr>
                <w:sz w:val="24"/>
                <w:szCs w:val="24"/>
              </w:rPr>
            </w:pPr>
            <w:r w:rsidRPr="009C1FD5">
              <w:rPr>
                <w:sz w:val="24"/>
                <w:szCs w:val="24"/>
              </w:rPr>
              <w:t> </w:t>
            </w:r>
          </w:p>
        </w:tc>
        <w:tc>
          <w:tcPr>
            <w:tcW w:w="2600" w:type="dxa"/>
            <w:tcBorders>
              <w:top w:val="nil"/>
              <w:left w:val="nil"/>
              <w:bottom w:val="single" w:sz="4" w:space="0" w:color="auto"/>
              <w:right w:val="single" w:sz="4" w:space="0" w:color="auto"/>
            </w:tcBorders>
            <w:shd w:val="clear" w:color="auto" w:fill="auto"/>
            <w:vAlign w:val="center"/>
          </w:tcPr>
          <w:p w:rsidR="00F371A8" w:rsidRPr="009C1FD5" w:rsidRDefault="00F371A8" w:rsidP="00B6003C">
            <w:pPr>
              <w:rPr>
                <w:sz w:val="24"/>
                <w:szCs w:val="24"/>
              </w:rPr>
            </w:pPr>
            <w:r w:rsidRPr="009C1FD5">
              <w:rPr>
                <w:sz w:val="24"/>
                <w:szCs w:val="24"/>
              </w:rPr>
              <w:t> </w:t>
            </w:r>
          </w:p>
        </w:tc>
        <w:tc>
          <w:tcPr>
            <w:tcW w:w="3035" w:type="dxa"/>
            <w:tcBorders>
              <w:top w:val="nil"/>
              <w:left w:val="nil"/>
              <w:bottom w:val="single" w:sz="4" w:space="0" w:color="auto"/>
              <w:right w:val="single" w:sz="4" w:space="0" w:color="auto"/>
            </w:tcBorders>
            <w:shd w:val="clear" w:color="auto" w:fill="auto"/>
            <w:vAlign w:val="center"/>
          </w:tcPr>
          <w:p w:rsidR="00F371A8" w:rsidRPr="009C1FD5" w:rsidRDefault="00F371A8" w:rsidP="00B6003C">
            <w:pPr>
              <w:rPr>
                <w:sz w:val="24"/>
                <w:szCs w:val="24"/>
              </w:rPr>
            </w:pPr>
            <w:r w:rsidRPr="009C1FD5">
              <w:rPr>
                <w:sz w:val="24"/>
                <w:szCs w:val="24"/>
              </w:rPr>
              <w:t> </w:t>
            </w:r>
          </w:p>
        </w:tc>
        <w:tc>
          <w:tcPr>
            <w:tcW w:w="1965" w:type="dxa"/>
            <w:tcBorders>
              <w:top w:val="nil"/>
              <w:left w:val="nil"/>
              <w:bottom w:val="single" w:sz="4" w:space="0" w:color="auto"/>
              <w:right w:val="single" w:sz="4" w:space="0" w:color="auto"/>
            </w:tcBorders>
            <w:shd w:val="clear" w:color="auto" w:fill="auto"/>
            <w:vAlign w:val="center"/>
          </w:tcPr>
          <w:p w:rsidR="00F371A8" w:rsidRPr="009C1FD5" w:rsidRDefault="00F371A8" w:rsidP="00B6003C">
            <w:pPr>
              <w:rPr>
                <w:sz w:val="24"/>
                <w:szCs w:val="24"/>
              </w:rPr>
            </w:pPr>
            <w:r w:rsidRPr="009C1FD5">
              <w:rPr>
                <w:sz w:val="24"/>
                <w:szCs w:val="24"/>
              </w:rPr>
              <w:t> </w:t>
            </w:r>
          </w:p>
        </w:tc>
      </w:tr>
    </w:tbl>
    <w:p w:rsidR="00F371A8" w:rsidRPr="009C1FD5" w:rsidRDefault="00F371A8" w:rsidP="00F371A8">
      <w:pPr>
        <w:jc w:val="center"/>
        <w:rPr>
          <w:sz w:val="24"/>
          <w:szCs w:val="24"/>
        </w:rPr>
      </w:pPr>
    </w:p>
    <w:p w:rsidR="00F371A8" w:rsidRPr="009C1FD5" w:rsidRDefault="00F371A8" w:rsidP="00F371A8">
      <w:pPr>
        <w:rPr>
          <w:sz w:val="24"/>
          <w:szCs w:val="24"/>
        </w:rPr>
      </w:pPr>
      <w:r w:rsidRPr="009C1FD5">
        <w:rPr>
          <w:sz w:val="24"/>
          <w:szCs w:val="24"/>
        </w:rPr>
        <w:t>Достоверность и полноту настоящих сведений подтверждаю.</w:t>
      </w:r>
    </w:p>
    <w:p w:rsidR="00F371A8" w:rsidRPr="009C1FD5" w:rsidRDefault="00F371A8" w:rsidP="00F371A8">
      <w:pPr>
        <w:rPr>
          <w:sz w:val="24"/>
          <w:szCs w:val="24"/>
        </w:rPr>
      </w:pPr>
      <w:r w:rsidRPr="009C1FD5">
        <w:rPr>
          <w:sz w:val="24"/>
          <w:szCs w:val="24"/>
        </w:rPr>
        <w:t>"___"________201_ г.</w:t>
      </w:r>
      <w:r w:rsidRPr="009C1FD5">
        <w:t xml:space="preserve"> </w:t>
      </w:r>
      <w:r w:rsidRPr="009C1FD5">
        <w:rPr>
          <w:sz w:val="24"/>
          <w:szCs w:val="24"/>
        </w:rPr>
        <w:t>___________________________________________________</w:t>
      </w:r>
    </w:p>
    <w:p w:rsidR="00F371A8" w:rsidRPr="009C1FD5" w:rsidRDefault="00F371A8" w:rsidP="00F371A8">
      <w:pPr>
        <w:ind w:left="2600" w:right="1437"/>
        <w:jc w:val="center"/>
        <w:rPr>
          <w:sz w:val="24"/>
          <w:szCs w:val="24"/>
        </w:rPr>
      </w:pPr>
      <w:r w:rsidRPr="009C1FD5">
        <w:rPr>
          <w:sz w:val="24"/>
          <w:szCs w:val="24"/>
        </w:rPr>
        <w:t>(</w:t>
      </w:r>
      <w:r w:rsidRPr="009C1FD5">
        <w:t>подпись лица-уполномоченного представителя организации-контрагента</w:t>
      </w:r>
      <w:r w:rsidRPr="009C1FD5">
        <w:rPr>
          <w:sz w:val="24"/>
          <w:szCs w:val="24"/>
        </w:rPr>
        <w:t>)</w:t>
      </w:r>
    </w:p>
    <w:p w:rsidR="00F371A8" w:rsidRPr="009C1FD5" w:rsidRDefault="00F371A8" w:rsidP="00F371A8">
      <w:pPr>
        <w:rPr>
          <w:sz w:val="24"/>
          <w:szCs w:val="24"/>
        </w:rPr>
      </w:pPr>
    </w:p>
    <w:p w:rsidR="00F371A8" w:rsidRPr="009C1FD5" w:rsidRDefault="00F371A8" w:rsidP="00F371A8"/>
    <w:p w:rsidR="00F371A8" w:rsidRPr="009C1FD5" w:rsidRDefault="00F371A8" w:rsidP="00F371A8">
      <w:pPr>
        <w:jc w:val="both"/>
        <w:rPr>
          <w:sz w:val="24"/>
          <w:szCs w:val="24"/>
        </w:rPr>
      </w:pPr>
      <w:r w:rsidRPr="009C1FD5">
        <w:rPr>
          <w:sz w:val="24"/>
          <w:szCs w:val="24"/>
        </w:rPr>
        <w:t>Согласовано в качестве формы</w:t>
      </w:r>
    </w:p>
    <w:p w:rsidR="00F371A8" w:rsidRPr="009C1FD5" w:rsidRDefault="00F371A8" w:rsidP="00F371A8"/>
    <w:p w:rsidR="00F371A8" w:rsidRPr="009C1FD5" w:rsidRDefault="00F371A8" w:rsidP="00F371A8"/>
    <w:p w:rsidR="00F371A8" w:rsidRPr="009C1FD5" w:rsidRDefault="00607F36" w:rsidP="00F371A8">
      <w:pPr>
        <w:ind w:left="5940"/>
        <w:rPr>
          <w:sz w:val="24"/>
          <w:szCs w:val="24"/>
        </w:rPr>
      </w:pPr>
      <w:r w:rsidRPr="009C1FD5">
        <w:rPr>
          <w:sz w:val="24"/>
          <w:szCs w:val="24"/>
        </w:rPr>
        <w:br w:type="page"/>
      </w:r>
      <w:r w:rsidR="003F0560" w:rsidRPr="009C1FD5">
        <w:rPr>
          <w:sz w:val="24"/>
          <w:szCs w:val="24"/>
        </w:rPr>
        <w:lastRenderedPageBreak/>
        <w:t xml:space="preserve">                                     </w:t>
      </w:r>
      <w:r w:rsidR="00F371A8" w:rsidRPr="009C1FD5">
        <w:rPr>
          <w:sz w:val="24"/>
          <w:szCs w:val="24"/>
        </w:rPr>
        <w:t>Приложение №2</w:t>
      </w:r>
    </w:p>
    <w:p w:rsidR="00F371A8" w:rsidRPr="009C1FD5" w:rsidRDefault="00F371A8" w:rsidP="00F371A8">
      <w:pPr>
        <w:ind w:left="5940"/>
        <w:rPr>
          <w:sz w:val="24"/>
          <w:szCs w:val="24"/>
        </w:rPr>
      </w:pPr>
      <w:r w:rsidRPr="009C1FD5">
        <w:rPr>
          <w:sz w:val="24"/>
          <w:szCs w:val="24"/>
        </w:rPr>
        <w:t>к Догов</w:t>
      </w:r>
      <w:r w:rsidR="00B17233" w:rsidRPr="009C1FD5">
        <w:rPr>
          <w:sz w:val="24"/>
          <w:szCs w:val="24"/>
        </w:rPr>
        <w:t xml:space="preserve">ору поставки </w:t>
      </w:r>
      <w:r w:rsidR="006C712E" w:rsidRPr="009C1FD5">
        <w:rPr>
          <w:sz w:val="24"/>
          <w:szCs w:val="24"/>
        </w:rPr>
        <w:t>спирта этилового</w:t>
      </w:r>
      <w:r w:rsidR="00B17233" w:rsidRPr="009C1FD5">
        <w:rPr>
          <w:sz w:val="24"/>
          <w:szCs w:val="24"/>
        </w:rPr>
        <w:t xml:space="preserve"> </w:t>
      </w:r>
      <w:r w:rsidR="003F0560" w:rsidRPr="009C1FD5">
        <w:rPr>
          <w:sz w:val="24"/>
          <w:szCs w:val="24"/>
        </w:rPr>
        <w:t>№ _______________</w:t>
      </w:r>
      <w:r w:rsidR="00B17233" w:rsidRPr="009C1FD5">
        <w:rPr>
          <w:sz w:val="24"/>
          <w:szCs w:val="24"/>
        </w:rPr>
        <w:t xml:space="preserve">от </w:t>
      </w:r>
      <w:r w:rsidR="006C712E" w:rsidRPr="009C1FD5">
        <w:rPr>
          <w:sz w:val="24"/>
          <w:szCs w:val="24"/>
        </w:rPr>
        <w:t>_______</w:t>
      </w:r>
      <w:r w:rsidR="003F0560" w:rsidRPr="009C1FD5">
        <w:rPr>
          <w:sz w:val="24"/>
          <w:szCs w:val="24"/>
        </w:rPr>
        <w:t>_____</w:t>
      </w:r>
      <w:r w:rsidR="006C712E" w:rsidRPr="009C1FD5">
        <w:rPr>
          <w:sz w:val="24"/>
          <w:szCs w:val="24"/>
        </w:rPr>
        <w:t>_</w:t>
      </w:r>
    </w:p>
    <w:p w:rsidR="00F371A8" w:rsidRPr="009C1FD5" w:rsidRDefault="00F371A8" w:rsidP="003F0560">
      <w:pPr>
        <w:pStyle w:val="-3"/>
        <w:numPr>
          <w:ilvl w:val="0"/>
          <w:numId w:val="0"/>
        </w:numPr>
        <w:tabs>
          <w:tab w:val="clear" w:pos="1701"/>
          <w:tab w:val="left" w:pos="1134"/>
        </w:tabs>
        <w:spacing w:before="0" w:after="0" w:line="240" w:lineRule="auto"/>
        <w:ind w:right="-285" w:firstLine="5103"/>
        <w:rPr>
          <w:b w:val="0"/>
          <w:sz w:val="24"/>
          <w:szCs w:val="24"/>
        </w:rPr>
      </w:pPr>
    </w:p>
    <w:p w:rsidR="00F371A8" w:rsidRPr="009C1FD5" w:rsidRDefault="00F371A8" w:rsidP="003F0560">
      <w:pPr>
        <w:pStyle w:val="-3"/>
        <w:numPr>
          <w:ilvl w:val="0"/>
          <w:numId w:val="0"/>
        </w:numPr>
        <w:tabs>
          <w:tab w:val="clear" w:pos="1701"/>
          <w:tab w:val="left" w:pos="1134"/>
        </w:tabs>
        <w:spacing w:before="0" w:after="0" w:line="240" w:lineRule="auto"/>
        <w:ind w:right="-285"/>
        <w:jc w:val="center"/>
        <w:rPr>
          <w:sz w:val="20"/>
          <w:szCs w:val="20"/>
        </w:rPr>
      </w:pPr>
      <w:r w:rsidRPr="009C1FD5">
        <w:rPr>
          <w:sz w:val="20"/>
          <w:szCs w:val="20"/>
        </w:rPr>
        <w:t>ФОРМА</w:t>
      </w:r>
    </w:p>
    <w:p w:rsidR="00F371A8" w:rsidRPr="009C1FD5" w:rsidRDefault="00F371A8" w:rsidP="003F0560">
      <w:pPr>
        <w:pStyle w:val="-3"/>
        <w:numPr>
          <w:ilvl w:val="0"/>
          <w:numId w:val="0"/>
        </w:numPr>
        <w:tabs>
          <w:tab w:val="clear" w:pos="1701"/>
          <w:tab w:val="left" w:pos="1134"/>
        </w:tabs>
        <w:spacing w:before="0" w:after="0" w:line="240" w:lineRule="auto"/>
        <w:ind w:right="-285"/>
        <w:jc w:val="center"/>
        <w:rPr>
          <w:sz w:val="20"/>
          <w:szCs w:val="20"/>
        </w:rPr>
      </w:pPr>
      <w:r w:rsidRPr="009C1FD5">
        <w:rPr>
          <w:sz w:val="20"/>
          <w:szCs w:val="20"/>
        </w:rPr>
        <w:t>подтверждения контрагентом наличия согласия на обработку персональных данных и направления уведомлений об осуществлении обработки персональных данных</w:t>
      </w:r>
    </w:p>
    <w:p w:rsidR="00F371A8" w:rsidRPr="009C1FD5" w:rsidRDefault="00F371A8" w:rsidP="003F0560">
      <w:pPr>
        <w:pBdr>
          <w:top w:val="single" w:sz="4" w:space="1" w:color="auto"/>
        </w:pBdr>
        <w:shd w:val="clear" w:color="auto" w:fill="E0E0E0"/>
        <w:ind w:right="-285"/>
        <w:jc w:val="both"/>
        <w:rPr>
          <w:b/>
          <w:bCs/>
          <w:spacing w:val="36"/>
        </w:rPr>
      </w:pPr>
      <w:r w:rsidRPr="009C1FD5">
        <w:rPr>
          <w:b/>
          <w:bCs/>
          <w:spacing w:val="36"/>
        </w:rPr>
        <w:t>начало формы</w:t>
      </w:r>
    </w:p>
    <w:p w:rsidR="00F371A8" w:rsidRPr="009C1FD5" w:rsidRDefault="00F371A8" w:rsidP="003F0560">
      <w:pPr>
        <w:ind w:right="-285"/>
        <w:jc w:val="both"/>
      </w:pPr>
      <w:r w:rsidRPr="009C1FD5">
        <w:t>(фирменный бланк контрагента)</w:t>
      </w:r>
    </w:p>
    <w:p w:rsidR="00F371A8" w:rsidRPr="009C1FD5" w:rsidRDefault="00F371A8" w:rsidP="003F0560">
      <w:pPr>
        <w:ind w:right="-285"/>
        <w:jc w:val="both"/>
        <w:rPr>
          <w:b/>
        </w:rPr>
      </w:pPr>
      <w:r w:rsidRPr="009C1FD5">
        <w:rPr>
          <w:b/>
        </w:rPr>
        <w:t>Подтверждение контрагента наличия согласия на обработку персональных данных и направления уведомлений об осуществлении обработки персональных данных</w:t>
      </w:r>
    </w:p>
    <w:p w:rsidR="00F371A8" w:rsidRPr="009C1FD5" w:rsidRDefault="00F371A8" w:rsidP="003F0560">
      <w:pPr>
        <w:ind w:right="-285"/>
        <w:jc w:val="both"/>
      </w:pPr>
      <w:r w:rsidRPr="009C1FD5">
        <w:t>Настоящим, _________________________________________________________________,</w:t>
      </w:r>
    </w:p>
    <w:p w:rsidR="00F371A8" w:rsidRPr="009C1FD5" w:rsidRDefault="00F371A8" w:rsidP="003F0560">
      <w:pPr>
        <w:ind w:right="-285"/>
        <w:jc w:val="both"/>
        <w:rPr>
          <w:vertAlign w:val="superscript"/>
        </w:rPr>
      </w:pPr>
      <w:r w:rsidRPr="009C1FD5">
        <w:rPr>
          <w:vertAlign w:val="superscript"/>
        </w:rPr>
        <w:t xml:space="preserve">                                                                                                              (наименование контрагента)</w:t>
      </w:r>
    </w:p>
    <w:p w:rsidR="00F371A8" w:rsidRPr="009C1FD5" w:rsidRDefault="00F371A8" w:rsidP="003F0560">
      <w:pPr>
        <w:ind w:right="-285"/>
        <w:jc w:val="both"/>
      </w:pPr>
      <w:r w:rsidRPr="009C1FD5">
        <w:t>Адрес местонахождения (юридический адрес): ____________________________________,</w:t>
      </w:r>
    </w:p>
    <w:p w:rsidR="00F371A8" w:rsidRPr="009C1FD5" w:rsidRDefault="00F371A8" w:rsidP="003F0560">
      <w:pPr>
        <w:ind w:right="-285"/>
        <w:jc w:val="both"/>
      </w:pPr>
      <w:r w:rsidRPr="009C1FD5">
        <w:t>Фактический адрес: ___________________________________________________________,</w:t>
      </w:r>
    </w:p>
    <w:p w:rsidR="00F371A8" w:rsidRPr="009C1FD5" w:rsidRDefault="00F371A8" w:rsidP="003F0560">
      <w:pPr>
        <w:ind w:right="-285"/>
        <w:jc w:val="both"/>
      </w:pPr>
      <w:r w:rsidRPr="009C1FD5">
        <w:t>Свидетельство о регистрации: ___________________________________________________</w:t>
      </w:r>
    </w:p>
    <w:p w:rsidR="00F371A8" w:rsidRPr="009C1FD5" w:rsidRDefault="00F371A8" w:rsidP="003F0560">
      <w:pPr>
        <w:ind w:right="-285" w:firstLine="708"/>
        <w:jc w:val="both"/>
        <w:rPr>
          <w:vertAlign w:val="superscript"/>
        </w:rPr>
      </w:pPr>
      <w:r w:rsidRPr="009C1FD5">
        <w:rPr>
          <w:vertAlign w:val="superscript"/>
        </w:rPr>
        <w:t xml:space="preserve">                   </w:t>
      </w:r>
      <w:r w:rsidR="00B86D4D" w:rsidRPr="009C1FD5">
        <w:rPr>
          <w:vertAlign w:val="superscript"/>
        </w:rPr>
        <w:t xml:space="preserve">                                       </w:t>
      </w:r>
      <w:r w:rsidRPr="009C1FD5">
        <w:rPr>
          <w:vertAlign w:val="superscript"/>
        </w:rPr>
        <w:t xml:space="preserve">   (наименование документа, №, сведения о дате выдачи документа и выдавшем его органе)</w:t>
      </w:r>
    </w:p>
    <w:p w:rsidR="00F371A8" w:rsidRPr="009C1FD5" w:rsidRDefault="00F371A8" w:rsidP="003F0560">
      <w:pPr>
        <w:ind w:right="-285"/>
        <w:jc w:val="both"/>
      </w:pPr>
      <w:r w:rsidRPr="009C1FD5">
        <w:t>в соответствии с Федеральным законом РФ от 27.07.2006 № 152-ФЗ «О персональных данных» (далее – Закон 152-ФЗ), подтверждает получение им в целях предоставления в соответствии с условиями заключенного с Поставщиком договора от _____________ № ______________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Информации о цепочке собственников контрагента, включая бенефициаров (в том числе конечных), по состоянию на «___»________ 20___г., а также направление в адрес таких субъектов персональных данных уведомлений об осуществлении обработки их персональных данных в Поставщиком в целях обеспечения прозрачности финансово-хозяйственной деятельности ОАО «НК «Роснефть» и Обществ, прямо или косвенно контролируемых ОАО «НК «Роснефть», в том числе исключения случаев конфликта интересов и злоупотреблений, связанных с выполнением менеджментом ОАО «НК «Роснефть» и Обществ, прямо или косвенно контролируемых ОАО «НК «Роснефть», своих должностных обязанностей, и недопущения его вовлечения в коррупционную деятельность, т.е. на совершение действий, предусмотренных п. 3. ст. 3. Закона 152-ФЗ.</w:t>
      </w:r>
    </w:p>
    <w:p w:rsidR="00F371A8" w:rsidRPr="009C1FD5" w:rsidRDefault="00F371A8" w:rsidP="003F0560">
      <w:pPr>
        <w:ind w:right="-285"/>
        <w:jc w:val="both"/>
      </w:pPr>
      <w:r w:rsidRPr="009C1FD5">
        <w:t>Перечень сведений, составляющих персональные данные, в отношении которых получено согласие субъекта персональных данных и направлено уведомление об осуществлении Поставщиком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указанные в Информации о цепочке собственников контрагента, включая бенефициаров (в том числе конечных).</w:t>
      </w:r>
    </w:p>
    <w:p w:rsidR="00F371A8" w:rsidRPr="009C1FD5" w:rsidRDefault="00F371A8" w:rsidP="003F0560">
      <w:pPr>
        <w:ind w:right="-285"/>
        <w:jc w:val="both"/>
      </w:pPr>
      <w:r w:rsidRPr="009C1FD5">
        <w:t>Перечень действий с персональными данными, в отношении которых получены согласия субъектов персональных данных, упомянутых в Информации о цепочке собственников контрагента,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p>
    <w:p w:rsidR="00F371A8" w:rsidRPr="009C1FD5" w:rsidRDefault="00F371A8" w:rsidP="003F0560">
      <w:pPr>
        <w:ind w:right="-285"/>
        <w:jc w:val="both"/>
      </w:pPr>
      <w:r w:rsidRPr="009C1FD5">
        <w:t>Условием прекращения обработки персональных данных является получение Поставщиком письменного уведомления об отзыве согласия на обработку персональных данных.</w:t>
      </w:r>
    </w:p>
    <w:p w:rsidR="00F371A8" w:rsidRPr="009C1FD5" w:rsidRDefault="00F371A8" w:rsidP="003F0560">
      <w:pPr>
        <w:ind w:right="-285"/>
        <w:jc w:val="both"/>
      </w:pPr>
      <w:r w:rsidRPr="009C1FD5">
        <w:t>Настоящее подтверждение действует со дня его подписания в течение 5 лет (либо до дня его отзыва субъектом персональных данных в письменной форме).</w:t>
      </w:r>
    </w:p>
    <w:p w:rsidR="00F371A8" w:rsidRPr="009C1FD5" w:rsidRDefault="00F371A8" w:rsidP="003F0560">
      <w:pPr>
        <w:ind w:right="-285"/>
        <w:jc w:val="both"/>
      </w:pPr>
      <w:r w:rsidRPr="009C1FD5">
        <w:t>«___»____________ 201___ г.   _______________ (_________________________________)</w:t>
      </w:r>
    </w:p>
    <w:p w:rsidR="00F371A8" w:rsidRPr="009C1FD5" w:rsidRDefault="00F371A8" w:rsidP="003F0560">
      <w:pPr>
        <w:ind w:right="-285"/>
        <w:jc w:val="both"/>
      </w:pPr>
      <w:r w:rsidRPr="009C1FD5">
        <w:t xml:space="preserve">М.П.                                        </w:t>
      </w:r>
      <w:r w:rsidR="00B86D4D" w:rsidRPr="009C1FD5">
        <w:t xml:space="preserve">       </w:t>
      </w:r>
      <w:r w:rsidRPr="009C1FD5">
        <w:t xml:space="preserve">    (подпись)                  </w:t>
      </w:r>
      <w:r w:rsidR="00B86D4D" w:rsidRPr="009C1FD5">
        <w:t xml:space="preserve">        </w:t>
      </w:r>
      <w:r w:rsidRPr="009C1FD5">
        <w:t xml:space="preserve">     Должность, ФИО</w:t>
      </w:r>
    </w:p>
    <w:p w:rsidR="00F371A8" w:rsidRPr="009C1FD5" w:rsidRDefault="00F371A8" w:rsidP="003F0560">
      <w:pPr>
        <w:ind w:right="-285"/>
        <w:jc w:val="both"/>
      </w:pPr>
    </w:p>
    <w:p w:rsidR="00F371A8" w:rsidRPr="009C1FD5" w:rsidRDefault="00F371A8" w:rsidP="003F0560">
      <w:pPr>
        <w:pBdr>
          <w:bottom w:val="single" w:sz="4" w:space="1" w:color="auto"/>
        </w:pBdr>
        <w:shd w:val="clear" w:color="auto" w:fill="E0E0E0"/>
        <w:ind w:right="-285"/>
        <w:jc w:val="both"/>
        <w:rPr>
          <w:b/>
          <w:bCs/>
          <w:spacing w:val="36"/>
        </w:rPr>
      </w:pPr>
      <w:r w:rsidRPr="009C1FD5">
        <w:rPr>
          <w:b/>
          <w:bCs/>
          <w:spacing w:val="36"/>
        </w:rPr>
        <w:t>конец формы</w:t>
      </w:r>
    </w:p>
    <w:p w:rsidR="00F371A8" w:rsidRPr="009C1FD5" w:rsidRDefault="00F371A8" w:rsidP="003F0560">
      <w:pPr>
        <w:ind w:right="-285"/>
        <w:jc w:val="both"/>
      </w:pPr>
    </w:p>
    <w:tbl>
      <w:tblPr>
        <w:tblW w:w="4984" w:type="pct"/>
        <w:tblLook w:val="01E0" w:firstRow="1" w:lastRow="1" w:firstColumn="1" w:lastColumn="1" w:noHBand="0" w:noVBand="0"/>
      </w:tblPr>
      <w:tblGrid>
        <w:gridCol w:w="4944"/>
        <w:gridCol w:w="4945"/>
      </w:tblGrid>
      <w:tr w:rsidR="009C1FD5" w:rsidRPr="009C1FD5" w:rsidTr="00B86D4D">
        <w:trPr>
          <w:trHeight w:val="393"/>
          <w:tblHeader/>
        </w:trPr>
        <w:tc>
          <w:tcPr>
            <w:tcW w:w="2500" w:type="pct"/>
            <w:shd w:val="clear" w:color="auto" w:fill="auto"/>
            <w:vAlign w:val="center"/>
          </w:tcPr>
          <w:p w:rsidR="00B86D4D" w:rsidRPr="009C1FD5" w:rsidRDefault="00F371A8" w:rsidP="00B86D4D">
            <w:r w:rsidRPr="009C1FD5">
              <w:t>Согласовано в качестве формы</w:t>
            </w:r>
          </w:p>
          <w:p w:rsidR="00B86D4D" w:rsidRPr="009C1FD5" w:rsidRDefault="00B86D4D" w:rsidP="003F0560">
            <w:pPr>
              <w:jc w:val="center"/>
              <w:rPr>
                <w:b/>
              </w:rPr>
            </w:pPr>
          </w:p>
          <w:p w:rsidR="00F371A8" w:rsidRPr="009C1FD5" w:rsidRDefault="00F371A8" w:rsidP="003F0560">
            <w:pPr>
              <w:jc w:val="center"/>
              <w:rPr>
                <w:b/>
              </w:rPr>
            </w:pPr>
          </w:p>
          <w:p w:rsidR="00F371A8" w:rsidRPr="009C1FD5" w:rsidRDefault="00F371A8" w:rsidP="003F0560">
            <w:pPr>
              <w:jc w:val="center"/>
              <w:rPr>
                <w:b/>
              </w:rPr>
            </w:pPr>
          </w:p>
        </w:tc>
        <w:tc>
          <w:tcPr>
            <w:tcW w:w="2500" w:type="pct"/>
            <w:shd w:val="clear" w:color="auto" w:fill="auto"/>
            <w:vAlign w:val="center"/>
          </w:tcPr>
          <w:p w:rsidR="00F371A8" w:rsidRPr="009C1FD5" w:rsidRDefault="00F371A8" w:rsidP="003F0560">
            <w:pPr>
              <w:rPr>
                <w:b/>
              </w:rPr>
            </w:pPr>
          </w:p>
          <w:p w:rsidR="00F371A8" w:rsidRPr="009C1FD5" w:rsidRDefault="00F371A8" w:rsidP="00E86387">
            <w:pPr>
              <w:jc w:val="center"/>
              <w:rPr>
                <w:b/>
              </w:rPr>
            </w:pPr>
          </w:p>
        </w:tc>
      </w:tr>
      <w:tr w:rsidR="009C1FD5" w:rsidRPr="009C1FD5" w:rsidTr="00B86D4D">
        <w:trPr>
          <w:trHeight w:val="708"/>
        </w:trPr>
        <w:tc>
          <w:tcPr>
            <w:tcW w:w="2500" w:type="pct"/>
            <w:shd w:val="clear" w:color="auto" w:fill="auto"/>
          </w:tcPr>
          <w:p w:rsidR="00F371A8" w:rsidRPr="009C1FD5" w:rsidRDefault="00F371A8" w:rsidP="003F0560">
            <w:pPr>
              <w:tabs>
                <w:tab w:val="right" w:pos="4500"/>
              </w:tabs>
              <w:rPr>
                <w:lang w:val="en-US"/>
              </w:rPr>
            </w:pPr>
          </w:p>
        </w:tc>
        <w:tc>
          <w:tcPr>
            <w:tcW w:w="2500" w:type="pct"/>
            <w:shd w:val="clear" w:color="auto" w:fill="auto"/>
          </w:tcPr>
          <w:p w:rsidR="00F371A8" w:rsidRPr="009C1FD5" w:rsidRDefault="00F371A8" w:rsidP="003F0560">
            <w:pPr>
              <w:tabs>
                <w:tab w:val="right" w:pos="4570"/>
              </w:tabs>
              <w:rPr>
                <w:lang w:val="en-US"/>
              </w:rPr>
            </w:pPr>
          </w:p>
        </w:tc>
      </w:tr>
      <w:tr w:rsidR="009C1FD5" w:rsidRPr="009C1FD5" w:rsidTr="00B86D4D">
        <w:trPr>
          <w:trHeight w:val="708"/>
        </w:trPr>
        <w:tc>
          <w:tcPr>
            <w:tcW w:w="2500" w:type="pct"/>
            <w:shd w:val="clear" w:color="auto" w:fill="auto"/>
          </w:tcPr>
          <w:p w:rsidR="00B86D4D" w:rsidRPr="009C1FD5" w:rsidRDefault="00B86D4D" w:rsidP="00E86387">
            <w:pPr>
              <w:rPr>
                <w:u w:val="single"/>
              </w:rPr>
            </w:pPr>
          </w:p>
        </w:tc>
        <w:tc>
          <w:tcPr>
            <w:tcW w:w="2500" w:type="pct"/>
            <w:shd w:val="clear" w:color="auto" w:fill="auto"/>
          </w:tcPr>
          <w:p w:rsidR="00B86D4D" w:rsidRPr="009C1FD5" w:rsidRDefault="00B86D4D" w:rsidP="003F0560">
            <w:pPr>
              <w:tabs>
                <w:tab w:val="right" w:pos="4570"/>
              </w:tabs>
              <w:rPr>
                <w:u w:val="single"/>
              </w:rPr>
            </w:pPr>
          </w:p>
        </w:tc>
      </w:tr>
    </w:tbl>
    <w:p w:rsidR="007510DC" w:rsidRPr="009C1FD5" w:rsidRDefault="007510DC" w:rsidP="003F0560">
      <w:pPr>
        <w:jc w:val="right"/>
        <w:sectPr w:rsidR="007510DC" w:rsidRPr="009C1FD5" w:rsidSect="00146196">
          <w:pgSz w:w="11906" w:h="16838"/>
          <w:pgMar w:top="993" w:right="1135" w:bottom="1135" w:left="850" w:header="708" w:footer="708" w:gutter="0"/>
          <w:cols w:space="708"/>
          <w:docGrid w:linePitch="360"/>
        </w:sectPr>
      </w:pPr>
    </w:p>
    <w:p w:rsidR="00C230A2" w:rsidRPr="009C1FD5" w:rsidRDefault="00B86D4D" w:rsidP="00C230A2">
      <w:pPr>
        <w:autoSpaceDE w:val="0"/>
        <w:autoSpaceDN w:val="0"/>
        <w:ind w:left="11825" w:firstLine="228"/>
        <w:rPr>
          <w:rFonts w:ascii="Arial" w:hAnsi="Arial" w:cs="Arial"/>
          <w:sz w:val="13"/>
          <w:szCs w:val="13"/>
        </w:rPr>
      </w:pPr>
      <w:r w:rsidRPr="009C1FD5">
        <w:rPr>
          <w:rFonts w:ascii="Arial" w:hAnsi="Arial" w:cs="Arial"/>
          <w:sz w:val="13"/>
          <w:szCs w:val="13"/>
        </w:rPr>
        <w:lastRenderedPageBreak/>
        <w:t xml:space="preserve">                                                </w:t>
      </w:r>
      <w:r w:rsidR="00C230A2" w:rsidRPr="009C1FD5">
        <w:rPr>
          <w:rFonts w:ascii="Arial" w:hAnsi="Arial" w:cs="Arial"/>
          <w:sz w:val="13"/>
          <w:szCs w:val="13"/>
        </w:rPr>
        <w:t>Приложение №3</w:t>
      </w:r>
    </w:p>
    <w:p w:rsidR="00C230A2" w:rsidRPr="009C1FD5" w:rsidRDefault="00C230A2" w:rsidP="00C230A2">
      <w:pPr>
        <w:autoSpaceDE w:val="0"/>
        <w:autoSpaceDN w:val="0"/>
        <w:ind w:left="8280"/>
        <w:jc w:val="right"/>
        <w:rPr>
          <w:rFonts w:ascii="Arial" w:hAnsi="Arial" w:cs="Arial"/>
          <w:sz w:val="13"/>
          <w:szCs w:val="13"/>
        </w:rPr>
      </w:pPr>
      <w:r w:rsidRPr="009C1FD5">
        <w:rPr>
          <w:rFonts w:ascii="Arial" w:hAnsi="Arial" w:cs="Arial"/>
          <w:sz w:val="13"/>
          <w:szCs w:val="13"/>
        </w:rPr>
        <w:t xml:space="preserve">    </w:t>
      </w:r>
      <w:r w:rsidRPr="009C1FD5">
        <w:rPr>
          <w:rFonts w:ascii="Arial" w:hAnsi="Arial" w:cs="Arial"/>
          <w:sz w:val="13"/>
          <w:szCs w:val="13"/>
        </w:rPr>
        <w:tab/>
        <w:t xml:space="preserve">к Договору поставки спирта этилового </w:t>
      </w:r>
    </w:p>
    <w:p w:rsidR="00C230A2" w:rsidRPr="009C1FD5" w:rsidRDefault="00B86D4D" w:rsidP="00C230A2">
      <w:pPr>
        <w:autoSpaceDE w:val="0"/>
        <w:autoSpaceDN w:val="0"/>
        <w:ind w:left="10407" w:firstLine="228"/>
        <w:jc w:val="center"/>
        <w:rPr>
          <w:rFonts w:ascii="Arial" w:hAnsi="Arial" w:cs="Arial"/>
          <w:sz w:val="13"/>
          <w:szCs w:val="13"/>
        </w:rPr>
      </w:pPr>
      <w:r w:rsidRPr="009C1FD5">
        <w:rPr>
          <w:rFonts w:ascii="Arial" w:hAnsi="Arial" w:cs="Arial"/>
          <w:sz w:val="13"/>
          <w:szCs w:val="13"/>
        </w:rPr>
        <w:t xml:space="preserve">                                                    № ______________</w:t>
      </w:r>
      <w:r w:rsidR="00C230A2" w:rsidRPr="009C1FD5">
        <w:rPr>
          <w:rFonts w:ascii="Arial" w:hAnsi="Arial" w:cs="Arial"/>
          <w:sz w:val="13"/>
          <w:szCs w:val="13"/>
        </w:rPr>
        <w:t>от _____________</w:t>
      </w:r>
    </w:p>
    <w:p w:rsidR="00C230A2" w:rsidRPr="009C1FD5" w:rsidRDefault="00C230A2" w:rsidP="00C230A2">
      <w:pPr>
        <w:autoSpaceDE w:val="0"/>
        <w:autoSpaceDN w:val="0"/>
        <w:ind w:left="10179" w:firstLine="456"/>
        <w:jc w:val="center"/>
        <w:rPr>
          <w:rFonts w:ascii="Arial" w:hAnsi="Arial" w:cs="Arial"/>
          <w:sz w:val="13"/>
          <w:szCs w:val="13"/>
        </w:rPr>
      </w:pPr>
    </w:p>
    <w:tbl>
      <w:tblPr>
        <w:tblW w:w="15434"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62"/>
        <w:gridCol w:w="193"/>
        <w:gridCol w:w="119"/>
        <w:gridCol w:w="1053"/>
        <w:gridCol w:w="1144"/>
        <w:gridCol w:w="1659"/>
        <w:gridCol w:w="1556"/>
        <w:gridCol w:w="1556"/>
        <w:gridCol w:w="2974"/>
        <w:gridCol w:w="32"/>
        <w:gridCol w:w="1639"/>
        <w:gridCol w:w="991"/>
        <w:gridCol w:w="1556"/>
      </w:tblGrid>
      <w:tr w:rsidR="009C1FD5" w:rsidRPr="009C1FD5" w:rsidTr="00D31539">
        <w:trPr>
          <w:trHeight w:val="248"/>
        </w:trPr>
        <w:tc>
          <w:tcPr>
            <w:tcW w:w="13878" w:type="dxa"/>
            <w:gridSpan w:val="12"/>
            <w:tcBorders>
              <w:top w:val="nil"/>
              <w:left w:val="nil"/>
              <w:bottom w:val="nil"/>
              <w:right w:val="single" w:sz="8" w:space="0" w:color="auto"/>
            </w:tcBorders>
            <w:vAlign w:val="center"/>
          </w:tcPr>
          <w:p w:rsidR="00C230A2" w:rsidRPr="009C1FD5" w:rsidRDefault="00C230A2" w:rsidP="00D31539">
            <w:pPr>
              <w:autoSpaceDE w:val="0"/>
              <w:autoSpaceDN w:val="0"/>
              <w:ind w:left="-482"/>
              <w:rPr>
                <w:rFonts w:ascii="Arial" w:hAnsi="Arial" w:cs="Arial"/>
                <w:sz w:val="14"/>
                <w:szCs w:val="14"/>
              </w:rPr>
            </w:pPr>
          </w:p>
        </w:tc>
        <w:tc>
          <w:tcPr>
            <w:tcW w:w="1556" w:type="dxa"/>
            <w:tcBorders>
              <w:top w:val="single" w:sz="8" w:space="0" w:color="auto"/>
              <w:left w:val="single" w:sz="8" w:space="0" w:color="auto"/>
              <w:bottom w:val="nil"/>
              <w:right w:val="single" w:sz="8" w:space="0" w:color="auto"/>
            </w:tcBorders>
            <w:vAlign w:val="center"/>
          </w:tcPr>
          <w:p w:rsidR="00C230A2" w:rsidRPr="009C1FD5" w:rsidRDefault="00C230A2" w:rsidP="00C230A2">
            <w:pPr>
              <w:autoSpaceDE w:val="0"/>
              <w:autoSpaceDN w:val="0"/>
              <w:jc w:val="center"/>
              <w:rPr>
                <w:rFonts w:ascii="Arial" w:hAnsi="Arial" w:cs="Arial"/>
                <w:sz w:val="14"/>
                <w:szCs w:val="14"/>
              </w:rPr>
            </w:pPr>
            <w:r w:rsidRPr="009C1FD5">
              <w:rPr>
                <w:rFonts w:ascii="Arial" w:hAnsi="Arial" w:cs="Arial"/>
                <w:sz w:val="14"/>
                <w:szCs w:val="14"/>
              </w:rPr>
              <w:t>К о д</w:t>
            </w:r>
          </w:p>
        </w:tc>
      </w:tr>
      <w:tr w:rsidR="009C1FD5" w:rsidRPr="009C1FD5" w:rsidTr="00D31539">
        <w:trPr>
          <w:cantSplit/>
          <w:trHeight w:val="248"/>
        </w:trPr>
        <w:tc>
          <w:tcPr>
            <w:tcW w:w="13878" w:type="dxa"/>
            <w:gridSpan w:val="12"/>
            <w:tcBorders>
              <w:top w:val="nil"/>
              <w:left w:val="nil"/>
              <w:bottom w:val="nil"/>
              <w:right w:val="nil"/>
            </w:tcBorders>
            <w:vAlign w:val="center"/>
          </w:tcPr>
          <w:p w:rsidR="00C230A2" w:rsidRPr="009C1FD5" w:rsidRDefault="00C230A2" w:rsidP="00C230A2">
            <w:pPr>
              <w:autoSpaceDE w:val="0"/>
              <w:autoSpaceDN w:val="0"/>
              <w:jc w:val="right"/>
              <w:rPr>
                <w:rFonts w:ascii="Arial" w:hAnsi="Arial" w:cs="Arial"/>
                <w:sz w:val="14"/>
                <w:szCs w:val="14"/>
              </w:rPr>
            </w:pPr>
            <w:r w:rsidRPr="009C1FD5">
              <w:rPr>
                <w:rFonts w:ascii="Arial" w:hAnsi="Arial" w:cs="Arial"/>
                <w:sz w:val="14"/>
                <w:szCs w:val="14"/>
              </w:rPr>
              <w:t>Форма по ОКУД</w:t>
            </w:r>
          </w:p>
        </w:tc>
        <w:tc>
          <w:tcPr>
            <w:tcW w:w="1556" w:type="dxa"/>
            <w:tcBorders>
              <w:top w:val="single" w:sz="12" w:space="0" w:color="auto"/>
              <w:left w:val="single" w:sz="12" w:space="0" w:color="auto"/>
              <w:bottom w:val="single" w:sz="4" w:space="0" w:color="auto"/>
              <w:right w:val="single" w:sz="12" w:space="0" w:color="auto"/>
            </w:tcBorders>
            <w:vAlign w:val="center"/>
          </w:tcPr>
          <w:p w:rsidR="00C230A2" w:rsidRPr="009C1FD5" w:rsidRDefault="00C230A2" w:rsidP="00C230A2">
            <w:pPr>
              <w:autoSpaceDE w:val="0"/>
              <w:autoSpaceDN w:val="0"/>
              <w:jc w:val="center"/>
              <w:rPr>
                <w:rFonts w:ascii="Arial" w:hAnsi="Arial" w:cs="Arial"/>
                <w:b/>
                <w:bCs/>
                <w:sz w:val="14"/>
                <w:szCs w:val="14"/>
              </w:rPr>
            </w:pPr>
            <w:r w:rsidRPr="009C1FD5">
              <w:rPr>
                <w:rFonts w:ascii="Arial" w:hAnsi="Arial" w:cs="Arial"/>
                <w:b/>
                <w:bCs/>
                <w:sz w:val="14"/>
                <w:szCs w:val="14"/>
              </w:rPr>
              <w:t>-</w:t>
            </w:r>
          </w:p>
        </w:tc>
      </w:tr>
      <w:tr w:rsidR="009C1FD5" w:rsidRPr="009C1FD5" w:rsidTr="00D31539">
        <w:trPr>
          <w:cantSplit/>
          <w:trHeight w:val="248"/>
        </w:trPr>
        <w:tc>
          <w:tcPr>
            <w:tcW w:w="2327" w:type="dxa"/>
            <w:gridSpan w:val="4"/>
            <w:tcBorders>
              <w:top w:val="nil"/>
              <w:left w:val="nil"/>
              <w:bottom w:val="nil"/>
              <w:right w:val="nil"/>
            </w:tcBorders>
            <w:vAlign w:val="center"/>
          </w:tcPr>
          <w:p w:rsidR="00C230A2" w:rsidRPr="009C1FD5" w:rsidRDefault="00C230A2" w:rsidP="00C230A2">
            <w:pPr>
              <w:autoSpaceDE w:val="0"/>
              <w:autoSpaceDN w:val="0"/>
              <w:rPr>
                <w:rFonts w:ascii="Arial" w:hAnsi="Arial" w:cs="Arial"/>
                <w:b/>
                <w:bCs/>
                <w:sz w:val="14"/>
                <w:szCs w:val="14"/>
              </w:rPr>
            </w:pPr>
            <w:r w:rsidRPr="009C1FD5">
              <w:rPr>
                <w:rFonts w:ascii="Arial" w:hAnsi="Arial" w:cs="Arial"/>
                <w:b/>
                <w:bCs/>
                <w:sz w:val="14"/>
                <w:szCs w:val="14"/>
              </w:rPr>
              <w:t>Организация-грузоотправитель</w:t>
            </w:r>
          </w:p>
        </w:tc>
        <w:tc>
          <w:tcPr>
            <w:tcW w:w="10560" w:type="dxa"/>
            <w:gridSpan w:val="7"/>
            <w:tcBorders>
              <w:top w:val="nil"/>
              <w:left w:val="nil"/>
              <w:bottom w:val="single" w:sz="8" w:space="0" w:color="auto"/>
              <w:right w:val="nil"/>
            </w:tcBorders>
            <w:vAlign w:val="center"/>
          </w:tcPr>
          <w:p w:rsidR="00C230A2" w:rsidRPr="009C1FD5" w:rsidRDefault="00C230A2" w:rsidP="00C230A2">
            <w:pPr>
              <w:autoSpaceDE w:val="0"/>
              <w:autoSpaceDN w:val="0"/>
              <w:rPr>
                <w:rFonts w:ascii="Arial" w:hAnsi="Arial" w:cs="Arial"/>
                <w:i/>
                <w:iCs/>
                <w:sz w:val="14"/>
                <w:szCs w:val="14"/>
              </w:rPr>
            </w:pPr>
            <w:r w:rsidRPr="009C1FD5">
              <w:rPr>
                <w:rFonts w:ascii="Arial" w:hAnsi="Arial" w:cs="Arial"/>
                <w:i/>
                <w:iCs/>
                <w:sz w:val="14"/>
                <w:szCs w:val="14"/>
              </w:rPr>
              <w:t xml:space="preserve"> </w:t>
            </w:r>
          </w:p>
        </w:tc>
        <w:tc>
          <w:tcPr>
            <w:tcW w:w="991" w:type="dxa"/>
            <w:tcBorders>
              <w:top w:val="nil"/>
              <w:left w:val="nil"/>
              <w:bottom w:val="nil"/>
              <w:right w:val="nil"/>
            </w:tcBorders>
            <w:vAlign w:val="center"/>
          </w:tcPr>
          <w:p w:rsidR="00C230A2" w:rsidRPr="009C1FD5" w:rsidRDefault="00C230A2" w:rsidP="00C230A2">
            <w:pPr>
              <w:autoSpaceDE w:val="0"/>
              <w:autoSpaceDN w:val="0"/>
              <w:jc w:val="right"/>
              <w:rPr>
                <w:rFonts w:ascii="Arial" w:hAnsi="Arial" w:cs="Arial"/>
                <w:sz w:val="14"/>
                <w:szCs w:val="14"/>
              </w:rPr>
            </w:pPr>
            <w:r w:rsidRPr="009C1FD5">
              <w:rPr>
                <w:rFonts w:ascii="Arial" w:hAnsi="Arial" w:cs="Arial"/>
                <w:sz w:val="14"/>
                <w:szCs w:val="14"/>
              </w:rPr>
              <w:t>по ОКПО</w:t>
            </w:r>
          </w:p>
        </w:tc>
        <w:tc>
          <w:tcPr>
            <w:tcW w:w="1556" w:type="dxa"/>
            <w:tcBorders>
              <w:top w:val="single" w:sz="4" w:space="0" w:color="auto"/>
              <w:left w:val="single" w:sz="12" w:space="0" w:color="auto"/>
              <w:bottom w:val="single" w:sz="4" w:space="0" w:color="auto"/>
              <w:right w:val="single" w:sz="12" w:space="0" w:color="auto"/>
            </w:tcBorders>
            <w:vAlign w:val="center"/>
          </w:tcPr>
          <w:p w:rsidR="00C230A2" w:rsidRPr="009C1FD5" w:rsidRDefault="00C230A2" w:rsidP="00C230A2">
            <w:pPr>
              <w:autoSpaceDE w:val="0"/>
              <w:autoSpaceDN w:val="0"/>
              <w:jc w:val="center"/>
              <w:rPr>
                <w:rFonts w:ascii="Arial" w:hAnsi="Arial" w:cs="Arial"/>
                <w:i/>
                <w:iCs/>
                <w:sz w:val="14"/>
                <w:szCs w:val="14"/>
              </w:rPr>
            </w:pPr>
          </w:p>
        </w:tc>
      </w:tr>
      <w:tr w:rsidR="009C1FD5" w:rsidRPr="009C1FD5" w:rsidTr="00D31539">
        <w:trPr>
          <w:cantSplit/>
          <w:trHeight w:val="76"/>
        </w:trPr>
        <w:tc>
          <w:tcPr>
            <w:tcW w:w="12887" w:type="dxa"/>
            <w:gridSpan w:val="11"/>
            <w:tcBorders>
              <w:top w:val="nil"/>
              <w:left w:val="nil"/>
              <w:bottom w:val="nil"/>
              <w:right w:val="nil"/>
            </w:tcBorders>
          </w:tcPr>
          <w:p w:rsidR="00C230A2" w:rsidRPr="009C1FD5" w:rsidRDefault="00C230A2" w:rsidP="00C230A2">
            <w:pPr>
              <w:autoSpaceDE w:val="0"/>
              <w:autoSpaceDN w:val="0"/>
              <w:jc w:val="center"/>
              <w:rPr>
                <w:rFonts w:ascii="Arial Narrow" w:hAnsi="Arial Narrow"/>
                <w:sz w:val="13"/>
                <w:szCs w:val="13"/>
              </w:rPr>
            </w:pPr>
          </w:p>
        </w:tc>
        <w:tc>
          <w:tcPr>
            <w:tcW w:w="991" w:type="dxa"/>
            <w:tcBorders>
              <w:top w:val="nil"/>
              <w:left w:val="nil"/>
              <w:bottom w:val="nil"/>
              <w:right w:val="nil"/>
            </w:tcBorders>
          </w:tcPr>
          <w:p w:rsidR="00C230A2" w:rsidRPr="009C1FD5" w:rsidRDefault="00C230A2" w:rsidP="00C230A2">
            <w:pPr>
              <w:autoSpaceDE w:val="0"/>
              <w:autoSpaceDN w:val="0"/>
              <w:jc w:val="right"/>
              <w:rPr>
                <w:rFonts w:ascii="Arial" w:hAnsi="Arial" w:cs="Arial"/>
                <w:sz w:val="12"/>
                <w:szCs w:val="12"/>
              </w:rPr>
            </w:pPr>
          </w:p>
        </w:tc>
        <w:tc>
          <w:tcPr>
            <w:tcW w:w="1556" w:type="dxa"/>
            <w:vMerge w:val="restart"/>
            <w:tcBorders>
              <w:top w:val="single" w:sz="4" w:space="0" w:color="auto"/>
              <w:left w:val="single" w:sz="12" w:space="0" w:color="auto"/>
              <w:bottom w:val="single" w:sz="4" w:space="0" w:color="auto"/>
              <w:right w:val="single" w:sz="12" w:space="0" w:color="auto"/>
            </w:tcBorders>
          </w:tcPr>
          <w:p w:rsidR="00C230A2" w:rsidRPr="009C1FD5" w:rsidRDefault="00C230A2" w:rsidP="00C230A2">
            <w:pPr>
              <w:autoSpaceDE w:val="0"/>
              <w:autoSpaceDN w:val="0"/>
              <w:jc w:val="center"/>
              <w:rPr>
                <w:rFonts w:ascii="Arial" w:hAnsi="Arial" w:cs="Arial"/>
                <w:sz w:val="12"/>
                <w:szCs w:val="12"/>
              </w:rPr>
            </w:pPr>
          </w:p>
        </w:tc>
      </w:tr>
      <w:tr w:rsidR="009C1FD5" w:rsidRPr="009C1FD5" w:rsidTr="00D31539">
        <w:trPr>
          <w:cantSplit/>
          <w:trHeight w:val="249"/>
        </w:trPr>
        <w:tc>
          <w:tcPr>
            <w:tcW w:w="1155" w:type="dxa"/>
            <w:gridSpan w:val="2"/>
            <w:tcBorders>
              <w:top w:val="nil"/>
              <w:left w:val="nil"/>
              <w:bottom w:val="nil"/>
              <w:right w:val="nil"/>
            </w:tcBorders>
            <w:vAlign w:val="center"/>
          </w:tcPr>
          <w:p w:rsidR="00C230A2" w:rsidRPr="009C1FD5" w:rsidRDefault="00C230A2" w:rsidP="00C230A2">
            <w:pPr>
              <w:autoSpaceDE w:val="0"/>
              <w:autoSpaceDN w:val="0"/>
              <w:rPr>
                <w:rFonts w:ascii="Arial" w:hAnsi="Arial" w:cs="Arial"/>
                <w:b/>
                <w:bCs/>
                <w:sz w:val="14"/>
                <w:szCs w:val="14"/>
              </w:rPr>
            </w:pPr>
            <w:r w:rsidRPr="009C1FD5">
              <w:rPr>
                <w:rFonts w:ascii="Arial" w:hAnsi="Arial" w:cs="Arial"/>
                <w:b/>
                <w:bCs/>
                <w:sz w:val="14"/>
                <w:szCs w:val="14"/>
              </w:rPr>
              <w:t>Подразделение</w:t>
            </w:r>
          </w:p>
        </w:tc>
        <w:tc>
          <w:tcPr>
            <w:tcW w:w="11731" w:type="dxa"/>
            <w:gridSpan w:val="9"/>
            <w:tcBorders>
              <w:top w:val="nil"/>
              <w:left w:val="nil"/>
              <w:bottom w:val="single" w:sz="8" w:space="0" w:color="auto"/>
              <w:right w:val="nil"/>
            </w:tcBorders>
            <w:vAlign w:val="center"/>
          </w:tcPr>
          <w:p w:rsidR="00C230A2" w:rsidRPr="009C1FD5" w:rsidRDefault="00C230A2" w:rsidP="00C230A2">
            <w:pPr>
              <w:autoSpaceDE w:val="0"/>
              <w:autoSpaceDN w:val="0"/>
              <w:rPr>
                <w:rFonts w:ascii="Arial" w:hAnsi="Arial" w:cs="Arial"/>
                <w:i/>
                <w:iCs/>
                <w:sz w:val="14"/>
                <w:szCs w:val="14"/>
              </w:rPr>
            </w:pPr>
          </w:p>
        </w:tc>
        <w:tc>
          <w:tcPr>
            <w:tcW w:w="991" w:type="dxa"/>
            <w:tcBorders>
              <w:top w:val="nil"/>
              <w:left w:val="nil"/>
              <w:bottom w:val="nil"/>
              <w:right w:val="nil"/>
            </w:tcBorders>
            <w:vAlign w:val="center"/>
          </w:tcPr>
          <w:p w:rsidR="00C230A2" w:rsidRPr="009C1FD5" w:rsidRDefault="00C230A2" w:rsidP="00C230A2">
            <w:pPr>
              <w:autoSpaceDE w:val="0"/>
              <w:autoSpaceDN w:val="0"/>
              <w:jc w:val="right"/>
              <w:rPr>
                <w:rFonts w:ascii="Arial" w:hAnsi="Arial" w:cs="Arial"/>
                <w:sz w:val="14"/>
                <w:szCs w:val="14"/>
              </w:rPr>
            </w:pPr>
          </w:p>
        </w:tc>
        <w:tc>
          <w:tcPr>
            <w:tcW w:w="1556" w:type="dxa"/>
            <w:vMerge/>
            <w:tcBorders>
              <w:top w:val="single" w:sz="4" w:space="0" w:color="auto"/>
              <w:left w:val="single" w:sz="12" w:space="0" w:color="auto"/>
              <w:bottom w:val="single" w:sz="4" w:space="0" w:color="auto"/>
              <w:right w:val="single" w:sz="12" w:space="0" w:color="auto"/>
            </w:tcBorders>
            <w:vAlign w:val="center"/>
          </w:tcPr>
          <w:p w:rsidR="00C230A2" w:rsidRPr="009C1FD5" w:rsidRDefault="00C230A2" w:rsidP="00C230A2">
            <w:pPr>
              <w:autoSpaceDE w:val="0"/>
              <w:autoSpaceDN w:val="0"/>
              <w:jc w:val="center"/>
              <w:rPr>
                <w:rFonts w:ascii="Arial" w:hAnsi="Arial" w:cs="Arial"/>
                <w:i/>
                <w:iCs/>
                <w:sz w:val="14"/>
                <w:szCs w:val="14"/>
              </w:rPr>
            </w:pPr>
          </w:p>
        </w:tc>
      </w:tr>
      <w:tr w:rsidR="009C1FD5" w:rsidRPr="009C1FD5" w:rsidTr="00D31539">
        <w:trPr>
          <w:trHeight w:val="248"/>
        </w:trPr>
        <w:tc>
          <w:tcPr>
            <w:tcW w:w="11248" w:type="dxa"/>
            <w:gridSpan w:val="10"/>
            <w:tcBorders>
              <w:top w:val="nil"/>
              <w:left w:val="nil"/>
              <w:bottom w:val="nil"/>
              <w:right w:val="nil"/>
            </w:tcBorders>
          </w:tcPr>
          <w:p w:rsidR="00C230A2" w:rsidRPr="009C1FD5" w:rsidRDefault="00C230A2" w:rsidP="00C230A2">
            <w:pPr>
              <w:autoSpaceDE w:val="0"/>
              <w:autoSpaceDN w:val="0"/>
              <w:jc w:val="center"/>
              <w:rPr>
                <w:rFonts w:ascii="Arial Narrow" w:hAnsi="Arial Narrow"/>
                <w:sz w:val="13"/>
                <w:szCs w:val="13"/>
              </w:rPr>
            </w:pPr>
          </w:p>
        </w:tc>
        <w:tc>
          <w:tcPr>
            <w:tcW w:w="1639" w:type="dxa"/>
            <w:tcBorders>
              <w:top w:val="nil"/>
              <w:left w:val="nil"/>
              <w:bottom w:val="nil"/>
              <w:right w:val="nil"/>
            </w:tcBorders>
            <w:vAlign w:val="center"/>
          </w:tcPr>
          <w:p w:rsidR="00C230A2" w:rsidRPr="009C1FD5" w:rsidRDefault="00C230A2" w:rsidP="00C230A2">
            <w:pPr>
              <w:autoSpaceDE w:val="0"/>
              <w:autoSpaceDN w:val="0"/>
              <w:ind w:left="114"/>
              <w:jc w:val="right"/>
              <w:rPr>
                <w:rFonts w:ascii="Arial" w:hAnsi="Arial" w:cs="Arial"/>
                <w:sz w:val="14"/>
                <w:szCs w:val="14"/>
              </w:rPr>
            </w:pPr>
            <w:r w:rsidRPr="009C1FD5">
              <w:rPr>
                <w:rFonts w:ascii="Arial" w:hAnsi="Arial" w:cs="Arial"/>
                <w:sz w:val="14"/>
                <w:szCs w:val="14"/>
              </w:rPr>
              <w:t>Вид деятельности</w:t>
            </w:r>
          </w:p>
        </w:tc>
        <w:tc>
          <w:tcPr>
            <w:tcW w:w="991" w:type="dxa"/>
            <w:tcBorders>
              <w:top w:val="nil"/>
              <w:left w:val="nil"/>
              <w:bottom w:val="nil"/>
              <w:right w:val="nil"/>
            </w:tcBorders>
            <w:vAlign w:val="center"/>
          </w:tcPr>
          <w:p w:rsidR="00C230A2" w:rsidRPr="009C1FD5" w:rsidRDefault="00C230A2" w:rsidP="00C230A2">
            <w:pPr>
              <w:autoSpaceDE w:val="0"/>
              <w:autoSpaceDN w:val="0"/>
              <w:jc w:val="right"/>
              <w:rPr>
                <w:rFonts w:ascii="Arial" w:hAnsi="Arial" w:cs="Arial"/>
                <w:sz w:val="14"/>
                <w:szCs w:val="14"/>
              </w:rPr>
            </w:pPr>
            <w:r w:rsidRPr="009C1FD5">
              <w:rPr>
                <w:rFonts w:ascii="Arial" w:hAnsi="Arial" w:cs="Arial"/>
                <w:sz w:val="14"/>
                <w:szCs w:val="14"/>
              </w:rPr>
              <w:t>по ОКДП</w:t>
            </w:r>
          </w:p>
        </w:tc>
        <w:tc>
          <w:tcPr>
            <w:tcW w:w="1556" w:type="dxa"/>
            <w:tcBorders>
              <w:top w:val="single" w:sz="4" w:space="0" w:color="auto"/>
              <w:left w:val="single" w:sz="12" w:space="0" w:color="auto"/>
              <w:bottom w:val="single" w:sz="4" w:space="0" w:color="auto"/>
              <w:right w:val="single" w:sz="12" w:space="0" w:color="auto"/>
            </w:tcBorders>
            <w:vAlign w:val="center"/>
          </w:tcPr>
          <w:p w:rsidR="00C230A2" w:rsidRPr="009C1FD5" w:rsidRDefault="00C230A2" w:rsidP="00C230A2">
            <w:pPr>
              <w:autoSpaceDE w:val="0"/>
              <w:autoSpaceDN w:val="0"/>
              <w:jc w:val="center"/>
              <w:rPr>
                <w:rFonts w:ascii="Arial" w:hAnsi="Arial" w:cs="Arial"/>
                <w:i/>
                <w:iCs/>
                <w:sz w:val="14"/>
                <w:szCs w:val="14"/>
              </w:rPr>
            </w:pPr>
            <w:r w:rsidRPr="009C1FD5">
              <w:rPr>
                <w:rFonts w:ascii="Arial" w:hAnsi="Arial" w:cs="Arial"/>
                <w:i/>
                <w:iCs/>
                <w:sz w:val="14"/>
                <w:szCs w:val="14"/>
              </w:rPr>
              <w:t xml:space="preserve"> </w:t>
            </w:r>
          </w:p>
        </w:tc>
      </w:tr>
      <w:tr w:rsidR="009C1FD5" w:rsidRPr="009C1FD5" w:rsidTr="00D31539">
        <w:trPr>
          <w:trHeight w:val="248"/>
        </w:trPr>
        <w:tc>
          <w:tcPr>
            <w:tcW w:w="1274" w:type="dxa"/>
            <w:gridSpan w:val="3"/>
            <w:tcBorders>
              <w:top w:val="nil"/>
              <w:left w:val="nil"/>
              <w:bottom w:val="nil"/>
              <w:right w:val="nil"/>
            </w:tcBorders>
            <w:vAlign w:val="center"/>
          </w:tcPr>
          <w:p w:rsidR="00C230A2" w:rsidRPr="009C1FD5" w:rsidRDefault="00C230A2" w:rsidP="00C230A2">
            <w:pPr>
              <w:autoSpaceDE w:val="0"/>
              <w:autoSpaceDN w:val="0"/>
              <w:rPr>
                <w:rFonts w:ascii="Arial" w:hAnsi="Arial" w:cs="Arial"/>
                <w:b/>
                <w:bCs/>
                <w:sz w:val="14"/>
                <w:szCs w:val="14"/>
              </w:rPr>
            </w:pPr>
            <w:r w:rsidRPr="009C1FD5">
              <w:rPr>
                <w:rFonts w:ascii="Arial" w:hAnsi="Arial" w:cs="Arial"/>
                <w:b/>
                <w:bCs/>
                <w:sz w:val="14"/>
                <w:szCs w:val="14"/>
              </w:rPr>
              <w:t>Грузополучатель</w:t>
            </w:r>
          </w:p>
        </w:tc>
        <w:tc>
          <w:tcPr>
            <w:tcW w:w="11612" w:type="dxa"/>
            <w:gridSpan w:val="8"/>
            <w:tcBorders>
              <w:top w:val="nil"/>
              <w:left w:val="nil"/>
              <w:bottom w:val="single" w:sz="4" w:space="0" w:color="auto"/>
              <w:right w:val="nil"/>
            </w:tcBorders>
            <w:vAlign w:val="center"/>
          </w:tcPr>
          <w:p w:rsidR="00C230A2" w:rsidRPr="009C1FD5" w:rsidRDefault="00C230A2" w:rsidP="00C230A2">
            <w:pPr>
              <w:autoSpaceDE w:val="0"/>
              <w:autoSpaceDN w:val="0"/>
              <w:rPr>
                <w:rFonts w:ascii="Arial" w:hAnsi="Arial" w:cs="Arial"/>
                <w:i/>
                <w:iCs/>
                <w:sz w:val="14"/>
                <w:szCs w:val="14"/>
              </w:rPr>
            </w:pPr>
          </w:p>
        </w:tc>
        <w:tc>
          <w:tcPr>
            <w:tcW w:w="991" w:type="dxa"/>
            <w:tcBorders>
              <w:top w:val="nil"/>
              <w:left w:val="nil"/>
              <w:bottom w:val="nil"/>
              <w:right w:val="nil"/>
            </w:tcBorders>
            <w:vAlign w:val="center"/>
          </w:tcPr>
          <w:p w:rsidR="00C230A2" w:rsidRPr="009C1FD5" w:rsidRDefault="00C230A2" w:rsidP="00C230A2">
            <w:pPr>
              <w:autoSpaceDE w:val="0"/>
              <w:autoSpaceDN w:val="0"/>
              <w:jc w:val="right"/>
              <w:rPr>
                <w:rFonts w:ascii="Arial" w:hAnsi="Arial" w:cs="Arial"/>
                <w:sz w:val="14"/>
                <w:szCs w:val="14"/>
              </w:rPr>
            </w:pPr>
            <w:r w:rsidRPr="009C1FD5">
              <w:rPr>
                <w:rFonts w:ascii="Arial" w:hAnsi="Arial" w:cs="Arial"/>
                <w:sz w:val="14"/>
                <w:szCs w:val="14"/>
              </w:rPr>
              <w:t>по ОКПО</w:t>
            </w:r>
          </w:p>
        </w:tc>
        <w:tc>
          <w:tcPr>
            <w:tcW w:w="1556" w:type="dxa"/>
            <w:tcBorders>
              <w:top w:val="single" w:sz="4" w:space="0" w:color="auto"/>
              <w:left w:val="single" w:sz="12" w:space="0" w:color="auto"/>
              <w:bottom w:val="single" w:sz="4" w:space="0" w:color="auto"/>
              <w:right w:val="single" w:sz="12" w:space="0" w:color="auto"/>
            </w:tcBorders>
            <w:vAlign w:val="center"/>
          </w:tcPr>
          <w:p w:rsidR="00C230A2" w:rsidRPr="009C1FD5" w:rsidRDefault="00C230A2" w:rsidP="00C230A2">
            <w:pPr>
              <w:autoSpaceDE w:val="0"/>
              <w:autoSpaceDN w:val="0"/>
              <w:jc w:val="center"/>
              <w:rPr>
                <w:rFonts w:ascii="Arial" w:hAnsi="Arial" w:cs="Arial"/>
                <w:i/>
                <w:iCs/>
                <w:sz w:val="14"/>
                <w:szCs w:val="14"/>
              </w:rPr>
            </w:pPr>
          </w:p>
        </w:tc>
      </w:tr>
      <w:tr w:rsidR="009C1FD5" w:rsidRPr="009C1FD5" w:rsidTr="00D31539">
        <w:trPr>
          <w:cantSplit/>
          <w:trHeight w:val="249"/>
        </w:trPr>
        <w:tc>
          <w:tcPr>
            <w:tcW w:w="962" w:type="dxa"/>
            <w:tcBorders>
              <w:top w:val="nil"/>
              <w:left w:val="nil"/>
              <w:bottom w:val="nil"/>
              <w:right w:val="nil"/>
            </w:tcBorders>
            <w:vAlign w:val="center"/>
          </w:tcPr>
          <w:p w:rsidR="00C230A2" w:rsidRPr="009C1FD5" w:rsidRDefault="00C230A2" w:rsidP="00C230A2">
            <w:pPr>
              <w:autoSpaceDE w:val="0"/>
              <w:autoSpaceDN w:val="0"/>
              <w:rPr>
                <w:rFonts w:ascii="Arial" w:hAnsi="Arial" w:cs="Arial"/>
                <w:b/>
                <w:bCs/>
                <w:sz w:val="14"/>
                <w:szCs w:val="14"/>
              </w:rPr>
            </w:pPr>
          </w:p>
        </w:tc>
        <w:tc>
          <w:tcPr>
            <w:tcW w:w="11924" w:type="dxa"/>
            <w:gridSpan w:val="10"/>
            <w:tcBorders>
              <w:top w:val="nil"/>
              <w:left w:val="nil"/>
              <w:bottom w:val="nil"/>
              <w:right w:val="nil"/>
            </w:tcBorders>
          </w:tcPr>
          <w:p w:rsidR="00C230A2" w:rsidRPr="009C1FD5" w:rsidRDefault="00C230A2" w:rsidP="00C230A2">
            <w:pPr>
              <w:autoSpaceDE w:val="0"/>
              <w:autoSpaceDN w:val="0"/>
              <w:jc w:val="center"/>
              <w:rPr>
                <w:rFonts w:ascii="Arial Narrow" w:hAnsi="Arial Narrow"/>
                <w:sz w:val="13"/>
                <w:szCs w:val="13"/>
              </w:rPr>
            </w:pPr>
            <w:r w:rsidRPr="009C1FD5">
              <w:rPr>
                <w:rFonts w:ascii="Arial Narrow" w:hAnsi="Arial Narrow"/>
                <w:sz w:val="13"/>
                <w:szCs w:val="13"/>
              </w:rPr>
              <w:t>организация, адрес, телефон, факс, банковские реквизиты</w:t>
            </w:r>
          </w:p>
        </w:tc>
        <w:tc>
          <w:tcPr>
            <w:tcW w:w="991" w:type="dxa"/>
            <w:vMerge w:val="restart"/>
            <w:tcBorders>
              <w:top w:val="nil"/>
              <w:left w:val="nil"/>
              <w:bottom w:val="nil"/>
              <w:right w:val="nil"/>
            </w:tcBorders>
            <w:vAlign w:val="center"/>
          </w:tcPr>
          <w:p w:rsidR="00C230A2" w:rsidRPr="009C1FD5" w:rsidRDefault="00C230A2" w:rsidP="00C230A2">
            <w:pPr>
              <w:autoSpaceDE w:val="0"/>
              <w:autoSpaceDN w:val="0"/>
              <w:jc w:val="right"/>
              <w:rPr>
                <w:rFonts w:ascii="Arial" w:hAnsi="Arial" w:cs="Arial"/>
                <w:sz w:val="14"/>
                <w:szCs w:val="14"/>
              </w:rPr>
            </w:pPr>
            <w:r w:rsidRPr="009C1FD5">
              <w:rPr>
                <w:rFonts w:ascii="Arial" w:hAnsi="Arial" w:cs="Arial"/>
                <w:sz w:val="14"/>
                <w:szCs w:val="14"/>
              </w:rPr>
              <w:t>по ОКПО</w:t>
            </w:r>
          </w:p>
        </w:tc>
        <w:tc>
          <w:tcPr>
            <w:tcW w:w="1556" w:type="dxa"/>
            <w:vMerge w:val="restart"/>
            <w:tcBorders>
              <w:top w:val="single" w:sz="4" w:space="0" w:color="auto"/>
              <w:left w:val="single" w:sz="12" w:space="0" w:color="auto"/>
              <w:bottom w:val="single" w:sz="4" w:space="0" w:color="auto"/>
              <w:right w:val="single" w:sz="12" w:space="0" w:color="auto"/>
            </w:tcBorders>
            <w:vAlign w:val="center"/>
          </w:tcPr>
          <w:p w:rsidR="00C230A2" w:rsidRPr="009C1FD5" w:rsidRDefault="00C230A2" w:rsidP="00C230A2">
            <w:pPr>
              <w:autoSpaceDE w:val="0"/>
              <w:autoSpaceDN w:val="0"/>
              <w:jc w:val="center"/>
              <w:rPr>
                <w:rFonts w:ascii="Arial" w:hAnsi="Arial" w:cs="Arial"/>
                <w:i/>
                <w:iCs/>
                <w:sz w:val="14"/>
                <w:szCs w:val="14"/>
              </w:rPr>
            </w:pPr>
          </w:p>
        </w:tc>
      </w:tr>
      <w:tr w:rsidR="009C1FD5" w:rsidRPr="009C1FD5" w:rsidTr="00D31539">
        <w:trPr>
          <w:cantSplit/>
          <w:trHeight w:val="249"/>
        </w:trPr>
        <w:tc>
          <w:tcPr>
            <w:tcW w:w="962" w:type="dxa"/>
            <w:tcBorders>
              <w:top w:val="nil"/>
              <w:left w:val="nil"/>
              <w:bottom w:val="nil"/>
              <w:right w:val="nil"/>
            </w:tcBorders>
            <w:vAlign w:val="center"/>
          </w:tcPr>
          <w:p w:rsidR="00C230A2" w:rsidRPr="009C1FD5" w:rsidRDefault="00C230A2" w:rsidP="00C230A2">
            <w:pPr>
              <w:autoSpaceDE w:val="0"/>
              <w:autoSpaceDN w:val="0"/>
              <w:rPr>
                <w:rFonts w:ascii="Arial" w:hAnsi="Arial" w:cs="Arial"/>
                <w:b/>
                <w:bCs/>
                <w:sz w:val="14"/>
                <w:szCs w:val="14"/>
              </w:rPr>
            </w:pPr>
            <w:r w:rsidRPr="009C1FD5">
              <w:rPr>
                <w:rFonts w:ascii="Arial" w:hAnsi="Arial" w:cs="Arial"/>
                <w:b/>
                <w:bCs/>
                <w:sz w:val="14"/>
                <w:szCs w:val="14"/>
              </w:rPr>
              <w:t>Поставщик</w:t>
            </w:r>
          </w:p>
        </w:tc>
        <w:tc>
          <w:tcPr>
            <w:tcW w:w="11924" w:type="dxa"/>
            <w:gridSpan w:val="10"/>
            <w:tcBorders>
              <w:top w:val="nil"/>
              <w:left w:val="nil"/>
              <w:bottom w:val="single" w:sz="4" w:space="0" w:color="auto"/>
              <w:right w:val="nil"/>
            </w:tcBorders>
            <w:vAlign w:val="center"/>
          </w:tcPr>
          <w:p w:rsidR="00C230A2" w:rsidRPr="009C1FD5" w:rsidRDefault="00C230A2" w:rsidP="00C230A2">
            <w:pPr>
              <w:autoSpaceDE w:val="0"/>
              <w:autoSpaceDN w:val="0"/>
              <w:rPr>
                <w:rFonts w:ascii="Arial" w:hAnsi="Arial" w:cs="Arial"/>
                <w:i/>
                <w:iCs/>
                <w:sz w:val="14"/>
                <w:szCs w:val="14"/>
              </w:rPr>
            </w:pPr>
          </w:p>
        </w:tc>
        <w:tc>
          <w:tcPr>
            <w:tcW w:w="991" w:type="dxa"/>
            <w:vMerge/>
            <w:tcBorders>
              <w:top w:val="nil"/>
              <w:left w:val="nil"/>
              <w:bottom w:val="nil"/>
              <w:right w:val="nil"/>
            </w:tcBorders>
            <w:vAlign w:val="center"/>
          </w:tcPr>
          <w:p w:rsidR="00C230A2" w:rsidRPr="009C1FD5" w:rsidRDefault="00C230A2" w:rsidP="00C230A2">
            <w:pPr>
              <w:autoSpaceDE w:val="0"/>
              <w:autoSpaceDN w:val="0"/>
              <w:jc w:val="right"/>
              <w:rPr>
                <w:rFonts w:ascii="Arial" w:hAnsi="Arial" w:cs="Arial"/>
                <w:sz w:val="14"/>
                <w:szCs w:val="14"/>
              </w:rPr>
            </w:pPr>
          </w:p>
        </w:tc>
        <w:tc>
          <w:tcPr>
            <w:tcW w:w="1556" w:type="dxa"/>
            <w:vMerge/>
            <w:tcBorders>
              <w:top w:val="single" w:sz="4" w:space="0" w:color="auto"/>
              <w:left w:val="single" w:sz="12" w:space="0" w:color="auto"/>
              <w:bottom w:val="single" w:sz="4" w:space="0" w:color="auto"/>
              <w:right w:val="single" w:sz="12" w:space="0" w:color="auto"/>
            </w:tcBorders>
            <w:vAlign w:val="center"/>
          </w:tcPr>
          <w:p w:rsidR="00C230A2" w:rsidRPr="009C1FD5" w:rsidRDefault="00C230A2" w:rsidP="00C230A2">
            <w:pPr>
              <w:autoSpaceDE w:val="0"/>
              <w:autoSpaceDN w:val="0"/>
              <w:jc w:val="center"/>
              <w:rPr>
                <w:rFonts w:ascii="Arial" w:hAnsi="Arial" w:cs="Arial"/>
                <w:i/>
                <w:iCs/>
                <w:sz w:val="14"/>
                <w:szCs w:val="14"/>
              </w:rPr>
            </w:pPr>
          </w:p>
        </w:tc>
      </w:tr>
      <w:tr w:rsidR="009C1FD5" w:rsidRPr="009C1FD5" w:rsidTr="00D31539">
        <w:trPr>
          <w:cantSplit/>
          <w:trHeight w:val="248"/>
        </w:trPr>
        <w:tc>
          <w:tcPr>
            <w:tcW w:w="962" w:type="dxa"/>
            <w:tcBorders>
              <w:top w:val="nil"/>
              <w:left w:val="nil"/>
              <w:bottom w:val="nil"/>
              <w:right w:val="nil"/>
            </w:tcBorders>
            <w:vAlign w:val="center"/>
          </w:tcPr>
          <w:p w:rsidR="00C230A2" w:rsidRPr="009C1FD5" w:rsidRDefault="00C230A2" w:rsidP="00C230A2">
            <w:pPr>
              <w:autoSpaceDE w:val="0"/>
              <w:autoSpaceDN w:val="0"/>
              <w:rPr>
                <w:rFonts w:ascii="Arial" w:hAnsi="Arial" w:cs="Arial"/>
                <w:b/>
                <w:bCs/>
                <w:sz w:val="14"/>
                <w:szCs w:val="14"/>
              </w:rPr>
            </w:pPr>
          </w:p>
        </w:tc>
        <w:tc>
          <w:tcPr>
            <w:tcW w:w="11924" w:type="dxa"/>
            <w:gridSpan w:val="10"/>
            <w:tcBorders>
              <w:top w:val="nil"/>
              <w:left w:val="nil"/>
              <w:bottom w:val="nil"/>
              <w:right w:val="nil"/>
            </w:tcBorders>
          </w:tcPr>
          <w:p w:rsidR="00C230A2" w:rsidRPr="009C1FD5" w:rsidRDefault="00C230A2" w:rsidP="00C230A2">
            <w:pPr>
              <w:autoSpaceDE w:val="0"/>
              <w:autoSpaceDN w:val="0"/>
              <w:jc w:val="center"/>
              <w:rPr>
                <w:rFonts w:ascii="Arial Narrow" w:hAnsi="Arial Narrow"/>
                <w:i/>
                <w:iCs/>
                <w:sz w:val="13"/>
                <w:szCs w:val="13"/>
              </w:rPr>
            </w:pPr>
            <w:r w:rsidRPr="009C1FD5">
              <w:rPr>
                <w:rFonts w:ascii="Arial Narrow" w:hAnsi="Arial Narrow"/>
                <w:sz w:val="13"/>
                <w:szCs w:val="13"/>
              </w:rPr>
              <w:t>организация, адрес, телефон, факс, банковские реквизиты</w:t>
            </w:r>
          </w:p>
        </w:tc>
        <w:tc>
          <w:tcPr>
            <w:tcW w:w="991" w:type="dxa"/>
            <w:vMerge w:val="restart"/>
            <w:tcBorders>
              <w:top w:val="nil"/>
              <w:left w:val="nil"/>
              <w:bottom w:val="nil"/>
              <w:right w:val="nil"/>
            </w:tcBorders>
            <w:vAlign w:val="center"/>
          </w:tcPr>
          <w:p w:rsidR="00C230A2" w:rsidRPr="009C1FD5" w:rsidRDefault="00C230A2" w:rsidP="00C230A2">
            <w:pPr>
              <w:autoSpaceDE w:val="0"/>
              <w:autoSpaceDN w:val="0"/>
              <w:jc w:val="right"/>
              <w:rPr>
                <w:rFonts w:ascii="Arial" w:hAnsi="Arial" w:cs="Arial"/>
                <w:sz w:val="14"/>
                <w:szCs w:val="14"/>
              </w:rPr>
            </w:pPr>
            <w:r w:rsidRPr="009C1FD5">
              <w:rPr>
                <w:rFonts w:ascii="Arial" w:hAnsi="Arial" w:cs="Arial"/>
                <w:sz w:val="14"/>
                <w:szCs w:val="14"/>
              </w:rPr>
              <w:t>по ОКПО</w:t>
            </w:r>
          </w:p>
        </w:tc>
        <w:tc>
          <w:tcPr>
            <w:tcW w:w="1556" w:type="dxa"/>
            <w:vMerge w:val="restart"/>
            <w:tcBorders>
              <w:top w:val="single" w:sz="4" w:space="0" w:color="auto"/>
              <w:left w:val="single" w:sz="12" w:space="0" w:color="auto"/>
              <w:bottom w:val="single" w:sz="4" w:space="0" w:color="auto"/>
              <w:right w:val="single" w:sz="12" w:space="0" w:color="auto"/>
            </w:tcBorders>
            <w:vAlign w:val="center"/>
          </w:tcPr>
          <w:p w:rsidR="00C230A2" w:rsidRPr="009C1FD5" w:rsidRDefault="00C230A2" w:rsidP="00C230A2">
            <w:pPr>
              <w:autoSpaceDE w:val="0"/>
              <w:autoSpaceDN w:val="0"/>
              <w:jc w:val="center"/>
              <w:rPr>
                <w:rFonts w:ascii="Arial" w:hAnsi="Arial" w:cs="Arial"/>
                <w:i/>
                <w:iCs/>
                <w:sz w:val="14"/>
                <w:szCs w:val="14"/>
              </w:rPr>
            </w:pPr>
          </w:p>
        </w:tc>
      </w:tr>
      <w:tr w:rsidR="009C1FD5" w:rsidRPr="009C1FD5" w:rsidTr="00D31539">
        <w:trPr>
          <w:cantSplit/>
          <w:trHeight w:val="248"/>
        </w:trPr>
        <w:tc>
          <w:tcPr>
            <w:tcW w:w="962" w:type="dxa"/>
            <w:tcBorders>
              <w:top w:val="nil"/>
              <w:left w:val="nil"/>
              <w:bottom w:val="nil"/>
              <w:right w:val="nil"/>
            </w:tcBorders>
            <w:vAlign w:val="center"/>
          </w:tcPr>
          <w:p w:rsidR="00C230A2" w:rsidRPr="009C1FD5" w:rsidRDefault="00C230A2" w:rsidP="00C230A2">
            <w:pPr>
              <w:autoSpaceDE w:val="0"/>
              <w:autoSpaceDN w:val="0"/>
              <w:rPr>
                <w:rFonts w:ascii="Arial" w:hAnsi="Arial" w:cs="Arial"/>
                <w:b/>
                <w:bCs/>
                <w:sz w:val="14"/>
                <w:szCs w:val="14"/>
              </w:rPr>
            </w:pPr>
            <w:r w:rsidRPr="009C1FD5">
              <w:rPr>
                <w:rFonts w:ascii="Arial" w:hAnsi="Arial" w:cs="Arial"/>
                <w:b/>
                <w:bCs/>
                <w:sz w:val="14"/>
                <w:szCs w:val="14"/>
              </w:rPr>
              <w:t>Плательщик</w:t>
            </w:r>
          </w:p>
        </w:tc>
        <w:tc>
          <w:tcPr>
            <w:tcW w:w="11924" w:type="dxa"/>
            <w:gridSpan w:val="10"/>
            <w:tcBorders>
              <w:top w:val="nil"/>
              <w:left w:val="nil"/>
              <w:bottom w:val="single" w:sz="4" w:space="0" w:color="auto"/>
              <w:right w:val="nil"/>
            </w:tcBorders>
            <w:vAlign w:val="center"/>
          </w:tcPr>
          <w:p w:rsidR="00C230A2" w:rsidRPr="009C1FD5" w:rsidRDefault="00C230A2" w:rsidP="00C230A2">
            <w:pPr>
              <w:autoSpaceDE w:val="0"/>
              <w:autoSpaceDN w:val="0"/>
              <w:rPr>
                <w:rFonts w:ascii="Arial" w:hAnsi="Arial" w:cs="Arial"/>
                <w:i/>
                <w:iCs/>
                <w:sz w:val="14"/>
                <w:szCs w:val="14"/>
              </w:rPr>
            </w:pPr>
          </w:p>
        </w:tc>
        <w:tc>
          <w:tcPr>
            <w:tcW w:w="991" w:type="dxa"/>
            <w:vMerge/>
            <w:tcBorders>
              <w:top w:val="nil"/>
              <w:left w:val="nil"/>
              <w:bottom w:val="single" w:sz="8" w:space="0" w:color="auto"/>
              <w:right w:val="nil"/>
            </w:tcBorders>
            <w:vAlign w:val="center"/>
          </w:tcPr>
          <w:p w:rsidR="00C230A2" w:rsidRPr="009C1FD5" w:rsidRDefault="00C230A2" w:rsidP="00C230A2">
            <w:pPr>
              <w:autoSpaceDE w:val="0"/>
              <w:autoSpaceDN w:val="0"/>
              <w:jc w:val="right"/>
              <w:rPr>
                <w:rFonts w:ascii="Arial" w:hAnsi="Arial" w:cs="Arial"/>
                <w:sz w:val="14"/>
                <w:szCs w:val="14"/>
              </w:rPr>
            </w:pPr>
          </w:p>
        </w:tc>
        <w:tc>
          <w:tcPr>
            <w:tcW w:w="1556" w:type="dxa"/>
            <w:vMerge/>
            <w:tcBorders>
              <w:top w:val="single" w:sz="4" w:space="0" w:color="auto"/>
              <w:left w:val="single" w:sz="12" w:space="0" w:color="auto"/>
              <w:bottom w:val="single" w:sz="4" w:space="0" w:color="auto"/>
              <w:right w:val="single" w:sz="12" w:space="0" w:color="auto"/>
            </w:tcBorders>
            <w:vAlign w:val="center"/>
          </w:tcPr>
          <w:p w:rsidR="00C230A2" w:rsidRPr="009C1FD5" w:rsidRDefault="00C230A2" w:rsidP="00C230A2">
            <w:pPr>
              <w:autoSpaceDE w:val="0"/>
              <w:autoSpaceDN w:val="0"/>
              <w:jc w:val="center"/>
              <w:rPr>
                <w:rFonts w:ascii="Arial" w:hAnsi="Arial" w:cs="Arial"/>
                <w:i/>
                <w:iCs/>
                <w:sz w:val="14"/>
                <w:szCs w:val="14"/>
              </w:rPr>
            </w:pPr>
          </w:p>
        </w:tc>
      </w:tr>
      <w:tr w:rsidR="009C1FD5" w:rsidRPr="009C1FD5" w:rsidTr="00D31539">
        <w:trPr>
          <w:cantSplit/>
          <w:trHeight w:val="248"/>
        </w:trPr>
        <w:tc>
          <w:tcPr>
            <w:tcW w:w="962" w:type="dxa"/>
            <w:tcBorders>
              <w:top w:val="nil"/>
              <w:left w:val="nil"/>
              <w:bottom w:val="nil"/>
              <w:right w:val="nil"/>
            </w:tcBorders>
            <w:vAlign w:val="center"/>
          </w:tcPr>
          <w:p w:rsidR="00C230A2" w:rsidRPr="009C1FD5" w:rsidRDefault="00C230A2" w:rsidP="00C230A2">
            <w:pPr>
              <w:autoSpaceDE w:val="0"/>
              <w:autoSpaceDN w:val="0"/>
              <w:rPr>
                <w:rFonts w:ascii="Arial" w:hAnsi="Arial" w:cs="Arial"/>
                <w:b/>
                <w:bCs/>
                <w:sz w:val="14"/>
                <w:szCs w:val="14"/>
              </w:rPr>
            </w:pPr>
          </w:p>
        </w:tc>
        <w:tc>
          <w:tcPr>
            <w:tcW w:w="11924" w:type="dxa"/>
            <w:gridSpan w:val="10"/>
            <w:tcBorders>
              <w:top w:val="single" w:sz="4" w:space="0" w:color="auto"/>
              <w:left w:val="nil"/>
              <w:bottom w:val="nil"/>
              <w:right w:val="single" w:sz="8" w:space="0" w:color="auto"/>
            </w:tcBorders>
          </w:tcPr>
          <w:p w:rsidR="00C230A2" w:rsidRPr="009C1FD5" w:rsidRDefault="00C230A2" w:rsidP="00C230A2">
            <w:pPr>
              <w:autoSpaceDE w:val="0"/>
              <w:autoSpaceDN w:val="0"/>
              <w:jc w:val="center"/>
              <w:rPr>
                <w:rFonts w:ascii="Arial Narrow" w:hAnsi="Arial Narrow"/>
                <w:sz w:val="13"/>
                <w:szCs w:val="13"/>
              </w:rPr>
            </w:pPr>
            <w:r w:rsidRPr="009C1FD5">
              <w:rPr>
                <w:rFonts w:ascii="Arial Narrow" w:hAnsi="Arial Narrow"/>
                <w:sz w:val="13"/>
                <w:szCs w:val="13"/>
              </w:rPr>
              <w:t>организация, адрес, телефон, факс, банковские реквизиты</w:t>
            </w:r>
          </w:p>
        </w:tc>
        <w:tc>
          <w:tcPr>
            <w:tcW w:w="991" w:type="dxa"/>
            <w:vMerge w:val="restart"/>
            <w:tcBorders>
              <w:top w:val="single" w:sz="8" w:space="0" w:color="auto"/>
              <w:left w:val="single" w:sz="8" w:space="0" w:color="auto"/>
              <w:bottom w:val="single" w:sz="4" w:space="0" w:color="auto"/>
              <w:right w:val="nil"/>
            </w:tcBorders>
            <w:vAlign w:val="bottom"/>
          </w:tcPr>
          <w:p w:rsidR="00C230A2" w:rsidRPr="009C1FD5" w:rsidRDefault="00C230A2" w:rsidP="00C230A2">
            <w:pPr>
              <w:autoSpaceDE w:val="0"/>
              <w:autoSpaceDN w:val="0"/>
              <w:jc w:val="right"/>
              <w:rPr>
                <w:rFonts w:ascii="Arial" w:hAnsi="Arial" w:cs="Arial"/>
                <w:sz w:val="14"/>
                <w:szCs w:val="14"/>
              </w:rPr>
            </w:pPr>
            <w:r w:rsidRPr="009C1FD5">
              <w:rPr>
                <w:rFonts w:ascii="Arial" w:hAnsi="Arial" w:cs="Arial"/>
                <w:sz w:val="14"/>
                <w:szCs w:val="14"/>
              </w:rPr>
              <w:t>номер</w:t>
            </w:r>
          </w:p>
        </w:tc>
        <w:tc>
          <w:tcPr>
            <w:tcW w:w="1556" w:type="dxa"/>
            <w:vMerge w:val="restart"/>
            <w:tcBorders>
              <w:top w:val="single" w:sz="4" w:space="0" w:color="auto"/>
              <w:left w:val="single" w:sz="12" w:space="0" w:color="auto"/>
              <w:bottom w:val="single" w:sz="4" w:space="0" w:color="auto"/>
              <w:right w:val="single" w:sz="12" w:space="0" w:color="auto"/>
            </w:tcBorders>
            <w:vAlign w:val="bottom"/>
          </w:tcPr>
          <w:p w:rsidR="00C230A2" w:rsidRPr="009C1FD5" w:rsidRDefault="00C230A2" w:rsidP="00C230A2">
            <w:pPr>
              <w:autoSpaceDE w:val="0"/>
              <w:autoSpaceDN w:val="0"/>
              <w:jc w:val="center"/>
              <w:rPr>
                <w:rFonts w:ascii="Arial" w:hAnsi="Arial" w:cs="Arial"/>
                <w:i/>
                <w:iCs/>
                <w:sz w:val="14"/>
                <w:szCs w:val="14"/>
              </w:rPr>
            </w:pPr>
            <w:r w:rsidRPr="009C1FD5">
              <w:rPr>
                <w:rFonts w:ascii="Arial" w:hAnsi="Arial" w:cs="Arial"/>
                <w:i/>
                <w:iCs/>
                <w:sz w:val="14"/>
                <w:szCs w:val="14"/>
              </w:rPr>
              <w:t xml:space="preserve"> </w:t>
            </w:r>
          </w:p>
        </w:tc>
      </w:tr>
      <w:tr w:rsidR="009C1FD5" w:rsidRPr="009C1FD5" w:rsidTr="00D31539">
        <w:trPr>
          <w:cantSplit/>
          <w:trHeight w:val="248"/>
        </w:trPr>
        <w:tc>
          <w:tcPr>
            <w:tcW w:w="962" w:type="dxa"/>
            <w:tcBorders>
              <w:top w:val="nil"/>
              <w:left w:val="nil"/>
              <w:bottom w:val="nil"/>
              <w:right w:val="nil"/>
            </w:tcBorders>
            <w:vAlign w:val="center"/>
          </w:tcPr>
          <w:p w:rsidR="00C230A2" w:rsidRPr="009C1FD5" w:rsidRDefault="00C230A2" w:rsidP="00C230A2">
            <w:pPr>
              <w:autoSpaceDE w:val="0"/>
              <w:autoSpaceDN w:val="0"/>
              <w:rPr>
                <w:rFonts w:ascii="Arial" w:hAnsi="Arial" w:cs="Arial"/>
                <w:b/>
                <w:bCs/>
                <w:sz w:val="14"/>
                <w:szCs w:val="14"/>
              </w:rPr>
            </w:pPr>
            <w:r w:rsidRPr="009C1FD5">
              <w:rPr>
                <w:rFonts w:ascii="Arial" w:hAnsi="Arial" w:cs="Arial"/>
                <w:b/>
                <w:bCs/>
                <w:sz w:val="14"/>
                <w:szCs w:val="14"/>
              </w:rPr>
              <w:t>Основание</w:t>
            </w:r>
          </w:p>
        </w:tc>
        <w:tc>
          <w:tcPr>
            <w:tcW w:w="11924" w:type="dxa"/>
            <w:gridSpan w:val="10"/>
            <w:tcBorders>
              <w:top w:val="nil"/>
              <w:left w:val="nil"/>
              <w:bottom w:val="single" w:sz="4" w:space="0" w:color="auto"/>
              <w:right w:val="single" w:sz="8" w:space="0" w:color="auto"/>
            </w:tcBorders>
            <w:vAlign w:val="center"/>
          </w:tcPr>
          <w:p w:rsidR="00C230A2" w:rsidRPr="009C1FD5" w:rsidRDefault="00C230A2" w:rsidP="00C230A2">
            <w:pPr>
              <w:autoSpaceDE w:val="0"/>
              <w:autoSpaceDN w:val="0"/>
              <w:rPr>
                <w:rFonts w:ascii="Arial" w:hAnsi="Arial" w:cs="Arial"/>
                <w:i/>
                <w:iCs/>
                <w:sz w:val="14"/>
                <w:szCs w:val="14"/>
              </w:rPr>
            </w:pPr>
          </w:p>
        </w:tc>
        <w:tc>
          <w:tcPr>
            <w:tcW w:w="991" w:type="dxa"/>
            <w:vMerge/>
            <w:tcBorders>
              <w:top w:val="nil"/>
              <w:left w:val="single" w:sz="8" w:space="0" w:color="auto"/>
              <w:bottom w:val="single" w:sz="4" w:space="0" w:color="auto"/>
              <w:right w:val="nil"/>
            </w:tcBorders>
            <w:vAlign w:val="center"/>
          </w:tcPr>
          <w:p w:rsidR="00C230A2" w:rsidRPr="009C1FD5" w:rsidRDefault="00C230A2" w:rsidP="00C230A2">
            <w:pPr>
              <w:autoSpaceDE w:val="0"/>
              <w:autoSpaceDN w:val="0"/>
              <w:jc w:val="right"/>
              <w:rPr>
                <w:rFonts w:ascii="Arial" w:hAnsi="Arial" w:cs="Arial"/>
                <w:sz w:val="14"/>
                <w:szCs w:val="14"/>
              </w:rPr>
            </w:pPr>
          </w:p>
        </w:tc>
        <w:tc>
          <w:tcPr>
            <w:tcW w:w="1556" w:type="dxa"/>
            <w:vMerge/>
            <w:tcBorders>
              <w:top w:val="single" w:sz="4" w:space="0" w:color="auto"/>
              <w:left w:val="single" w:sz="12" w:space="0" w:color="auto"/>
              <w:bottom w:val="single" w:sz="4" w:space="0" w:color="auto"/>
              <w:right w:val="single" w:sz="12" w:space="0" w:color="auto"/>
            </w:tcBorders>
            <w:vAlign w:val="center"/>
          </w:tcPr>
          <w:p w:rsidR="00C230A2" w:rsidRPr="009C1FD5" w:rsidRDefault="00C230A2" w:rsidP="00C230A2">
            <w:pPr>
              <w:autoSpaceDE w:val="0"/>
              <w:autoSpaceDN w:val="0"/>
              <w:jc w:val="center"/>
              <w:rPr>
                <w:rFonts w:ascii="Arial" w:hAnsi="Arial" w:cs="Arial"/>
                <w:i/>
                <w:iCs/>
                <w:sz w:val="14"/>
                <w:szCs w:val="14"/>
              </w:rPr>
            </w:pPr>
          </w:p>
        </w:tc>
      </w:tr>
      <w:tr w:rsidR="009C1FD5" w:rsidRPr="009C1FD5" w:rsidTr="00D31539">
        <w:trPr>
          <w:cantSplit/>
          <w:trHeight w:val="248"/>
        </w:trPr>
        <w:tc>
          <w:tcPr>
            <w:tcW w:w="962" w:type="dxa"/>
            <w:tcBorders>
              <w:top w:val="nil"/>
              <w:left w:val="nil"/>
              <w:bottom w:val="nil"/>
              <w:right w:val="nil"/>
            </w:tcBorders>
            <w:vAlign w:val="center"/>
          </w:tcPr>
          <w:p w:rsidR="00C230A2" w:rsidRPr="009C1FD5" w:rsidRDefault="00C230A2" w:rsidP="00C230A2">
            <w:pPr>
              <w:autoSpaceDE w:val="0"/>
              <w:autoSpaceDN w:val="0"/>
              <w:rPr>
                <w:rFonts w:ascii="Arial" w:hAnsi="Arial" w:cs="Arial"/>
                <w:sz w:val="14"/>
                <w:szCs w:val="14"/>
              </w:rPr>
            </w:pPr>
          </w:p>
        </w:tc>
        <w:tc>
          <w:tcPr>
            <w:tcW w:w="11924" w:type="dxa"/>
            <w:gridSpan w:val="10"/>
            <w:tcBorders>
              <w:top w:val="nil"/>
              <w:left w:val="nil"/>
              <w:bottom w:val="nil"/>
              <w:right w:val="single" w:sz="8" w:space="0" w:color="auto"/>
            </w:tcBorders>
          </w:tcPr>
          <w:p w:rsidR="00C230A2" w:rsidRPr="009C1FD5" w:rsidRDefault="00C230A2" w:rsidP="00C230A2">
            <w:pPr>
              <w:autoSpaceDE w:val="0"/>
              <w:autoSpaceDN w:val="0"/>
              <w:jc w:val="center"/>
              <w:rPr>
                <w:rFonts w:ascii="Arial Narrow" w:hAnsi="Arial Narrow"/>
                <w:sz w:val="13"/>
                <w:szCs w:val="13"/>
              </w:rPr>
            </w:pPr>
            <w:r w:rsidRPr="009C1FD5">
              <w:rPr>
                <w:rFonts w:ascii="Arial Narrow" w:hAnsi="Arial Narrow"/>
                <w:sz w:val="13"/>
                <w:szCs w:val="13"/>
              </w:rPr>
              <w:t>договор, заказ-наряд</w:t>
            </w:r>
          </w:p>
        </w:tc>
        <w:tc>
          <w:tcPr>
            <w:tcW w:w="991" w:type="dxa"/>
            <w:tcBorders>
              <w:top w:val="single" w:sz="4" w:space="0" w:color="auto"/>
              <w:left w:val="single" w:sz="8" w:space="0" w:color="auto"/>
              <w:bottom w:val="single" w:sz="4" w:space="0" w:color="auto"/>
              <w:right w:val="nil"/>
            </w:tcBorders>
            <w:vAlign w:val="center"/>
          </w:tcPr>
          <w:p w:rsidR="00C230A2" w:rsidRPr="009C1FD5" w:rsidRDefault="00C230A2" w:rsidP="00C230A2">
            <w:pPr>
              <w:autoSpaceDE w:val="0"/>
              <w:autoSpaceDN w:val="0"/>
              <w:jc w:val="right"/>
              <w:rPr>
                <w:rFonts w:ascii="Arial" w:hAnsi="Arial" w:cs="Arial"/>
                <w:sz w:val="14"/>
                <w:szCs w:val="14"/>
              </w:rPr>
            </w:pPr>
            <w:r w:rsidRPr="009C1FD5">
              <w:rPr>
                <w:rFonts w:ascii="Arial" w:hAnsi="Arial" w:cs="Arial"/>
                <w:sz w:val="14"/>
                <w:szCs w:val="14"/>
              </w:rPr>
              <w:t>дата</w:t>
            </w:r>
          </w:p>
        </w:tc>
        <w:tc>
          <w:tcPr>
            <w:tcW w:w="1556" w:type="dxa"/>
            <w:tcBorders>
              <w:top w:val="single" w:sz="4" w:space="0" w:color="auto"/>
              <w:left w:val="single" w:sz="12" w:space="0" w:color="auto"/>
              <w:bottom w:val="single" w:sz="4" w:space="0" w:color="auto"/>
              <w:right w:val="single" w:sz="12" w:space="0" w:color="auto"/>
            </w:tcBorders>
            <w:vAlign w:val="center"/>
          </w:tcPr>
          <w:p w:rsidR="00C230A2" w:rsidRPr="009C1FD5" w:rsidRDefault="00C230A2" w:rsidP="00C230A2">
            <w:pPr>
              <w:autoSpaceDE w:val="0"/>
              <w:autoSpaceDN w:val="0"/>
              <w:jc w:val="center"/>
              <w:rPr>
                <w:rFonts w:ascii="Arial" w:hAnsi="Arial" w:cs="Arial"/>
                <w:i/>
                <w:iCs/>
                <w:sz w:val="14"/>
                <w:szCs w:val="14"/>
              </w:rPr>
            </w:pPr>
            <w:r w:rsidRPr="009C1FD5">
              <w:rPr>
                <w:rFonts w:ascii="Arial" w:hAnsi="Arial" w:cs="Arial"/>
                <w:i/>
                <w:iCs/>
                <w:sz w:val="14"/>
                <w:szCs w:val="14"/>
              </w:rPr>
              <w:t>ДД/ММ/ГГГГ</w:t>
            </w:r>
          </w:p>
        </w:tc>
      </w:tr>
      <w:tr w:rsidR="009C1FD5" w:rsidRPr="009C1FD5" w:rsidTr="00D31539">
        <w:trPr>
          <w:cantSplit/>
          <w:trHeight w:val="249"/>
        </w:trPr>
        <w:tc>
          <w:tcPr>
            <w:tcW w:w="3471" w:type="dxa"/>
            <w:gridSpan w:val="5"/>
            <w:tcBorders>
              <w:top w:val="nil"/>
              <w:left w:val="nil"/>
              <w:bottom w:val="nil"/>
              <w:right w:val="nil"/>
            </w:tcBorders>
            <w:vAlign w:val="center"/>
          </w:tcPr>
          <w:p w:rsidR="00C230A2" w:rsidRPr="009C1FD5" w:rsidRDefault="00C230A2" w:rsidP="00C230A2">
            <w:pPr>
              <w:autoSpaceDE w:val="0"/>
              <w:autoSpaceDN w:val="0"/>
              <w:rPr>
                <w:rFonts w:ascii="Arial" w:hAnsi="Arial" w:cs="Arial"/>
                <w:sz w:val="14"/>
                <w:szCs w:val="14"/>
              </w:rPr>
            </w:pPr>
          </w:p>
        </w:tc>
        <w:tc>
          <w:tcPr>
            <w:tcW w:w="9416" w:type="dxa"/>
            <w:gridSpan w:val="6"/>
            <w:tcBorders>
              <w:top w:val="nil"/>
              <w:left w:val="nil"/>
              <w:bottom w:val="nil"/>
              <w:right w:val="single" w:sz="8" w:space="0" w:color="auto"/>
            </w:tcBorders>
            <w:vAlign w:val="center"/>
          </w:tcPr>
          <w:p w:rsidR="00C230A2" w:rsidRPr="009C1FD5" w:rsidRDefault="00C230A2" w:rsidP="00C230A2">
            <w:pPr>
              <w:autoSpaceDE w:val="0"/>
              <w:autoSpaceDN w:val="0"/>
              <w:jc w:val="right"/>
              <w:rPr>
                <w:rFonts w:ascii="Arial" w:hAnsi="Arial" w:cs="Arial"/>
                <w:sz w:val="14"/>
                <w:szCs w:val="14"/>
              </w:rPr>
            </w:pPr>
            <w:r w:rsidRPr="009C1FD5">
              <w:rPr>
                <w:rFonts w:ascii="Arial" w:hAnsi="Arial" w:cs="Arial"/>
                <w:sz w:val="14"/>
                <w:szCs w:val="14"/>
              </w:rPr>
              <w:t>Транспортная накладная</w:t>
            </w:r>
          </w:p>
        </w:tc>
        <w:tc>
          <w:tcPr>
            <w:tcW w:w="991" w:type="dxa"/>
            <w:tcBorders>
              <w:top w:val="single" w:sz="4" w:space="0" w:color="auto"/>
              <w:left w:val="single" w:sz="8" w:space="0" w:color="auto"/>
              <w:bottom w:val="single" w:sz="4" w:space="0" w:color="auto"/>
              <w:right w:val="nil"/>
            </w:tcBorders>
            <w:vAlign w:val="center"/>
          </w:tcPr>
          <w:p w:rsidR="00C230A2" w:rsidRPr="009C1FD5" w:rsidRDefault="00C230A2" w:rsidP="00C230A2">
            <w:pPr>
              <w:autoSpaceDE w:val="0"/>
              <w:autoSpaceDN w:val="0"/>
              <w:jc w:val="right"/>
              <w:rPr>
                <w:rFonts w:ascii="Arial" w:hAnsi="Arial" w:cs="Arial"/>
                <w:sz w:val="14"/>
                <w:szCs w:val="14"/>
              </w:rPr>
            </w:pPr>
            <w:r w:rsidRPr="009C1FD5">
              <w:rPr>
                <w:rFonts w:ascii="Arial" w:hAnsi="Arial" w:cs="Arial"/>
                <w:sz w:val="14"/>
                <w:szCs w:val="14"/>
              </w:rPr>
              <w:t>номер</w:t>
            </w:r>
          </w:p>
        </w:tc>
        <w:tc>
          <w:tcPr>
            <w:tcW w:w="1556" w:type="dxa"/>
            <w:tcBorders>
              <w:top w:val="single" w:sz="4" w:space="0" w:color="auto"/>
              <w:left w:val="single" w:sz="12" w:space="0" w:color="auto"/>
              <w:bottom w:val="single" w:sz="4" w:space="0" w:color="auto"/>
              <w:right w:val="single" w:sz="12" w:space="0" w:color="auto"/>
            </w:tcBorders>
            <w:vAlign w:val="center"/>
          </w:tcPr>
          <w:p w:rsidR="00C230A2" w:rsidRPr="009C1FD5" w:rsidRDefault="00C230A2" w:rsidP="00C230A2">
            <w:pPr>
              <w:autoSpaceDE w:val="0"/>
              <w:autoSpaceDN w:val="0"/>
              <w:jc w:val="center"/>
              <w:rPr>
                <w:rFonts w:ascii="Arial" w:hAnsi="Arial" w:cs="Arial"/>
                <w:i/>
                <w:iCs/>
                <w:sz w:val="14"/>
                <w:szCs w:val="14"/>
              </w:rPr>
            </w:pPr>
          </w:p>
        </w:tc>
      </w:tr>
      <w:tr w:rsidR="009C1FD5" w:rsidRPr="009C1FD5" w:rsidTr="00D31539">
        <w:trPr>
          <w:cantSplit/>
          <w:trHeight w:val="248"/>
        </w:trPr>
        <w:tc>
          <w:tcPr>
            <w:tcW w:w="5130" w:type="dxa"/>
            <w:gridSpan w:val="6"/>
            <w:vMerge w:val="restart"/>
            <w:tcBorders>
              <w:top w:val="nil"/>
              <w:left w:val="nil"/>
              <w:bottom w:val="single" w:sz="4" w:space="0" w:color="auto"/>
              <w:right w:val="single" w:sz="12" w:space="0" w:color="auto"/>
            </w:tcBorders>
            <w:vAlign w:val="center"/>
          </w:tcPr>
          <w:p w:rsidR="00C230A2" w:rsidRPr="009C1FD5" w:rsidRDefault="00C230A2" w:rsidP="00C230A2">
            <w:pPr>
              <w:autoSpaceDE w:val="0"/>
              <w:autoSpaceDN w:val="0"/>
              <w:ind w:right="114"/>
              <w:jc w:val="right"/>
              <w:rPr>
                <w:rFonts w:ascii="Arial" w:hAnsi="Arial" w:cs="Arial"/>
                <w:sz w:val="16"/>
                <w:szCs w:val="16"/>
              </w:rPr>
            </w:pPr>
            <w:r w:rsidRPr="009C1FD5">
              <w:rPr>
                <w:rFonts w:ascii="Arial" w:hAnsi="Arial" w:cs="Arial"/>
                <w:b/>
                <w:bCs/>
                <w:sz w:val="16"/>
                <w:szCs w:val="16"/>
              </w:rPr>
              <w:t xml:space="preserve">ТОВАРНО-ТРАНСПОРТНАЯ  НАКЛАДНАЯ  </w:t>
            </w:r>
          </w:p>
        </w:tc>
        <w:tc>
          <w:tcPr>
            <w:tcW w:w="1556" w:type="dxa"/>
            <w:vMerge w:val="restart"/>
            <w:tcBorders>
              <w:top w:val="single" w:sz="12" w:space="0" w:color="auto"/>
              <w:left w:val="single" w:sz="12" w:space="0" w:color="auto"/>
              <w:bottom w:val="single" w:sz="12" w:space="0" w:color="auto"/>
              <w:right w:val="single" w:sz="12" w:space="0" w:color="auto"/>
            </w:tcBorders>
            <w:vAlign w:val="center"/>
          </w:tcPr>
          <w:p w:rsidR="00C230A2" w:rsidRPr="009C1FD5" w:rsidRDefault="00C230A2" w:rsidP="00C230A2">
            <w:pPr>
              <w:pBdr>
                <w:bottom w:val="single" w:sz="12" w:space="1" w:color="auto"/>
              </w:pBdr>
              <w:autoSpaceDE w:val="0"/>
              <w:autoSpaceDN w:val="0"/>
              <w:jc w:val="center"/>
              <w:rPr>
                <w:rFonts w:ascii="Arial" w:hAnsi="Arial" w:cs="Arial"/>
                <w:sz w:val="14"/>
                <w:szCs w:val="14"/>
              </w:rPr>
            </w:pPr>
            <w:r w:rsidRPr="009C1FD5">
              <w:rPr>
                <w:rFonts w:ascii="Arial" w:hAnsi="Arial" w:cs="Arial"/>
                <w:sz w:val="14"/>
                <w:szCs w:val="14"/>
              </w:rPr>
              <w:t>Номер документа</w:t>
            </w:r>
          </w:p>
          <w:p w:rsidR="00C230A2" w:rsidRPr="009C1FD5" w:rsidRDefault="00C230A2" w:rsidP="00C230A2">
            <w:pPr>
              <w:pBdr>
                <w:bottom w:val="single" w:sz="12" w:space="1" w:color="auto"/>
              </w:pBdr>
              <w:autoSpaceDE w:val="0"/>
              <w:autoSpaceDN w:val="0"/>
              <w:jc w:val="center"/>
              <w:rPr>
                <w:rFonts w:ascii="Arial" w:hAnsi="Arial" w:cs="Arial"/>
                <w:sz w:val="4"/>
                <w:szCs w:val="4"/>
              </w:rPr>
            </w:pPr>
          </w:p>
          <w:p w:rsidR="00C230A2" w:rsidRPr="009C1FD5" w:rsidRDefault="00C230A2" w:rsidP="00C230A2">
            <w:pPr>
              <w:autoSpaceDE w:val="0"/>
              <w:autoSpaceDN w:val="0"/>
              <w:jc w:val="center"/>
              <w:rPr>
                <w:rFonts w:ascii="Arial" w:hAnsi="Arial" w:cs="Arial"/>
                <w:b/>
                <w:bCs/>
                <w:i/>
                <w:iCs/>
                <w:sz w:val="6"/>
                <w:szCs w:val="6"/>
              </w:rPr>
            </w:pPr>
          </w:p>
          <w:p w:rsidR="00C230A2" w:rsidRPr="009C1FD5" w:rsidRDefault="00C230A2" w:rsidP="00C230A2">
            <w:pPr>
              <w:autoSpaceDE w:val="0"/>
              <w:autoSpaceDN w:val="0"/>
              <w:jc w:val="center"/>
              <w:rPr>
                <w:rFonts w:ascii="Arial" w:hAnsi="Arial" w:cs="Arial"/>
                <w:b/>
                <w:bCs/>
                <w:i/>
                <w:iCs/>
                <w:sz w:val="14"/>
                <w:szCs w:val="14"/>
              </w:rPr>
            </w:pPr>
          </w:p>
        </w:tc>
        <w:tc>
          <w:tcPr>
            <w:tcW w:w="1556" w:type="dxa"/>
            <w:vMerge w:val="restart"/>
            <w:tcBorders>
              <w:top w:val="single" w:sz="12" w:space="0" w:color="auto"/>
              <w:left w:val="single" w:sz="12" w:space="0" w:color="auto"/>
              <w:bottom w:val="single" w:sz="12" w:space="0" w:color="auto"/>
              <w:right w:val="single" w:sz="12" w:space="0" w:color="auto"/>
            </w:tcBorders>
            <w:vAlign w:val="center"/>
          </w:tcPr>
          <w:p w:rsidR="00C230A2" w:rsidRPr="009C1FD5" w:rsidRDefault="00C230A2" w:rsidP="00C230A2">
            <w:pPr>
              <w:pBdr>
                <w:bottom w:val="single" w:sz="12" w:space="1" w:color="auto"/>
              </w:pBdr>
              <w:autoSpaceDE w:val="0"/>
              <w:autoSpaceDN w:val="0"/>
              <w:jc w:val="center"/>
              <w:rPr>
                <w:rFonts w:ascii="Arial" w:hAnsi="Arial" w:cs="Arial"/>
                <w:sz w:val="14"/>
                <w:szCs w:val="14"/>
              </w:rPr>
            </w:pPr>
            <w:r w:rsidRPr="009C1FD5">
              <w:rPr>
                <w:rFonts w:ascii="Arial" w:hAnsi="Arial" w:cs="Arial"/>
                <w:sz w:val="14"/>
                <w:szCs w:val="14"/>
              </w:rPr>
              <w:t>Дата составления</w:t>
            </w:r>
          </w:p>
          <w:p w:rsidR="00C230A2" w:rsidRPr="009C1FD5" w:rsidRDefault="00C230A2" w:rsidP="00C230A2">
            <w:pPr>
              <w:pBdr>
                <w:bottom w:val="single" w:sz="12" w:space="1" w:color="auto"/>
              </w:pBdr>
              <w:autoSpaceDE w:val="0"/>
              <w:autoSpaceDN w:val="0"/>
              <w:jc w:val="center"/>
              <w:rPr>
                <w:rFonts w:ascii="Arial" w:hAnsi="Arial" w:cs="Arial"/>
                <w:sz w:val="4"/>
                <w:szCs w:val="4"/>
              </w:rPr>
            </w:pPr>
          </w:p>
          <w:p w:rsidR="00C230A2" w:rsidRPr="009C1FD5" w:rsidRDefault="00C230A2" w:rsidP="00C230A2">
            <w:pPr>
              <w:autoSpaceDE w:val="0"/>
              <w:autoSpaceDN w:val="0"/>
              <w:jc w:val="center"/>
              <w:rPr>
                <w:rFonts w:ascii="Arial" w:hAnsi="Arial" w:cs="Arial"/>
                <w:sz w:val="6"/>
                <w:szCs w:val="6"/>
              </w:rPr>
            </w:pPr>
          </w:p>
          <w:p w:rsidR="00C230A2" w:rsidRPr="009C1FD5" w:rsidRDefault="00C230A2" w:rsidP="00C230A2">
            <w:pPr>
              <w:autoSpaceDE w:val="0"/>
              <w:autoSpaceDN w:val="0"/>
              <w:jc w:val="center"/>
              <w:rPr>
                <w:rFonts w:ascii="Arial" w:hAnsi="Arial" w:cs="Arial"/>
                <w:b/>
                <w:bCs/>
                <w:i/>
                <w:iCs/>
                <w:sz w:val="14"/>
                <w:szCs w:val="14"/>
              </w:rPr>
            </w:pPr>
          </w:p>
        </w:tc>
        <w:tc>
          <w:tcPr>
            <w:tcW w:w="4642" w:type="dxa"/>
            <w:gridSpan w:val="3"/>
            <w:tcBorders>
              <w:top w:val="nil"/>
              <w:left w:val="single" w:sz="12" w:space="0" w:color="auto"/>
              <w:bottom w:val="nil"/>
              <w:right w:val="single" w:sz="8" w:space="0" w:color="auto"/>
            </w:tcBorders>
            <w:vAlign w:val="center"/>
          </w:tcPr>
          <w:p w:rsidR="00C230A2" w:rsidRPr="009C1FD5" w:rsidRDefault="00C230A2" w:rsidP="00C230A2">
            <w:pPr>
              <w:autoSpaceDE w:val="0"/>
              <w:autoSpaceDN w:val="0"/>
              <w:jc w:val="center"/>
              <w:rPr>
                <w:rFonts w:ascii="Arial" w:hAnsi="Arial" w:cs="Arial"/>
                <w:sz w:val="14"/>
                <w:szCs w:val="14"/>
              </w:rPr>
            </w:pPr>
          </w:p>
        </w:tc>
        <w:tc>
          <w:tcPr>
            <w:tcW w:w="991" w:type="dxa"/>
            <w:tcBorders>
              <w:top w:val="single" w:sz="4" w:space="0" w:color="auto"/>
              <w:left w:val="single" w:sz="8" w:space="0" w:color="auto"/>
              <w:bottom w:val="single" w:sz="8" w:space="0" w:color="auto"/>
              <w:right w:val="nil"/>
            </w:tcBorders>
            <w:vAlign w:val="center"/>
          </w:tcPr>
          <w:p w:rsidR="00C230A2" w:rsidRPr="009C1FD5" w:rsidRDefault="00C230A2" w:rsidP="00C230A2">
            <w:pPr>
              <w:autoSpaceDE w:val="0"/>
              <w:autoSpaceDN w:val="0"/>
              <w:jc w:val="right"/>
              <w:rPr>
                <w:rFonts w:ascii="Arial" w:hAnsi="Arial" w:cs="Arial"/>
                <w:sz w:val="14"/>
                <w:szCs w:val="14"/>
              </w:rPr>
            </w:pPr>
            <w:r w:rsidRPr="009C1FD5">
              <w:rPr>
                <w:rFonts w:ascii="Arial" w:hAnsi="Arial" w:cs="Arial"/>
                <w:sz w:val="14"/>
                <w:szCs w:val="14"/>
              </w:rPr>
              <w:t>дата</w:t>
            </w:r>
          </w:p>
        </w:tc>
        <w:tc>
          <w:tcPr>
            <w:tcW w:w="1556" w:type="dxa"/>
            <w:tcBorders>
              <w:top w:val="single" w:sz="4" w:space="0" w:color="auto"/>
              <w:left w:val="single" w:sz="12" w:space="0" w:color="auto"/>
              <w:bottom w:val="nil"/>
              <w:right w:val="single" w:sz="12" w:space="0" w:color="auto"/>
            </w:tcBorders>
            <w:vAlign w:val="center"/>
          </w:tcPr>
          <w:p w:rsidR="00C230A2" w:rsidRPr="009C1FD5" w:rsidRDefault="00C230A2" w:rsidP="00C230A2">
            <w:pPr>
              <w:autoSpaceDE w:val="0"/>
              <w:autoSpaceDN w:val="0"/>
              <w:jc w:val="center"/>
              <w:rPr>
                <w:rFonts w:ascii="Arial" w:hAnsi="Arial" w:cs="Arial"/>
                <w:i/>
                <w:iCs/>
                <w:sz w:val="14"/>
                <w:szCs w:val="14"/>
              </w:rPr>
            </w:pPr>
          </w:p>
        </w:tc>
      </w:tr>
      <w:tr w:rsidR="009C1FD5" w:rsidRPr="009C1FD5" w:rsidTr="00D31539">
        <w:trPr>
          <w:cantSplit/>
          <w:trHeight w:val="248"/>
        </w:trPr>
        <w:tc>
          <w:tcPr>
            <w:tcW w:w="5130" w:type="dxa"/>
            <w:gridSpan w:val="6"/>
            <w:vMerge/>
            <w:tcBorders>
              <w:top w:val="single" w:sz="4" w:space="0" w:color="auto"/>
              <w:left w:val="nil"/>
              <w:bottom w:val="single" w:sz="4" w:space="0" w:color="auto"/>
              <w:right w:val="single" w:sz="12" w:space="0" w:color="auto"/>
            </w:tcBorders>
            <w:vAlign w:val="center"/>
          </w:tcPr>
          <w:p w:rsidR="00C230A2" w:rsidRPr="009C1FD5" w:rsidRDefault="00C230A2" w:rsidP="00C230A2">
            <w:pPr>
              <w:autoSpaceDE w:val="0"/>
              <w:autoSpaceDN w:val="0"/>
              <w:jc w:val="right"/>
              <w:rPr>
                <w:rFonts w:ascii="Arial" w:hAnsi="Arial" w:cs="Arial"/>
                <w:b/>
                <w:bCs/>
                <w:sz w:val="14"/>
                <w:szCs w:val="14"/>
              </w:rPr>
            </w:pPr>
          </w:p>
        </w:tc>
        <w:tc>
          <w:tcPr>
            <w:tcW w:w="1556" w:type="dxa"/>
            <w:vMerge/>
            <w:tcBorders>
              <w:top w:val="single" w:sz="12" w:space="0" w:color="auto"/>
              <w:left w:val="single" w:sz="12" w:space="0" w:color="auto"/>
              <w:bottom w:val="single" w:sz="12" w:space="0" w:color="auto"/>
              <w:right w:val="single" w:sz="12" w:space="0" w:color="auto"/>
            </w:tcBorders>
            <w:vAlign w:val="center"/>
          </w:tcPr>
          <w:p w:rsidR="00C230A2" w:rsidRPr="009C1FD5" w:rsidRDefault="00C230A2" w:rsidP="00C230A2">
            <w:pPr>
              <w:autoSpaceDE w:val="0"/>
              <w:autoSpaceDN w:val="0"/>
              <w:rPr>
                <w:rFonts w:ascii="Arial" w:hAnsi="Arial" w:cs="Arial"/>
                <w:sz w:val="14"/>
                <w:szCs w:val="14"/>
              </w:rPr>
            </w:pPr>
          </w:p>
        </w:tc>
        <w:tc>
          <w:tcPr>
            <w:tcW w:w="1556" w:type="dxa"/>
            <w:vMerge/>
            <w:tcBorders>
              <w:top w:val="single" w:sz="12" w:space="0" w:color="auto"/>
              <w:left w:val="single" w:sz="12" w:space="0" w:color="auto"/>
              <w:bottom w:val="single" w:sz="12" w:space="0" w:color="auto"/>
              <w:right w:val="single" w:sz="12" w:space="0" w:color="auto"/>
            </w:tcBorders>
            <w:vAlign w:val="center"/>
          </w:tcPr>
          <w:p w:rsidR="00C230A2" w:rsidRPr="009C1FD5" w:rsidRDefault="00C230A2" w:rsidP="00C230A2">
            <w:pPr>
              <w:autoSpaceDE w:val="0"/>
              <w:autoSpaceDN w:val="0"/>
              <w:rPr>
                <w:rFonts w:ascii="Arial" w:hAnsi="Arial" w:cs="Arial"/>
                <w:sz w:val="14"/>
                <w:szCs w:val="14"/>
              </w:rPr>
            </w:pPr>
          </w:p>
        </w:tc>
        <w:tc>
          <w:tcPr>
            <w:tcW w:w="2974" w:type="dxa"/>
            <w:tcBorders>
              <w:top w:val="nil"/>
              <w:left w:val="single" w:sz="12" w:space="0" w:color="auto"/>
              <w:bottom w:val="nil"/>
              <w:right w:val="nil"/>
            </w:tcBorders>
            <w:vAlign w:val="center"/>
          </w:tcPr>
          <w:p w:rsidR="00C230A2" w:rsidRPr="009C1FD5" w:rsidRDefault="00C230A2" w:rsidP="00C230A2">
            <w:pPr>
              <w:autoSpaceDE w:val="0"/>
              <w:autoSpaceDN w:val="0"/>
              <w:rPr>
                <w:rFonts w:ascii="Arial" w:hAnsi="Arial" w:cs="Arial"/>
                <w:sz w:val="14"/>
                <w:szCs w:val="14"/>
              </w:rPr>
            </w:pPr>
          </w:p>
        </w:tc>
        <w:tc>
          <w:tcPr>
            <w:tcW w:w="2659" w:type="dxa"/>
            <w:gridSpan w:val="3"/>
            <w:tcBorders>
              <w:top w:val="nil"/>
              <w:left w:val="nil"/>
              <w:bottom w:val="nil"/>
              <w:right w:val="nil"/>
            </w:tcBorders>
            <w:vAlign w:val="center"/>
          </w:tcPr>
          <w:p w:rsidR="00C230A2" w:rsidRPr="009C1FD5" w:rsidRDefault="00C230A2" w:rsidP="00C230A2">
            <w:pPr>
              <w:autoSpaceDE w:val="0"/>
              <w:autoSpaceDN w:val="0"/>
              <w:jc w:val="right"/>
              <w:rPr>
                <w:rFonts w:ascii="Arial" w:hAnsi="Arial" w:cs="Arial"/>
                <w:sz w:val="14"/>
                <w:szCs w:val="14"/>
              </w:rPr>
            </w:pPr>
            <w:r w:rsidRPr="009C1FD5">
              <w:rPr>
                <w:rFonts w:ascii="Arial" w:hAnsi="Arial" w:cs="Arial"/>
                <w:sz w:val="14"/>
                <w:szCs w:val="14"/>
              </w:rPr>
              <w:t>Вид операции</w:t>
            </w:r>
          </w:p>
        </w:tc>
        <w:tc>
          <w:tcPr>
            <w:tcW w:w="1556" w:type="dxa"/>
            <w:tcBorders>
              <w:top w:val="single" w:sz="4" w:space="0" w:color="auto"/>
              <w:left w:val="single" w:sz="12" w:space="0" w:color="auto"/>
              <w:bottom w:val="single" w:sz="12" w:space="0" w:color="auto"/>
              <w:right w:val="single" w:sz="12" w:space="0" w:color="auto"/>
            </w:tcBorders>
            <w:vAlign w:val="center"/>
          </w:tcPr>
          <w:p w:rsidR="00C230A2" w:rsidRPr="009C1FD5" w:rsidRDefault="00C230A2" w:rsidP="00C230A2">
            <w:pPr>
              <w:autoSpaceDE w:val="0"/>
              <w:autoSpaceDN w:val="0"/>
              <w:jc w:val="center"/>
              <w:rPr>
                <w:rFonts w:ascii="Arial" w:hAnsi="Arial" w:cs="Arial"/>
                <w:i/>
                <w:iCs/>
                <w:sz w:val="14"/>
                <w:szCs w:val="14"/>
              </w:rPr>
            </w:pPr>
          </w:p>
        </w:tc>
      </w:tr>
      <w:tr w:rsidR="009C1FD5" w:rsidRPr="009C1FD5" w:rsidTr="00D31539">
        <w:trPr>
          <w:cantSplit/>
          <w:trHeight w:val="249"/>
        </w:trPr>
        <w:tc>
          <w:tcPr>
            <w:tcW w:w="5130" w:type="dxa"/>
            <w:gridSpan w:val="6"/>
            <w:vMerge/>
            <w:tcBorders>
              <w:top w:val="single" w:sz="4" w:space="0" w:color="auto"/>
              <w:left w:val="nil"/>
              <w:bottom w:val="nil"/>
              <w:right w:val="single" w:sz="12" w:space="0" w:color="auto"/>
            </w:tcBorders>
            <w:vAlign w:val="center"/>
          </w:tcPr>
          <w:p w:rsidR="00C230A2" w:rsidRPr="009C1FD5" w:rsidRDefault="00C230A2" w:rsidP="00C230A2">
            <w:pPr>
              <w:autoSpaceDE w:val="0"/>
              <w:autoSpaceDN w:val="0"/>
              <w:rPr>
                <w:rFonts w:ascii="Arial" w:hAnsi="Arial" w:cs="Arial"/>
                <w:sz w:val="14"/>
                <w:szCs w:val="14"/>
              </w:rPr>
            </w:pPr>
          </w:p>
        </w:tc>
        <w:tc>
          <w:tcPr>
            <w:tcW w:w="1556" w:type="dxa"/>
            <w:vMerge/>
            <w:tcBorders>
              <w:top w:val="single" w:sz="12" w:space="0" w:color="auto"/>
              <w:left w:val="single" w:sz="12" w:space="0" w:color="auto"/>
              <w:bottom w:val="single" w:sz="12" w:space="0" w:color="auto"/>
              <w:right w:val="single" w:sz="12" w:space="0" w:color="auto"/>
            </w:tcBorders>
            <w:vAlign w:val="center"/>
          </w:tcPr>
          <w:p w:rsidR="00C230A2" w:rsidRPr="009C1FD5" w:rsidRDefault="00C230A2" w:rsidP="00C230A2">
            <w:pPr>
              <w:autoSpaceDE w:val="0"/>
              <w:autoSpaceDN w:val="0"/>
              <w:rPr>
                <w:rFonts w:ascii="Arial" w:hAnsi="Arial" w:cs="Arial"/>
                <w:sz w:val="14"/>
                <w:szCs w:val="14"/>
              </w:rPr>
            </w:pPr>
          </w:p>
        </w:tc>
        <w:tc>
          <w:tcPr>
            <w:tcW w:w="1556" w:type="dxa"/>
            <w:vMerge/>
            <w:tcBorders>
              <w:top w:val="single" w:sz="12" w:space="0" w:color="auto"/>
              <w:left w:val="single" w:sz="12" w:space="0" w:color="auto"/>
              <w:bottom w:val="single" w:sz="12" w:space="0" w:color="auto"/>
              <w:right w:val="single" w:sz="12" w:space="0" w:color="auto"/>
            </w:tcBorders>
            <w:vAlign w:val="center"/>
          </w:tcPr>
          <w:p w:rsidR="00C230A2" w:rsidRPr="009C1FD5" w:rsidRDefault="00C230A2" w:rsidP="00C230A2">
            <w:pPr>
              <w:autoSpaceDE w:val="0"/>
              <w:autoSpaceDN w:val="0"/>
              <w:rPr>
                <w:rFonts w:ascii="Arial" w:hAnsi="Arial" w:cs="Arial"/>
                <w:sz w:val="14"/>
                <w:szCs w:val="14"/>
              </w:rPr>
            </w:pPr>
          </w:p>
        </w:tc>
        <w:tc>
          <w:tcPr>
            <w:tcW w:w="7190" w:type="dxa"/>
            <w:gridSpan w:val="5"/>
            <w:tcBorders>
              <w:top w:val="nil"/>
              <w:left w:val="single" w:sz="12" w:space="0" w:color="auto"/>
              <w:bottom w:val="nil"/>
              <w:right w:val="nil"/>
            </w:tcBorders>
            <w:vAlign w:val="center"/>
          </w:tcPr>
          <w:p w:rsidR="00C230A2" w:rsidRPr="009C1FD5" w:rsidRDefault="00C230A2" w:rsidP="00C230A2">
            <w:pPr>
              <w:autoSpaceDE w:val="0"/>
              <w:autoSpaceDN w:val="0"/>
              <w:jc w:val="center"/>
              <w:rPr>
                <w:rFonts w:ascii="Arial" w:hAnsi="Arial" w:cs="Arial"/>
                <w:i/>
                <w:iCs/>
                <w:sz w:val="14"/>
                <w:szCs w:val="14"/>
              </w:rPr>
            </w:pPr>
          </w:p>
        </w:tc>
      </w:tr>
    </w:tbl>
    <w:p w:rsidR="00C230A2" w:rsidRPr="009C1FD5" w:rsidRDefault="00C230A2" w:rsidP="00C230A2">
      <w:pPr>
        <w:autoSpaceDE w:val="0"/>
        <w:autoSpaceDN w:val="0"/>
        <w:ind w:left="-142"/>
        <w:rPr>
          <w:rFonts w:ascii="Arial" w:hAnsi="Arial" w:cs="Arial"/>
          <w:sz w:val="16"/>
          <w:szCs w:val="14"/>
        </w:rPr>
      </w:pPr>
    </w:p>
    <w:tbl>
      <w:tblPr>
        <w:tblW w:w="15876" w:type="dxa"/>
        <w:tblInd w:w="2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left w:w="28" w:type="dxa"/>
          <w:right w:w="28" w:type="dxa"/>
        </w:tblCellMar>
        <w:tblLook w:val="0000" w:firstRow="0" w:lastRow="0" w:firstColumn="0" w:lastColumn="0" w:noHBand="0" w:noVBand="0"/>
      </w:tblPr>
      <w:tblGrid>
        <w:gridCol w:w="476"/>
        <w:gridCol w:w="3065"/>
        <w:gridCol w:w="315"/>
        <w:gridCol w:w="1244"/>
        <w:gridCol w:w="709"/>
        <w:gridCol w:w="854"/>
        <w:gridCol w:w="992"/>
        <w:gridCol w:w="992"/>
        <w:gridCol w:w="992"/>
        <w:gridCol w:w="709"/>
        <w:gridCol w:w="851"/>
        <w:gridCol w:w="708"/>
        <w:gridCol w:w="993"/>
        <w:gridCol w:w="850"/>
        <w:gridCol w:w="567"/>
        <w:gridCol w:w="425"/>
        <w:gridCol w:w="426"/>
        <w:gridCol w:w="708"/>
      </w:tblGrid>
      <w:tr w:rsidR="009C1FD5" w:rsidRPr="009C1FD5" w:rsidTr="00C230A2">
        <w:trPr>
          <w:cantSplit/>
          <w:trHeight w:val="259"/>
        </w:trPr>
        <w:tc>
          <w:tcPr>
            <w:tcW w:w="476" w:type="dxa"/>
            <w:vMerge w:val="restart"/>
            <w:tcBorders>
              <w:top w:val="single" w:sz="12" w:space="0" w:color="auto"/>
              <w:left w:val="single" w:sz="12" w:space="0" w:color="auto"/>
              <w:bottom w:val="single" w:sz="8" w:space="0" w:color="auto"/>
              <w:right w:val="single" w:sz="8" w:space="0" w:color="auto"/>
            </w:tcBorders>
          </w:tcPr>
          <w:p w:rsidR="00C230A2" w:rsidRPr="009C1FD5" w:rsidRDefault="00C230A2" w:rsidP="00C230A2">
            <w:pPr>
              <w:autoSpaceDE w:val="0"/>
              <w:autoSpaceDN w:val="0"/>
              <w:jc w:val="center"/>
              <w:rPr>
                <w:rFonts w:ascii="Arial" w:hAnsi="Arial" w:cs="Arial"/>
                <w:sz w:val="14"/>
                <w:szCs w:val="14"/>
              </w:rPr>
            </w:pPr>
            <w:r w:rsidRPr="009C1FD5">
              <w:rPr>
                <w:rFonts w:ascii="Arial" w:hAnsi="Arial" w:cs="Arial"/>
                <w:sz w:val="14"/>
                <w:szCs w:val="14"/>
              </w:rPr>
              <w:t>Но-мер по по-рядку</w:t>
            </w:r>
          </w:p>
        </w:tc>
        <w:tc>
          <w:tcPr>
            <w:tcW w:w="3065" w:type="dxa"/>
            <w:tcBorders>
              <w:top w:val="single" w:sz="12" w:space="0" w:color="auto"/>
              <w:left w:val="single" w:sz="8" w:space="0" w:color="auto"/>
              <w:bottom w:val="nil"/>
              <w:right w:val="single" w:sz="4" w:space="0" w:color="auto"/>
            </w:tcBorders>
            <w:vAlign w:val="center"/>
          </w:tcPr>
          <w:p w:rsidR="00C230A2" w:rsidRPr="009C1FD5" w:rsidRDefault="00C230A2" w:rsidP="00C230A2">
            <w:pPr>
              <w:autoSpaceDE w:val="0"/>
              <w:autoSpaceDN w:val="0"/>
              <w:jc w:val="center"/>
              <w:rPr>
                <w:rFonts w:ascii="Arial" w:hAnsi="Arial" w:cs="Arial"/>
                <w:sz w:val="14"/>
                <w:szCs w:val="14"/>
              </w:rPr>
            </w:pPr>
            <w:r w:rsidRPr="009C1FD5">
              <w:rPr>
                <w:rFonts w:ascii="Arial" w:hAnsi="Arial" w:cs="Arial"/>
                <w:sz w:val="14"/>
                <w:szCs w:val="14"/>
              </w:rPr>
              <w:t>Вид, сорт, марка спирта и наименование тары</w:t>
            </w:r>
          </w:p>
        </w:tc>
        <w:tc>
          <w:tcPr>
            <w:tcW w:w="1559" w:type="dxa"/>
            <w:gridSpan w:val="2"/>
            <w:tcBorders>
              <w:top w:val="single" w:sz="12" w:space="0" w:color="auto"/>
              <w:left w:val="single" w:sz="4" w:space="0" w:color="auto"/>
              <w:bottom w:val="nil"/>
              <w:right w:val="single" w:sz="8" w:space="0" w:color="auto"/>
            </w:tcBorders>
            <w:vAlign w:val="center"/>
          </w:tcPr>
          <w:p w:rsidR="00C230A2" w:rsidRPr="009C1FD5" w:rsidRDefault="00C230A2" w:rsidP="00C230A2">
            <w:pPr>
              <w:autoSpaceDE w:val="0"/>
              <w:autoSpaceDN w:val="0"/>
              <w:jc w:val="center"/>
              <w:rPr>
                <w:rFonts w:ascii="Arial" w:hAnsi="Arial" w:cs="Arial"/>
                <w:sz w:val="14"/>
                <w:szCs w:val="14"/>
              </w:rPr>
            </w:pPr>
            <w:r w:rsidRPr="009C1FD5">
              <w:rPr>
                <w:rFonts w:ascii="Arial" w:hAnsi="Arial" w:cs="Arial"/>
                <w:sz w:val="14"/>
                <w:szCs w:val="14"/>
              </w:rPr>
              <w:t>Номенклатурный номер</w:t>
            </w:r>
          </w:p>
        </w:tc>
        <w:tc>
          <w:tcPr>
            <w:tcW w:w="709" w:type="dxa"/>
            <w:vMerge w:val="restart"/>
            <w:tcBorders>
              <w:top w:val="single" w:sz="12" w:space="0" w:color="auto"/>
              <w:left w:val="single" w:sz="8" w:space="0" w:color="auto"/>
              <w:bottom w:val="single" w:sz="8" w:space="0" w:color="auto"/>
              <w:right w:val="single" w:sz="4" w:space="0" w:color="auto"/>
            </w:tcBorders>
            <w:vAlign w:val="center"/>
          </w:tcPr>
          <w:p w:rsidR="00C230A2" w:rsidRPr="009C1FD5" w:rsidRDefault="00C230A2" w:rsidP="00C230A2">
            <w:pPr>
              <w:autoSpaceDE w:val="0"/>
              <w:autoSpaceDN w:val="0"/>
              <w:jc w:val="center"/>
              <w:rPr>
                <w:rFonts w:ascii="Arial" w:hAnsi="Arial" w:cs="Arial"/>
                <w:sz w:val="14"/>
                <w:szCs w:val="14"/>
              </w:rPr>
            </w:pPr>
            <w:r w:rsidRPr="009C1FD5">
              <w:rPr>
                <w:rFonts w:ascii="Arial" w:hAnsi="Arial" w:cs="Arial"/>
                <w:sz w:val="14"/>
                <w:szCs w:val="14"/>
              </w:rPr>
              <w:t>Единица измере-</w:t>
            </w:r>
          </w:p>
          <w:p w:rsidR="00C230A2" w:rsidRPr="009C1FD5" w:rsidRDefault="00C230A2" w:rsidP="00C230A2">
            <w:pPr>
              <w:autoSpaceDE w:val="0"/>
              <w:autoSpaceDN w:val="0"/>
              <w:jc w:val="center"/>
              <w:rPr>
                <w:rFonts w:ascii="Arial" w:hAnsi="Arial" w:cs="Arial"/>
                <w:sz w:val="14"/>
                <w:szCs w:val="14"/>
              </w:rPr>
            </w:pPr>
            <w:r w:rsidRPr="009C1FD5">
              <w:rPr>
                <w:rFonts w:ascii="Arial" w:hAnsi="Arial" w:cs="Arial"/>
                <w:sz w:val="14"/>
                <w:szCs w:val="14"/>
              </w:rPr>
              <w:t>ния</w:t>
            </w:r>
          </w:p>
          <w:p w:rsidR="00C230A2" w:rsidRPr="009C1FD5" w:rsidRDefault="00C230A2" w:rsidP="00C230A2">
            <w:pPr>
              <w:autoSpaceDE w:val="0"/>
              <w:autoSpaceDN w:val="0"/>
              <w:jc w:val="center"/>
              <w:rPr>
                <w:rFonts w:ascii="Arial" w:hAnsi="Arial" w:cs="Arial"/>
                <w:sz w:val="14"/>
                <w:szCs w:val="14"/>
              </w:rPr>
            </w:pPr>
          </w:p>
        </w:tc>
        <w:tc>
          <w:tcPr>
            <w:tcW w:w="854" w:type="dxa"/>
            <w:tcBorders>
              <w:top w:val="single" w:sz="4" w:space="0" w:color="auto"/>
              <w:left w:val="single" w:sz="4" w:space="0" w:color="auto"/>
              <w:bottom w:val="nil"/>
              <w:right w:val="single" w:sz="4" w:space="0" w:color="auto"/>
            </w:tcBorders>
          </w:tcPr>
          <w:p w:rsidR="00C230A2" w:rsidRPr="009C1FD5" w:rsidRDefault="00C230A2" w:rsidP="00C230A2">
            <w:pPr>
              <w:autoSpaceDE w:val="0"/>
              <w:autoSpaceDN w:val="0"/>
              <w:jc w:val="center"/>
              <w:rPr>
                <w:rFonts w:ascii="Arial" w:hAnsi="Arial" w:cs="Arial"/>
                <w:sz w:val="14"/>
                <w:szCs w:val="14"/>
              </w:rPr>
            </w:pPr>
            <w:r w:rsidRPr="009C1FD5">
              <w:rPr>
                <w:rFonts w:ascii="Arial" w:hAnsi="Arial" w:cs="Arial"/>
                <w:sz w:val="14"/>
                <w:szCs w:val="14"/>
              </w:rPr>
              <w:t xml:space="preserve">Объем  водно- </w:t>
            </w:r>
          </w:p>
        </w:tc>
        <w:tc>
          <w:tcPr>
            <w:tcW w:w="992" w:type="dxa"/>
            <w:vMerge w:val="restart"/>
            <w:tcBorders>
              <w:top w:val="single" w:sz="12" w:space="0" w:color="auto"/>
              <w:left w:val="single" w:sz="4" w:space="0" w:color="auto"/>
              <w:bottom w:val="single" w:sz="8" w:space="0" w:color="auto"/>
              <w:right w:val="single" w:sz="8" w:space="0" w:color="auto"/>
            </w:tcBorders>
            <w:vAlign w:val="center"/>
          </w:tcPr>
          <w:p w:rsidR="00C230A2" w:rsidRPr="009C1FD5" w:rsidRDefault="00C230A2" w:rsidP="00C230A2">
            <w:pPr>
              <w:autoSpaceDE w:val="0"/>
              <w:autoSpaceDN w:val="0"/>
              <w:jc w:val="center"/>
              <w:rPr>
                <w:rFonts w:ascii="Arial" w:hAnsi="Arial" w:cs="Arial"/>
                <w:sz w:val="14"/>
                <w:szCs w:val="14"/>
              </w:rPr>
            </w:pPr>
            <w:r w:rsidRPr="009C1FD5">
              <w:rPr>
                <w:rFonts w:ascii="Arial" w:hAnsi="Arial" w:cs="Arial"/>
                <w:sz w:val="14"/>
                <w:szCs w:val="14"/>
              </w:rPr>
              <w:t xml:space="preserve">Средняя температура спирта,  </w:t>
            </w:r>
          </w:p>
          <w:p w:rsidR="00C230A2" w:rsidRPr="009C1FD5" w:rsidRDefault="00C230A2" w:rsidP="00C230A2">
            <w:pPr>
              <w:autoSpaceDE w:val="0"/>
              <w:autoSpaceDN w:val="0"/>
              <w:jc w:val="center"/>
              <w:rPr>
                <w:rFonts w:ascii="Arial" w:hAnsi="Arial" w:cs="Arial"/>
                <w:sz w:val="14"/>
                <w:szCs w:val="14"/>
              </w:rPr>
            </w:pPr>
            <w:r w:rsidRPr="009C1FD5">
              <w:rPr>
                <w:rFonts w:ascii="Arial" w:hAnsi="Arial" w:cs="Arial"/>
                <w:sz w:val="14"/>
                <w:szCs w:val="14"/>
                <w:vertAlign w:val="superscript"/>
              </w:rPr>
              <w:t>о</w:t>
            </w:r>
            <w:r w:rsidRPr="009C1FD5">
              <w:rPr>
                <w:rFonts w:ascii="Arial" w:hAnsi="Arial" w:cs="Arial"/>
                <w:sz w:val="14"/>
                <w:szCs w:val="14"/>
              </w:rPr>
              <w:t xml:space="preserve"> С</w:t>
            </w:r>
          </w:p>
        </w:tc>
        <w:tc>
          <w:tcPr>
            <w:tcW w:w="992" w:type="dxa"/>
            <w:vMerge w:val="restart"/>
            <w:tcBorders>
              <w:top w:val="single" w:sz="12" w:space="0" w:color="auto"/>
              <w:left w:val="single" w:sz="8" w:space="0" w:color="auto"/>
              <w:bottom w:val="single" w:sz="8" w:space="0" w:color="auto"/>
              <w:right w:val="single" w:sz="8" w:space="0" w:color="auto"/>
            </w:tcBorders>
            <w:vAlign w:val="center"/>
          </w:tcPr>
          <w:p w:rsidR="00C230A2" w:rsidRPr="009C1FD5" w:rsidRDefault="00C230A2" w:rsidP="00C230A2">
            <w:pPr>
              <w:autoSpaceDE w:val="0"/>
              <w:autoSpaceDN w:val="0"/>
              <w:jc w:val="center"/>
              <w:rPr>
                <w:rFonts w:ascii="Arial" w:hAnsi="Arial" w:cs="Arial"/>
                <w:sz w:val="14"/>
                <w:szCs w:val="14"/>
              </w:rPr>
            </w:pPr>
            <w:r w:rsidRPr="009C1FD5">
              <w:rPr>
                <w:rFonts w:ascii="Arial" w:hAnsi="Arial" w:cs="Arial"/>
                <w:sz w:val="14"/>
                <w:szCs w:val="14"/>
              </w:rPr>
              <w:t>Концентрация спирта при температуре +20</w:t>
            </w:r>
            <w:r w:rsidRPr="009C1FD5">
              <w:rPr>
                <w:rFonts w:ascii="Arial" w:hAnsi="Arial" w:cs="Arial"/>
                <w:sz w:val="14"/>
                <w:szCs w:val="14"/>
                <w:vertAlign w:val="superscript"/>
              </w:rPr>
              <w:t>о</w:t>
            </w:r>
            <w:r w:rsidRPr="009C1FD5">
              <w:rPr>
                <w:rFonts w:ascii="Arial" w:hAnsi="Arial" w:cs="Arial"/>
                <w:sz w:val="14"/>
                <w:szCs w:val="14"/>
              </w:rPr>
              <w:t xml:space="preserve"> С</w:t>
            </w:r>
          </w:p>
        </w:tc>
        <w:tc>
          <w:tcPr>
            <w:tcW w:w="992" w:type="dxa"/>
            <w:vMerge w:val="restart"/>
            <w:tcBorders>
              <w:top w:val="single" w:sz="12" w:space="0" w:color="auto"/>
              <w:left w:val="single" w:sz="8" w:space="0" w:color="auto"/>
              <w:bottom w:val="single" w:sz="8" w:space="0" w:color="auto"/>
              <w:right w:val="single" w:sz="4" w:space="0" w:color="auto"/>
            </w:tcBorders>
            <w:vAlign w:val="center"/>
          </w:tcPr>
          <w:p w:rsidR="00C230A2" w:rsidRPr="009C1FD5" w:rsidRDefault="00C230A2" w:rsidP="00C230A2">
            <w:pPr>
              <w:autoSpaceDE w:val="0"/>
              <w:autoSpaceDN w:val="0"/>
              <w:jc w:val="center"/>
              <w:rPr>
                <w:rFonts w:ascii="Arial" w:hAnsi="Arial" w:cs="Arial"/>
                <w:sz w:val="14"/>
                <w:szCs w:val="14"/>
              </w:rPr>
            </w:pPr>
            <w:r w:rsidRPr="009C1FD5">
              <w:rPr>
                <w:rFonts w:ascii="Arial" w:hAnsi="Arial" w:cs="Arial"/>
                <w:sz w:val="14"/>
                <w:szCs w:val="14"/>
              </w:rPr>
              <w:t xml:space="preserve">Количество </w:t>
            </w:r>
          </w:p>
          <w:p w:rsidR="00C230A2" w:rsidRPr="009C1FD5" w:rsidRDefault="00C230A2" w:rsidP="00C230A2">
            <w:pPr>
              <w:autoSpaceDE w:val="0"/>
              <w:autoSpaceDN w:val="0"/>
              <w:jc w:val="center"/>
              <w:rPr>
                <w:rFonts w:ascii="Arial" w:hAnsi="Arial" w:cs="Arial"/>
                <w:sz w:val="14"/>
                <w:szCs w:val="14"/>
              </w:rPr>
            </w:pPr>
          </w:p>
        </w:tc>
        <w:tc>
          <w:tcPr>
            <w:tcW w:w="709" w:type="dxa"/>
            <w:vMerge w:val="restart"/>
            <w:tcBorders>
              <w:top w:val="single" w:sz="12" w:space="0" w:color="auto"/>
              <w:left w:val="single" w:sz="4" w:space="0" w:color="auto"/>
              <w:bottom w:val="single" w:sz="8" w:space="0" w:color="auto"/>
              <w:right w:val="single" w:sz="8" w:space="0" w:color="auto"/>
            </w:tcBorders>
            <w:vAlign w:val="center"/>
          </w:tcPr>
          <w:p w:rsidR="00C230A2" w:rsidRPr="009C1FD5" w:rsidRDefault="00C230A2" w:rsidP="00C230A2">
            <w:pPr>
              <w:autoSpaceDE w:val="0"/>
              <w:autoSpaceDN w:val="0"/>
              <w:jc w:val="center"/>
              <w:rPr>
                <w:rFonts w:ascii="Arial" w:hAnsi="Arial" w:cs="Arial"/>
                <w:sz w:val="14"/>
                <w:szCs w:val="14"/>
              </w:rPr>
            </w:pPr>
            <w:r w:rsidRPr="009C1FD5">
              <w:rPr>
                <w:rFonts w:ascii="Arial" w:hAnsi="Arial" w:cs="Arial"/>
                <w:sz w:val="14"/>
                <w:szCs w:val="14"/>
              </w:rPr>
              <w:t>Цена руб. коп.</w:t>
            </w:r>
          </w:p>
          <w:p w:rsidR="00C230A2" w:rsidRPr="009C1FD5" w:rsidRDefault="00C230A2" w:rsidP="00C230A2">
            <w:pPr>
              <w:autoSpaceDE w:val="0"/>
              <w:autoSpaceDN w:val="0"/>
              <w:jc w:val="center"/>
              <w:rPr>
                <w:rFonts w:ascii="Arial" w:hAnsi="Arial" w:cs="Arial"/>
                <w:sz w:val="14"/>
                <w:szCs w:val="14"/>
              </w:rPr>
            </w:pPr>
          </w:p>
        </w:tc>
        <w:tc>
          <w:tcPr>
            <w:tcW w:w="851" w:type="dxa"/>
            <w:vMerge w:val="restart"/>
            <w:tcBorders>
              <w:top w:val="single" w:sz="12" w:space="0" w:color="auto"/>
              <w:left w:val="single" w:sz="8" w:space="0" w:color="auto"/>
              <w:bottom w:val="single" w:sz="8" w:space="0" w:color="auto"/>
              <w:right w:val="single" w:sz="8" w:space="0" w:color="auto"/>
            </w:tcBorders>
            <w:vAlign w:val="center"/>
          </w:tcPr>
          <w:p w:rsidR="00C230A2" w:rsidRPr="009C1FD5" w:rsidRDefault="00C230A2" w:rsidP="00C230A2">
            <w:pPr>
              <w:autoSpaceDE w:val="0"/>
              <w:autoSpaceDN w:val="0"/>
              <w:jc w:val="center"/>
              <w:rPr>
                <w:rFonts w:ascii="Arial" w:hAnsi="Arial" w:cs="Arial"/>
                <w:sz w:val="14"/>
                <w:szCs w:val="14"/>
              </w:rPr>
            </w:pPr>
            <w:r w:rsidRPr="009C1FD5">
              <w:rPr>
                <w:rFonts w:ascii="Arial" w:hAnsi="Arial" w:cs="Arial"/>
                <w:sz w:val="14"/>
                <w:szCs w:val="14"/>
              </w:rPr>
              <w:t>Сумма без учета НДС, руб. коп.</w:t>
            </w:r>
          </w:p>
        </w:tc>
        <w:tc>
          <w:tcPr>
            <w:tcW w:w="708" w:type="dxa"/>
            <w:vMerge w:val="restart"/>
            <w:tcBorders>
              <w:top w:val="single" w:sz="12" w:space="0" w:color="auto"/>
              <w:left w:val="single" w:sz="8" w:space="0" w:color="auto"/>
              <w:bottom w:val="single" w:sz="8" w:space="0" w:color="auto"/>
              <w:right w:val="single" w:sz="8" w:space="0" w:color="auto"/>
            </w:tcBorders>
            <w:vAlign w:val="center"/>
          </w:tcPr>
          <w:p w:rsidR="00C230A2" w:rsidRPr="009C1FD5" w:rsidRDefault="00C230A2" w:rsidP="00C230A2">
            <w:pPr>
              <w:autoSpaceDE w:val="0"/>
              <w:autoSpaceDN w:val="0"/>
              <w:jc w:val="center"/>
              <w:rPr>
                <w:rFonts w:ascii="Arial" w:hAnsi="Arial" w:cs="Arial"/>
                <w:sz w:val="14"/>
                <w:szCs w:val="14"/>
              </w:rPr>
            </w:pPr>
            <w:r w:rsidRPr="009C1FD5">
              <w:rPr>
                <w:rFonts w:ascii="Arial" w:hAnsi="Arial" w:cs="Arial"/>
                <w:sz w:val="14"/>
                <w:szCs w:val="14"/>
              </w:rPr>
              <w:t>В том числе акциз, руб. коп.</w:t>
            </w:r>
          </w:p>
        </w:tc>
        <w:tc>
          <w:tcPr>
            <w:tcW w:w="993" w:type="dxa"/>
            <w:vMerge w:val="restart"/>
            <w:tcBorders>
              <w:top w:val="single" w:sz="12" w:space="0" w:color="auto"/>
              <w:left w:val="single" w:sz="8" w:space="0" w:color="auto"/>
              <w:bottom w:val="single" w:sz="8" w:space="0" w:color="auto"/>
              <w:right w:val="single" w:sz="8" w:space="0" w:color="auto"/>
            </w:tcBorders>
            <w:vAlign w:val="center"/>
          </w:tcPr>
          <w:p w:rsidR="00C230A2" w:rsidRPr="009C1FD5" w:rsidRDefault="00C230A2" w:rsidP="00C230A2">
            <w:pPr>
              <w:autoSpaceDE w:val="0"/>
              <w:autoSpaceDN w:val="0"/>
              <w:jc w:val="center"/>
              <w:rPr>
                <w:rFonts w:ascii="Arial" w:hAnsi="Arial" w:cs="Arial"/>
                <w:sz w:val="14"/>
                <w:szCs w:val="14"/>
              </w:rPr>
            </w:pPr>
            <w:r w:rsidRPr="009C1FD5">
              <w:rPr>
                <w:rFonts w:ascii="Arial" w:hAnsi="Arial" w:cs="Arial"/>
                <w:sz w:val="14"/>
                <w:szCs w:val="14"/>
              </w:rPr>
              <w:t>Сумма НДС, руб.  коп.</w:t>
            </w:r>
          </w:p>
        </w:tc>
        <w:tc>
          <w:tcPr>
            <w:tcW w:w="850" w:type="dxa"/>
            <w:vMerge w:val="restart"/>
            <w:tcBorders>
              <w:top w:val="single" w:sz="12" w:space="0" w:color="auto"/>
              <w:left w:val="single" w:sz="8" w:space="0" w:color="auto"/>
              <w:bottom w:val="single" w:sz="8" w:space="0" w:color="auto"/>
              <w:right w:val="single" w:sz="8" w:space="0" w:color="auto"/>
            </w:tcBorders>
            <w:vAlign w:val="center"/>
          </w:tcPr>
          <w:p w:rsidR="00C230A2" w:rsidRPr="009C1FD5" w:rsidRDefault="00C230A2" w:rsidP="00C230A2">
            <w:pPr>
              <w:autoSpaceDE w:val="0"/>
              <w:autoSpaceDN w:val="0"/>
              <w:jc w:val="center"/>
              <w:rPr>
                <w:rFonts w:ascii="Arial" w:hAnsi="Arial" w:cs="Arial"/>
                <w:sz w:val="14"/>
                <w:szCs w:val="14"/>
              </w:rPr>
            </w:pPr>
            <w:r w:rsidRPr="009C1FD5">
              <w:rPr>
                <w:rFonts w:ascii="Arial" w:hAnsi="Arial" w:cs="Arial"/>
                <w:sz w:val="14"/>
                <w:szCs w:val="14"/>
              </w:rPr>
              <w:t>Всего с учетом НДС,</w:t>
            </w:r>
          </w:p>
          <w:p w:rsidR="00C230A2" w:rsidRPr="009C1FD5" w:rsidRDefault="00C230A2" w:rsidP="00C230A2">
            <w:pPr>
              <w:autoSpaceDE w:val="0"/>
              <w:autoSpaceDN w:val="0"/>
              <w:jc w:val="center"/>
              <w:rPr>
                <w:rFonts w:ascii="Arial" w:hAnsi="Arial" w:cs="Arial"/>
                <w:sz w:val="14"/>
                <w:szCs w:val="14"/>
              </w:rPr>
            </w:pPr>
            <w:r w:rsidRPr="009C1FD5">
              <w:rPr>
                <w:rFonts w:ascii="Arial" w:hAnsi="Arial" w:cs="Arial"/>
                <w:sz w:val="14"/>
                <w:szCs w:val="14"/>
              </w:rPr>
              <w:t>руб. коп.</w:t>
            </w:r>
          </w:p>
        </w:tc>
        <w:tc>
          <w:tcPr>
            <w:tcW w:w="567" w:type="dxa"/>
            <w:vMerge w:val="restart"/>
            <w:tcBorders>
              <w:top w:val="single" w:sz="12" w:space="0" w:color="auto"/>
              <w:left w:val="single" w:sz="8" w:space="0" w:color="auto"/>
              <w:bottom w:val="single" w:sz="8" w:space="0" w:color="auto"/>
              <w:right w:val="single" w:sz="4" w:space="0" w:color="auto"/>
            </w:tcBorders>
            <w:vAlign w:val="center"/>
          </w:tcPr>
          <w:p w:rsidR="00C230A2" w:rsidRPr="009C1FD5" w:rsidRDefault="00C230A2" w:rsidP="00C230A2">
            <w:pPr>
              <w:autoSpaceDE w:val="0"/>
              <w:autoSpaceDN w:val="0"/>
              <w:jc w:val="center"/>
              <w:rPr>
                <w:rFonts w:ascii="Arial" w:hAnsi="Arial" w:cs="Arial"/>
                <w:sz w:val="14"/>
                <w:szCs w:val="14"/>
              </w:rPr>
            </w:pPr>
            <w:r w:rsidRPr="009C1FD5">
              <w:rPr>
                <w:rFonts w:ascii="Arial" w:hAnsi="Arial" w:cs="Arial"/>
                <w:sz w:val="14"/>
                <w:szCs w:val="14"/>
              </w:rPr>
              <w:t>Кол-во мест</w:t>
            </w:r>
          </w:p>
        </w:tc>
        <w:tc>
          <w:tcPr>
            <w:tcW w:w="425" w:type="dxa"/>
            <w:vMerge w:val="restart"/>
            <w:tcBorders>
              <w:top w:val="single" w:sz="12" w:space="0" w:color="auto"/>
              <w:left w:val="single" w:sz="4" w:space="0" w:color="auto"/>
              <w:bottom w:val="single" w:sz="8" w:space="0" w:color="auto"/>
              <w:right w:val="single" w:sz="8" w:space="0" w:color="auto"/>
            </w:tcBorders>
            <w:textDirection w:val="btLr"/>
            <w:vAlign w:val="center"/>
          </w:tcPr>
          <w:p w:rsidR="00C230A2" w:rsidRPr="009C1FD5" w:rsidRDefault="00C230A2" w:rsidP="00C230A2">
            <w:pPr>
              <w:autoSpaceDE w:val="0"/>
              <w:autoSpaceDN w:val="0"/>
              <w:ind w:left="113" w:right="113"/>
              <w:jc w:val="center"/>
              <w:rPr>
                <w:rFonts w:ascii="Arial" w:hAnsi="Arial" w:cs="Arial"/>
                <w:sz w:val="14"/>
                <w:szCs w:val="14"/>
              </w:rPr>
            </w:pPr>
            <w:r w:rsidRPr="009C1FD5">
              <w:rPr>
                <w:rFonts w:ascii="Arial" w:hAnsi="Arial" w:cs="Arial"/>
                <w:sz w:val="14"/>
                <w:szCs w:val="14"/>
              </w:rPr>
              <w:t>Код груза</w:t>
            </w:r>
          </w:p>
          <w:p w:rsidR="00C230A2" w:rsidRPr="009C1FD5" w:rsidRDefault="00C230A2" w:rsidP="00C230A2">
            <w:pPr>
              <w:autoSpaceDE w:val="0"/>
              <w:autoSpaceDN w:val="0"/>
              <w:ind w:left="113" w:right="113"/>
              <w:jc w:val="center"/>
              <w:rPr>
                <w:rFonts w:ascii="Arial" w:hAnsi="Arial" w:cs="Arial"/>
                <w:sz w:val="14"/>
                <w:szCs w:val="14"/>
              </w:rPr>
            </w:pPr>
          </w:p>
        </w:tc>
        <w:tc>
          <w:tcPr>
            <w:tcW w:w="426" w:type="dxa"/>
            <w:vMerge w:val="restart"/>
            <w:tcBorders>
              <w:top w:val="single" w:sz="12" w:space="0" w:color="auto"/>
              <w:left w:val="single" w:sz="8" w:space="0" w:color="auto"/>
              <w:right w:val="single" w:sz="8" w:space="0" w:color="auto"/>
            </w:tcBorders>
            <w:textDirection w:val="btLr"/>
          </w:tcPr>
          <w:p w:rsidR="00C230A2" w:rsidRPr="009C1FD5" w:rsidRDefault="00C230A2" w:rsidP="00C230A2">
            <w:pPr>
              <w:autoSpaceDE w:val="0"/>
              <w:autoSpaceDN w:val="0"/>
              <w:ind w:left="113" w:right="113"/>
              <w:jc w:val="center"/>
              <w:rPr>
                <w:rFonts w:ascii="Arial" w:hAnsi="Arial" w:cs="Arial"/>
                <w:sz w:val="14"/>
                <w:szCs w:val="14"/>
              </w:rPr>
            </w:pPr>
            <w:r w:rsidRPr="009C1FD5">
              <w:rPr>
                <w:rFonts w:ascii="Arial" w:hAnsi="Arial" w:cs="Arial"/>
                <w:sz w:val="14"/>
                <w:szCs w:val="14"/>
              </w:rPr>
              <w:t>Класс груза</w:t>
            </w:r>
          </w:p>
        </w:tc>
        <w:tc>
          <w:tcPr>
            <w:tcW w:w="708" w:type="dxa"/>
            <w:vMerge w:val="restart"/>
            <w:tcBorders>
              <w:top w:val="single" w:sz="12" w:space="0" w:color="auto"/>
              <w:left w:val="single" w:sz="8" w:space="0" w:color="auto"/>
              <w:right w:val="single" w:sz="8" w:space="0" w:color="auto"/>
            </w:tcBorders>
          </w:tcPr>
          <w:p w:rsidR="00C230A2" w:rsidRPr="009C1FD5" w:rsidRDefault="00C230A2" w:rsidP="00C230A2">
            <w:pPr>
              <w:autoSpaceDE w:val="0"/>
              <w:autoSpaceDN w:val="0"/>
              <w:jc w:val="center"/>
              <w:rPr>
                <w:rFonts w:ascii="Arial" w:hAnsi="Arial" w:cs="Arial"/>
                <w:sz w:val="14"/>
                <w:szCs w:val="14"/>
              </w:rPr>
            </w:pPr>
            <w:r w:rsidRPr="009C1FD5">
              <w:rPr>
                <w:rFonts w:ascii="Arial" w:hAnsi="Arial" w:cs="Arial"/>
                <w:sz w:val="14"/>
                <w:szCs w:val="14"/>
              </w:rPr>
              <w:t>Масса брутто,</w:t>
            </w:r>
          </w:p>
          <w:p w:rsidR="00C230A2" w:rsidRPr="009C1FD5" w:rsidRDefault="00C230A2" w:rsidP="00C230A2">
            <w:pPr>
              <w:autoSpaceDE w:val="0"/>
              <w:autoSpaceDN w:val="0"/>
              <w:rPr>
                <w:rFonts w:ascii="Arial" w:hAnsi="Arial" w:cs="Arial"/>
                <w:sz w:val="14"/>
                <w:szCs w:val="14"/>
              </w:rPr>
            </w:pPr>
            <w:r w:rsidRPr="009C1FD5">
              <w:rPr>
                <w:rFonts w:ascii="Arial" w:hAnsi="Arial" w:cs="Arial"/>
                <w:sz w:val="14"/>
                <w:szCs w:val="14"/>
              </w:rPr>
              <w:t xml:space="preserve">      тн</w:t>
            </w:r>
          </w:p>
        </w:tc>
      </w:tr>
      <w:tr w:rsidR="009C1FD5" w:rsidRPr="009C1FD5" w:rsidTr="00C230A2">
        <w:trPr>
          <w:cantSplit/>
          <w:trHeight w:val="577"/>
        </w:trPr>
        <w:tc>
          <w:tcPr>
            <w:tcW w:w="476" w:type="dxa"/>
            <w:vMerge/>
            <w:tcBorders>
              <w:top w:val="single" w:sz="8" w:space="0" w:color="auto"/>
              <w:left w:val="single" w:sz="12" w:space="0" w:color="auto"/>
              <w:bottom w:val="single" w:sz="8" w:space="0" w:color="auto"/>
              <w:right w:val="single" w:sz="8" w:space="0" w:color="auto"/>
            </w:tcBorders>
          </w:tcPr>
          <w:p w:rsidR="00C230A2" w:rsidRPr="009C1FD5" w:rsidRDefault="00C230A2" w:rsidP="00C230A2">
            <w:pPr>
              <w:autoSpaceDE w:val="0"/>
              <w:autoSpaceDN w:val="0"/>
              <w:jc w:val="center"/>
              <w:rPr>
                <w:rFonts w:ascii="Arial" w:hAnsi="Arial" w:cs="Arial"/>
                <w:sz w:val="14"/>
                <w:szCs w:val="14"/>
              </w:rPr>
            </w:pPr>
          </w:p>
        </w:tc>
        <w:tc>
          <w:tcPr>
            <w:tcW w:w="3065" w:type="dxa"/>
            <w:tcBorders>
              <w:top w:val="nil"/>
              <w:left w:val="single" w:sz="8" w:space="0" w:color="auto"/>
              <w:bottom w:val="single" w:sz="8" w:space="0" w:color="auto"/>
              <w:right w:val="single" w:sz="4" w:space="0" w:color="auto"/>
            </w:tcBorders>
            <w:vAlign w:val="center"/>
          </w:tcPr>
          <w:p w:rsidR="00C230A2" w:rsidRPr="009C1FD5" w:rsidRDefault="00C230A2" w:rsidP="00C230A2">
            <w:pPr>
              <w:autoSpaceDE w:val="0"/>
              <w:autoSpaceDN w:val="0"/>
              <w:rPr>
                <w:rFonts w:ascii="Arial" w:hAnsi="Arial" w:cs="Arial"/>
                <w:sz w:val="14"/>
                <w:szCs w:val="14"/>
              </w:rPr>
            </w:pPr>
            <w:r w:rsidRPr="009C1FD5">
              <w:rPr>
                <w:rFonts w:ascii="Arial" w:hAnsi="Arial" w:cs="Arial"/>
                <w:sz w:val="14"/>
                <w:szCs w:val="14"/>
              </w:rPr>
              <w:t xml:space="preserve"> </w:t>
            </w:r>
          </w:p>
        </w:tc>
        <w:tc>
          <w:tcPr>
            <w:tcW w:w="1559" w:type="dxa"/>
            <w:gridSpan w:val="2"/>
            <w:tcBorders>
              <w:top w:val="nil"/>
              <w:left w:val="single" w:sz="4" w:space="0" w:color="auto"/>
              <w:bottom w:val="nil"/>
              <w:right w:val="single" w:sz="8" w:space="0" w:color="auto"/>
            </w:tcBorders>
            <w:vAlign w:val="center"/>
          </w:tcPr>
          <w:p w:rsidR="00C230A2" w:rsidRPr="009C1FD5" w:rsidRDefault="00C230A2" w:rsidP="00C230A2">
            <w:pPr>
              <w:autoSpaceDE w:val="0"/>
              <w:autoSpaceDN w:val="0"/>
              <w:jc w:val="center"/>
              <w:rPr>
                <w:rFonts w:ascii="Arial" w:hAnsi="Arial" w:cs="Arial"/>
                <w:sz w:val="14"/>
                <w:szCs w:val="14"/>
              </w:rPr>
            </w:pPr>
          </w:p>
        </w:tc>
        <w:tc>
          <w:tcPr>
            <w:tcW w:w="709" w:type="dxa"/>
            <w:vMerge/>
            <w:tcBorders>
              <w:top w:val="single" w:sz="8" w:space="0" w:color="auto"/>
              <w:left w:val="single" w:sz="8" w:space="0" w:color="auto"/>
              <w:bottom w:val="nil"/>
              <w:right w:val="single" w:sz="4" w:space="0" w:color="auto"/>
            </w:tcBorders>
            <w:vAlign w:val="center"/>
          </w:tcPr>
          <w:p w:rsidR="00C230A2" w:rsidRPr="009C1FD5" w:rsidRDefault="00C230A2" w:rsidP="00C230A2">
            <w:pPr>
              <w:autoSpaceDE w:val="0"/>
              <w:autoSpaceDN w:val="0"/>
              <w:jc w:val="center"/>
              <w:rPr>
                <w:rFonts w:ascii="Arial" w:hAnsi="Arial" w:cs="Arial"/>
                <w:sz w:val="14"/>
                <w:szCs w:val="14"/>
              </w:rPr>
            </w:pPr>
          </w:p>
        </w:tc>
        <w:tc>
          <w:tcPr>
            <w:tcW w:w="854" w:type="dxa"/>
            <w:tcBorders>
              <w:top w:val="nil"/>
              <w:left w:val="single" w:sz="4" w:space="0" w:color="auto"/>
              <w:bottom w:val="single" w:sz="4" w:space="0" w:color="auto"/>
              <w:right w:val="single" w:sz="4" w:space="0" w:color="auto"/>
            </w:tcBorders>
          </w:tcPr>
          <w:p w:rsidR="00C230A2" w:rsidRPr="009C1FD5" w:rsidRDefault="00C230A2" w:rsidP="00C230A2">
            <w:pPr>
              <w:autoSpaceDE w:val="0"/>
              <w:autoSpaceDN w:val="0"/>
              <w:jc w:val="center"/>
              <w:rPr>
                <w:rFonts w:ascii="Arial" w:hAnsi="Arial" w:cs="Arial"/>
                <w:sz w:val="14"/>
                <w:szCs w:val="14"/>
              </w:rPr>
            </w:pPr>
            <w:r w:rsidRPr="009C1FD5">
              <w:rPr>
                <w:rFonts w:ascii="Arial" w:hAnsi="Arial" w:cs="Arial"/>
                <w:sz w:val="14"/>
                <w:szCs w:val="14"/>
              </w:rPr>
              <w:t>спиртового раствора</w:t>
            </w:r>
          </w:p>
        </w:tc>
        <w:tc>
          <w:tcPr>
            <w:tcW w:w="992" w:type="dxa"/>
            <w:vMerge/>
            <w:tcBorders>
              <w:top w:val="single" w:sz="8" w:space="0" w:color="auto"/>
              <w:left w:val="single" w:sz="4" w:space="0" w:color="auto"/>
              <w:bottom w:val="nil"/>
              <w:right w:val="single" w:sz="8" w:space="0" w:color="auto"/>
            </w:tcBorders>
            <w:vAlign w:val="center"/>
          </w:tcPr>
          <w:p w:rsidR="00C230A2" w:rsidRPr="009C1FD5" w:rsidRDefault="00C230A2" w:rsidP="00C230A2">
            <w:pPr>
              <w:autoSpaceDE w:val="0"/>
              <w:autoSpaceDN w:val="0"/>
              <w:jc w:val="center"/>
              <w:rPr>
                <w:rFonts w:ascii="Arial" w:hAnsi="Arial" w:cs="Arial"/>
                <w:sz w:val="14"/>
                <w:szCs w:val="14"/>
              </w:rPr>
            </w:pPr>
          </w:p>
        </w:tc>
        <w:tc>
          <w:tcPr>
            <w:tcW w:w="992" w:type="dxa"/>
            <w:vMerge/>
            <w:tcBorders>
              <w:top w:val="single" w:sz="8" w:space="0" w:color="auto"/>
              <w:left w:val="single" w:sz="8" w:space="0" w:color="auto"/>
              <w:bottom w:val="nil"/>
              <w:right w:val="single" w:sz="8" w:space="0" w:color="auto"/>
            </w:tcBorders>
            <w:vAlign w:val="center"/>
          </w:tcPr>
          <w:p w:rsidR="00C230A2" w:rsidRPr="009C1FD5" w:rsidRDefault="00C230A2" w:rsidP="00C230A2">
            <w:pPr>
              <w:autoSpaceDE w:val="0"/>
              <w:autoSpaceDN w:val="0"/>
              <w:jc w:val="center"/>
              <w:rPr>
                <w:rFonts w:ascii="Arial" w:hAnsi="Arial" w:cs="Arial"/>
                <w:sz w:val="14"/>
                <w:szCs w:val="14"/>
              </w:rPr>
            </w:pPr>
          </w:p>
        </w:tc>
        <w:tc>
          <w:tcPr>
            <w:tcW w:w="992" w:type="dxa"/>
            <w:vMerge/>
            <w:tcBorders>
              <w:top w:val="single" w:sz="8" w:space="0" w:color="auto"/>
              <w:left w:val="single" w:sz="8" w:space="0" w:color="auto"/>
              <w:bottom w:val="nil"/>
              <w:right w:val="single" w:sz="4" w:space="0" w:color="auto"/>
            </w:tcBorders>
            <w:vAlign w:val="center"/>
          </w:tcPr>
          <w:p w:rsidR="00C230A2" w:rsidRPr="009C1FD5" w:rsidRDefault="00C230A2" w:rsidP="00C230A2">
            <w:pPr>
              <w:autoSpaceDE w:val="0"/>
              <w:autoSpaceDN w:val="0"/>
              <w:jc w:val="center"/>
              <w:rPr>
                <w:rFonts w:ascii="Arial" w:hAnsi="Arial" w:cs="Arial"/>
                <w:sz w:val="14"/>
                <w:szCs w:val="14"/>
              </w:rPr>
            </w:pPr>
          </w:p>
        </w:tc>
        <w:tc>
          <w:tcPr>
            <w:tcW w:w="709" w:type="dxa"/>
            <w:vMerge/>
            <w:tcBorders>
              <w:top w:val="single" w:sz="8" w:space="0" w:color="auto"/>
              <w:left w:val="single" w:sz="4" w:space="0" w:color="auto"/>
              <w:bottom w:val="nil"/>
              <w:right w:val="single" w:sz="8" w:space="0" w:color="auto"/>
            </w:tcBorders>
            <w:vAlign w:val="center"/>
          </w:tcPr>
          <w:p w:rsidR="00C230A2" w:rsidRPr="009C1FD5" w:rsidRDefault="00C230A2" w:rsidP="00C230A2">
            <w:pPr>
              <w:autoSpaceDE w:val="0"/>
              <w:autoSpaceDN w:val="0"/>
              <w:jc w:val="center"/>
              <w:rPr>
                <w:rFonts w:ascii="Arial" w:hAnsi="Arial" w:cs="Arial"/>
                <w:sz w:val="14"/>
                <w:szCs w:val="14"/>
              </w:rPr>
            </w:pPr>
          </w:p>
        </w:tc>
        <w:tc>
          <w:tcPr>
            <w:tcW w:w="851" w:type="dxa"/>
            <w:vMerge/>
            <w:tcBorders>
              <w:top w:val="single" w:sz="8" w:space="0" w:color="auto"/>
              <w:left w:val="single" w:sz="8" w:space="0" w:color="auto"/>
              <w:bottom w:val="nil"/>
              <w:right w:val="single" w:sz="8" w:space="0" w:color="auto"/>
            </w:tcBorders>
            <w:vAlign w:val="center"/>
          </w:tcPr>
          <w:p w:rsidR="00C230A2" w:rsidRPr="009C1FD5" w:rsidRDefault="00C230A2" w:rsidP="00C230A2">
            <w:pPr>
              <w:autoSpaceDE w:val="0"/>
              <w:autoSpaceDN w:val="0"/>
              <w:jc w:val="center"/>
              <w:rPr>
                <w:rFonts w:ascii="Arial" w:hAnsi="Arial" w:cs="Arial"/>
                <w:sz w:val="14"/>
                <w:szCs w:val="14"/>
              </w:rPr>
            </w:pPr>
          </w:p>
        </w:tc>
        <w:tc>
          <w:tcPr>
            <w:tcW w:w="708" w:type="dxa"/>
            <w:vMerge/>
            <w:tcBorders>
              <w:top w:val="single" w:sz="8" w:space="0" w:color="auto"/>
              <w:left w:val="single" w:sz="8" w:space="0" w:color="auto"/>
              <w:bottom w:val="nil"/>
              <w:right w:val="single" w:sz="8" w:space="0" w:color="auto"/>
            </w:tcBorders>
            <w:vAlign w:val="center"/>
          </w:tcPr>
          <w:p w:rsidR="00C230A2" w:rsidRPr="009C1FD5" w:rsidRDefault="00C230A2" w:rsidP="00C230A2">
            <w:pPr>
              <w:autoSpaceDE w:val="0"/>
              <w:autoSpaceDN w:val="0"/>
              <w:jc w:val="center"/>
              <w:rPr>
                <w:rFonts w:ascii="Arial" w:hAnsi="Arial" w:cs="Arial"/>
                <w:sz w:val="14"/>
                <w:szCs w:val="14"/>
              </w:rPr>
            </w:pPr>
          </w:p>
        </w:tc>
        <w:tc>
          <w:tcPr>
            <w:tcW w:w="993" w:type="dxa"/>
            <w:vMerge/>
            <w:tcBorders>
              <w:top w:val="single" w:sz="8" w:space="0" w:color="auto"/>
              <w:left w:val="single" w:sz="8" w:space="0" w:color="auto"/>
              <w:bottom w:val="nil"/>
              <w:right w:val="single" w:sz="8" w:space="0" w:color="auto"/>
            </w:tcBorders>
            <w:vAlign w:val="center"/>
          </w:tcPr>
          <w:p w:rsidR="00C230A2" w:rsidRPr="009C1FD5" w:rsidRDefault="00C230A2" w:rsidP="00C230A2">
            <w:pPr>
              <w:autoSpaceDE w:val="0"/>
              <w:autoSpaceDN w:val="0"/>
              <w:jc w:val="center"/>
              <w:rPr>
                <w:rFonts w:ascii="Arial" w:hAnsi="Arial" w:cs="Arial"/>
                <w:sz w:val="14"/>
                <w:szCs w:val="14"/>
              </w:rPr>
            </w:pPr>
          </w:p>
        </w:tc>
        <w:tc>
          <w:tcPr>
            <w:tcW w:w="850" w:type="dxa"/>
            <w:vMerge/>
            <w:tcBorders>
              <w:top w:val="single" w:sz="8" w:space="0" w:color="auto"/>
              <w:left w:val="single" w:sz="8" w:space="0" w:color="auto"/>
              <w:bottom w:val="nil"/>
              <w:right w:val="single" w:sz="8" w:space="0" w:color="auto"/>
            </w:tcBorders>
            <w:vAlign w:val="center"/>
          </w:tcPr>
          <w:p w:rsidR="00C230A2" w:rsidRPr="009C1FD5" w:rsidRDefault="00C230A2" w:rsidP="00C230A2">
            <w:pPr>
              <w:autoSpaceDE w:val="0"/>
              <w:autoSpaceDN w:val="0"/>
              <w:jc w:val="center"/>
              <w:rPr>
                <w:rFonts w:ascii="Arial" w:hAnsi="Arial" w:cs="Arial"/>
                <w:sz w:val="14"/>
                <w:szCs w:val="14"/>
              </w:rPr>
            </w:pPr>
          </w:p>
        </w:tc>
        <w:tc>
          <w:tcPr>
            <w:tcW w:w="567" w:type="dxa"/>
            <w:vMerge/>
            <w:tcBorders>
              <w:top w:val="single" w:sz="8" w:space="0" w:color="auto"/>
              <w:left w:val="single" w:sz="8" w:space="0" w:color="auto"/>
              <w:bottom w:val="nil"/>
              <w:right w:val="single" w:sz="4" w:space="0" w:color="auto"/>
            </w:tcBorders>
            <w:vAlign w:val="center"/>
          </w:tcPr>
          <w:p w:rsidR="00C230A2" w:rsidRPr="009C1FD5" w:rsidRDefault="00C230A2" w:rsidP="00C230A2">
            <w:pPr>
              <w:autoSpaceDE w:val="0"/>
              <w:autoSpaceDN w:val="0"/>
              <w:rPr>
                <w:rFonts w:ascii="Arial" w:hAnsi="Arial" w:cs="Arial"/>
                <w:sz w:val="14"/>
                <w:szCs w:val="14"/>
              </w:rPr>
            </w:pPr>
          </w:p>
        </w:tc>
        <w:tc>
          <w:tcPr>
            <w:tcW w:w="425" w:type="dxa"/>
            <w:vMerge/>
            <w:tcBorders>
              <w:top w:val="single" w:sz="8" w:space="0" w:color="auto"/>
              <w:left w:val="single" w:sz="4" w:space="0" w:color="auto"/>
              <w:bottom w:val="nil"/>
              <w:right w:val="single" w:sz="8" w:space="0" w:color="auto"/>
            </w:tcBorders>
            <w:vAlign w:val="center"/>
          </w:tcPr>
          <w:p w:rsidR="00C230A2" w:rsidRPr="009C1FD5" w:rsidRDefault="00C230A2" w:rsidP="00C230A2">
            <w:pPr>
              <w:autoSpaceDE w:val="0"/>
              <w:autoSpaceDN w:val="0"/>
              <w:jc w:val="center"/>
              <w:rPr>
                <w:rFonts w:ascii="Arial" w:hAnsi="Arial" w:cs="Arial"/>
                <w:sz w:val="14"/>
                <w:szCs w:val="14"/>
              </w:rPr>
            </w:pPr>
          </w:p>
        </w:tc>
        <w:tc>
          <w:tcPr>
            <w:tcW w:w="426" w:type="dxa"/>
            <w:vMerge/>
            <w:tcBorders>
              <w:left w:val="single" w:sz="8" w:space="0" w:color="auto"/>
              <w:bottom w:val="nil"/>
              <w:right w:val="single" w:sz="8" w:space="0" w:color="auto"/>
            </w:tcBorders>
          </w:tcPr>
          <w:p w:rsidR="00C230A2" w:rsidRPr="009C1FD5" w:rsidRDefault="00C230A2" w:rsidP="00C230A2">
            <w:pPr>
              <w:autoSpaceDE w:val="0"/>
              <w:autoSpaceDN w:val="0"/>
              <w:jc w:val="center"/>
              <w:rPr>
                <w:rFonts w:ascii="Arial" w:hAnsi="Arial" w:cs="Arial"/>
                <w:sz w:val="14"/>
                <w:szCs w:val="14"/>
              </w:rPr>
            </w:pPr>
          </w:p>
        </w:tc>
        <w:tc>
          <w:tcPr>
            <w:tcW w:w="708" w:type="dxa"/>
            <w:vMerge/>
            <w:tcBorders>
              <w:left w:val="single" w:sz="8" w:space="0" w:color="auto"/>
              <w:bottom w:val="nil"/>
              <w:right w:val="single" w:sz="8" w:space="0" w:color="auto"/>
            </w:tcBorders>
          </w:tcPr>
          <w:p w:rsidR="00C230A2" w:rsidRPr="009C1FD5" w:rsidRDefault="00C230A2" w:rsidP="00C230A2">
            <w:pPr>
              <w:autoSpaceDE w:val="0"/>
              <w:autoSpaceDN w:val="0"/>
              <w:jc w:val="center"/>
              <w:rPr>
                <w:rFonts w:ascii="Arial" w:hAnsi="Arial" w:cs="Arial"/>
                <w:sz w:val="14"/>
                <w:szCs w:val="14"/>
              </w:rPr>
            </w:pPr>
          </w:p>
        </w:tc>
      </w:tr>
      <w:tr w:rsidR="009C1FD5" w:rsidRPr="009C1FD5" w:rsidTr="00C230A2">
        <w:trPr>
          <w:cantSplit/>
          <w:trHeight w:val="189"/>
        </w:trPr>
        <w:tc>
          <w:tcPr>
            <w:tcW w:w="476" w:type="dxa"/>
            <w:tcBorders>
              <w:top w:val="single" w:sz="8" w:space="0" w:color="auto"/>
              <w:left w:val="single" w:sz="12" w:space="0" w:color="auto"/>
              <w:bottom w:val="single" w:sz="4" w:space="0" w:color="auto"/>
              <w:right w:val="single" w:sz="8" w:space="0" w:color="auto"/>
            </w:tcBorders>
          </w:tcPr>
          <w:p w:rsidR="00C230A2" w:rsidRPr="009C1FD5" w:rsidRDefault="00C230A2" w:rsidP="00C230A2">
            <w:pPr>
              <w:autoSpaceDE w:val="0"/>
              <w:autoSpaceDN w:val="0"/>
              <w:jc w:val="center"/>
              <w:rPr>
                <w:rFonts w:ascii="Arial" w:hAnsi="Arial" w:cs="Arial"/>
                <w:b/>
                <w:bCs/>
                <w:sz w:val="14"/>
                <w:szCs w:val="14"/>
              </w:rPr>
            </w:pPr>
            <w:r w:rsidRPr="009C1FD5">
              <w:rPr>
                <w:rFonts w:ascii="Arial" w:hAnsi="Arial" w:cs="Arial"/>
                <w:b/>
                <w:bCs/>
                <w:sz w:val="14"/>
                <w:szCs w:val="14"/>
              </w:rPr>
              <w:t>1</w:t>
            </w:r>
          </w:p>
        </w:tc>
        <w:tc>
          <w:tcPr>
            <w:tcW w:w="3065" w:type="dxa"/>
            <w:tcBorders>
              <w:top w:val="single" w:sz="8" w:space="0" w:color="auto"/>
              <w:left w:val="single" w:sz="8" w:space="0" w:color="auto"/>
              <w:bottom w:val="single" w:sz="4" w:space="0" w:color="auto"/>
              <w:right w:val="single" w:sz="8" w:space="0" w:color="auto"/>
            </w:tcBorders>
          </w:tcPr>
          <w:p w:rsidR="00C230A2" w:rsidRPr="009C1FD5" w:rsidRDefault="00C230A2" w:rsidP="00C230A2">
            <w:pPr>
              <w:autoSpaceDE w:val="0"/>
              <w:autoSpaceDN w:val="0"/>
              <w:jc w:val="center"/>
              <w:rPr>
                <w:rFonts w:ascii="Arial" w:hAnsi="Arial" w:cs="Arial"/>
                <w:b/>
                <w:bCs/>
                <w:sz w:val="14"/>
                <w:szCs w:val="14"/>
              </w:rPr>
            </w:pPr>
            <w:r w:rsidRPr="009C1FD5">
              <w:rPr>
                <w:rFonts w:ascii="Arial" w:hAnsi="Arial" w:cs="Arial"/>
                <w:b/>
                <w:bCs/>
                <w:sz w:val="14"/>
                <w:szCs w:val="14"/>
              </w:rPr>
              <w:t>2</w:t>
            </w:r>
          </w:p>
        </w:tc>
        <w:tc>
          <w:tcPr>
            <w:tcW w:w="1559" w:type="dxa"/>
            <w:gridSpan w:val="2"/>
            <w:tcBorders>
              <w:top w:val="single" w:sz="8" w:space="0" w:color="auto"/>
              <w:left w:val="single" w:sz="8" w:space="0" w:color="auto"/>
              <w:bottom w:val="single" w:sz="4" w:space="0" w:color="auto"/>
              <w:right w:val="single" w:sz="8" w:space="0" w:color="auto"/>
            </w:tcBorders>
          </w:tcPr>
          <w:p w:rsidR="00C230A2" w:rsidRPr="009C1FD5" w:rsidRDefault="00C230A2" w:rsidP="00C230A2">
            <w:pPr>
              <w:autoSpaceDE w:val="0"/>
              <w:autoSpaceDN w:val="0"/>
              <w:jc w:val="center"/>
              <w:rPr>
                <w:rFonts w:ascii="Arial" w:hAnsi="Arial" w:cs="Arial"/>
                <w:b/>
                <w:bCs/>
                <w:sz w:val="14"/>
                <w:szCs w:val="14"/>
              </w:rPr>
            </w:pPr>
            <w:r w:rsidRPr="009C1FD5">
              <w:rPr>
                <w:rFonts w:ascii="Arial" w:hAnsi="Arial" w:cs="Arial"/>
                <w:b/>
                <w:bCs/>
                <w:sz w:val="14"/>
                <w:szCs w:val="14"/>
              </w:rPr>
              <w:t>3</w:t>
            </w:r>
          </w:p>
        </w:tc>
        <w:tc>
          <w:tcPr>
            <w:tcW w:w="709" w:type="dxa"/>
            <w:tcBorders>
              <w:top w:val="single" w:sz="8" w:space="0" w:color="auto"/>
              <w:left w:val="single" w:sz="8" w:space="0" w:color="auto"/>
              <w:bottom w:val="single" w:sz="4" w:space="0" w:color="auto"/>
              <w:right w:val="single" w:sz="8" w:space="0" w:color="auto"/>
            </w:tcBorders>
          </w:tcPr>
          <w:p w:rsidR="00C230A2" w:rsidRPr="009C1FD5" w:rsidRDefault="00C230A2" w:rsidP="00C230A2">
            <w:pPr>
              <w:autoSpaceDE w:val="0"/>
              <w:autoSpaceDN w:val="0"/>
              <w:jc w:val="center"/>
              <w:rPr>
                <w:rFonts w:ascii="Arial" w:hAnsi="Arial" w:cs="Arial"/>
                <w:b/>
                <w:bCs/>
                <w:sz w:val="14"/>
                <w:szCs w:val="14"/>
              </w:rPr>
            </w:pPr>
            <w:r w:rsidRPr="009C1FD5">
              <w:rPr>
                <w:rFonts w:ascii="Arial" w:hAnsi="Arial" w:cs="Arial"/>
                <w:b/>
                <w:bCs/>
                <w:sz w:val="14"/>
                <w:szCs w:val="14"/>
              </w:rPr>
              <w:t>4</w:t>
            </w:r>
          </w:p>
        </w:tc>
        <w:tc>
          <w:tcPr>
            <w:tcW w:w="854" w:type="dxa"/>
            <w:tcBorders>
              <w:top w:val="single" w:sz="4" w:space="0" w:color="auto"/>
              <w:left w:val="single" w:sz="8" w:space="0" w:color="auto"/>
              <w:bottom w:val="single" w:sz="4" w:space="0" w:color="auto"/>
              <w:right w:val="single" w:sz="8" w:space="0" w:color="auto"/>
            </w:tcBorders>
          </w:tcPr>
          <w:p w:rsidR="00C230A2" w:rsidRPr="009C1FD5" w:rsidRDefault="00C230A2" w:rsidP="00C230A2">
            <w:pPr>
              <w:autoSpaceDE w:val="0"/>
              <w:autoSpaceDN w:val="0"/>
              <w:jc w:val="center"/>
              <w:rPr>
                <w:rFonts w:ascii="Arial" w:hAnsi="Arial" w:cs="Arial"/>
                <w:b/>
                <w:bCs/>
                <w:sz w:val="14"/>
                <w:szCs w:val="14"/>
              </w:rPr>
            </w:pPr>
            <w:r w:rsidRPr="009C1FD5">
              <w:rPr>
                <w:rFonts w:ascii="Arial" w:hAnsi="Arial" w:cs="Arial"/>
                <w:b/>
                <w:bCs/>
                <w:sz w:val="14"/>
                <w:szCs w:val="14"/>
              </w:rPr>
              <w:t>5</w:t>
            </w:r>
          </w:p>
        </w:tc>
        <w:tc>
          <w:tcPr>
            <w:tcW w:w="992" w:type="dxa"/>
            <w:tcBorders>
              <w:top w:val="single" w:sz="8" w:space="0" w:color="auto"/>
              <w:left w:val="single" w:sz="8" w:space="0" w:color="auto"/>
              <w:bottom w:val="single" w:sz="4" w:space="0" w:color="auto"/>
              <w:right w:val="single" w:sz="8" w:space="0" w:color="auto"/>
            </w:tcBorders>
          </w:tcPr>
          <w:p w:rsidR="00C230A2" w:rsidRPr="009C1FD5" w:rsidRDefault="00C230A2" w:rsidP="00C230A2">
            <w:pPr>
              <w:autoSpaceDE w:val="0"/>
              <w:autoSpaceDN w:val="0"/>
              <w:jc w:val="center"/>
              <w:rPr>
                <w:rFonts w:ascii="Arial" w:hAnsi="Arial" w:cs="Arial"/>
                <w:b/>
                <w:bCs/>
                <w:sz w:val="14"/>
                <w:szCs w:val="14"/>
              </w:rPr>
            </w:pPr>
            <w:r w:rsidRPr="009C1FD5">
              <w:rPr>
                <w:rFonts w:ascii="Arial" w:hAnsi="Arial" w:cs="Arial"/>
                <w:b/>
                <w:bCs/>
                <w:sz w:val="14"/>
                <w:szCs w:val="14"/>
              </w:rPr>
              <w:t>6</w:t>
            </w:r>
          </w:p>
        </w:tc>
        <w:tc>
          <w:tcPr>
            <w:tcW w:w="992" w:type="dxa"/>
            <w:tcBorders>
              <w:top w:val="single" w:sz="8" w:space="0" w:color="auto"/>
              <w:left w:val="single" w:sz="8" w:space="0" w:color="auto"/>
              <w:bottom w:val="single" w:sz="4" w:space="0" w:color="auto"/>
              <w:right w:val="single" w:sz="8" w:space="0" w:color="auto"/>
            </w:tcBorders>
          </w:tcPr>
          <w:p w:rsidR="00C230A2" w:rsidRPr="009C1FD5" w:rsidRDefault="00C230A2" w:rsidP="00C230A2">
            <w:pPr>
              <w:autoSpaceDE w:val="0"/>
              <w:autoSpaceDN w:val="0"/>
              <w:jc w:val="center"/>
              <w:rPr>
                <w:rFonts w:ascii="Arial" w:hAnsi="Arial" w:cs="Arial"/>
                <w:b/>
                <w:bCs/>
                <w:sz w:val="14"/>
                <w:szCs w:val="14"/>
              </w:rPr>
            </w:pPr>
            <w:r w:rsidRPr="009C1FD5">
              <w:rPr>
                <w:rFonts w:ascii="Arial" w:hAnsi="Arial" w:cs="Arial"/>
                <w:b/>
                <w:bCs/>
                <w:sz w:val="14"/>
                <w:szCs w:val="14"/>
              </w:rPr>
              <w:t>7</w:t>
            </w:r>
          </w:p>
        </w:tc>
        <w:tc>
          <w:tcPr>
            <w:tcW w:w="992" w:type="dxa"/>
            <w:tcBorders>
              <w:top w:val="single" w:sz="8" w:space="0" w:color="auto"/>
              <w:left w:val="single" w:sz="8" w:space="0" w:color="auto"/>
              <w:bottom w:val="single" w:sz="4" w:space="0" w:color="auto"/>
              <w:right w:val="single" w:sz="8" w:space="0" w:color="auto"/>
            </w:tcBorders>
          </w:tcPr>
          <w:p w:rsidR="00C230A2" w:rsidRPr="009C1FD5" w:rsidRDefault="00C230A2" w:rsidP="00C230A2">
            <w:pPr>
              <w:autoSpaceDE w:val="0"/>
              <w:autoSpaceDN w:val="0"/>
              <w:jc w:val="center"/>
              <w:rPr>
                <w:rFonts w:ascii="Arial" w:hAnsi="Arial" w:cs="Arial"/>
                <w:b/>
                <w:bCs/>
                <w:sz w:val="14"/>
                <w:szCs w:val="14"/>
              </w:rPr>
            </w:pPr>
            <w:r w:rsidRPr="009C1FD5">
              <w:rPr>
                <w:rFonts w:ascii="Arial" w:hAnsi="Arial" w:cs="Arial"/>
                <w:b/>
                <w:bCs/>
                <w:sz w:val="14"/>
                <w:szCs w:val="14"/>
              </w:rPr>
              <w:t>8</w:t>
            </w:r>
          </w:p>
        </w:tc>
        <w:tc>
          <w:tcPr>
            <w:tcW w:w="709" w:type="dxa"/>
            <w:tcBorders>
              <w:top w:val="single" w:sz="8" w:space="0" w:color="auto"/>
              <w:left w:val="single" w:sz="8" w:space="0" w:color="auto"/>
              <w:bottom w:val="single" w:sz="4" w:space="0" w:color="auto"/>
              <w:right w:val="single" w:sz="8" w:space="0" w:color="auto"/>
            </w:tcBorders>
          </w:tcPr>
          <w:p w:rsidR="00C230A2" w:rsidRPr="009C1FD5" w:rsidRDefault="00C230A2" w:rsidP="00C230A2">
            <w:pPr>
              <w:autoSpaceDE w:val="0"/>
              <w:autoSpaceDN w:val="0"/>
              <w:jc w:val="center"/>
              <w:rPr>
                <w:rFonts w:ascii="Arial" w:hAnsi="Arial" w:cs="Arial"/>
                <w:b/>
                <w:bCs/>
                <w:sz w:val="14"/>
                <w:szCs w:val="14"/>
              </w:rPr>
            </w:pPr>
            <w:r w:rsidRPr="009C1FD5">
              <w:rPr>
                <w:rFonts w:ascii="Arial" w:hAnsi="Arial" w:cs="Arial"/>
                <w:b/>
                <w:bCs/>
                <w:sz w:val="14"/>
                <w:szCs w:val="14"/>
              </w:rPr>
              <w:t>9</w:t>
            </w:r>
          </w:p>
        </w:tc>
        <w:tc>
          <w:tcPr>
            <w:tcW w:w="851" w:type="dxa"/>
            <w:tcBorders>
              <w:top w:val="single" w:sz="8" w:space="0" w:color="auto"/>
              <w:left w:val="single" w:sz="8" w:space="0" w:color="auto"/>
              <w:bottom w:val="single" w:sz="4" w:space="0" w:color="auto"/>
              <w:right w:val="single" w:sz="8" w:space="0" w:color="auto"/>
            </w:tcBorders>
          </w:tcPr>
          <w:p w:rsidR="00C230A2" w:rsidRPr="009C1FD5" w:rsidRDefault="00C230A2" w:rsidP="00C230A2">
            <w:pPr>
              <w:autoSpaceDE w:val="0"/>
              <w:autoSpaceDN w:val="0"/>
              <w:jc w:val="center"/>
              <w:rPr>
                <w:rFonts w:ascii="Arial" w:hAnsi="Arial" w:cs="Arial"/>
                <w:b/>
                <w:bCs/>
                <w:sz w:val="14"/>
                <w:szCs w:val="14"/>
              </w:rPr>
            </w:pPr>
            <w:r w:rsidRPr="009C1FD5">
              <w:rPr>
                <w:rFonts w:ascii="Arial" w:hAnsi="Arial" w:cs="Arial"/>
                <w:b/>
                <w:bCs/>
                <w:sz w:val="14"/>
                <w:szCs w:val="14"/>
              </w:rPr>
              <w:t>10</w:t>
            </w:r>
          </w:p>
        </w:tc>
        <w:tc>
          <w:tcPr>
            <w:tcW w:w="708" w:type="dxa"/>
            <w:tcBorders>
              <w:top w:val="single" w:sz="8" w:space="0" w:color="auto"/>
              <w:left w:val="single" w:sz="8" w:space="0" w:color="auto"/>
              <w:bottom w:val="single" w:sz="4" w:space="0" w:color="auto"/>
              <w:right w:val="single" w:sz="8" w:space="0" w:color="auto"/>
            </w:tcBorders>
          </w:tcPr>
          <w:p w:rsidR="00C230A2" w:rsidRPr="009C1FD5" w:rsidRDefault="00C230A2" w:rsidP="00C230A2">
            <w:pPr>
              <w:autoSpaceDE w:val="0"/>
              <w:autoSpaceDN w:val="0"/>
              <w:jc w:val="center"/>
              <w:rPr>
                <w:rFonts w:ascii="Arial" w:hAnsi="Arial" w:cs="Arial"/>
                <w:b/>
                <w:bCs/>
                <w:sz w:val="14"/>
                <w:szCs w:val="14"/>
              </w:rPr>
            </w:pPr>
            <w:r w:rsidRPr="009C1FD5">
              <w:rPr>
                <w:rFonts w:ascii="Arial" w:hAnsi="Arial" w:cs="Arial"/>
                <w:b/>
                <w:bCs/>
                <w:sz w:val="14"/>
                <w:szCs w:val="14"/>
              </w:rPr>
              <w:t>11</w:t>
            </w:r>
          </w:p>
        </w:tc>
        <w:tc>
          <w:tcPr>
            <w:tcW w:w="993" w:type="dxa"/>
            <w:tcBorders>
              <w:top w:val="single" w:sz="8" w:space="0" w:color="auto"/>
              <w:left w:val="single" w:sz="8" w:space="0" w:color="auto"/>
              <w:bottom w:val="single" w:sz="4" w:space="0" w:color="auto"/>
              <w:right w:val="single" w:sz="8" w:space="0" w:color="auto"/>
            </w:tcBorders>
          </w:tcPr>
          <w:p w:rsidR="00C230A2" w:rsidRPr="009C1FD5" w:rsidRDefault="00C230A2" w:rsidP="00C230A2">
            <w:pPr>
              <w:autoSpaceDE w:val="0"/>
              <w:autoSpaceDN w:val="0"/>
              <w:jc w:val="center"/>
              <w:rPr>
                <w:rFonts w:ascii="Arial" w:hAnsi="Arial" w:cs="Arial"/>
                <w:b/>
                <w:bCs/>
                <w:sz w:val="14"/>
                <w:szCs w:val="14"/>
              </w:rPr>
            </w:pPr>
            <w:r w:rsidRPr="009C1FD5">
              <w:rPr>
                <w:rFonts w:ascii="Arial" w:hAnsi="Arial" w:cs="Arial"/>
                <w:b/>
                <w:bCs/>
                <w:sz w:val="14"/>
                <w:szCs w:val="14"/>
              </w:rPr>
              <w:t>12</w:t>
            </w:r>
          </w:p>
        </w:tc>
        <w:tc>
          <w:tcPr>
            <w:tcW w:w="850" w:type="dxa"/>
            <w:tcBorders>
              <w:top w:val="single" w:sz="8" w:space="0" w:color="auto"/>
              <w:left w:val="single" w:sz="8" w:space="0" w:color="auto"/>
              <w:bottom w:val="single" w:sz="4" w:space="0" w:color="auto"/>
              <w:right w:val="single" w:sz="8" w:space="0" w:color="auto"/>
            </w:tcBorders>
          </w:tcPr>
          <w:p w:rsidR="00C230A2" w:rsidRPr="009C1FD5" w:rsidRDefault="00C230A2" w:rsidP="00C230A2">
            <w:pPr>
              <w:autoSpaceDE w:val="0"/>
              <w:autoSpaceDN w:val="0"/>
              <w:jc w:val="center"/>
              <w:rPr>
                <w:rFonts w:ascii="Arial" w:hAnsi="Arial" w:cs="Arial"/>
                <w:b/>
                <w:bCs/>
                <w:sz w:val="14"/>
                <w:szCs w:val="14"/>
              </w:rPr>
            </w:pPr>
            <w:r w:rsidRPr="009C1FD5">
              <w:rPr>
                <w:rFonts w:ascii="Arial" w:hAnsi="Arial" w:cs="Arial"/>
                <w:b/>
                <w:bCs/>
                <w:sz w:val="14"/>
                <w:szCs w:val="14"/>
              </w:rPr>
              <w:t>13</w:t>
            </w:r>
          </w:p>
        </w:tc>
        <w:tc>
          <w:tcPr>
            <w:tcW w:w="567" w:type="dxa"/>
            <w:tcBorders>
              <w:top w:val="single" w:sz="8" w:space="0" w:color="auto"/>
              <w:left w:val="single" w:sz="8" w:space="0" w:color="auto"/>
              <w:bottom w:val="single" w:sz="4" w:space="0" w:color="auto"/>
              <w:right w:val="single" w:sz="8" w:space="0" w:color="auto"/>
            </w:tcBorders>
          </w:tcPr>
          <w:p w:rsidR="00C230A2" w:rsidRPr="009C1FD5" w:rsidRDefault="00C230A2" w:rsidP="00C230A2">
            <w:pPr>
              <w:autoSpaceDE w:val="0"/>
              <w:autoSpaceDN w:val="0"/>
              <w:jc w:val="center"/>
              <w:rPr>
                <w:rFonts w:ascii="Arial" w:hAnsi="Arial" w:cs="Arial"/>
                <w:b/>
                <w:bCs/>
                <w:sz w:val="14"/>
                <w:szCs w:val="14"/>
              </w:rPr>
            </w:pPr>
            <w:r w:rsidRPr="009C1FD5">
              <w:rPr>
                <w:rFonts w:ascii="Arial" w:hAnsi="Arial" w:cs="Arial"/>
                <w:b/>
                <w:bCs/>
                <w:sz w:val="14"/>
                <w:szCs w:val="14"/>
              </w:rPr>
              <w:t>14</w:t>
            </w:r>
          </w:p>
        </w:tc>
        <w:tc>
          <w:tcPr>
            <w:tcW w:w="425" w:type="dxa"/>
            <w:tcBorders>
              <w:top w:val="single" w:sz="8" w:space="0" w:color="auto"/>
              <w:left w:val="single" w:sz="8" w:space="0" w:color="auto"/>
              <w:bottom w:val="single" w:sz="4" w:space="0" w:color="auto"/>
              <w:right w:val="single" w:sz="8" w:space="0" w:color="auto"/>
            </w:tcBorders>
          </w:tcPr>
          <w:p w:rsidR="00C230A2" w:rsidRPr="009C1FD5" w:rsidRDefault="00C230A2" w:rsidP="00C230A2">
            <w:pPr>
              <w:autoSpaceDE w:val="0"/>
              <w:autoSpaceDN w:val="0"/>
              <w:jc w:val="center"/>
              <w:rPr>
                <w:rFonts w:ascii="Arial" w:hAnsi="Arial" w:cs="Arial"/>
                <w:b/>
                <w:bCs/>
                <w:sz w:val="14"/>
                <w:szCs w:val="14"/>
              </w:rPr>
            </w:pPr>
            <w:r w:rsidRPr="009C1FD5">
              <w:rPr>
                <w:rFonts w:ascii="Arial" w:hAnsi="Arial" w:cs="Arial"/>
                <w:b/>
                <w:bCs/>
                <w:sz w:val="14"/>
                <w:szCs w:val="14"/>
              </w:rPr>
              <w:t>15</w:t>
            </w:r>
          </w:p>
        </w:tc>
        <w:tc>
          <w:tcPr>
            <w:tcW w:w="426" w:type="dxa"/>
            <w:tcBorders>
              <w:top w:val="single" w:sz="8" w:space="0" w:color="auto"/>
              <w:left w:val="single" w:sz="8" w:space="0" w:color="auto"/>
              <w:bottom w:val="single" w:sz="4" w:space="0" w:color="auto"/>
              <w:right w:val="single" w:sz="8" w:space="0" w:color="auto"/>
            </w:tcBorders>
          </w:tcPr>
          <w:p w:rsidR="00C230A2" w:rsidRPr="009C1FD5" w:rsidRDefault="00C230A2" w:rsidP="00C230A2">
            <w:pPr>
              <w:autoSpaceDE w:val="0"/>
              <w:autoSpaceDN w:val="0"/>
              <w:jc w:val="center"/>
              <w:rPr>
                <w:rFonts w:ascii="Arial" w:hAnsi="Arial" w:cs="Arial"/>
                <w:b/>
                <w:bCs/>
                <w:sz w:val="14"/>
                <w:szCs w:val="14"/>
              </w:rPr>
            </w:pPr>
            <w:r w:rsidRPr="009C1FD5">
              <w:rPr>
                <w:rFonts w:ascii="Arial" w:hAnsi="Arial" w:cs="Arial"/>
                <w:b/>
                <w:bCs/>
                <w:sz w:val="14"/>
                <w:szCs w:val="14"/>
              </w:rPr>
              <w:t>16</w:t>
            </w:r>
          </w:p>
        </w:tc>
        <w:tc>
          <w:tcPr>
            <w:tcW w:w="708" w:type="dxa"/>
            <w:tcBorders>
              <w:top w:val="single" w:sz="8" w:space="0" w:color="auto"/>
              <w:left w:val="single" w:sz="8" w:space="0" w:color="auto"/>
              <w:bottom w:val="single" w:sz="4" w:space="0" w:color="auto"/>
              <w:right w:val="single" w:sz="8" w:space="0" w:color="auto"/>
            </w:tcBorders>
          </w:tcPr>
          <w:p w:rsidR="00C230A2" w:rsidRPr="009C1FD5" w:rsidRDefault="00C230A2" w:rsidP="00C230A2">
            <w:pPr>
              <w:autoSpaceDE w:val="0"/>
              <w:autoSpaceDN w:val="0"/>
              <w:jc w:val="center"/>
              <w:rPr>
                <w:rFonts w:ascii="Arial" w:hAnsi="Arial" w:cs="Arial"/>
                <w:b/>
                <w:bCs/>
                <w:sz w:val="14"/>
                <w:szCs w:val="14"/>
              </w:rPr>
            </w:pPr>
            <w:r w:rsidRPr="009C1FD5">
              <w:rPr>
                <w:rFonts w:ascii="Arial" w:hAnsi="Arial" w:cs="Arial"/>
                <w:b/>
                <w:bCs/>
                <w:sz w:val="14"/>
                <w:szCs w:val="14"/>
              </w:rPr>
              <w:t>17</w:t>
            </w:r>
          </w:p>
        </w:tc>
      </w:tr>
      <w:tr w:rsidR="009C1FD5" w:rsidRPr="009C1FD5" w:rsidTr="00C230A2">
        <w:tblPrEx>
          <w:tblBorders>
            <w:top w:val="dotted" w:sz="4" w:space="0" w:color="auto"/>
            <w:bottom w:val="single" w:sz="4" w:space="0" w:color="auto"/>
          </w:tblBorders>
        </w:tblPrEx>
        <w:trPr>
          <w:cantSplit/>
          <w:trHeight w:val="138"/>
        </w:trPr>
        <w:tc>
          <w:tcPr>
            <w:tcW w:w="476" w:type="dxa"/>
            <w:tcBorders>
              <w:top w:val="single" w:sz="4" w:space="0" w:color="auto"/>
              <w:left w:val="single" w:sz="12" w:space="0" w:color="auto"/>
              <w:bottom w:val="single" w:sz="4" w:space="0" w:color="auto"/>
              <w:right w:val="single" w:sz="8" w:space="0" w:color="auto"/>
            </w:tcBorders>
          </w:tcPr>
          <w:p w:rsidR="00C230A2" w:rsidRPr="009C1FD5" w:rsidRDefault="00C230A2" w:rsidP="00C230A2">
            <w:pPr>
              <w:autoSpaceDE w:val="0"/>
              <w:autoSpaceDN w:val="0"/>
              <w:jc w:val="center"/>
              <w:rPr>
                <w:rFonts w:ascii="Arial" w:hAnsi="Arial" w:cs="Arial"/>
                <w:sz w:val="14"/>
                <w:szCs w:val="14"/>
              </w:rPr>
            </w:pPr>
          </w:p>
        </w:tc>
        <w:tc>
          <w:tcPr>
            <w:tcW w:w="3065" w:type="dxa"/>
            <w:tcBorders>
              <w:top w:val="single" w:sz="4" w:space="0" w:color="auto"/>
              <w:left w:val="single" w:sz="8" w:space="0" w:color="auto"/>
              <w:bottom w:val="single" w:sz="4" w:space="0" w:color="auto"/>
              <w:right w:val="single" w:sz="8" w:space="0" w:color="auto"/>
            </w:tcBorders>
          </w:tcPr>
          <w:p w:rsidR="00C230A2" w:rsidRPr="009C1FD5" w:rsidRDefault="00C230A2" w:rsidP="00C230A2">
            <w:pPr>
              <w:autoSpaceDE w:val="0"/>
              <w:autoSpaceDN w:val="0"/>
              <w:rPr>
                <w:rFonts w:ascii="Arial" w:hAnsi="Arial" w:cs="Arial"/>
                <w:sz w:val="14"/>
                <w:szCs w:val="14"/>
              </w:rPr>
            </w:pPr>
          </w:p>
          <w:p w:rsidR="00C230A2" w:rsidRPr="009C1FD5" w:rsidRDefault="00C230A2" w:rsidP="00C230A2">
            <w:pPr>
              <w:autoSpaceDE w:val="0"/>
              <w:autoSpaceDN w:val="0"/>
              <w:rPr>
                <w:rFonts w:ascii="Arial" w:hAnsi="Arial" w:cs="Arial"/>
                <w:sz w:val="14"/>
                <w:szCs w:val="14"/>
              </w:rPr>
            </w:pPr>
          </w:p>
        </w:tc>
        <w:tc>
          <w:tcPr>
            <w:tcW w:w="1559" w:type="dxa"/>
            <w:gridSpan w:val="2"/>
            <w:tcBorders>
              <w:top w:val="single" w:sz="4" w:space="0" w:color="auto"/>
              <w:left w:val="single" w:sz="8" w:space="0" w:color="auto"/>
              <w:bottom w:val="single" w:sz="4" w:space="0" w:color="auto"/>
              <w:right w:val="single" w:sz="8" w:space="0" w:color="auto"/>
            </w:tcBorders>
          </w:tcPr>
          <w:p w:rsidR="00C230A2" w:rsidRPr="009C1FD5" w:rsidRDefault="00C230A2" w:rsidP="00C230A2">
            <w:pPr>
              <w:autoSpaceDE w:val="0"/>
              <w:autoSpaceDN w:val="0"/>
              <w:rPr>
                <w:rFonts w:ascii="Arial" w:hAnsi="Arial" w:cs="Arial"/>
                <w:sz w:val="14"/>
                <w:szCs w:val="14"/>
              </w:rPr>
            </w:pPr>
          </w:p>
        </w:tc>
        <w:tc>
          <w:tcPr>
            <w:tcW w:w="709" w:type="dxa"/>
            <w:tcBorders>
              <w:top w:val="single" w:sz="4" w:space="0" w:color="auto"/>
              <w:left w:val="single" w:sz="8" w:space="0" w:color="auto"/>
              <w:bottom w:val="single" w:sz="4" w:space="0" w:color="auto"/>
              <w:right w:val="single" w:sz="8" w:space="0" w:color="auto"/>
            </w:tcBorders>
          </w:tcPr>
          <w:p w:rsidR="00C230A2" w:rsidRPr="009C1FD5" w:rsidRDefault="00C230A2" w:rsidP="00C230A2">
            <w:pPr>
              <w:autoSpaceDE w:val="0"/>
              <w:autoSpaceDN w:val="0"/>
              <w:rPr>
                <w:rFonts w:ascii="Arial" w:hAnsi="Arial" w:cs="Arial"/>
                <w:sz w:val="14"/>
                <w:szCs w:val="14"/>
              </w:rPr>
            </w:pPr>
          </w:p>
        </w:tc>
        <w:tc>
          <w:tcPr>
            <w:tcW w:w="854" w:type="dxa"/>
            <w:tcBorders>
              <w:top w:val="single" w:sz="4" w:space="0" w:color="auto"/>
              <w:left w:val="single" w:sz="8" w:space="0" w:color="auto"/>
              <w:bottom w:val="single" w:sz="4" w:space="0" w:color="auto"/>
              <w:right w:val="single" w:sz="8" w:space="0" w:color="auto"/>
            </w:tcBorders>
          </w:tcPr>
          <w:p w:rsidR="00C230A2" w:rsidRPr="009C1FD5" w:rsidRDefault="00C230A2" w:rsidP="00C230A2">
            <w:pPr>
              <w:autoSpaceDE w:val="0"/>
              <w:autoSpaceDN w:val="0"/>
              <w:jc w:val="center"/>
              <w:rPr>
                <w:rFonts w:ascii="Arial" w:hAnsi="Arial" w:cs="Arial"/>
                <w:sz w:val="14"/>
                <w:szCs w:val="14"/>
              </w:rPr>
            </w:pPr>
          </w:p>
        </w:tc>
        <w:tc>
          <w:tcPr>
            <w:tcW w:w="992" w:type="dxa"/>
            <w:tcBorders>
              <w:top w:val="single" w:sz="4" w:space="0" w:color="auto"/>
              <w:left w:val="single" w:sz="8" w:space="0" w:color="auto"/>
              <w:bottom w:val="single" w:sz="4" w:space="0" w:color="auto"/>
              <w:right w:val="single" w:sz="8" w:space="0" w:color="auto"/>
            </w:tcBorders>
          </w:tcPr>
          <w:p w:rsidR="00C230A2" w:rsidRPr="009C1FD5" w:rsidRDefault="00C230A2" w:rsidP="00C230A2">
            <w:pPr>
              <w:autoSpaceDE w:val="0"/>
              <w:autoSpaceDN w:val="0"/>
              <w:jc w:val="center"/>
              <w:rPr>
                <w:rFonts w:ascii="Arial" w:hAnsi="Arial" w:cs="Arial"/>
                <w:sz w:val="14"/>
                <w:szCs w:val="14"/>
              </w:rPr>
            </w:pPr>
          </w:p>
        </w:tc>
        <w:tc>
          <w:tcPr>
            <w:tcW w:w="992" w:type="dxa"/>
            <w:tcBorders>
              <w:top w:val="single" w:sz="4" w:space="0" w:color="auto"/>
              <w:left w:val="single" w:sz="8" w:space="0" w:color="auto"/>
              <w:bottom w:val="single" w:sz="4" w:space="0" w:color="auto"/>
              <w:right w:val="single" w:sz="8" w:space="0" w:color="auto"/>
            </w:tcBorders>
          </w:tcPr>
          <w:p w:rsidR="00C230A2" w:rsidRPr="009C1FD5" w:rsidRDefault="00C230A2" w:rsidP="00C230A2">
            <w:pPr>
              <w:autoSpaceDE w:val="0"/>
              <w:autoSpaceDN w:val="0"/>
              <w:jc w:val="center"/>
              <w:rPr>
                <w:rFonts w:ascii="Arial" w:hAnsi="Arial" w:cs="Arial"/>
                <w:sz w:val="14"/>
                <w:szCs w:val="14"/>
              </w:rPr>
            </w:pPr>
          </w:p>
        </w:tc>
        <w:tc>
          <w:tcPr>
            <w:tcW w:w="992" w:type="dxa"/>
            <w:tcBorders>
              <w:top w:val="single" w:sz="4" w:space="0" w:color="auto"/>
              <w:left w:val="single" w:sz="8" w:space="0" w:color="auto"/>
              <w:bottom w:val="single" w:sz="4" w:space="0" w:color="auto"/>
              <w:right w:val="single" w:sz="8" w:space="0" w:color="auto"/>
            </w:tcBorders>
          </w:tcPr>
          <w:p w:rsidR="00C230A2" w:rsidRPr="009C1FD5" w:rsidRDefault="00C230A2" w:rsidP="00C230A2">
            <w:pPr>
              <w:autoSpaceDE w:val="0"/>
              <w:autoSpaceDN w:val="0"/>
              <w:jc w:val="center"/>
              <w:rPr>
                <w:rFonts w:ascii="Arial" w:hAnsi="Arial" w:cs="Arial"/>
                <w:sz w:val="14"/>
                <w:szCs w:val="14"/>
              </w:rPr>
            </w:pPr>
          </w:p>
        </w:tc>
        <w:tc>
          <w:tcPr>
            <w:tcW w:w="709" w:type="dxa"/>
            <w:tcBorders>
              <w:top w:val="single" w:sz="4" w:space="0" w:color="auto"/>
              <w:left w:val="single" w:sz="8" w:space="0" w:color="auto"/>
              <w:bottom w:val="single" w:sz="4" w:space="0" w:color="auto"/>
              <w:right w:val="single" w:sz="8" w:space="0" w:color="auto"/>
            </w:tcBorders>
          </w:tcPr>
          <w:p w:rsidR="00C230A2" w:rsidRPr="009C1FD5" w:rsidRDefault="00C230A2" w:rsidP="00C230A2">
            <w:pPr>
              <w:autoSpaceDE w:val="0"/>
              <w:autoSpaceDN w:val="0"/>
              <w:jc w:val="center"/>
              <w:rPr>
                <w:rFonts w:ascii="Arial" w:hAnsi="Arial" w:cs="Arial"/>
                <w:sz w:val="14"/>
                <w:szCs w:val="14"/>
              </w:rPr>
            </w:pPr>
          </w:p>
        </w:tc>
        <w:tc>
          <w:tcPr>
            <w:tcW w:w="851" w:type="dxa"/>
            <w:tcBorders>
              <w:top w:val="single" w:sz="4" w:space="0" w:color="auto"/>
              <w:left w:val="single" w:sz="8" w:space="0" w:color="auto"/>
              <w:bottom w:val="single" w:sz="4" w:space="0" w:color="auto"/>
              <w:right w:val="single" w:sz="8" w:space="0" w:color="auto"/>
            </w:tcBorders>
          </w:tcPr>
          <w:p w:rsidR="00C230A2" w:rsidRPr="009C1FD5" w:rsidRDefault="00C230A2" w:rsidP="00C230A2">
            <w:pPr>
              <w:autoSpaceDE w:val="0"/>
              <w:autoSpaceDN w:val="0"/>
              <w:jc w:val="center"/>
              <w:rPr>
                <w:rFonts w:ascii="Arial" w:hAnsi="Arial" w:cs="Arial"/>
                <w:sz w:val="14"/>
                <w:szCs w:val="14"/>
              </w:rPr>
            </w:pPr>
          </w:p>
        </w:tc>
        <w:tc>
          <w:tcPr>
            <w:tcW w:w="708" w:type="dxa"/>
            <w:tcBorders>
              <w:top w:val="single" w:sz="4" w:space="0" w:color="auto"/>
              <w:left w:val="single" w:sz="8" w:space="0" w:color="auto"/>
              <w:bottom w:val="single" w:sz="4" w:space="0" w:color="auto"/>
              <w:right w:val="single" w:sz="8" w:space="0" w:color="auto"/>
            </w:tcBorders>
          </w:tcPr>
          <w:p w:rsidR="00C230A2" w:rsidRPr="009C1FD5" w:rsidRDefault="00C230A2" w:rsidP="00C230A2">
            <w:pPr>
              <w:autoSpaceDE w:val="0"/>
              <w:autoSpaceDN w:val="0"/>
              <w:jc w:val="center"/>
              <w:rPr>
                <w:rFonts w:ascii="Arial" w:hAnsi="Arial" w:cs="Arial"/>
                <w:sz w:val="14"/>
                <w:szCs w:val="14"/>
              </w:rPr>
            </w:pPr>
          </w:p>
        </w:tc>
        <w:tc>
          <w:tcPr>
            <w:tcW w:w="993" w:type="dxa"/>
            <w:tcBorders>
              <w:top w:val="single" w:sz="4" w:space="0" w:color="auto"/>
              <w:left w:val="single" w:sz="8" w:space="0" w:color="auto"/>
              <w:bottom w:val="single" w:sz="4" w:space="0" w:color="auto"/>
              <w:right w:val="single" w:sz="8" w:space="0" w:color="auto"/>
            </w:tcBorders>
          </w:tcPr>
          <w:p w:rsidR="00C230A2" w:rsidRPr="009C1FD5" w:rsidRDefault="00C230A2" w:rsidP="00C230A2">
            <w:pPr>
              <w:autoSpaceDE w:val="0"/>
              <w:autoSpaceDN w:val="0"/>
              <w:jc w:val="center"/>
              <w:rPr>
                <w:rFonts w:ascii="Arial" w:hAnsi="Arial" w:cs="Arial"/>
                <w:sz w:val="14"/>
                <w:szCs w:val="14"/>
              </w:rPr>
            </w:pPr>
          </w:p>
        </w:tc>
        <w:tc>
          <w:tcPr>
            <w:tcW w:w="850" w:type="dxa"/>
            <w:tcBorders>
              <w:top w:val="single" w:sz="4" w:space="0" w:color="auto"/>
              <w:left w:val="single" w:sz="8" w:space="0" w:color="auto"/>
              <w:bottom w:val="single" w:sz="4" w:space="0" w:color="auto"/>
              <w:right w:val="single" w:sz="8" w:space="0" w:color="auto"/>
            </w:tcBorders>
          </w:tcPr>
          <w:p w:rsidR="00C230A2" w:rsidRPr="009C1FD5" w:rsidRDefault="00C230A2" w:rsidP="00C230A2">
            <w:pPr>
              <w:autoSpaceDE w:val="0"/>
              <w:autoSpaceDN w:val="0"/>
              <w:jc w:val="center"/>
              <w:rPr>
                <w:rFonts w:ascii="Arial" w:hAnsi="Arial" w:cs="Arial"/>
                <w:sz w:val="14"/>
                <w:szCs w:val="14"/>
              </w:rPr>
            </w:pPr>
          </w:p>
        </w:tc>
        <w:tc>
          <w:tcPr>
            <w:tcW w:w="567" w:type="dxa"/>
            <w:tcBorders>
              <w:top w:val="single" w:sz="4" w:space="0" w:color="auto"/>
              <w:left w:val="single" w:sz="8" w:space="0" w:color="auto"/>
              <w:bottom w:val="single" w:sz="4" w:space="0" w:color="auto"/>
              <w:right w:val="single" w:sz="8" w:space="0" w:color="auto"/>
            </w:tcBorders>
          </w:tcPr>
          <w:p w:rsidR="00C230A2" w:rsidRPr="009C1FD5" w:rsidRDefault="00C230A2" w:rsidP="00C230A2">
            <w:pPr>
              <w:autoSpaceDE w:val="0"/>
              <w:autoSpaceDN w:val="0"/>
              <w:jc w:val="center"/>
              <w:rPr>
                <w:rFonts w:ascii="Arial" w:hAnsi="Arial" w:cs="Arial"/>
                <w:sz w:val="14"/>
                <w:szCs w:val="14"/>
              </w:rPr>
            </w:pPr>
          </w:p>
        </w:tc>
        <w:tc>
          <w:tcPr>
            <w:tcW w:w="425" w:type="dxa"/>
            <w:tcBorders>
              <w:top w:val="single" w:sz="4" w:space="0" w:color="auto"/>
              <w:left w:val="single" w:sz="8" w:space="0" w:color="auto"/>
              <w:bottom w:val="single" w:sz="4" w:space="0" w:color="auto"/>
              <w:right w:val="single" w:sz="8" w:space="0" w:color="auto"/>
            </w:tcBorders>
          </w:tcPr>
          <w:p w:rsidR="00C230A2" w:rsidRPr="009C1FD5" w:rsidRDefault="00C230A2" w:rsidP="00C230A2">
            <w:pPr>
              <w:autoSpaceDE w:val="0"/>
              <w:autoSpaceDN w:val="0"/>
              <w:jc w:val="center"/>
              <w:rPr>
                <w:rFonts w:ascii="Arial" w:hAnsi="Arial" w:cs="Arial"/>
                <w:sz w:val="14"/>
                <w:szCs w:val="14"/>
              </w:rPr>
            </w:pPr>
          </w:p>
        </w:tc>
        <w:tc>
          <w:tcPr>
            <w:tcW w:w="426" w:type="dxa"/>
            <w:tcBorders>
              <w:top w:val="single" w:sz="4" w:space="0" w:color="auto"/>
              <w:left w:val="single" w:sz="8" w:space="0" w:color="auto"/>
              <w:bottom w:val="single" w:sz="4" w:space="0" w:color="auto"/>
              <w:right w:val="single" w:sz="8" w:space="0" w:color="auto"/>
            </w:tcBorders>
          </w:tcPr>
          <w:p w:rsidR="00C230A2" w:rsidRPr="009C1FD5" w:rsidRDefault="00C230A2" w:rsidP="00C230A2">
            <w:pPr>
              <w:autoSpaceDE w:val="0"/>
              <w:autoSpaceDN w:val="0"/>
              <w:jc w:val="center"/>
              <w:rPr>
                <w:rFonts w:ascii="Arial" w:hAnsi="Arial" w:cs="Arial"/>
                <w:sz w:val="14"/>
                <w:szCs w:val="14"/>
              </w:rPr>
            </w:pPr>
          </w:p>
        </w:tc>
        <w:tc>
          <w:tcPr>
            <w:tcW w:w="708" w:type="dxa"/>
            <w:tcBorders>
              <w:top w:val="single" w:sz="4" w:space="0" w:color="auto"/>
              <w:left w:val="single" w:sz="8" w:space="0" w:color="auto"/>
              <w:bottom w:val="single" w:sz="4" w:space="0" w:color="auto"/>
              <w:right w:val="single" w:sz="8" w:space="0" w:color="auto"/>
            </w:tcBorders>
          </w:tcPr>
          <w:p w:rsidR="00C230A2" w:rsidRPr="009C1FD5" w:rsidRDefault="00C230A2" w:rsidP="00C230A2">
            <w:pPr>
              <w:autoSpaceDE w:val="0"/>
              <w:autoSpaceDN w:val="0"/>
              <w:jc w:val="center"/>
              <w:rPr>
                <w:rFonts w:ascii="Arial" w:hAnsi="Arial" w:cs="Arial"/>
                <w:sz w:val="14"/>
                <w:szCs w:val="14"/>
              </w:rPr>
            </w:pPr>
          </w:p>
        </w:tc>
      </w:tr>
      <w:tr w:rsidR="009C1FD5" w:rsidRPr="009C1FD5" w:rsidTr="00C230A2">
        <w:tblPrEx>
          <w:tblBorders>
            <w:top w:val="single" w:sz="8" w:space="0" w:color="auto"/>
            <w:left w:val="single" w:sz="8" w:space="0" w:color="auto"/>
            <w:bottom w:val="single" w:sz="8" w:space="0" w:color="auto"/>
            <w:right w:val="single" w:sz="8" w:space="0" w:color="auto"/>
          </w:tblBorders>
        </w:tblPrEx>
        <w:trPr>
          <w:trHeight w:val="138"/>
        </w:trPr>
        <w:tc>
          <w:tcPr>
            <w:tcW w:w="476" w:type="dxa"/>
            <w:tcBorders>
              <w:top w:val="nil"/>
              <w:left w:val="nil"/>
              <w:bottom w:val="nil"/>
              <w:right w:val="nil"/>
            </w:tcBorders>
            <w:vAlign w:val="center"/>
          </w:tcPr>
          <w:p w:rsidR="00C230A2" w:rsidRPr="009C1FD5" w:rsidRDefault="00C230A2" w:rsidP="00C230A2">
            <w:pPr>
              <w:autoSpaceDE w:val="0"/>
              <w:autoSpaceDN w:val="0"/>
              <w:rPr>
                <w:rFonts w:ascii="Arial" w:hAnsi="Arial" w:cs="Arial"/>
                <w:b/>
                <w:bCs/>
                <w:sz w:val="14"/>
                <w:szCs w:val="14"/>
              </w:rPr>
            </w:pPr>
          </w:p>
        </w:tc>
        <w:tc>
          <w:tcPr>
            <w:tcW w:w="3380" w:type="dxa"/>
            <w:gridSpan w:val="2"/>
            <w:tcBorders>
              <w:top w:val="nil"/>
              <w:left w:val="nil"/>
              <w:bottom w:val="nil"/>
              <w:right w:val="nil"/>
            </w:tcBorders>
            <w:vAlign w:val="center"/>
          </w:tcPr>
          <w:p w:rsidR="00C230A2" w:rsidRPr="009C1FD5" w:rsidRDefault="00C230A2" w:rsidP="00C230A2">
            <w:pPr>
              <w:autoSpaceDE w:val="0"/>
              <w:autoSpaceDN w:val="0"/>
              <w:rPr>
                <w:rFonts w:ascii="Arial" w:hAnsi="Arial" w:cs="Arial"/>
                <w:b/>
                <w:bCs/>
                <w:sz w:val="14"/>
                <w:szCs w:val="14"/>
              </w:rPr>
            </w:pPr>
          </w:p>
        </w:tc>
        <w:tc>
          <w:tcPr>
            <w:tcW w:w="1953" w:type="dxa"/>
            <w:gridSpan w:val="2"/>
            <w:tcBorders>
              <w:top w:val="nil"/>
              <w:left w:val="nil"/>
              <w:bottom w:val="nil"/>
              <w:right w:val="single" w:sz="12" w:space="0" w:color="auto"/>
            </w:tcBorders>
            <w:vAlign w:val="center"/>
          </w:tcPr>
          <w:p w:rsidR="00C230A2" w:rsidRPr="009C1FD5" w:rsidRDefault="00C230A2" w:rsidP="00C230A2">
            <w:pPr>
              <w:autoSpaceDE w:val="0"/>
              <w:autoSpaceDN w:val="0"/>
              <w:jc w:val="right"/>
              <w:rPr>
                <w:rFonts w:ascii="Arial" w:hAnsi="Arial" w:cs="Arial"/>
                <w:b/>
                <w:bCs/>
                <w:sz w:val="14"/>
                <w:szCs w:val="14"/>
              </w:rPr>
            </w:pPr>
            <w:r w:rsidRPr="009C1FD5">
              <w:rPr>
                <w:rFonts w:ascii="Arial" w:hAnsi="Arial" w:cs="Arial"/>
                <w:b/>
                <w:bCs/>
                <w:sz w:val="14"/>
                <w:szCs w:val="14"/>
              </w:rPr>
              <w:t>Всего по накладной</w:t>
            </w:r>
          </w:p>
        </w:tc>
        <w:tc>
          <w:tcPr>
            <w:tcW w:w="854" w:type="dxa"/>
            <w:tcBorders>
              <w:top w:val="single" w:sz="12" w:space="0" w:color="auto"/>
              <w:left w:val="single" w:sz="12" w:space="0" w:color="auto"/>
              <w:bottom w:val="single" w:sz="12" w:space="0" w:color="auto"/>
              <w:right w:val="single" w:sz="12" w:space="0" w:color="auto"/>
            </w:tcBorders>
            <w:vAlign w:val="center"/>
          </w:tcPr>
          <w:p w:rsidR="00C230A2" w:rsidRPr="009C1FD5" w:rsidRDefault="00C230A2" w:rsidP="00C230A2">
            <w:pPr>
              <w:autoSpaceDE w:val="0"/>
              <w:autoSpaceDN w:val="0"/>
              <w:jc w:val="center"/>
              <w:rPr>
                <w:rFonts w:ascii="Arial" w:hAnsi="Arial" w:cs="Arial"/>
                <w:sz w:val="14"/>
                <w:szCs w:val="14"/>
                <w:lang w:val="en-US"/>
              </w:rPr>
            </w:pPr>
            <w:r w:rsidRPr="009C1FD5">
              <w:rPr>
                <w:rFonts w:ascii="Arial" w:hAnsi="Arial" w:cs="Arial"/>
                <w:sz w:val="14"/>
                <w:szCs w:val="14"/>
                <w:lang w:val="en-US"/>
              </w:rPr>
              <w:t>X</w:t>
            </w:r>
          </w:p>
        </w:tc>
        <w:tc>
          <w:tcPr>
            <w:tcW w:w="992" w:type="dxa"/>
            <w:tcBorders>
              <w:top w:val="single" w:sz="12" w:space="0" w:color="auto"/>
              <w:left w:val="single" w:sz="12" w:space="0" w:color="auto"/>
              <w:bottom w:val="single" w:sz="12" w:space="0" w:color="auto"/>
              <w:right w:val="single" w:sz="12" w:space="0" w:color="auto"/>
            </w:tcBorders>
          </w:tcPr>
          <w:p w:rsidR="00C230A2" w:rsidRPr="009C1FD5" w:rsidRDefault="00C230A2" w:rsidP="00C230A2">
            <w:pPr>
              <w:autoSpaceDE w:val="0"/>
              <w:autoSpaceDN w:val="0"/>
              <w:jc w:val="center"/>
              <w:rPr>
                <w:rFonts w:ascii="Arial" w:hAnsi="Arial" w:cs="Arial"/>
                <w:sz w:val="14"/>
                <w:szCs w:val="14"/>
              </w:rPr>
            </w:pPr>
          </w:p>
        </w:tc>
        <w:tc>
          <w:tcPr>
            <w:tcW w:w="992" w:type="dxa"/>
            <w:tcBorders>
              <w:top w:val="single" w:sz="12" w:space="0" w:color="auto"/>
              <w:left w:val="single" w:sz="12" w:space="0" w:color="auto"/>
              <w:bottom w:val="single" w:sz="12" w:space="0" w:color="auto"/>
              <w:right w:val="single" w:sz="12" w:space="0" w:color="auto"/>
            </w:tcBorders>
            <w:vAlign w:val="center"/>
          </w:tcPr>
          <w:p w:rsidR="00C230A2" w:rsidRPr="009C1FD5" w:rsidRDefault="00C230A2" w:rsidP="00C230A2">
            <w:pPr>
              <w:autoSpaceDE w:val="0"/>
              <w:autoSpaceDN w:val="0"/>
              <w:jc w:val="center"/>
              <w:rPr>
                <w:rFonts w:ascii="Arial" w:hAnsi="Arial" w:cs="Arial"/>
                <w:sz w:val="14"/>
                <w:szCs w:val="14"/>
              </w:rPr>
            </w:pPr>
          </w:p>
        </w:tc>
        <w:tc>
          <w:tcPr>
            <w:tcW w:w="992" w:type="dxa"/>
            <w:tcBorders>
              <w:top w:val="single" w:sz="12" w:space="0" w:color="auto"/>
              <w:left w:val="single" w:sz="12" w:space="0" w:color="auto"/>
              <w:bottom w:val="single" w:sz="12" w:space="0" w:color="auto"/>
              <w:right w:val="single" w:sz="12" w:space="0" w:color="auto"/>
            </w:tcBorders>
            <w:vAlign w:val="center"/>
          </w:tcPr>
          <w:p w:rsidR="00C230A2" w:rsidRPr="009C1FD5" w:rsidRDefault="00C230A2" w:rsidP="00C230A2">
            <w:pPr>
              <w:autoSpaceDE w:val="0"/>
              <w:autoSpaceDN w:val="0"/>
              <w:jc w:val="center"/>
              <w:rPr>
                <w:rFonts w:ascii="Arial" w:hAnsi="Arial" w:cs="Arial"/>
                <w:sz w:val="14"/>
                <w:szCs w:val="14"/>
              </w:rPr>
            </w:pPr>
          </w:p>
        </w:tc>
        <w:tc>
          <w:tcPr>
            <w:tcW w:w="709" w:type="dxa"/>
            <w:tcBorders>
              <w:top w:val="single" w:sz="12" w:space="0" w:color="auto"/>
              <w:left w:val="single" w:sz="12" w:space="0" w:color="auto"/>
              <w:bottom w:val="single" w:sz="12" w:space="0" w:color="auto"/>
              <w:right w:val="single" w:sz="12" w:space="0" w:color="auto"/>
            </w:tcBorders>
            <w:vAlign w:val="center"/>
          </w:tcPr>
          <w:p w:rsidR="00C230A2" w:rsidRPr="009C1FD5" w:rsidRDefault="00C230A2" w:rsidP="00C230A2">
            <w:pPr>
              <w:autoSpaceDE w:val="0"/>
              <w:autoSpaceDN w:val="0"/>
              <w:jc w:val="center"/>
              <w:rPr>
                <w:rFonts w:ascii="Arial" w:hAnsi="Arial" w:cs="Arial"/>
                <w:sz w:val="14"/>
                <w:szCs w:val="14"/>
              </w:rPr>
            </w:pPr>
            <w:r w:rsidRPr="009C1FD5">
              <w:rPr>
                <w:rFonts w:ascii="Arial" w:hAnsi="Arial" w:cs="Arial"/>
                <w:sz w:val="14"/>
                <w:szCs w:val="14"/>
                <w:lang w:val="en-US"/>
              </w:rPr>
              <w:t>X</w:t>
            </w:r>
          </w:p>
        </w:tc>
        <w:tc>
          <w:tcPr>
            <w:tcW w:w="851" w:type="dxa"/>
            <w:tcBorders>
              <w:top w:val="single" w:sz="12" w:space="0" w:color="auto"/>
              <w:left w:val="single" w:sz="12" w:space="0" w:color="auto"/>
              <w:bottom w:val="single" w:sz="12" w:space="0" w:color="auto"/>
              <w:right w:val="single" w:sz="12" w:space="0" w:color="auto"/>
            </w:tcBorders>
            <w:vAlign w:val="center"/>
          </w:tcPr>
          <w:p w:rsidR="00C230A2" w:rsidRPr="009C1FD5" w:rsidRDefault="00C230A2" w:rsidP="00C230A2">
            <w:pPr>
              <w:autoSpaceDE w:val="0"/>
              <w:autoSpaceDN w:val="0"/>
              <w:jc w:val="center"/>
              <w:rPr>
                <w:rFonts w:ascii="Arial" w:hAnsi="Arial" w:cs="Arial"/>
                <w:sz w:val="14"/>
                <w:szCs w:val="14"/>
              </w:rPr>
            </w:pPr>
          </w:p>
        </w:tc>
        <w:tc>
          <w:tcPr>
            <w:tcW w:w="708" w:type="dxa"/>
            <w:tcBorders>
              <w:top w:val="single" w:sz="12" w:space="0" w:color="auto"/>
              <w:left w:val="single" w:sz="12" w:space="0" w:color="auto"/>
              <w:bottom w:val="single" w:sz="12" w:space="0" w:color="auto"/>
              <w:right w:val="single" w:sz="12" w:space="0" w:color="auto"/>
            </w:tcBorders>
            <w:vAlign w:val="center"/>
          </w:tcPr>
          <w:p w:rsidR="00C230A2" w:rsidRPr="009C1FD5" w:rsidRDefault="00C230A2" w:rsidP="00C230A2">
            <w:pPr>
              <w:autoSpaceDE w:val="0"/>
              <w:autoSpaceDN w:val="0"/>
              <w:jc w:val="center"/>
              <w:rPr>
                <w:rFonts w:ascii="Arial" w:hAnsi="Arial" w:cs="Arial"/>
                <w:sz w:val="14"/>
                <w:szCs w:val="14"/>
              </w:rPr>
            </w:pPr>
          </w:p>
        </w:tc>
        <w:tc>
          <w:tcPr>
            <w:tcW w:w="993" w:type="dxa"/>
            <w:tcBorders>
              <w:top w:val="single" w:sz="12" w:space="0" w:color="auto"/>
              <w:left w:val="single" w:sz="12" w:space="0" w:color="auto"/>
              <w:bottom w:val="single" w:sz="12" w:space="0" w:color="auto"/>
              <w:right w:val="single" w:sz="12" w:space="0" w:color="auto"/>
            </w:tcBorders>
            <w:vAlign w:val="center"/>
          </w:tcPr>
          <w:p w:rsidR="00C230A2" w:rsidRPr="009C1FD5" w:rsidRDefault="00C230A2" w:rsidP="00C230A2">
            <w:pPr>
              <w:autoSpaceDE w:val="0"/>
              <w:autoSpaceDN w:val="0"/>
              <w:jc w:val="center"/>
              <w:rPr>
                <w:rFonts w:ascii="Arial" w:hAnsi="Arial" w:cs="Arial"/>
                <w:sz w:val="14"/>
                <w:szCs w:val="14"/>
              </w:rPr>
            </w:pPr>
          </w:p>
        </w:tc>
        <w:tc>
          <w:tcPr>
            <w:tcW w:w="850" w:type="dxa"/>
            <w:tcBorders>
              <w:top w:val="single" w:sz="12" w:space="0" w:color="auto"/>
              <w:left w:val="single" w:sz="12" w:space="0" w:color="auto"/>
              <w:bottom w:val="single" w:sz="12" w:space="0" w:color="auto"/>
              <w:right w:val="single" w:sz="12" w:space="0" w:color="auto"/>
            </w:tcBorders>
          </w:tcPr>
          <w:p w:rsidR="00C230A2" w:rsidRPr="009C1FD5" w:rsidRDefault="00C230A2" w:rsidP="00C230A2">
            <w:pPr>
              <w:autoSpaceDE w:val="0"/>
              <w:autoSpaceDN w:val="0"/>
              <w:jc w:val="center"/>
              <w:rPr>
                <w:rFonts w:ascii="Arial" w:hAnsi="Arial" w:cs="Arial"/>
                <w:sz w:val="14"/>
                <w:szCs w:val="14"/>
              </w:rPr>
            </w:pPr>
          </w:p>
        </w:tc>
        <w:tc>
          <w:tcPr>
            <w:tcW w:w="567" w:type="dxa"/>
            <w:tcBorders>
              <w:top w:val="single" w:sz="12" w:space="0" w:color="auto"/>
              <w:left w:val="single" w:sz="12" w:space="0" w:color="auto"/>
              <w:bottom w:val="single" w:sz="12" w:space="0" w:color="auto"/>
              <w:right w:val="single" w:sz="12" w:space="0" w:color="auto"/>
            </w:tcBorders>
            <w:vAlign w:val="center"/>
          </w:tcPr>
          <w:p w:rsidR="00C230A2" w:rsidRPr="009C1FD5" w:rsidRDefault="00C230A2" w:rsidP="00C230A2">
            <w:pPr>
              <w:autoSpaceDE w:val="0"/>
              <w:autoSpaceDN w:val="0"/>
              <w:jc w:val="center"/>
              <w:rPr>
                <w:rFonts w:ascii="Arial" w:hAnsi="Arial" w:cs="Arial"/>
                <w:sz w:val="14"/>
                <w:szCs w:val="14"/>
              </w:rPr>
            </w:pPr>
          </w:p>
        </w:tc>
        <w:tc>
          <w:tcPr>
            <w:tcW w:w="425" w:type="dxa"/>
            <w:tcBorders>
              <w:top w:val="single" w:sz="12" w:space="0" w:color="auto"/>
              <w:left w:val="single" w:sz="12" w:space="0" w:color="auto"/>
              <w:bottom w:val="single" w:sz="12" w:space="0" w:color="auto"/>
              <w:right w:val="single" w:sz="12" w:space="0" w:color="auto"/>
            </w:tcBorders>
            <w:vAlign w:val="center"/>
          </w:tcPr>
          <w:p w:rsidR="00C230A2" w:rsidRPr="009C1FD5" w:rsidRDefault="00C230A2" w:rsidP="00C230A2">
            <w:pPr>
              <w:autoSpaceDE w:val="0"/>
              <w:autoSpaceDN w:val="0"/>
              <w:jc w:val="center"/>
              <w:rPr>
                <w:rFonts w:ascii="Arial" w:hAnsi="Arial" w:cs="Arial"/>
                <w:sz w:val="14"/>
                <w:szCs w:val="14"/>
              </w:rPr>
            </w:pPr>
          </w:p>
        </w:tc>
        <w:tc>
          <w:tcPr>
            <w:tcW w:w="426" w:type="dxa"/>
            <w:tcBorders>
              <w:top w:val="single" w:sz="12" w:space="0" w:color="auto"/>
              <w:left w:val="single" w:sz="12" w:space="0" w:color="auto"/>
              <w:bottom w:val="single" w:sz="12" w:space="0" w:color="auto"/>
              <w:right w:val="single" w:sz="12" w:space="0" w:color="auto"/>
            </w:tcBorders>
          </w:tcPr>
          <w:p w:rsidR="00C230A2" w:rsidRPr="009C1FD5" w:rsidRDefault="00C230A2" w:rsidP="00C230A2">
            <w:pPr>
              <w:autoSpaceDE w:val="0"/>
              <w:autoSpaceDN w:val="0"/>
              <w:jc w:val="center"/>
              <w:rPr>
                <w:rFonts w:ascii="Arial" w:hAnsi="Arial" w:cs="Arial"/>
                <w:sz w:val="14"/>
                <w:szCs w:val="14"/>
              </w:rPr>
            </w:pPr>
          </w:p>
        </w:tc>
        <w:tc>
          <w:tcPr>
            <w:tcW w:w="708" w:type="dxa"/>
            <w:tcBorders>
              <w:top w:val="single" w:sz="12" w:space="0" w:color="auto"/>
              <w:left w:val="single" w:sz="12" w:space="0" w:color="auto"/>
              <w:bottom w:val="single" w:sz="12" w:space="0" w:color="auto"/>
              <w:right w:val="single" w:sz="12" w:space="0" w:color="auto"/>
            </w:tcBorders>
            <w:vAlign w:val="center"/>
          </w:tcPr>
          <w:p w:rsidR="00C230A2" w:rsidRPr="009C1FD5" w:rsidRDefault="00C230A2" w:rsidP="00C230A2">
            <w:pPr>
              <w:autoSpaceDE w:val="0"/>
              <w:autoSpaceDN w:val="0"/>
              <w:jc w:val="center"/>
              <w:rPr>
                <w:rFonts w:ascii="Arial" w:hAnsi="Arial" w:cs="Arial"/>
                <w:sz w:val="14"/>
                <w:szCs w:val="14"/>
              </w:rPr>
            </w:pPr>
          </w:p>
        </w:tc>
      </w:tr>
    </w:tbl>
    <w:p w:rsidR="00C230A2" w:rsidRPr="009C1FD5" w:rsidRDefault="00C230A2" w:rsidP="00C230A2">
      <w:pPr>
        <w:autoSpaceDE w:val="0"/>
        <w:autoSpaceDN w:val="0"/>
        <w:rPr>
          <w:rFonts w:ascii="Arial" w:hAnsi="Arial" w:cs="Arial"/>
          <w:sz w:val="16"/>
          <w:szCs w:val="16"/>
        </w:rPr>
      </w:pPr>
    </w:p>
    <w:tbl>
      <w:tblPr>
        <w:tblpPr w:leftFromText="180" w:rightFromText="180" w:vertAnchor="text" w:tblpY="1"/>
        <w:tblOverlap w:val="never"/>
        <w:tblW w:w="15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59"/>
        <w:gridCol w:w="283"/>
        <w:gridCol w:w="567"/>
        <w:gridCol w:w="96"/>
        <w:gridCol w:w="1040"/>
        <w:gridCol w:w="316"/>
        <w:gridCol w:w="108"/>
        <w:gridCol w:w="317"/>
        <w:gridCol w:w="142"/>
        <w:gridCol w:w="1275"/>
        <w:gridCol w:w="142"/>
        <w:gridCol w:w="111"/>
        <w:gridCol w:w="31"/>
        <w:gridCol w:w="1670"/>
        <w:gridCol w:w="598"/>
        <w:gridCol w:w="142"/>
        <w:gridCol w:w="851"/>
        <w:gridCol w:w="425"/>
        <w:gridCol w:w="1135"/>
        <w:gridCol w:w="140"/>
        <w:gridCol w:w="142"/>
        <w:gridCol w:w="142"/>
        <w:gridCol w:w="1559"/>
        <w:gridCol w:w="142"/>
        <w:gridCol w:w="283"/>
        <w:gridCol w:w="174"/>
        <w:gridCol w:w="2835"/>
      </w:tblGrid>
      <w:tr w:rsidR="009C1FD5" w:rsidRPr="009C1FD5" w:rsidTr="00C230A2">
        <w:trPr>
          <w:cantSplit/>
          <w:trHeight w:val="142"/>
        </w:trPr>
        <w:tc>
          <w:tcPr>
            <w:tcW w:w="2945" w:type="dxa"/>
            <w:gridSpan w:val="5"/>
            <w:tcBorders>
              <w:top w:val="nil"/>
              <w:left w:val="nil"/>
              <w:bottom w:val="nil"/>
              <w:right w:val="nil"/>
            </w:tcBorders>
            <w:vAlign w:val="center"/>
          </w:tcPr>
          <w:p w:rsidR="00C230A2" w:rsidRPr="009C1FD5" w:rsidRDefault="00C230A2" w:rsidP="00C230A2">
            <w:pPr>
              <w:autoSpaceDE w:val="0"/>
              <w:autoSpaceDN w:val="0"/>
              <w:rPr>
                <w:rFonts w:ascii="Arial" w:hAnsi="Arial" w:cs="Arial"/>
                <w:sz w:val="14"/>
                <w:szCs w:val="14"/>
              </w:rPr>
            </w:pPr>
            <w:r w:rsidRPr="009C1FD5">
              <w:rPr>
                <w:rFonts w:ascii="Arial" w:hAnsi="Arial" w:cs="Arial"/>
                <w:sz w:val="14"/>
                <w:szCs w:val="14"/>
              </w:rPr>
              <w:t xml:space="preserve">Товарно-транспортная накладная имеет приложение на </w:t>
            </w:r>
          </w:p>
        </w:tc>
        <w:tc>
          <w:tcPr>
            <w:tcW w:w="7263" w:type="dxa"/>
            <w:gridSpan w:val="14"/>
            <w:tcBorders>
              <w:top w:val="nil"/>
              <w:left w:val="nil"/>
              <w:bottom w:val="single" w:sz="4" w:space="0" w:color="auto"/>
              <w:right w:val="nil"/>
            </w:tcBorders>
            <w:vAlign w:val="center"/>
          </w:tcPr>
          <w:p w:rsidR="00C230A2" w:rsidRPr="009C1FD5" w:rsidRDefault="00C230A2" w:rsidP="00C230A2">
            <w:pPr>
              <w:autoSpaceDE w:val="0"/>
              <w:autoSpaceDN w:val="0"/>
              <w:rPr>
                <w:rFonts w:ascii="Arial" w:hAnsi="Arial" w:cs="Arial"/>
                <w:sz w:val="14"/>
                <w:szCs w:val="14"/>
              </w:rPr>
            </w:pPr>
          </w:p>
        </w:tc>
        <w:tc>
          <w:tcPr>
            <w:tcW w:w="5417" w:type="dxa"/>
            <w:gridSpan w:val="8"/>
            <w:tcBorders>
              <w:top w:val="nil"/>
              <w:left w:val="nil"/>
              <w:bottom w:val="nil"/>
              <w:right w:val="nil"/>
            </w:tcBorders>
            <w:vAlign w:val="center"/>
          </w:tcPr>
          <w:p w:rsidR="00C230A2" w:rsidRPr="009C1FD5" w:rsidRDefault="00C230A2" w:rsidP="00C230A2">
            <w:pPr>
              <w:autoSpaceDE w:val="0"/>
              <w:autoSpaceDN w:val="0"/>
              <w:rPr>
                <w:rFonts w:ascii="Arial" w:hAnsi="Arial" w:cs="Arial"/>
                <w:sz w:val="14"/>
                <w:szCs w:val="14"/>
              </w:rPr>
            </w:pPr>
            <w:r w:rsidRPr="009C1FD5">
              <w:rPr>
                <w:rFonts w:ascii="Arial" w:hAnsi="Arial" w:cs="Arial"/>
                <w:sz w:val="14"/>
                <w:szCs w:val="14"/>
              </w:rPr>
              <w:t>листах</w:t>
            </w:r>
          </w:p>
        </w:tc>
      </w:tr>
      <w:tr w:rsidR="009C1FD5" w:rsidRPr="009C1FD5" w:rsidTr="00C230A2">
        <w:trPr>
          <w:cantSplit/>
          <w:trHeight w:val="114"/>
        </w:trPr>
        <w:tc>
          <w:tcPr>
            <w:tcW w:w="959" w:type="dxa"/>
            <w:tcBorders>
              <w:top w:val="nil"/>
              <w:left w:val="nil"/>
              <w:bottom w:val="nil"/>
              <w:right w:val="nil"/>
            </w:tcBorders>
            <w:vAlign w:val="center"/>
          </w:tcPr>
          <w:p w:rsidR="00C230A2" w:rsidRPr="009C1FD5" w:rsidRDefault="00C230A2" w:rsidP="00C230A2">
            <w:pPr>
              <w:autoSpaceDE w:val="0"/>
              <w:autoSpaceDN w:val="0"/>
              <w:rPr>
                <w:rFonts w:ascii="Arial" w:hAnsi="Arial" w:cs="Arial"/>
                <w:sz w:val="14"/>
                <w:szCs w:val="14"/>
              </w:rPr>
            </w:pPr>
            <w:r w:rsidRPr="009C1FD5">
              <w:rPr>
                <w:rFonts w:ascii="Arial" w:hAnsi="Arial" w:cs="Arial"/>
                <w:sz w:val="14"/>
                <w:szCs w:val="14"/>
              </w:rPr>
              <w:t xml:space="preserve">и содержит   </w:t>
            </w:r>
          </w:p>
        </w:tc>
        <w:tc>
          <w:tcPr>
            <w:tcW w:w="9249" w:type="dxa"/>
            <w:gridSpan w:val="18"/>
            <w:tcBorders>
              <w:top w:val="nil"/>
              <w:left w:val="nil"/>
              <w:bottom w:val="single" w:sz="4" w:space="0" w:color="auto"/>
              <w:right w:val="nil"/>
            </w:tcBorders>
            <w:vAlign w:val="center"/>
          </w:tcPr>
          <w:p w:rsidR="00C230A2" w:rsidRPr="009C1FD5" w:rsidRDefault="00C230A2" w:rsidP="00C230A2">
            <w:pPr>
              <w:autoSpaceDE w:val="0"/>
              <w:autoSpaceDN w:val="0"/>
              <w:rPr>
                <w:rFonts w:ascii="Arial" w:hAnsi="Arial" w:cs="Arial"/>
                <w:sz w:val="14"/>
                <w:szCs w:val="14"/>
              </w:rPr>
            </w:pPr>
          </w:p>
        </w:tc>
        <w:tc>
          <w:tcPr>
            <w:tcW w:w="5417" w:type="dxa"/>
            <w:gridSpan w:val="8"/>
            <w:tcBorders>
              <w:top w:val="nil"/>
              <w:left w:val="nil"/>
              <w:bottom w:val="nil"/>
              <w:right w:val="nil"/>
            </w:tcBorders>
            <w:vAlign w:val="center"/>
          </w:tcPr>
          <w:p w:rsidR="00C230A2" w:rsidRPr="009C1FD5" w:rsidRDefault="00C230A2" w:rsidP="00C230A2">
            <w:pPr>
              <w:autoSpaceDE w:val="0"/>
              <w:autoSpaceDN w:val="0"/>
              <w:rPr>
                <w:rFonts w:ascii="Arial" w:hAnsi="Arial" w:cs="Arial"/>
                <w:sz w:val="14"/>
                <w:szCs w:val="14"/>
              </w:rPr>
            </w:pPr>
            <w:r w:rsidRPr="009C1FD5">
              <w:rPr>
                <w:rFonts w:ascii="Arial" w:hAnsi="Arial" w:cs="Arial"/>
                <w:sz w:val="14"/>
                <w:szCs w:val="14"/>
              </w:rPr>
              <w:t>порядковых номеров записей</w:t>
            </w:r>
          </w:p>
        </w:tc>
      </w:tr>
      <w:tr w:rsidR="009C1FD5" w:rsidRPr="009C1FD5" w:rsidTr="00C230A2">
        <w:trPr>
          <w:cantSplit/>
          <w:trHeight w:val="114"/>
        </w:trPr>
        <w:tc>
          <w:tcPr>
            <w:tcW w:w="959" w:type="dxa"/>
            <w:tcBorders>
              <w:top w:val="nil"/>
              <w:left w:val="nil"/>
              <w:bottom w:val="nil"/>
              <w:right w:val="nil"/>
            </w:tcBorders>
            <w:vAlign w:val="center"/>
          </w:tcPr>
          <w:p w:rsidR="00C230A2" w:rsidRPr="009C1FD5" w:rsidRDefault="00C230A2" w:rsidP="00C230A2">
            <w:pPr>
              <w:autoSpaceDE w:val="0"/>
              <w:autoSpaceDN w:val="0"/>
              <w:rPr>
                <w:rFonts w:ascii="Arial" w:hAnsi="Arial" w:cs="Arial"/>
                <w:sz w:val="14"/>
                <w:szCs w:val="14"/>
              </w:rPr>
            </w:pPr>
          </w:p>
        </w:tc>
        <w:tc>
          <w:tcPr>
            <w:tcW w:w="9249" w:type="dxa"/>
            <w:gridSpan w:val="18"/>
            <w:tcBorders>
              <w:top w:val="nil"/>
              <w:left w:val="nil"/>
              <w:bottom w:val="nil"/>
              <w:right w:val="nil"/>
            </w:tcBorders>
          </w:tcPr>
          <w:p w:rsidR="00C230A2" w:rsidRPr="009C1FD5" w:rsidRDefault="00C230A2" w:rsidP="00C230A2">
            <w:pPr>
              <w:autoSpaceDE w:val="0"/>
              <w:autoSpaceDN w:val="0"/>
              <w:jc w:val="center"/>
              <w:rPr>
                <w:rFonts w:ascii="Arial Narrow" w:hAnsi="Arial Narrow"/>
                <w:sz w:val="13"/>
                <w:szCs w:val="13"/>
              </w:rPr>
            </w:pPr>
            <w:r w:rsidRPr="009C1FD5">
              <w:rPr>
                <w:rFonts w:ascii="Arial Narrow" w:hAnsi="Arial Narrow"/>
                <w:sz w:val="13"/>
                <w:szCs w:val="13"/>
              </w:rPr>
              <w:t>прописью</w:t>
            </w:r>
          </w:p>
        </w:tc>
        <w:tc>
          <w:tcPr>
            <w:tcW w:w="5417" w:type="dxa"/>
            <w:gridSpan w:val="8"/>
            <w:tcBorders>
              <w:top w:val="nil"/>
              <w:left w:val="nil"/>
              <w:bottom w:val="nil"/>
              <w:right w:val="nil"/>
            </w:tcBorders>
            <w:vAlign w:val="center"/>
          </w:tcPr>
          <w:p w:rsidR="00C230A2" w:rsidRPr="009C1FD5" w:rsidRDefault="00C230A2" w:rsidP="00C230A2">
            <w:pPr>
              <w:autoSpaceDE w:val="0"/>
              <w:autoSpaceDN w:val="0"/>
              <w:rPr>
                <w:rFonts w:ascii="Arial" w:hAnsi="Arial" w:cs="Arial"/>
                <w:sz w:val="14"/>
                <w:szCs w:val="14"/>
              </w:rPr>
            </w:pPr>
          </w:p>
        </w:tc>
      </w:tr>
      <w:tr w:rsidR="009C1FD5" w:rsidRPr="009C1FD5" w:rsidTr="00C230A2">
        <w:trPr>
          <w:cantSplit/>
          <w:trHeight w:val="225"/>
        </w:trPr>
        <w:tc>
          <w:tcPr>
            <w:tcW w:w="5356" w:type="dxa"/>
            <w:gridSpan w:val="12"/>
            <w:tcBorders>
              <w:top w:val="nil"/>
              <w:left w:val="nil"/>
              <w:bottom w:val="nil"/>
              <w:right w:val="nil"/>
            </w:tcBorders>
            <w:vAlign w:val="center"/>
          </w:tcPr>
          <w:p w:rsidR="00C230A2" w:rsidRPr="009C1FD5" w:rsidRDefault="00C230A2" w:rsidP="00C230A2">
            <w:pPr>
              <w:autoSpaceDE w:val="0"/>
              <w:autoSpaceDN w:val="0"/>
              <w:rPr>
                <w:rFonts w:ascii="Arial" w:hAnsi="Arial" w:cs="Arial"/>
                <w:sz w:val="14"/>
                <w:szCs w:val="14"/>
              </w:rPr>
            </w:pPr>
          </w:p>
        </w:tc>
        <w:tc>
          <w:tcPr>
            <w:tcW w:w="1701" w:type="dxa"/>
            <w:gridSpan w:val="2"/>
            <w:tcBorders>
              <w:top w:val="nil"/>
              <w:left w:val="nil"/>
              <w:bottom w:val="nil"/>
              <w:right w:val="nil"/>
            </w:tcBorders>
            <w:vAlign w:val="center"/>
          </w:tcPr>
          <w:p w:rsidR="00C230A2" w:rsidRPr="009C1FD5" w:rsidRDefault="00C230A2" w:rsidP="00C230A2">
            <w:pPr>
              <w:autoSpaceDE w:val="0"/>
              <w:autoSpaceDN w:val="0"/>
              <w:ind w:left="114"/>
              <w:rPr>
                <w:rFonts w:ascii="Arial" w:hAnsi="Arial" w:cs="Arial"/>
                <w:sz w:val="14"/>
                <w:szCs w:val="14"/>
              </w:rPr>
            </w:pPr>
          </w:p>
        </w:tc>
        <w:tc>
          <w:tcPr>
            <w:tcW w:w="5559" w:type="dxa"/>
            <w:gridSpan w:val="11"/>
            <w:tcBorders>
              <w:top w:val="nil"/>
              <w:left w:val="nil"/>
              <w:bottom w:val="nil"/>
              <w:right w:val="nil"/>
            </w:tcBorders>
            <w:vAlign w:val="center"/>
          </w:tcPr>
          <w:p w:rsidR="00C230A2" w:rsidRPr="009C1FD5" w:rsidRDefault="00C230A2" w:rsidP="00C230A2">
            <w:pPr>
              <w:autoSpaceDE w:val="0"/>
              <w:autoSpaceDN w:val="0"/>
              <w:rPr>
                <w:rFonts w:ascii="Arial" w:hAnsi="Arial" w:cs="Arial"/>
                <w:i/>
                <w:iCs/>
                <w:sz w:val="14"/>
                <w:szCs w:val="14"/>
              </w:rPr>
            </w:pPr>
          </w:p>
        </w:tc>
        <w:tc>
          <w:tcPr>
            <w:tcW w:w="174" w:type="dxa"/>
            <w:tcBorders>
              <w:top w:val="nil"/>
              <w:left w:val="nil"/>
              <w:bottom w:val="nil"/>
              <w:right w:val="nil"/>
            </w:tcBorders>
            <w:vAlign w:val="center"/>
          </w:tcPr>
          <w:p w:rsidR="00C230A2" w:rsidRPr="009C1FD5" w:rsidRDefault="00C230A2" w:rsidP="00C230A2">
            <w:pPr>
              <w:autoSpaceDE w:val="0"/>
              <w:autoSpaceDN w:val="0"/>
              <w:rPr>
                <w:rFonts w:ascii="Arial" w:hAnsi="Arial" w:cs="Arial"/>
                <w:b/>
                <w:bCs/>
                <w:i/>
                <w:iCs/>
                <w:sz w:val="14"/>
                <w:szCs w:val="14"/>
              </w:rPr>
            </w:pPr>
          </w:p>
        </w:tc>
        <w:tc>
          <w:tcPr>
            <w:tcW w:w="2835" w:type="dxa"/>
            <w:tcBorders>
              <w:top w:val="nil"/>
              <w:left w:val="nil"/>
              <w:bottom w:val="nil"/>
              <w:right w:val="nil"/>
            </w:tcBorders>
          </w:tcPr>
          <w:p w:rsidR="00C230A2" w:rsidRPr="009C1FD5" w:rsidRDefault="00C230A2" w:rsidP="00C230A2">
            <w:pPr>
              <w:autoSpaceDE w:val="0"/>
              <w:autoSpaceDN w:val="0"/>
              <w:rPr>
                <w:rFonts w:ascii="Arial" w:hAnsi="Arial" w:cs="Arial"/>
                <w:sz w:val="14"/>
                <w:szCs w:val="14"/>
              </w:rPr>
            </w:pPr>
          </w:p>
        </w:tc>
      </w:tr>
      <w:tr w:rsidR="009C1FD5" w:rsidRPr="009C1FD5" w:rsidTr="00B86D4D">
        <w:trPr>
          <w:cantSplit/>
          <w:trHeight w:val="80"/>
        </w:trPr>
        <w:tc>
          <w:tcPr>
            <w:tcW w:w="3369" w:type="dxa"/>
            <w:gridSpan w:val="7"/>
            <w:tcBorders>
              <w:top w:val="nil"/>
              <w:left w:val="nil"/>
              <w:bottom w:val="nil"/>
              <w:right w:val="nil"/>
            </w:tcBorders>
            <w:vAlign w:val="bottom"/>
          </w:tcPr>
          <w:p w:rsidR="00C230A2" w:rsidRPr="009C1FD5" w:rsidRDefault="00C230A2" w:rsidP="00C230A2">
            <w:pPr>
              <w:autoSpaceDE w:val="0"/>
              <w:autoSpaceDN w:val="0"/>
              <w:rPr>
                <w:rFonts w:ascii="Arial" w:hAnsi="Arial" w:cs="Arial"/>
                <w:sz w:val="14"/>
                <w:szCs w:val="14"/>
              </w:rPr>
            </w:pPr>
          </w:p>
        </w:tc>
        <w:tc>
          <w:tcPr>
            <w:tcW w:w="1987" w:type="dxa"/>
            <w:gridSpan w:val="5"/>
            <w:tcBorders>
              <w:top w:val="nil"/>
              <w:left w:val="nil"/>
              <w:bottom w:val="nil"/>
              <w:right w:val="nil"/>
            </w:tcBorders>
            <w:vAlign w:val="bottom"/>
          </w:tcPr>
          <w:p w:rsidR="00C230A2" w:rsidRPr="009C1FD5" w:rsidRDefault="00C230A2" w:rsidP="00C230A2">
            <w:pPr>
              <w:autoSpaceDE w:val="0"/>
              <w:autoSpaceDN w:val="0"/>
              <w:ind w:left="1111"/>
              <w:rPr>
                <w:rFonts w:ascii="Arial" w:hAnsi="Arial" w:cs="Arial"/>
                <w:sz w:val="14"/>
                <w:szCs w:val="14"/>
              </w:rPr>
            </w:pPr>
          </w:p>
        </w:tc>
        <w:tc>
          <w:tcPr>
            <w:tcW w:w="2441" w:type="dxa"/>
            <w:gridSpan w:val="4"/>
            <w:tcBorders>
              <w:top w:val="nil"/>
              <w:left w:val="nil"/>
              <w:bottom w:val="nil"/>
              <w:right w:val="nil"/>
            </w:tcBorders>
            <w:vAlign w:val="bottom"/>
          </w:tcPr>
          <w:p w:rsidR="00C230A2" w:rsidRPr="009C1FD5" w:rsidRDefault="00C230A2" w:rsidP="00C230A2">
            <w:pPr>
              <w:autoSpaceDE w:val="0"/>
              <w:autoSpaceDN w:val="0"/>
              <w:ind w:left="-1982"/>
              <w:rPr>
                <w:rFonts w:ascii="Arial" w:hAnsi="Arial" w:cs="Arial"/>
                <w:sz w:val="14"/>
                <w:szCs w:val="14"/>
              </w:rPr>
            </w:pPr>
          </w:p>
        </w:tc>
        <w:tc>
          <w:tcPr>
            <w:tcW w:w="7828" w:type="dxa"/>
            <w:gridSpan w:val="11"/>
            <w:tcBorders>
              <w:top w:val="nil"/>
              <w:left w:val="single" w:sz="12" w:space="0" w:color="auto"/>
              <w:bottom w:val="nil"/>
              <w:right w:val="nil"/>
            </w:tcBorders>
            <w:vAlign w:val="bottom"/>
          </w:tcPr>
          <w:p w:rsidR="00C230A2" w:rsidRPr="009C1FD5" w:rsidRDefault="00C230A2" w:rsidP="00C230A2">
            <w:pPr>
              <w:autoSpaceDE w:val="0"/>
              <w:autoSpaceDN w:val="0"/>
              <w:rPr>
                <w:rFonts w:ascii="Arial" w:hAnsi="Arial" w:cs="Arial"/>
                <w:sz w:val="14"/>
                <w:szCs w:val="14"/>
              </w:rPr>
            </w:pPr>
            <w:r w:rsidRPr="009C1FD5">
              <w:rPr>
                <w:rFonts w:ascii="Arial" w:hAnsi="Arial" w:cs="Arial"/>
                <w:sz w:val="14"/>
                <w:szCs w:val="14"/>
              </w:rPr>
              <w:t xml:space="preserve">По доверенности № </w:t>
            </w:r>
            <w:r w:rsidRPr="009C1FD5">
              <w:rPr>
                <w:rFonts w:ascii="Arial" w:hAnsi="Arial" w:cs="Arial"/>
                <w:i/>
                <w:iCs/>
                <w:sz w:val="14"/>
                <w:szCs w:val="14"/>
              </w:rPr>
              <w:t xml:space="preserve">  </w:t>
            </w:r>
            <w:r w:rsidRPr="009C1FD5">
              <w:rPr>
                <w:rFonts w:ascii="Arial" w:hAnsi="Arial" w:cs="Arial"/>
                <w:b/>
                <w:bCs/>
                <w:i/>
                <w:iCs/>
                <w:sz w:val="14"/>
                <w:szCs w:val="14"/>
              </w:rPr>
              <w:t xml:space="preserve"> </w:t>
            </w:r>
            <w:r w:rsidRPr="009C1FD5">
              <w:rPr>
                <w:rFonts w:ascii="Arial" w:hAnsi="Arial" w:cs="Arial"/>
                <w:sz w:val="14"/>
                <w:szCs w:val="14"/>
              </w:rPr>
              <w:t>от _____________________</w:t>
            </w:r>
            <w:r w:rsidRPr="009C1FD5">
              <w:rPr>
                <w:rFonts w:ascii="Arial" w:hAnsi="Arial" w:cs="Arial"/>
                <w:i/>
                <w:iCs/>
                <w:sz w:val="14"/>
                <w:szCs w:val="14"/>
              </w:rPr>
              <w:t xml:space="preserve"> </w:t>
            </w:r>
            <w:r w:rsidRPr="009C1FD5">
              <w:rPr>
                <w:rFonts w:ascii="Arial" w:hAnsi="Arial" w:cs="Arial"/>
                <w:sz w:val="14"/>
                <w:szCs w:val="14"/>
              </w:rPr>
              <w:t>г.</w:t>
            </w:r>
          </w:p>
        </w:tc>
      </w:tr>
      <w:tr w:rsidR="009C1FD5" w:rsidRPr="009C1FD5" w:rsidTr="00B86D4D">
        <w:trPr>
          <w:cantSplit/>
          <w:trHeight w:val="80"/>
        </w:trPr>
        <w:tc>
          <w:tcPr>
            <w:tcW w:w="3369" w:type="dxa"/>
            <w:gridSpan w:val="7"/>
            <w:tcBorders>
              <w:top w:val="nil"/>
              <w:left w:val="nil"/>
              <w:bottom w:val="nil"/>
              <w:right w:val="nil"/>
            </w:tcBorders>
            <w:vAlign w:val="center"/>
          </w:tcPr>
          <w:p w:rsidR="00C230A2" w:rsidRPr="009C1FD5" w:rsidRDefault="00C230A2" w:rsidP="00C230A2">
            <w:pPr>
              <w:autoSpaceDE w:val="0"/>
              <w:autoSpaceDN w:val="0"/>
              <w:rPr>
                <w:rFonts w:ascii="Arial" w:hAnsi="Arial" w:cs="Arial"/>
                <w:b/>
                <w:bCs/>
                <w:i/>
                <w:iCs/>
                <w:sz w:val="12"/>
                <w:szCs w:val="12"/>
              </w:rPr>
            </w:pPr>
          </w:p>
        </w:tc>
        <w:tc>
          <w:tcPr>
            <w:tcW w:w="1987" w:type="dxa"/>
            <w:gridSpan w:val="5"/>
            <w:tcBorders>
              <w:top w:val="nil"/>
              <w:left w:val="nil"/>
              <w:bottom w:val="nil"/>
              <w:right w:val="nil"/>
            </w:tcBorders>
            <w:vAlign w:val="center"/>
          </w:tcPr>
          <w:p w:rsidR="00C230A2" w:rsidRPr="009C1FD5" w:rsidRDefault="00C230A2" w:rsidP="00C230A2">
            <w:pPr>
              <w:autoSpaceDE w:val="0"/>
              <w:autoSpaceDN w:val="0"/>
              <w:jc w:val="center"/>
              <w:rPr>
                <w:rFonts w:ascii="Arial" w:hAnsi="Arial" w:cs="Arial"/>
                <w:b/>
                <w:bCs/>
                <w:i/>
                <w:iCs/>
                <w:sz w:val="12"/>
                <w:szCs w:val="12"/>
              </w:rPr>
            </w:pPr>
          </w:p>
        </w:tc>
        <w:tc>
          <w:tcPr>
            <w:tcW w:w="2441" w:type="dxa"/>
            <w:gridSpan w:val="4"/>
            <w:tcBorders>
              <w:top w:val="nil"/>
              <w:left w:val="nil"/>
              <w:bottom w:val="nil"/>
              <w:right w:val="nil"/>
            </w:tcBorders>
            <w:vAlign w:val="center"/>
          </w:tcPr>
          <w:p w:rsidR="00C230A2" w:rsidRPr="009C1FD5" w:rsidRDefault="00C230A2" w:rsidP="00C230A2">
            <w:pPr>
              <w:autoSpaceDE w:val="0"/>
              <w:autoSpaceDN w:val="0"/>
              <w:rPr>
                <w:rFonts w:ascii="Arial" w:hAnsi="Arial" w:cs="Arial"/>
                <w:b/>
                <w:bCs/>
                <w:i/>
                <w:iCs/>
                <w:sz w:val="12"/>
                <w:szCs w:val="12"/>
              </w:rPr>
            </w:pPr>
          </w:p>
        </w:tc>
        <w:tc>
          <w:tcPr>
            <w:tcW w:w="851" w:type="dxa"/>
            <w:tcBorders>
              <w:top w:val="nil"/>
              <w:left w:val="single" w:sz="12" w:space="0" w:color="auto"/>
              <w:bottom w:val="nil"/>
              <w:right w:val="nil"/>
            </w:tcBorders>
            <w:vAlign w:val="center"/>
          </w:tcPr>
          <w:p w:rsidR="00C230A2" w:rsidRPr="009C1FD5" w:rsidRDefault="00C230A2" w:rsidP="00C230A2">
            <w:pPr>
              <w:autoSpaceDE w:val="0"/>
              <w:autoSpaceDN w:val="0"/>
              <w:rPr>
                <w:rFonts w:ascii="Arial" w:hAnsi="Arial" w:cs="Arial"/>
                <w:sz w:val="12"/>
                <w:szCs w:val="12"/>
              </w:rPr>
            </w:pPr>
          </w:p>
        </w:tc>
        <w:tc>
          <w:tcPr>
            <w:tcW w:w="6977" w:type="dxa"/>
            <w:gridSpan w:val="10"/>
            <w:tcBorders>
              <w:top w:val="nil"/>
              <w:left w:val="nil"/>
              <w:bottom w:val="nil"/>
              <w:right w:val="nil"/>
            </w:tcBorders>
            <w:vAlign w:val="center"/>
          </w:tcPr>
          <w:p w:rsidR="00C230A2" w:rsidRPr="009C1FD5" w:rsidRDefault="00C230A2" w:rsidP="00C230A2">
            <w:pPr>
              <w:autoSpaceDE w:val="0"/>
              <w:autoSpaceDN w:val="0"/>
              <w:rPr>
                <w:rFonts w:ascii="Arial" w:hAnsi="Arial" w:cs="Arial"/>
                <w:b/>
                <w:bCs/>
                <w:i/>
                <w:iCs/>
                <w:sz w:val="12"/>
                <w:szCs w:val="12"/>
              </w:rPr>
            </w:pPr>
          </w:p>
        </w:tc>
      </w:tr>
      <w:tr w:rsidR="009C1FD5" w:rsidRPr="009C1FD5" w:rsidTr="00C230A2">
        <w:trPr>
          <w:cantSplit/>
          <w:trHeight w:val="275"/>
        </w:trPr>
        <w:tc>
          <w:tcPr>
            <w:tcW w:w="1809" w:type="dxa"/>
            <w:gridSpan w:val="3"/>
            <w:tcBorders>
              <w:top w:val="nil"/>
              <w:left w:val="nil"/>
              <w:bottom w:val="nil"/>
              <w:right w:val="nil"/>
            </w:tcBorders>
            <w:vAlign w:val="bottom"/>
          </w:tcPr>
          <w:p w:rsidR="00C230A2" w:rsidRPr="009C1FD5" w:rsidRDefault="00C230A2" w:rsidP="00B86D4D">
            <w:pPr>
              <w:autoSpaceDE w:val="0"/>
              <w:autoSpaceDN w:val="0"/>
              <w:rPr>
                <w:rFonts w:ascii="Arial" w:hAnsi="Arial" w:cs="Arial"/>
                <w:sz w:val="14"/>
                <w:szCs w:val="14"/>
              </w:rPr>
            </w:pPr>
            <w:r w:rsidRPr="009C1FD5">
              <w:rPr>
                <w:rFonts w:ascii="Arial" w:hAnsi="Arial" w:cs="Arial"/>
                <w:sz w:val="14"/>
                <w:szCs w:val="14"/>
              </w:rPr>
              <w:t>Всего отпущено на сумму</w:t>
            </w:r>
          </w:p>
        </w:tc>
        <w:tc>
          <w:tcPr>
            <w:tcW w:w="5846" w:type="dxa"/>
            <w:gridSpan w:val="12"/>
            <w:tcBorders>
              <w:top w:val="nil"/>
              <w:left w:val="nil"/>
              <w:bottom w:val="single" w:sz="6" w:space="0" w:color="auto"/>
              <w:right w:val="nil"/>
            </w:tcBorders>
            <w:vAlign w:val="bottom"/>
          </w:tcPr>
          <w:p w:rsidR="00C230A2" w:rsidRPr="009C1FD5" w:rsidRDefault="00C230A2" w:rsidP="00B86D4D">
            <w:pPr>
              <w:autoSpaceDE w:val="0"/>
              <w:autoSpaceDN w:val="0"/>
              <w:rPr>
                <w:rFonts w:ascii="Arial" w:hAnsi="Arial" w:cs="Arial"/>
                <w:b/>
                <w:bCs/>
                <w:i/>
                <w:iCs/>
                <w:sz w:val="14"/>
                <w:szCs w:val="14"/>
              </w:rPr>
            </w:pPr>
          </w:p>
        </w:tc>
        <w:tc>
          <w:tcPr>
            <w:tcW w:w="142" w:type="dxa"/>
            <w:tcBorders>
              <w:top w:val="nil"/>
              <w:left w:val="nil"/>
              <w:bottom w:val="nil"/>
              <w:right w:val="nil"/>
            </w:tcBorders>
            <w:vAlign w:val="bottom"/>
          </w:tcPr>
          <w:p w:rsidR="00C230A2" w:rsidRPr="009C1FD5" w:rsidRDefault="00C230A2" w:rsidP="00B86D4D">
            <w:pPr>
              <w:autoSpaceDE w:val="0"/>
              <w:autoSpaceDN w:val="0"/>
              <w:rPr>
                <w:rFonts w:ascii="Arial" w:hAnsi="Arial" w:cs="Arial"/>
                <w:b/>
                <w:bCs/>
                <w:i/>
                <w:iCs/>
                <w:sz w:val="14"/>
                <w:szCs w:val="14"/>
              </w:rPr>
            </w:pPr>
          </w:p>
        </w:tc>
        <w:tc>
          <w:tcPr>
            <w:tcW w:w="851" w:type="dxa"/>
            <w:tcBorders>
              <w:top w:val="nil"/>
              <w:left w:val="single" w:sz="12" w:space="0" w:color="auto"/>
              <w:bottom w:val="nil"/>
              <w:right w:val="nil"/>
            </w:tcBorders>
            <w:vAlign w:val="bottom"/>
          </w:tcPr>
          <w:p w:rsidR="00C230A2" w:rsidRPr="009C1FD5" w:rsidRDefault="00C230A2" w:rsidP="00B86D4D">
            <w:pPr>
              <w:autoSpaceDE w:val="0"/>
              <w:autoSpaceDN w:val="0"/>
              <w:rPr>
                <w:rFonts w:ascii="Arial" w:hAnsi="Arial" w:cs="Arial"/>
                <w:sz w:val="14"/>
                <w:szCs w:val="14"/>
              </w:rPr>
            </w:pPr>
            <w:r w:rsidRPr="009C1FD5">
              <w:rPr>
                <w:rFonts w:ascii="Arial" w:hAnsi="Arial" w:cs="Arial"/>
                <w:sz w:val="14"/>
                <w:szCs w:val="14"/>
              </w:rPr>
              <w:t>выданной</w:t>
            </w:r>
          </w:p>
        </w:tc>
        <w:tc>
          <w:tcPr>
            <w:tcW w:w="6977" w:type="dxa"/>
            <w:gridSpan w:val="10"/>
            <w:tcBorders>
              <w:top w:val="nil"/>
              <w:left w:val="nil"/>
              <w:bottom w:val="single" w:sz="6" w:space="0" w:color="auto"/>
              <w:right w:val="nil"/>
            </w:tcBorders>
            <w:vAlign w:val="bottom"/>
          </w:tcPr>
          <w:p w:rsidR="00C230A2" w:rsidRPr="009C1FD5" w:rsidRDefault="00C230A2" w:rsidP="00B86D4D">
            <w:pPr>
              <w:autoSpaceDE w:val="0"/>
              <w:autoSpaceDN w:val="0"/>
              <w:rPr>
                <w:rFonts w:ascii="Arial" w:hAnsi="Arial" w:cs="Arial"/>
                <w:i/>
                <w:iCs/>
                <w:sz w:val="14"/>
                <w:szCs w:val="14"/>
              </w:rPr>
            </w:pPr>
            <w:r w:rsidRPr="009C1FD5">
              <w:rPr>
                <w:rFonts w:ascii="Arial" w:hAnsi="Arial" w:cs="Arial"/>
                <w:i/>
                <w:iCs/>
                <w:sz w:val="14"/>
                <w:szCs w:val="14"/>
              </w:rPr>
              <w:t xml:space="preserve"> </w:t>
            </w:r>
          </w:p>
        </w:tc>
      </w:tr>
      <w:tr w:rsidR="009C1FD5" w:rsidRPr="009C1FD5" w:rsidTr="00B86D4D">
        <w:trPr>
          <w:cantSplit/>
          <w:trHeight w:val="65"/>
        </w:trPr>
        <w:tc>
          <w:tcPr>
            <w:tcW w:w="1242" w:type="dxa"/>
            <w:gridSpan w:val="2"/>
            <w:tcBorders>
              <w:top w:val="nil"/>
              <w:left w:val="nil"/>
              <w:bottom w:val="nil"/>
              <w:right w:val="nil"/>
            </w:tcBorders>
            <w:vAlign w:val="bottom"/>
          </w:tcPr>
          <w:p w:rsidR="00C230A2" w:rsidRPr="009C1FD5" w:rsidRDefault="00C230A2" w:rsidP="00B86D4D">
            <w:pPr>
              <w:autoSpaceDE w:val="0"/>
              <w:autoSpaceDN w:val="0"/>
              <w:rPr>
                <w:rFonts w:ascii="Arial" w:hAnsi="Arial" w:cs="Arial"/>
                <w:sz w:val="12"/>
                <w:szCs w:val="12"/>
              </w:rPr>
            </w:pPr>
          </w:p>
        </w:tc>
        <w:tc>
          <w:tcPr>
            <w:tcW w:w="6413" w:type="dxa"/>
            <w:gridSpan w:val="13"/>
            <w:tcBorders>
              <w:top w:val="nil"/>
              <w:left w:val="nil"/>
              <w:bottom w:val="nil"/>
              <w:right w:val="nil"/>
            </w:tcBorders>
          </w:tcPr>
          <w:p w:rsidR="00C230A2" w:rsidRPr="009C1FD5" w:rsidRDefault="00C230A2" w:rsidP="00B86D4D">
            <w:pPr>
              <w:autoSpaceDE w:val="0"/>
              <w:autoSpaceDN w:val="0"/>
              <w:jc w:val="center"/>
              <w:rPr>
                <w:rFonts w:ascii="Arial Narrow" w:hAnsi="Arial Narrow"/>
                <w:b/>
                <w:bCs/>
                <w:sz w:val="13"/>
                <w:szCs w:val="13"/>
              </w:rPr>
            </w:pPr>
            <w:r w:rsidRPr="009C1FD5">
              <w:rPr>
                <w:rFonts w:ascii="Arial Narrow" w:hAnsi="Arial Narrow"/>
                <w:sz w:val="13"/>
                <w:szCs w:val="13"/>
              </w:rPr>
              <w:t>прописью</w:t>
            </w:r>
          </w:p>
        </w:tc>
        <w:tc>
          <w:tcPr>
            <w:tcW w:w="142" w:type="dxa"/>
            <w:tcBorders>
              <w:top w:val="nil"/>
              <w:left w:val="nil"/>
              <w:bottom w:val="nil"/>
              <w:right w:val="nil"/>
            </w:tcBorders>
            <w:vAlign w:val="bottom"/>
          </w:tcPr>
          <w:p w:rsidR="00C230A2" w:rsidRPr="009C1FD5" w:rsidRDefault="00C230A2" w:rsidP="00B86D4D">
            <w:pPr>
              <w:autoSpaceDE w:val="0"/>
              <w:autoSpaceDN w:val="0"/>
              <w:rPr>
                <w:rFonts w:ascii="Arial" w:hAnsi="Arial" w:cs="Arial"/>
                <w:b/>
                <w:bCs/>
                <w:sz w:val="12"/>
                <w:szCs w:val="12"/>
              </w:rPr>
            </w:pPr>
          </w:p>
        </w:tc>
        <w:tc>
          <w:tcPr>
            <w:tcW w:w="851" w:type="dxa"/>
            <w:tcBorders>
              <w:top w:val="nil"/>
              <w:left w:val="single" w:sz="12" w:space="0" w:color="auto"/>
              <w:bottom w:val="nil"/>
              <w:right w:val="nil"/>
            </w:tcBorders>
            <w:vAlign w:val="bottom"/>
          </w:tcPr>
          <w:p w:rsidR="00C230A2" w:rsidRPr="009C1FD5" w:rsidRDefault="00C230A2" w:rsidP="00B86D4D">
            <w:pPr>
              <w:autoSpaceDE w:val="0"/>
              <w:autoSpaceDN w:val="0"/>
              <w:rPr>
                <w:rFonts w:ascii="Arial" w:hAnsi="Arial" w:cs="Arial"/>
                <w:sz w:val="12"/>
                <w:szCs w:val="12"/>
              </w:rPr>
            </w:pPr>
          </w:p>
        </w:tc>
        <w:tc>
          <w:tcPr>
            <w:tcW w:w="6977" w:type="dxa"/>
            <w:gridSpan w:val="10"/>
            <w:tcBorders>
              <w:top w:val="nil"/>
              <w:left w:val="nil"/>
              <w:bottom w:val="nil"/>
              <w:right w:val="nil"/>
            </w:tcBorders>
          </w:tcPr>
          <w:p w:rsidR="00C230A2" w:rsidRPr="009C1FD5" w:rsidRDefault="00C230A2" w:rsidP="00B86D4D">
            <w:pPr>
              <w:autoSpaceDE w:val="0"/>
              <w:autoSpaceDN w:val="0"/>
              <w:jc w:val="center"/>
              <w:rPr>
                <w:rFonts w:ascii="Arial Narrow" w:hAnsi="Arial Narrow"/>
                <w:sz w:val="13"/>
                <w:szCs w:val="13"/>
              </w:rPr>
            </w:pPr>
            <w:r w:rsidRPr="009C1FD5">
              <w:rPr>
                <w:rFonts w:ascii="Arial Narrow" w:hAnsi="Arial Narrow"/>
                <w:sz w:val="13"/>
                <w:szCs w:val="13"/>
              </w:rPr>
              <w:t>кем, кому (организация, должность, фамилия, и., о.)</w:t>
            </w:r>
          </w:p>
        </w:tc>
      </w:tr>
      <w:tr w:rsidR="009C1FD5" w:rsidRPr="009C1FD5" w:rsidTr="00C230A2">
        <w:trPr>
          <w:cantSplit/>
          <w:trHeight w:val="168"/>
        </w:trPr>
        <w:tc>
          <w:tcPr>
            <w:tcW w:w="1242" w:type="dxa"/>
            <w:gridSpan w:val="2"/>
            <w:tcBorders>
              <w:top w:val="nil"/>
              <w:left w:val="nil"/>
              <w:bottom w:val="nil"/>
              <w:right w:val="nil"/>
            </w:tcBorders>
          </w:tcPr>
          <w:p w:rsidR="00C230A2" w:rsidRPr="009C1FD5" w:rsidRDefault="00C230A2" w:rsidP="00C230A2">
            <w:pPr>
              <w:autoSpaceDE w:val="0"/>
              <w:autoSpaceDN w:val="0"/>
              <w:rPr>
                <w:rFonts w:ascii="Arial Narrow" w:hAnsi="Arial Narrow"/>
                <w:sz w:val="13"/>
                <w:szCs w:val="13"/>
              </w:rPr>
            </w:pPr>
          </w:p>
        </w:tc>
        <w:tc>
          <w:tcPr>
            <w:tcW w:w="2586" w:type="dxa"/>
            <w:gridSpan w:val="7"/>
            <w:tcBorders>
              <w:top w:val="nil"/>
              <w:left w:val="nil"/>
              <w:bottom w:val="nil"/>
              <w:right w:val="nil"/>
            </w:tcBorders>
          </w:tcPr>
          <w:p w:rsidR="00C230A2" w:rsidRPr="009C1FD5" w:rsidRDefault="00C230A2" w:rsidP="00C230A2">
            <w:pPr>
              <w:autoSpaceDE w:val="0"/>
              <w:autoSpaceDN w:val="0"/>
              <w:jc w:val="center"/>
              <w:rPr>
                <w:rFonts w:ascii="Arial Narrow" w:hAnsi="Arial Narrow"/>
                <w:sz w:val="13"/>
                <w:szCs w:val="13"/>
                <w:vertAlign w:val="superscript"/>
              </w:rPr>
            </w:pPr>
            <w:r w:rsidRPr="009C1FD5">
              <w:rPr>
                <w:rFonts w:ascii="Arial Narrow" w:hAnsi="Arial Narrow"/>
                <w:sz w:val="13"/>
                <w:szCs w:val="13"/>
              </w:rPr>
              <w:t>должность</w:t>
            </w:r>
          </w:p>
        </w:tc>
        <w:tc>
          <w:tcPr>
            <w:tcW w:w="1417" w:type="dxa"/>
            <w:gridSpan w:val="2"/>
            <w:tcBorders>
              <w:top w:val="nil"/>
              <w:left w:val="nil"/>
              <w:bottom w:val="nil"/>
              <w:right w:val="nil"/>
            </w:tcBorders>
          </w:tcPr>
          <w:p w:rsidR="00C230A2" w:rsidRPr="009C1FD5" w:rsidRDefault="00C230A2" w:rsidP="00C230A2">
            <w:pPr>
              <w:autoSpaceDE w:val="0"/>
              <w:autoSpaceDN w:val="0"/>
              <w:jc w:val="center"/>
              <w:rPr>
                <w:rFonts w:ascii="Arial Narrow" w:hAnsi="Arial Narrow"/>
                <w:sz w:val="13"/>
                <w:szCs w:val="13"/>
                <w:vertAlign w:val="superscript"/>
              </w:rPr>
            </w:pPr>
            <w:r w:rsidRPr="009C1FD5">
              <w:rPr>
                <w:rFonts w:ascii="Arial Narrow" w:hAnsi="Arial Narrow"/>
                <w:sz w:val="13"/>
                <w:szCs w:val="13"/>
              </w:rPr>
              <w:t>подпись</w:t>
            </w:r>
          </w:p>
        </w:tc>
        <w:tc>
          <w:tcPr>
            <w:tcW w:w="2552" w:type="dxa"/>
            <w:gridSpan w:val="5"/>
            <w:tcBorders>
              <w:top w:val="nil"/>
              <w:left w:val="nil"/>
              <w:bottom w:val="nil"/>
              <w:right w:val="nil"/>
            </w:tcBorders>
          </w:tcPr>
          <w:p w:rsidR="00C230A2" w:rsidRPr="009C1FD5" w:rsidRDefault="00C230A2" w:rsidP="00C230A2">
            <w:pPr>
              <w:autoSpaceDE w:val="0"/>
              <w:autoSpaceDN w:val="0"/>
              <w:jc w:val="center"/>
              <w:rPr>
                <w:rFonts w:ascii="Arial Narrow" w:hAnsi="Arial Narrow"/>
                <w:sz w:val="13"/>
                <w:szCs w:val="13"/>
                <w:vertAlign w:val="superscript"/>
              </w:rPr>
            </w:pPr>
            <w:r w:rsidRPr="009C1FD5">
              <w:rPr>
                <w:rFonts w:ascii="Arial Narrow" w:hAnsi="Arial Narrow"/>
                <w:sz w:val="13"/>
                <w:szCs w:val="13"/>
              </w:rPr>
              <w:t>расшифровка подписи</w:t>
            </w:r>
          </w:p>
        </w:tc>
        <w:tc>
          <w:tcPr>
            <w:tcW w:w="1276" w:type="dxa"/>
            <w:gridSpan w:val="2"/>
            <w:vMerge w:val="restart"/>
            <w:tcBorders>
              <w:top w:val="nil"/>
              <w:left w:val="single" w:sz="12" w:space="0" w:color="auto"/>
              <w:bottom w:val="single" w:sz="6" w:space="0" w:color="auto"/>
              <w:right w:val="nil"/>
            </w:tcBorders>
            <w:vAlign w:val="bottom"/>
          </w:tcPr>
          <w:p w:rsidR="00C230A2" w:rsidRPr="009C1FD5" w:rsidRDefault="00C230A2" w:rsidP="00C230A2">
            <w:pPr>
              <w:autoSpaceDE w:val="0"/>
              <w:autoSpaceDN w:val="0"/>
              <w:rPr>
                <w:rFonts w:ascii="Arial" w:hAnsi="Arial" w:cs="Arial"/>
                <w:b/>
                <w:bCs/>
                <w:sz w:val="14"/>
                <w:szCs w:val="14"/>
              </w:rPr>
            </w:pPr>
            <w:r w:rsidRPr="009C1FD5">
              <w:rPr>
                <w:rFonts w:ascii="Arial" w:hAnsi="Arial" w:cs="Arial"/>
                <w:b/>
                <w:bCs/>
                <w:sz w:val="14"/>
                <w:szCs w:val="14"/>
              </w:rPr>
              <w:t>Груз принял</w:t>
            </w:r>
          </w:p>
        </w:tc>
        <w:tc>
          <w:tcPr>
            <w:tcW w:w="1417" w:type="dxa"/>
            <w:gridSpan w:val="3"/>
            <w:vMerge w:val="restart"/>
            <w:tcBorders>
              <w:top w:val="nil"/>
              <w:left w:val="nil"/>
              <w:bottom w:val="single" w:sz="6" w:space="0" w:color="auto"/>
              <w:right w:val="nil"/>
            </w:tcBorders>
            <w:vAlign w:val="bottom"/>
          </w:tcPr>
          <w:p w:rsidR="00C230A2" w:rsidRPr="009C1FD5" w:rsidRDefault="00C230A2" w:rsidP="00C230A2">
            <w:pPr>
              <w:autoSpaceDE w:val="0"/>
              <w:autoSpaceDN w:val="0"/>
              <w:jc w:val="center"/>
              <w:rPr>
                <w:rFonts w:ascii="Arial" w:hAnsi="Arial" w:cs="Arial"/>
                <w:sz w:val="14"/>
                <w:szCs w:val="14"/>
              </w:rPr>
            </w:pPr>
          </w:p>
        </w:tc>
        <w:tc>
          <w:tcPr>
            <w:tcW w:w="142" w:type="dxa"/>
            <w:vMerge w:val="restart"/>
            <w:tcBorders>
              <w:top w:val="nil"/>
              <w:left w:val="nil"/>
              <w:bottom w:val="nil"/>
              <w:right w:val="nil"/>
            </w:tcBorders>
            <w:vAlign w:val="bottom"/>
          </w:tcPr>
          <w:p w:rsidR="00C230A2" w:rsidRPr="009C1FD5" w:rsidRDefault="00C230A2" w:rsidP="00C230A2">
            <w:pPr>
              <w:autoSpaceDE w:val="0"/>
              <w:autoSpaceDN w:val="0"/>
              <w:jc w:val="center"/>
              <w:rPr>
                <w:rFonts w:ascii="Arial" w:hAnsi="Arial" w:cs="Arial"/>
                <w:sz w:val="14"/>
                <w:szCs w:val="14"/>
              </w:rPr>
            </w:pPr>
          </w:p>
        </w:tc>
        <w:tc>
          <w:tcPr>
            <w:tcW w:w="1559" w:type="dxa"/>
            <w:vMerge w:val="restart"/>
            <w:tcBorders>
              <w:top w:val="nil"/>
              <w:left w:val="nil"/>
              <w:bottom w:val="single" w:sz="6" w:space="0" w:color="auto"/>
              <w:right w:val="nil"/>
            </w:tcBorders>
            <w:vAlign w:val="bottom"/>
          </w:tcPr>
          <w:p w:rsidR="00C230A2" w:rsidRPr="009C1FD5" w:rsidRDefault="00C230A2" w:rsidP="00C230A2">
            <w:pPr>
              <w:autoSpaceDE w:val="0"/>
              <w:autoSpaceDN w:val="0"/>
              <w:rPr>
                <w:rFonts w:ascii="Arial" w:hAnsi="Arial" w:cs="Arial"/>
                <w:sz w:val="14"/>
                <w:szCs w:val="14"/>
              </w:rPr>
            </w:pPr>
          </w:p>
        </w:tc>
        <w:tc>
          <w:tcPr>
            <w:tcW w:w="142" w:type="dxa"/>
            <w:vMerge w:val="restart"/>
            <w:tcBorders>
              <w:top w:val="nil"/>
              <w:left w:val="nil"/>
              <w:bottom w:val="nil"/>
              <w:right w:val="nil"/>
            </w:tcBorders>
            <w:vAlign w:val="bottom"/>
          </w:tcPr>
          <w:p w:rsidR="00C230A2" w:rsidRPr="009C1FD5" w:rsidRDefault="00C230A2" w:rsidP="00C230A2">
            <w:pPr>
              <w:autoSpaceDE w:val="0"/>
              <w:autoSpaceDN w:val="0"/>
              <w:rPr>
                <w:rFonts w:ascii="Arial" w:hAnsi="Arial" w:cs="Arial"/>
                <w:sz w:val="14"/>
                <w:szCs w:val="14"/>
              </w:rPr>
            </w:pPr>
          </w:p>
        </w:tc>
        <w:tc>
          <w:tcPr>
            <w:tcW w:w="3292" w:type="dxa"/>
            <w:gridSpan w:val="3"/>
            <w:vMerge w:val="restart"/>
            <w:tcBorders>
              <w:top w:val="nil"/>
              <w:left w:val="nil"/>
              <w:bottom w:val="single" w:sz="6" w:space="0" w:color="auto"/>
              <w:right w:val="nil"/>
            </w:tcBorders>
            <w:vAlign w:val="bottom"/>
          </w:tcPr>
          <w:p w:rsidR="00C230A2" w:rsidRPr="009C1FD5" w:rsidRDefault="00C230A2" w:rsidP="00C230A2">
            <w:pPr>
              <w:autoSpaceDE w:val="0"/>
              <w:autoSpaceDN w:val="0"/>
              <w:rPr>
                <w:rFonts w:ascii="Arial" w:hAnsi="Arial" w:cs="Arial"/>
                <w:sz w:val="14"/>
                <w:szCs w:val="14"/>
              </w:rPr>
            </w:pPr>
          </w:p>
        </w:tc>
      </w:tr>
      <w:tr w:rsidR="009C1FD5" w:rsidRPr="009C1FD5" w:rsidTr="00C230A2">
        <w:trPr>
          <w:cantSplit/>
          <w:trHeight w:val="68"/>
        </w:trPr>
        <w:tc>
          <w:tcPr>
            <w:tcW w:w="7797" w:type="dxa"/>
            <w:gridSpan w:val="16"/>
            <w:tcBorders>
              <w:top w:val="nil"/>
              <w:left w:val="nil"/>
              <w:bottom w:val="nil"/>
              <w:right w:val="nil"/>
            </w:tcBorders>
          </w:tcPr>
          <w:p w:rsidR="00C230A2" w:rsidRPr="009C1FD5" w:rsidRDefault="00C230A2" w:rsidP="00C230A2">
            <w:pPr>
              <w:autoSpaceDE w:val="0"/>
              <w:autoSpaceDN w:val="0"/>
              <w:rPr>
                <w:rFonts w:ascii="Arial" w:hAnsi="Arial" w:cs="Arial"/>
                <w:b/>
                <w:bCs/>
                <w:sz w:val="12"/>
                <w:szCs w:val="12"/>
              </w:rPr>
            </w:pPr>
          </w:p>
        </w:tc>
        <w:tc>
          <w:tcPr>
            <w:tcW w:w="1276" w:type="dxa"/>
            <w:gridSpan w:val="2"/>
            <w:vMerge/>
            <w:tcBorders>
              <w:top w:val="nil"/>
              <w:left w:val="single" w:sz="12" w:space="0" w:color="auto"/>
              <w:bottom w:val="nil"/>
              <w:right w:val="nil"/>
            </w:tcBorders>
          </w:tcPr>
          <w:p w:rsidR="00C230A2" w:rsidRPr="009C1FD5" w:rsidRDefault="00C230A2" w:rsidP="00C230A2">
            <w:pPr>
              <w:autoSpaceDE w:val="0"/>
              <w:autoSpaceDN w:val="0"/>
              <w:rPr>
                <w:rFonts w:ascii="Arial" w:hAnsi="Arial" w:cs="Arial"/>
                <w:b/>
                <w:bCs/>
                <w:sz w:val="14"/>
                <w:szCs w:val="14"/>
              </w:rPr>
            </w:pPr>
          </w:p>
        </w:tc>
        <w:tc>
          <w:tcPr>
            <w:tcW w:w="1417" w:type="dxa"/>
            <w:gridSpan w:val="3"/>
            <w:vMerge/>
            <w:tcBorders>
              <w:top w:val="nil"/>
              <w:left w:val="nil"/>
              <w:bottom w:val="single" w:sz="6" w:space="0" w:color="auto"/>
              <w:right w:val="nil"/>
            </w:tcBorders>
          </w:tcPr>
          <w:p w:rsidR="00C230A2" w:rsidRPr="009C1FD5" w:rsidRDefault="00C230A2" w:rsidP="00C230A2">
            <w:pPr>
              <w:autoSpaceDE w:val="0"/>
              <w:autoSpaceDN w:val="0"/>
              <w:jc w:val="center"/>
              <w:rPr>
                <w:rFonts w:ascii="Arial" w:hAnsi="Arial" w:cs="Arial"/>
                <w:b/>
                <w:bCs/>
                <w:sz w:val="14"/>
                <w:szCs w:val="14"/>
              </w:rPr>
            </w:pPr>
          </w:p>
        </w:tc>
        <w:tc>
          <w:tcPr>
            <w:tcW w:w="142" w:type="dxa"/>
            <w:vMerge/>
            <w:tcBorders>
              <w:top w:val="nil"/>
              <w:left w:val="nil"/>
              <w:bottom w:val="nil"/>
              <w:right w:val="nil"/>
            </w:tcBorders>
          </w:tcPr>
          <w:p w:rsidR="00C230A2" w:rsidRPr="009C1FD5" w:rsidRDefault="00C230A2" w:rsidP="00C230A2">
            <w:pPr>
              <w:autoSpaceDE w:val="0"/>
              <w:autoSpaceDN w:val="0"/>
              <w:jc w:val="center"/>
              <w:rPr>
                <w:rFonts w:ascii="Arial" w:hAnsi="Arial" w:cs="Arial"/>
                <w:b/>
                <w:bCs/>
                <w:sz w:val="14"/>
                <w:szCs w:val="14"/>
              </w:rPr>
            </w:pPr>
          </w:p>
        </w:tc>
        <w:tc>
          <w:tcPr>
            <w:tcW w:w="1559" w:type="dxa"/>
            <w:vMerge/>
            <w:tcBorders>
              <w:top w:val="nil"/>
              <w:left w:val="nil"/>
              <w:bottom w:val="single" w:sz="6" w:space="0" w:color="auto"/>
              <w:right w:val="nil"/>
            </w:tcBorders>
          </w:tcPr>
          <w:p w:rsidR="00C230A2" w:rsidRPr="009C1FD5" w:rsidRDefault="00C230A2" w:rsidP="00C230A2">
            <w:pPr>
              <w:autoSpaceDE w:val="0"/>
              <w:autoSpaceDN w:val="0"/>
              <w:rPr>
                <w:rFonts w:ascii="Arial" w:hAnsi="Arial" w:cs="Arial"/>
                <w:b/>
                <w:bCs/>
                <w:sz w:val="14"/>
                <w:szCs w:val="14"/>
              </w:rPr>
            </w:pPr>
          </w:p>
        </w:tc>
        <w:tc>
          <w:tcPr>
            <w:tcW w:w="142" w:type="dxa"/>
            <w:vMerge/>
            <w:tcBorders>
              <w:top w:val="nil"/>
              <w:left w:val="nil"/>
              <w:bottom w:val="nil"/>
              <w:right w:val="nil"/>
            </w:tcBorders>
          </w:tcPr>
          <w:p w:rsidR="00C230A2" w:rsidRPr="009C1FD5" w:rsidRDefault="00C230A2" w:rsidP="00C230A2">
            <w:pPr>
              <w:autoSpaceDE w:val="0"/>
              <w:autoSpaceDN w:val="0"/>
              <w:rPr>
                <w:rFonts w:ascii="Arial" w:hAnsi="Arial" w:cs="Arial"/>
                <w:b/>
                <w:bCs/>
                <w:sz w:val="14"/>
                <w:szCs w:val="14"/>
              </w:rPr>
            </w:pPr>
          </w:p>
        </w:tc>
        <w:tc>
          <w:tcPr>
            <w:tcW w:w="3292" w:type="dxa"/>
            <w:gridSpan w:val="3"/>
            <w:vMerge/>
            <w:tcBorders>
              <w:top w:val="nil"/>
              <w:left w:val="nil"/>
              <w:bottom w:val="single" w:sz="6" w:space="0" w:color="auto"/>
              <w:right w:val="nil"/>
            </w:tcBorders>
          </w:tcPr>
          <w:p w:rsidR="00C230A2" w:rsidRPr="009C1FD5" w:rsidRDefault="00C230A2" w:rsidP="00C230A2">
            <w:pPr>
              <w:autoSpaceDE w:val="0"/>
              <w:autoSpaceDN w:val="0"/>
              <w:rPr>
                <w:rFonts w:ascii="Arial" w:hAnsi="Arial" w:cs="Arial"/>
                <w:b/>
                <w:bCs/>
                <w:sz w:val="14"/>
                <w:szCs w:val="14"/>
              </w:rPr>
            </w:pPr>
          </w:p>
        </w:tc>
      </w:tr>
      <w:tr w:rsidR="009C1FD5" w:rsidRPr="009C1FD5" w:rsidTr="00C230A2">
        <w:trPr>
          <w:cantSplit/>
          <w:trHeight w:val="224"/>
        </w:trPr>
        <w:tc>
          <w:tcPr>
            <w:tcW w:w="3828" w:type="dxa"/>
            <w:gridSpan w:val="9"/>
            <w:tcBorders>
              <w:top w:val="nil"/>
              <w:left w:val="nil"/>
              <w:bottom w:val="nil"/>
              <w:right w:val="nil"/>
            </w:tcBorders>
            <w:vAlign w:val="center"/>
          </w:tcPr>
          <w:p w:rsidR="00C230A2" w:rsidRPr="009C1FD5" w:rsidRDefault="00C230A2" w:rsidP="00C230A2">
            <w:pPr>
              <w:autoSpaceDE w:val="0"/>
              <w:autoSpaceDN w:val="0"/>
              <w:rPr>
                <w:rFonts w:ascii="Arial" w:hAnsi="Arial" w:cs="Arial"/>
                <w:sz w:val="14"/>
                <w:szCs w:val="14"/>
              </w:rPr>
            </w:pPr>
            <w:r w:rsidRPr="009C1FD5">
              <w:rPr>
                <w:rFonts w:ascii="Arial" w:hAnsi="Arial" w:cs="Arial"/>
                <w:b/>
                <w:bCs/>
                <w:sz w:val="14"/>
                <w:szCs w:val="14"/>
              </w:rPr>
              <w:t>Главный</w:t>
            </w:r>
            <w:r w:rsidRPr="009C1FD5">
              <w:rPr>
                <w:rFonts w:ascii="Arial" w:hAnsi="Arial" w:cs="Arial"/>
                <w:sz w:val="14"/>
                <w:szCs w:val="14"/>
              </w:rPr>
              <w:t xml:space="preserve"> (старший) </w:t>
            </w:r>
            <w:r w:rsidRPr="009C1FD5">
              <w:rPr>
                <w:rFonts w:ascii="Arial" w:hAnsi="Arial" w:cs="Arial"/>
                <w:b/>
                <w:bCs/>
                <w:sz w:val="14"/>
                <w:szCs w:val="14"/>
              </w:rPr>
              <w:t>бухгалтер</w:t>
            </w:r>
          </w:p>
        </w:tc>
        <w:tc>
          <w:tcPr>
            <w:tcW w:w="1417" w:type="dxa"/>
            <w:gridSpan w:val="2"/>
            <w:tcBorders>
              <w:top w:val="nil"/>
              <w:left w:val="nil"/>
              <w:bottom w:val="single" w:sz="4" w:space="0" w:color="auto"/>
              <w:right w:val="nil"/>
            </w:tcBorders>
            <w:vAlign w:val="bottom"/>
          </w:tcPr>
          <w:p w:rsidR="00C230A2" w:rsidRPr="009C1FD5" w:rsidRDefault="00C230A2" w:rsidP="00C230A2">
            <w:pPr>
              <w:autoSpaceDE w:val="0"/>
              <w:autoSpaceDN w:val="0"/>
              <w:rPr>
                <w:rFonts w:ascii="Arial" w:hAnsi="Arial" w:cs="Arial"/>
                <w:b/>
                <w:bCs/>
                <w:i/>
                <w:iCs/>
                <w:sz w:val="14"/>
                <w:szCs w:val="14"/>
              </w:rPr>
            </w:pPr>
          </w:p>
        </w:tc>
        <w:tc>
          <w:tcPr>
            <w:tcW w:w="142" w:type="dxa"/>
            <w:gridSpan w:val="2"/>
            <w:tcBorders>
              <w:top w:val="nil"/>
              <w:left w:val="nil"/>
              <w:bottom w:val="nil"/>
              <w:right w:val="nil"/>
            </w:tcBorders>
            <w:vAlign w:val="bottom"/>
          </w:tcPr>
          <w:p w:rsidR="00C230A2" w:rsidRPr="009C1FD5" w:rsidRDefault="00C230A2" w:rsidP="00C230A2">
            <w:pPr>
              <w:autoSpaceDE w:val="0"/>
              <w:autoSpaceDN w:val="0"/>
              <w:rPr>
                <w:rFonts w:ascii="Arial" w:hAnsi="Arial" w:cs="Arial"/>
                <w:b/>
                <w:bCs/>
                <w:i/>
                <w:iCs/>
                <w:sz w:val="14"/>
                <w:szCs w:val="14"/>
              </w:rPr>
            </w:pPr>
          </w:p>
        </w:tc>
        <w:tc>
          <w:tcPr>
            <w:tcW w:w="2268" w:type="dxa"/>
            <w:gridSpan w:val="2"/>
            <w:tcBorders>
              <w:top w:val="nil"/>
              <w:left w:val="nil"/>
              <w:bottom w:val="single" w:sz="6" w:space="0" w:color="auto"/>
              <w:right w:val="nil"/>
            </w:tcBorders>
            <w:vAlign w:val="bottom"/>
          </w:tcPr>
          <w:p w:rsidR="00C230A2" w:rsidRPr="009C1FD5" w:rsidRDefault="00C230A2" w:rsidP="00C230A2">
            <w:pPr>
              <w:autoSpaceDE w:val="0"/>
              <w:autoSpaceDN w:val="0"/>
              <w:rPr>
                <w:rFonts w:ascii="Arial" w:hAnsi="Arial" w:cs="Arial"/>
                <w:b/>
                <w:bCs/>
                <w:i/>
                <w:iCs/>
                <w:sz w:val="14"/>
                <w:szCs w:val="14"/>
              </w:rPr>
            </w:pPr>
          </w:p>
        </w:tc>
        <w:tc>
          <w:tcPr>
            <w:tcW w:w="142" w:type="dxa"/>
            <w:tcBorders>
              <w:top w:val="nil"/>
              <w:left w:val="nil"/>
              <w:bottom w:val="nil"/>
              <w:right w:val="nil"/>
            </w:tcBorders>
            <w:vAlign w:val="bottom"/>
          </w:tcPr>
          <w:p w:rsidR="00C230A2" w:rsidRPr="009C1FD5" w:rsidRDefault="00C230A2" w:rsidP="00C230A2">
            <w:pPr>
              <w:autoSpaceDE w:val="0"/>
              <w:autoSpaceDN w:val="0"/>
              <w:rPr>
                <w:rFonts w:ascii="Arial" w:hAnsi="Arial" w:cs="Arial"/>
                <w:b/>
                <w:bCs/>
                <w:i/>
                <w:iCs/>
                <w:sz w:val="14"/>
                <w:szCs w:val="14"/>
              </w:rPr>
            </w:pPr>
          </w:p>
        </w:tc>
        <w:tc>
          <w:tcPr>
            <w:tcW w:w="1276" w:type="dxa"/>
            <w:gridSpan w:val="2"/>
            <w:tcBorders>
              <w:top w:val="nil"/>
              <w:left w:val="single" w:sz="12" w:space="0" w:color="auto"/>
              <w:bottom w:val="nil"/>
              <w:right w:val="nil"/>
            </w:tcBorders>
            <w:vAlign w:val="bottom"/>
          </w:tcPr>
          <w:p w:rsidR="00C230A2" w:rsidRPr="009C1FD5" w:rsidRDefault="00C230A2" w:rsidP="00C230A2">
            <w:pPr>
              <w:autoSpaceDE w:val="0"/>
              <w:autoSpaceDN w:val="0"/>
              <w:rPr>
                <w:rFonts w:ascii="Arial" w:hAnsi="Arial" w:cs="Arial"/>
                <w:sz w:val="14"/>
                <w:szCs w:val="14"/>
              </w:rPr>
            </w:pPr>
          </w:p>
        </w:tc>
        <w:tc>
          <w:tcPr>
            <w:tcW w:w="1559" w:type="dxa"/>
            <w:gridSpan w:val="4"/>
            <w:tcBorders>
              <w:top w:val="nil"/>
              <w:left w:val="nil"/>
              <w:bottom w:val="nil"/>
              <w:right w:val="nil"/>
            </w:tcBorders>
          </w:tcPr>
          <w:p w:rsidR="00C230A2" w:rsidRPr="009C1FD5" w:rsidRDefault="00C230A2" w:rsidP="00C230A2">
            <w:pPr>
              <w:autoSpaceDE w:val="0"/>
              <w:autoSpaceDN w:val="0"/>
              <w:jc w:val="center"/>
              <w:rPr>
                <w:rFonts w:ascii="Arial Narrow" w:hAnsi="Arial Narrow"/>
                <w:sz w:val="13"/>
                <w:szCs w:val="13"/>
              </w:rPr>
            </w:pPr>
            <w:r w:rsidRPr="009C1FD5">
              <w:rPr>
                <w:rFonts w:ascii="Arial Narrow" w:hAnsi="Arial Narrow"/>
                <w:sz w:val="13"/>
                <w:szCs w:val="13"/>
              </w:rPr>
              <w:t>должность</w:t>
            </w:r>
          </w:p>
        </w:tc>
        <w:tc>
          <w:tcPr>
            <w:tcW w:w="1559" w:type="dxa"/>
            <w:tcBorders>
              <w:top w:val="nil"/>
              <w:left w:val="nil"/>
              <w:bottom w:val="nil"/>
              <w:right w:val="nil"/>
            </w:tcBorders>
          </w:tcPr>
          <w:p w:rsidR="00C230A2" w:rsidRPr="009C1FD5" w:rsidRDefault="00C230A2" w:rsidP="00C230A2">
            <w:pPr>
              <w:autoSpaceDE w:val="0"/>
              <w:autoSpaceDN w:val="0"/>
              <w:jc w:val="center"/>
              <w:rPr>
                <w:rFonts w:ascii="Arial Narrow" w:hAnsi="Arial Narrow"/>
                <w:sz w:val="13"/>
                <w:szCs w:val="13"/>
              </w:rPr>
            </w:pPr>
            <w:r w:rsidRPr="009C1FD5">
              <w:rPr>
                <w:rFonts w:ascii="Arial Narrow" w:hAnsi="Arial Narrow"/>
                <w:sz w:val="13"/>
                <w:szCs w:val="13"/>
              </w:rPr>
              <w:t>подпись</w:t>
            </w:r>
          </w:p>
        </w:tc>
        <w:tc>
          <w:tcPr>
            <w:tcW w:w="3434" w:type="dxa"/>
            <w:gridSpan w:val="4"/>
            <w:tcBorders>
              <w:top w:val="nil"/>
              <w:left w:val="nil"/>
              <w:bottom w:val="nil"/>
              <w:right w:val="nil"/>
            </w:tcBorders>
          </w:tcPr>
          <w:p w:rsidR="00C230A2" w:rsidRPr="009C1FD5" w:rsidRDefault="00C230A2" w:rsidP="00C230A2">
            <w:pPr>
              <w:autoSpaceDE w:val="0"/>
              <w:autoSpaceDN w:val="0"/>
              <w:jc w:val="center"/>
              <w:rPr>
                <w:rFonts w:ascii="Arial Narrow" w:hAnsi="Arial Narrow"/>
                <w:sz w:val="13"/>
                <w:szCs w:val="13"/>
              </w:rPr>
            </w:pPr>
            <w:r w:rsidRPr="009C1FD5">
              <w:rPr>
                <w:rFonts w:ascii="Arial Narrow" w:hAnsi="Arial Narrow"/>
                <w:sz w:val="13"/>
                <w:szCs w:val="13"/>
              </w:rPr>
              <w:t>расшифровка подписи</w:t>
            </w:r>
          </w:p>
        </w:tc>
      </w:tr>
      <w:tr w:rsidR="009C1FD5" w:rsidRPr="009C1FD5" w:rsidTr="00C230A2">
        <w:trPr>
          <w:cantSplit/>
          <w:trHeight w:val="51"/>
        </w:trPr>
        <w:tc>
          <w:tcPr>
            <w:tcW w:w="3828" w:type="dxa"/>
            <w:gridSpan w:val="9"/>
            <w:tcBorders>
              <w:top w:val="nil"/>
              <w:left w:val="nil"/>
              <w:bottom w:val="nil"/>
              <w:right w:val="nil"/>
            </w:tcBorders>
            <w:vAlign w:val="center"/>
          </w:tcPr>
          <w:p w:rsidR="00C230A2" w:rsidRPr="009C1FD5" w:rsidRDefault="00C230A2" w:rsidP="00C230A2">
            <w:pPr>
              <w:autoSpaceDE w:val="0"/>
              <w:autoSpaceDN w:val="0"/>
              <w:jc w:val="center"/>
              <w:rPr>
                <w:rFonts w:ascii="Arial Narrow" w:hAnsi="Arial Narrow"/>
                <w:sz w:val="13"/>
                <w:szCs w:val="13"/>
              </w:rPr>
            </w:pPr>
          </w:p>
        </w:tc>
        <w:tc>
          <w:tcPr>
            <w:tcW w:w="1417" w:type="dxa"/>
            <w:gridSpan w:val="2"/>
            <w:tcBorders>
              <w:top w:val="nil"/>
              <w:left w:val="nil"/>
              <w:bottom w:val="nil"/>
              <w:right w:val="nil"/>
            </w:tcBorders>
          </w:tcPr>
          <w:p w:rsidR="00C230A2" w:rsidRPr="009C1FD5" w:rsidRDefault="00C230A2" w:rsidP="00C230A2">
            <w:pPr>
              <w:autoSpaceDE w:val="0"/>
              <w:autoSpaceDN w:val="0"/>
              <w:jc w:val="center"/>
              <w:rPr>
                <w:rFonts w:ascii="Arial Narrow" w:hAnsi="Arial Narrow"/>
                <w:sz w:val="13"/>
                <w:szCs w:val="13"/>
              </w:rPr>
            </w:pPr>
            <w:r w:rsidRPr="009C1FD5">
              <w:rPr>
                <w:rFonts w:ascii="Arial Narrow" w:hAnsi="Arial Narrow"/>
                <w:sz w:val="13"/>
                <w:szCs w:val="13"/>
              </w:rPr>
              <w:t>подпись</w:t>
            </w:r>
          </w:p>
        </w:tc>
        <w:tc>
          <w:tcPr>
            <w:tcW w:w="2552" w:type="dxa"/>
            <w:gridSpan w:val="5"/>
            <w:tcBorders>
              <w:top w:val="nil"/>
              <w:left w:val="nil"/>
              <w:bottom w:val="nil"/>
              <w:right w:val="nil"/>
            </w:tcBorders>
          </w:tcPr>
          <w:p w:rsidR="00C230A2" w:rsidRPr="009C1FD5" w:rsidRDefault="00C230A2" w:rsidP="00C230A2">
            <w:pPr>
              <w:autoSpaceDE w:val="0"/>
              <w:autoSpaceDN w:val="0"/>
              <w:jc w:val="center"/>
              <w:rPr>
                <w:rFonts w:ascii="Arial Narrow" w:hAnsi="Arial Narrow"/>
                <w:sz w:val="13"/>
                <w:szCs w:val="13"/>
              </w:rPr>
            </w:pPr>
            <w:r w:rsidRPr="009C1FD5">
              <w:rPr>
                <w:rFonts w:ascii="Arial Narrow" w:hAnsi="Arial Narrow"/>
                <w:sz w:val="13"/>
                <w:szCs w:val="13"/>
              </w:rPr>
              <w:t>расшифровка подписи</w:t>
            </w:r>
          </w:p>
        </w:tc>
        <w:tc>
          <w:tcPr>
            <w:tcW w:w="1276" w:type="dxa"/>
            <w:gridSpan w:val="2"/>
            <w:tcBorders>
              <w:top w:val="nil"/>
              <w:left w:val="single" w:sz="12" w:space="0" w:color="auto"/>
              <w:bottom w:val="nil"/>
              <w:right w:val="nil"/>
            </w:tcBorders>
            <w:vAlign w:val="center"/>
          </w:tcPr>
          <w:p w:rsidR="00C230A2" w:rsidRPr="009C1FD5" w:rsidRDefault="00C230A2" w:rsidP="00C230A2">
            <w:pPr>
              <w:autoSpaceDE w:val="0"/>
              <w:autoSpaceDN w:val="0"/>
              <w:rPr>
                <w:rFonts w:ascii="Arial Narrow" w:hAnsi="Arial Narrow"/>
                <w:sz w:val="13"/>
                <w:szCs w:val="13"/>
              </w:rPr>
            </w:pPr>
          </w:p>
        </w:tc>
        <w:tc>
          <w:tcPr>
            <w:tcW w:w="1559" w:type="dxa"/>
            <w:gridSpan w:val="4"/>
            <w:tcBorders>
              <w:top w:val="nil"/>
              <w:left w:val="nil"/>
              <w:bottom w:val="nil"/>
              <w:right w:val="nil"/>
            </w:tcBorders>
            <w:vAlign w:val="center"/>
          </w:tcPr>
          <w:p w:rsidR="00C230A2" w:rsidRPr="009C1FD5" w:rsidRDefault="00C230A2" w:rsidP="00C230A2">
            <w:pPr>
              <w:autoSpaceDE w:val="0"/>
              <w:autoSpaceDN w:val="0"/>
              <w:jc w:val="center"/>
              <w:rPr>
                <w:rFonts w:ascii="Arial Narrow" w:hAnsi="Arial Narrow"/>
                <w:sz w:val="13"/>
                <w:szCs w:val="13"/>
                <w:vertAlign w:val="superscript"/>
              </w:rPr>
            </w:pPr>
          </w:p>
        </w:tc>
        <w:tc>
          <w:tcPr>
            <w:tcW w:w="1559" w:type="dxa"/>
            <w:tcBorders>
              <w:top w:val="nil"/>
              <w:left w:val="nil"/>
              <w:bottom w:val="nil"/>
              <w:right w:val="nil"/>
            </w:tcBorders>
            <w:vAlign w:val="center"/>
          </w:tcPr>
          <w:p w:rsidR="00C230A2" w:rsidRPr="009C1FD5" w:rsidRDefault="00C230A2" w:rsidP="00C230A2">
            <w:pPr>
              <w:autoSpaceDE w:val="0"/>
              <w:autoSpaceDN w:val="0"/>
              <w:jc w:val="center"/>
              <w:rPr>
                <w:rFonts w:ascii="Arial Narrow" w:hAnsi="Arial Narrow"/>
                <w:sz w:val="13"/>
                <w:szCs w:val="13"/>
                <w:vertAlign w:val="superscript"/>
              </w:rPr>
            </w:pPr>
          </w:p>
        </w:tc>
        <w:tc>
          <w:tcPr>
            <w:tcW w:w="3434" w:type="dxa"/>
            <w:gridSpan w:val="4"/>
            <w:tcBorders>
              <w:top w:val="nil"/>
              <w:left w:val="nil"/>
              <w:bottom w:val="nil"/>
              <w:right w:val="nil"/>
            </w:tcBorders>
            <w:vAlign w:val="center"/>
          </w:tcPr>
          <w:p w:rsidR="00C230A2" w:rsidRPr="009C1FD5" w:rsidRDefault="00C230A2" w:rsidP="00C230A2">
            <w:pPr>
              <w:autoSpaceDE w:val="0"/>
              <w:autoSpaceDN w:val="0"/>
              <w:jc w:val="center"/>
              <w:rPr>
                <w:rFonts w:ascii="Arial Narrow" w:hAnsi="Arial Narrow"/>
                <w:sz w:val="13"/>
                <w:szCs w:val="13"/>
                <w:vertAlign w:val="superscript"/>
              </w:rPr>
            </w:pPr>
          </w:p>
        </w:tc>
      </w:tr>
      <w:tr w:rsidR="009C1FD5" w:rsidRPr="009C1FD5" w:rsidTr="00C230A2">
        <w:trPr>
          <w:cantSplit/>
          <w:trHeight w:val="245"/>
        </w:trPr>
        <w:tc>
          <w:tcPr>
            <w:tcW w:w="1242" w:type="dxa"/>
            <w:gridSpan w:val="2"/>
            <w:tcBorders>
              <w:top w:val="nil"/>
              <w:left w:val="nil"/>
              <w:bottom w:val="nil"/>
              <w:right w:val="nil"/>
            </w:tcBorders>
            <w:vAlign w:val="center"/>
          </w:tcPr>
          <w:p w:rsidR="00C230A2" w:rsidRPr="009C1FD5" w:rsidRDefault="00C230A2" w:rsidP="00C230A2">
            <w:pPr>
              <w:autoSpaceDE w:val="0"/>
              <w:autoSpaceDN w:val="0"/>
              <w:rPr>
                <w:rFonts w:ascii="Arial" w:hAnsi="Arial" w:cs="Arial"/>
                <w:b/>
                <w:bCs/>
                <w:sz w:val="14"/>
                <w:szCs w:val="14"/>
              </w:rPr>
            </w:pPr>
            <w:r w:rsidRPr="009C1FD5">
              <w:rPr>
                <w:rFonts w:ascii="Arial" w:hAnsi="Arial" w:cs="Arial"/>
                <w:b/>
                <w:bCs/>
                <w:sz w:val="14"/>
                <w:szCs w:val="14"/>
              </w:rPr>
              <w:t>Отпуск груза произвел</w:t>
            </w:r>
          </w:p>
        </w:tc>
        <w:tc>
          <w:tcPr>
            <w:tcW w:w="2444" w:type="dxa"/>
            <w:gridSpan w:val="6"/>
            <w:tcBorders>
              <w:top w:val="nil"/>
              <w:left w:val="nil"/>
              <w:bottom w:val="single" w:sz="6" w:space="0" w:color="auto"/>
              <w:right w:val="nil"/>
            </w:tcBorders>
            <w:vAlign w:val="bottom"/>
          </w:tcPr>
          <w:p w:rsidR="00C230A2" w:rsidRPr="009C1FD5" w:rsidRDefault="00C230A2" w:rsidP="00C230A2">
            <w:pPr>
              <w:autoSpaceDE w:val="0"/>
              <w:autoSpaceDN w:val="0"/>
              <w:jc w:val="both"/>
              <w:rPr>
                <w:rFonts w:ascii="Arial" w:hAnsi="Arial" w:cs="Arial"/>
                <w:sz w:val="14"/>
                <w:szCs w:val="14"/>
              </w:rPr>
            </w:pPr>
          </w:p>
        </w:tc>
        <w:tc>
          <w:tcPr>
            <w:tcW w:w="142" w:type="dxa"/>
            <w:tcBorders>
              <w:top w:val="nil"/>
              <w:left w:val="nil"/>
              <w:bottom w:val="nil"/>
              <w:right w:val="nil"/>
            </w:tcBorders>
            <w:vAlign w:val="center"/>
          </w:tcPr>
          <w:p w:rsidR="00C230A2" w:rsidRPr="009C1FD5" w:rsidRDefault="00C230A2" w:rsidP="00C230A2">
            <w:pPr>
              <w:autoSpaceDE w:val="0"/>
              <w:autoSpaceDN w:val="0"/>
              <w:jc w:val="both"/>
              <w:rPr>
                <w:rFonts w:ascii="Arial" w:hAnsi="Arial" w:cs="Arial"/>
                <w:sz w:val="14"/>
                <w:szCs w:val="14"/>
              </w:rPr>
            </w:pPr>
          </w:p>
        </w:tc>
        <w:tc>
          <w:tcPr>
            <w:tcW w:w="1417" w:type="dxa"/>
            <w:gridSpan w:val="2"/>
            <w:tcBorders>
              <w:top w:val="nil"/>
              <w:left w:val="nil"/>
              <w:bottom w:val="single" w:sz="6" w:space="0" w:color="auto"/>
              <w:right w:val="nil"/>
            </w:tcBorders>
            <w:vAlign w:val="bottom"/>
          </w:tcPr>
          <w:p w:rsidR="00C230A2" w:rsidRPr="009C1FD5" w:rsidRDefault="00C230A2" w:rsidP="00C230A2">
            <w:pPr>
              <w:autoSpaceDE w:val="0"/>
              <w:autoSpaceDN w:val="0"/>
              <w:jc w:val="both"/>
              <w:rPr>
                <w:rFonts w:ascii="Arial" w:hAnsi="Arial" w:cs="Arial"/>
                <w:sz w:val="14"/>
                <w:szCs w:val="14"/>
              </w:rPr>
            </w:pPr>
          </w:p>
        </w:tc>
        <w:tc>
          <w:tcPr>
            <w:tcW w:w="142" w:type="dxa"/>
            <w:gridSpan w:val="2"/>
            <w:tcBorders>
              <w:top w:val="nil"/>
              <w:left w:val="nil"/>
              <w:bottom w:val="nil"/>
              <w:right w:val="nil"/>
            </w:tcBorders>
            <w:vAlign w:val="center"/>
          </w:tcPr>
          <w:p w:rsidR="00C230A2" w:rsidRPr="009C1FD5" w:rsidRDefault="00C230A2" w:rsidP="00C230A2">
            <w:pPr>
              <w:autoSpaceDE w:val="0"/>
              <w:autoSpaceDN w:val="0"/>
              <w:jc w:val="both"/>
              <w:rPr>
                <w:rFonts w:ascii="Arial" w:hAnsi="Arial" w:cs="Arial"/>
                <w:sz w:val="14"/>
                <w:szCs w:val="14"/>
              </w:rPr>
            </w:pPr>
          </w:p>
        </w:tc>
        <w:tc>
          <w:tcPr>
            <w:tcW w:w="2268" w:type="dxa"/>
            <w:gridSpan w:val="2"/>
            <w:tcBorders>
              <w:top w:val="nil"/>
              <w:left w:val="nil"/>
              <w:bottom w:val="single" w:sz="6" w:space="0" w:color="auto"/>
              <w:right w:val="nil"/>
            </w:tcBorders>
            <w:vAlign w:val="bottom"/>
          </w:tcPr>
          <w:p w:rsidR="00C230A2" w:rsidRPr="009C1FD5" w:rsidRDefault="00C230A2" w:rsidP="00C230A2">
            <w:pPr>
              <w:autoSpaceDE w:val="0"/>
              <w:autoSpaceDN w:val="0"/>
              <w:rPr>
                <w:rFonts w:ascii="Arial" w:hAnsi="Arial" w:cs="Arial"/>
                <w:b/>
                <w:bCs/>
                <w:i/>
                <w:iCs/>
                <w:sz w:val="14"/>
                <w:szCs w:val="14"/>
              </w:rPr>
            </w:pPr>
          </w:p>
        </w:tc>
        <w:tc>
          <w:tcPr>
            <w:tcW w:w="142" w:type="dxa"/>
            <w:tcBorders>
              <w:top w:val="nil"/>
              <w:left w:val="nil"/>
              <w:bottom w:val="nil"/>
              <w:right w:val="nil"/>
            </w:tcBorders>
            <w:vAlign w:val="center"/>
          </w:tcPr>
          <w:p w:rsidR="00C230A2" w:rsidRPr="009C1FD5" w:rsidRDefault="00C230A2" w:rsidP="00C230A2">
            <w:pPr>
              <w:autoSpaceDE w:val="0"/>
              <w:autoSpaceDN w:val="0"/>
              <w:jc w:val="both"/>
              <w:rPr>
                <w:rFonts w:ascii="Arial" w:hAnsi="Arial" w:cs="Arial"/>
                <w:sz w:val="14"/>
                <w:szCs w:val="14"/>
              </w:rPr>
            </w:pPr>
          </w:p>
        </w:tc>
        <w:tc>
          <w:tcPr>
            <w:tcW w:w="1276" w:type="dxa"/>
            <w:gridSpan w:val="2"/>
            <w:tcBorders>
              <w:top w:val="nil"/>
              <w:left w:val="single" w:sz="12" w:space="0" w:color="auto"/>
              <w:bottom w:val="nil"/>
              <w:right w:val="nil"/>
            </w:tcBorders>
            <w:vAlign w:val="center"/>
          </w:tcPr>
          <w:p w:rsidR="00C230A2" w:rsidRPr="009C1FD5" w:rsidRDefault="00C230A2" w:rsidP="00C230A2">
            <w:pPr>
              <w:autoSpaceDE w:val="0"/>
              <w:autoSpaceDN w:val="0"/>
              <w:rPr>
                <w:rFonts w:ascii="Arial" w:hAnsi="Arial" w:cs="Arial"/>
                <w:b/>
                <w:bCs/>
                <w:sz w:val="14"/>
                <w:szCs w:val="14"/>
              </w:rPr>
            </w:pPr>
            <w:r w:rsidRPr="009C1FD5">
              <w:rPr>
                <w:rFonts w:ascii="Arial" w:hAnsi="Arial" w:cs="Arial"/>
                <w:b/>
                <w:bCs/>
                <w:sz w:val="14"/>
                <w:szCs w:val="14"/>
              </w:rPr>
              <w:t>Груз получил грузополучатель</w:t>
            </w:r>
          </w:p>
        </w:tc>
        <w:tc>
          <w:tcPr>
            <w:tcW w:w="1275" w:type="dxa"/>
            <w:gridSpan w:val="2"/>
            <w:tcBorders>
              <w:top w:val="nil"/>
              <w:left w:val="nil"/>
              <w:bottom w:val="single" w:sz="6" w:space="0" w:color="auto"/>
              <w:right w:val="nil"/>
            </w:tcBorders>
            <w:vAlign w:val="bottom"/>
          </w:tcPr>
          <w:p w:rsidR="00C230A2" w:rsidRPr="009C1FD5" w:rsidRDefault="00C230A2" w:rsidP="00C230A2">
            <w:pPr>
              <w:autoSpaceDE w:val="0"/>
              <w:autoSpaceDN w:val="0"/>
              <w:jc w:val="both"/>
              <w:rPr>
                <w:rFonts w:ascii="Arial" w:hAnsi="Arial" w:cs="Arial"/>
                <w:sz w:val="14"/>
                <w:szCs w:val="14"/>
              </w:rPr>
            </w:pPr>
          </w:p>
        </w:tc>
        <w:tc>
          <w:tcPr>
            <w:tcW w:w="284" w:type="dxa"/>
            <w:gridSpan w:val="2"/>
            <w:tcBorders>
              <w:top w:val="nil"/>
              <w:left w:val="nil"/>
              <w:bottom w:val="nil"/>
              <w:right w:val="nil"/>
            </w:tcBorders>
            <w:vAlign w:val="center"/>
          </w:tcPr>
          <w:p w:rsidR="00C230A2" w:rsidRPr="009C1FD5" w:rsidRDefault="00C230A2" w:rsidP="00C230A2">
            <w:pPr>
              <w:autoSpaceDE w:val="0"/>
              <w:autoSpaceDN w:val="0"/>
              <w:jc w:val="both"/>
              <w:rPr>
                <w:rFonts w:ascii="Arial" w:hAnsi="Arial" w:cs="Arial"/>
                <w:sz w:val="14"/>
                <w:szCs w:val="14"/>
              </w:rPr>
            </w:pPr>
          </w:p>
        </w:tc>
        <w:tc>
          <w:tcPr>
            <w:tcW w:w="1559" w:type="dxa"/>
            <w:tcBorders>
              <w:top w:val="nil"/>
              <w:left w:val="nil"/>
              <w:bottom w:val="single" w:sz="6" w:space="0" w:color="auto"/>
              <w:right w:val="nil"/>
            </w:tcBorders>
            <w:vAlign w:val="bottom"/>
          </w:tcPr>
          <w:p w:rsidR="00C230A2" w:rsidRPr="009C1FD5" w:rsidRDefault="00C230A2" w:rsidP="00C230A2">
            <w:pPr>
              <w:autoSpaceDE w:val="0"/>
              <w:autoSpaceDN w:val="0"/>
              <w:jc w:val="both"/>
              <w:rPr>
                <w:rFonts w:ascii="Arial" w:hAnsi="Arial" w:cs="Arial"/>
                <w:sz w:val="14"/>
                <w:szCs w:val="14"/>
              </w:rPr>
            </w:pPr>
          </w:p>
        </w:tc>
        <w:tc>
          <w:tcPr>
            <w:tcW w:w="142" w:type="dxa"/>
            <w:tcBorders>
              <w:top w:val="nil"/>
              <w:left w:val="nil"/>
              <w:bottom w:val="nil"/>
              <w:right w:val="nil"/>
            </w:tcBorders>
            <w:vAlign w:val="center"/>
          </w:tcPr>
          <w:p w:rsidR="00C230A2" w:rsidRPr="009C1FD5" w:rsidRDefault="00C230A2" w:rsidP="00C230A2">
            <w:pPr>
              <w:autoSpaceDE w:val="0"/>
              <w:autoSpaceDN w:val="0"/>
              <w:jc w:val="both"/>
              <w:rPr>
                <w:rFonts w:ascii="Arial" w:hAnsi="Arial" w:cs="Arial"/>
                <w:sz w:val="14"/>
                <w:szCs w:val="14"/>
              </w:rPr>
            </w:pPr>
          </w:p>
        </w:tc>
        <w:tc>
          <w:tcPr>
            <w:tcW w:w="3292" w:type="dxa"/>
            <w:gridSpan w:val="3"/>
            <w:tcBorders>
              <w:top w:val="nil"/>
              <w:left w:val="nil"/>
              <w:bottom w:val="single" w:sz="4" w:space="0" w:color="auto"/>
              <w:right w:val="nil"/>
            </w:tcBorders>
            <w:vAlign w:val="center"/>
          </w:tcPr>
          <w:p w:rsidR="00C230A2" w:rsidRPr="009C1FD5" w:rsidRDefault="00C230A2" w:rsidP="00C230A2">
            <w:pPr>
              <w:autoSpaceDE w:val="0"/>
              <w:autoSpaceDN w:val="0"/>
              <w:jc w:val="both"/>
              <w:rPr>
                <w:rFonts w:ascii="Arial" w:hAnsi="Arial" w:cs="Arial"/>
                <w:sz w:val="14"/>
                <w:szCs w:val="14"/>
              </w:rPr>
            </w:pPr>
          </w:p>
        </w:tc>
      </w:tr>
      <w:tr w:rsidR="009C1FD5" w:rsidRPr="009C1FD5" w:rsidTr="00C230A2">
        <w:trPr>
          <w:cantSplit/>
          <w:trHeight w:val="168"/>
        </w:trPr>
        <w:tc>
          <w:tcPr>
            <w:tcW w:w="1242" w:type="dxa"/>
            <w:gridSpan w:val="2"/>
            <w:tcBorders>
              <w:top w:val="nil"/>
              <w:left w:val="nil"/>
              <w:bottom w:val="nil"/>
              <w:right w:val="nil"/>
            </w:tcBorders>
          </w:tcPr>
          <w:p w:rsidR="00C230A2" w:rsidRPr="009C1FD5" w:rsidRDefault="00C230A2" w:rsidP="00C230A2">
            <w:pPr>
              <w:autoSpaceDE w:val="0"/>
              <w:autoSpaceDN w:val="0"/>
              <w:jc w:val="both"/>
              <w:rPr>
                <w:rFonts w:ascii="Arial Narrow" w:hAnsi="Arial Narrow"/>
                <w:sz w:val="13"/>
                <w:szCs w:val="13"/>
              </w:rPr>
            </w:pPr>
          </w:p>
        </w:tc>
        <w:tc>
          <w:tcPr>
            <w:tcW w:w="2586" w:type="dxa"/>
            <w:gridSpan w:val="7"/>
            <w:tcBorders>
              <w:top w:val="nil"/>
              <w:left w:val="nil"/>
              <w:bottom w:val="nil"/>
              <w:right w:val="nil"/>
            </w:tcBorders>
          </w:tcPr>
          <w:p w:rsidR="00C230A2" w:rsidRPr="009C1FD5" w:rsidRDefault="00C230A2" w:rsidP="00C230A2">
            <w:pPr>
              <w:autoSpaceDE w:val="0"/>
              <w:autoSpaceDN w:val="0"/>
              <w:jc w:val="center"/>
              <w:rPr>
                <w:rFonts w:ascii="Arial Narrow" w:hAnsi="Arial Narrow"/>
                <w:sz w:val="13"/>
                <w:szCs w:val="13"/>
              </w:rPr>
            </w:pPr>
            <w:r w:rsidRPr="009C1FD5">
              <w:rPr>
                <w:rFonts w:ascii="Arial Narrow" w:hAnsi="Arial Narrow"/>
                <w:sz w:val="13"/>
                <w:szCs w:val="13"/>
              </w:rPr>
              <w:t>должность</w:t>
            </w:r>
          </w:p>
        </w:tc>
        <w:tc>
          <w:tcPr>
            <w:tcW w:w="1417" w:type="dxa"/>
            <w:gridSpan w:val="2"/>
            <w:tcBorders>
              <w:top w:val="nil"/>
              <w:left w:val="nil"/>
              <w:bottom w:val="nil"/>
              <w:right w:val="nil"/>
            </w:tcBorders>
          </w:tcPr>
          <w:p w:rsidR="00C230A2" w:rsidRPr="009C1FD5" w:rsidRDefault="00C230A2" w:rsidP="00C230A2">
            <w:pPr>
              <w:autoSpaceDE w:val="0"/>
              <w:autoSpaceDN w:val="0"/>
              <w:jc w:val="center"/>
              <w:rPr>
                <w:rFonts w:ascii="Arial Narrow" w:hAnsi="Arial Narrow"/>
                <w:sz w:val="13"/>
                <w:szCs w:val="13"/>
              </w:rPr>
            </w:pPr>
            <w:r w:rsidRPr="009C1FD5">
              <w:rPr>
                <w:rFonts w:ascii="Arial Narrow" w:hAnsi="Arial Narrow"/>
                <w:sz w:val="13"/>
                <w:szCs w:val="13"/>
              </w:rPr>
              <w:t>подпись</w:t>
            </w:r>
          </w:p>
        </w:tc>
        <w:tc>
          <w:tcPr>
            <w:tcW w:w="2552" w:type="dxa"/>
            <w:gridSpan w:val="5"/>
            <w:tcBorders>
              <w:top w:val="nil"/>
              <w:left w:val="nil"/>
              <w:bottom w:val="nil"/>
              <w:right w:val="nil"/>
            </w:tcBorders>
          </w:tcPr>
          <w:p w:rsidR="00C230A2" w:rsidRPr="009C1FD5" w:rsidRDefault="00C230A2" w:rsidP="00C230A2">
            <w:pPr>
              <w:autoSpaceDE w:val="0"/>
              <w:autoSpaceDN w:val="0"/>
              <w:jc w:val="center"/>
              <w:rPr>
                <w:rFonts w:ascii="Arial Narrow" w:hAnsi="Arial Narrow"/>
                <w:sz w:val="13"/>
                <w:szCs w:val="13"/>
              </w:rPr>
            </w:pPr>
            <w:r w:rsidRPr="009C1FD5">
              <w:rPr>
                <w:rFonts w:ascii="Arial Narrow" w:hAnsi="Arial Narrow"/>
                <w:sz w:val="13"/>
                <w:szCs w:val="13"/>
              </w:rPr>
              <w:t>расшифровка подписи</w:t>
            </w:r>
          </w:p>
        </w:tc>
        <w:tc>
          <w:tcPr>
            <w:tcW w:w="1276" w:type="dxa"/>
            <w:gridSpan w:val="2"/>
            <w:tcBorders>
              <w:top w:val="nil"/>
              <w:left w:val="single" w:sz="12" w:space="0" w:color="auto"/>
              <w:bottom w:val="nil"/>
              <w:right w:val="nil"/>
            </w:tcBorders>
          </w:tcPr>
          <w:p w:rsidR="00C230A2" w:rsidRPr="009C1FD5" w:rsidRDefault="00C230A2" w:rsidP="00C230A2">
            <w:pPr>
              <w:autoSpaceDE w:val="0"/>
              <w:autoSpaceDN w:val="0"/>
              <w:jc w:val="center"/>
              <w:rPr>
                <w:rFonts w:ascii="Arial Narrow" w:hAnsi="Arial Narrow"/>
                <w:sz w:val="13"/>
                <w:szCs w:val="13"/>
              </w:rPr>
            </w:pPr>
          </w:p>
        </w:tc>
        <w:tc>
          <w:tcPr>
            <w:tcW w:w="1559" w:type="dxa"/>
            <w:gridSpan w:val="4"/>
            <w:tcBorders>
              <w:top w:val="nil"/>
              <w:left w:val="nil"/>
              <w:bottom w:val="nil"/>
              <w:right w:val="nil"/>
            </w:tcBorders>
          </w:tcPr>
          <w:p w:rsidR="00C230A2" w:rsidRPr="009C1FD5" w:rsidRDefault="00C230A2" w:rsidP="00C230A2">
            <w:pPr>
              <w:autoSpaceDE w:val="0"/>
              <w:autoSpaceDN w:val="0"/>
              <w:jc w:val="center"/>
              <w:rPr>
                <w:rFonts w:ascii="Arial Narrow" w:hAnsi="Arial Narrow"/>
                <w:sz w:val="13"/>
                <w:szCs w:val="13"/>
              </w:rPr>
            </w:pPr>
            <w:r w:rsidRPr="009C1FD5">
              <w:rPr>
                <w:rFonts w:ascii="Arial Narrow" w:hAnsi="Arial Narrow"/>
                <w:sz w:val="13"/>
                <w:szCs w:val="13"/>
              </w:rPr>
              <w:t>должность</w:t>
            </w:r>
          </w:p>
        </w:tc>
        <w:tc>
          <w:tcPr>
            <w:tcW w:w="1559" w:type="dxa"/>
            <w:tcBorders>
              <w:top w:val="nil"/>
              <w:left w:val="nil"/>
              <w:bottom w:val="nil"/>
              <w:right w:val="nil"/>
            </w:tcBorders>
          </w:tcPr>
          <w:p w:rsidR="00C230A2" w:rsidRPr="009C1FD5" w:rsidRDefault="00C230A2" w:rsidP="00C230A2">
            <w:pPr>
              <w:autoSpaceDE w:val="0"/>
              <w:autoSpaceDN w:val="0"/>
              <w:jc w:val="center"/>
              <w:rPr>
                <w:rFonts w:ascii="Arial Narrow" w:hAnsi="Arial Narrow"/>
                <w:sz w:val="13"/>
                <w:szCs w:val="13"/>
              </w:rPr>
            </w:pPr>
            <w:r w:rsidRPr="009C1FD5">
              <w:rPr>
                <w:rFonts w:ascii="Arial Narrow" w:hAnsi="Arial Narrow"/>
                <w:sz w:val="13"/>
                <w:szCs w:val="13"/>
              </w:rPr>
              <w:t>подпись</w:t>
            </w:r>
          </w:p>
        </w:tc>
        <w:tc>
          <w:tcPr>
            <w:tcW w:w="3434" w:type="dxa"/>
            <w:gridSpan w:val="4"/>
            <w:tcBorders>
              <w:top w:val="nil"/>
              <w:left w:val="nil"/>
              <w:bottom w:val="nil"/>
              <w:right w:val="nil"/>
            </w:tcBorders>
          </w:tcPr>
          <w:p w:rsidR="00C230A2" w:rsidRPr="009C1FD5" w:rsidRDefault="00C230A2" w:rsidP="00C230A2">
            <w:pPr>
              <w:autoSpaceDE w:val="0"/>
              <w:autoSpaceDN w:val="0"/>
              <w:jc w:val="center"/>
              <w:rPr>
                <w:rFonts w:ascii="Arial Narrow" w:hAnsi="Arial Narrow"/>
                <w:sz w:val="13"/>
                <w:szCs w:val="13"/>
              </w:rPr>
            </w:pPr>
            <w:r w:rsidRPr="009C1FD5">
              <w:rPr>
                <w:rFonts w:ascii="Arial Narrow" w:hAnsi="Arial Narrow"/>
                <w:sz w:val="13"/>
                <w:szCs w:val="13"/>
              </w:rPr>
              <w:t>расшифровка подписи</w:t>
            </w:r>
          </w:p>
        </w:tc>
      </w:tr>
      <w:tr w:rsidR="009C1FD5" w:rsidRPr="009C1FD5" w:rsidTr="00C230A2">
        <w:trPr>
          <w:cantSplit/>
          <w:trHeight w:val="80"/>
        </w:trPr>
        <w:tc>
          <w:tcPr>
            <w:tcW w:w="7797" w:type="dxa"/>
            <w:gridSpan w:val="16"/>
            <w:tcBorders>
              <w:top w:val="nil"/>
              <w:left w:val="nil"/>
              <w:bottom w:val="nil"/>
              <w:right w:val="nil"/>
            </w:tcBorders>
          </w:tcPr>
          <w:p w:rsidR="00C230A2" w:rsidRPr="009C1FD5" w:rsidRDefault="00C230A2" w:rsidP="00C230A2">
            <w:pPr>
              <w:autoSpaceDE w:val="0"/>
              <w:autoSpaceDN w:val="0"/>
              <w:rPr>
                <w:rFonts w:ascii="Arial" w:hAnsi="Arial" w:cs="Arial"/>
                <w:sz w:val="14"/>
                <w:szCs w:val="14"/>
              </w:rPr>
            </w:pPr>
          </w:p>
        </w:tc>
        <w:tc>
          <w:tcPr>
            <w:tcW w:w="7828" w:type="dxa"/>
            <w:gridSpan w:val="11"/>
            <w:tcBorders>
              <w:top w:val="nil"/>
              <w:left w:val="single" w:sz="12" w:space="0" w:color="auto"/>
              <w:bottom w:val="nil"/>
              <w:right w:val="nil"/>
            </w:tcBorders>
          </w:tcPr>
          <w:p w:rsidR="00C230A2" w:rsidRPr="009C1FD5" w:rsidRDefault="00C230A2" w:rsidP="00C230A2">
            <w:pPr>
              <w:autoSpaceDE w:val="0"/>
              <w:autoSpaceDN w:val="0"/>
              <w:rPr>
                <w:rFonts w:ascii="Arial" w:hAnsi="Arial" w:cs="Arial"/>
                <w:sz w:val="14"/>
                <w:szCs w:val="14"/>
              </w:rPr>
            </w:pPr>
          </w:p>
        </w:tc>
      </w:tr>
      <w:tr w:rsidR="009C1FD5" w:rsidRPr="009C1FD5" w:rsidTr="00C230A2">
        <w:trPr>
          <w:cantSplit/>
          <w:trHeight w:val="244"/>
        </w:trPr>
        <w:tc>
          <w:tcPr>
            <w:tcW w:w="1905" w:type="dxa"/>
            <w:gridSpan w:val="4"/>
            <w:tcBorders>
              <w:top w:val="nil"/>
              <w:left w:val="nil"/>
              <w:bottom w:val="nil"/>
              <w:right w:val="nil"/>
            </w:tcBorders>
            <w:vAlign w:val="center"/>
          </w:tcPr>
          <w:p w:rsidR="00C230A2" w:rsidRPr="009C1FD5" w:rsidRDefault="00C230A2" w:rsidP="00C230A2">
            <w:pPr>
              <w:autoSpaceDE w:val="0"/>
              <w:autoSpaceDN w:val="0"/>
              <w:ind w:left="681"/>
              <w:rPr>
                <w:rFonts w:ascii="Arial" w:hAnsi="Arial" w:cs="Arial"/>
                <w:sz w:val="14"/>
                <w:szCs w:val="14"/>
              </w:rPr>
            </w:pPr>
            <w:r w:rsidRPr="009C1FD5">
              <w:rPr>
                <w:rFonts w:ascii="Arial" w:hAnsi="Arial" w:cs="Arial"/>
                <w:b/>
                <w:bCs/>
                <w:sz w:val="14"/>
                <w:szCs w:val="14"/>
              </w:rPr>
              <w:t xml:space="preserve">М.П. </w:t>
            </w:r>
          </w:p>
        </w:tc>
        <w:tc>
          <w:tcPr>
            <w:tcW w:w="1356" w:type="dxa"/>
            <w:gridSpan w:val="2"/>
            <w:tcBorders>
              <w:top w:val="nil"/>
              <w:left w:val="nil"/>
              <w:bottom w:val="nil"/>
              <w:right w:val="nil"/>
            </w:tcBorders>
            <w:vAlign w:val="center"/>
          </w:tcPr>
          <w:p w:rsidR="00C230A2" w:rsidRPr="009C1FD5" w:rsidRDefault="00C230A2" w:rsidP="00C230A2">
            <w:pPr>
              <w:autoSpaceDE w:val="0"/>
              <w:autoSpaceDN w:val="0"/>
              <w:ind w:left="335"/>
              <w:jc w:val="center"/>
              <w:rPr>
                <w:rFonts w:ascii="Arial" w:hAnsi="Arial" w:cs="Arial"/>
                <w:sz w:val="14"/>
                <w:szCs w:val="14"/>
              </w:rPr>
            </w:pPr>
            <w:r w:rsidRPr="009C1FD5">
              <w:rPr>
                <w:rFonts w:ascii="Arial" w:hAnsi="Arial" w:cs="Arial"/>
                <w:sz w:val="14"/>
                <w:szCs w:val="14"/>
              </w:rPr>
              <w:t>«      »</w:t>
            </w:r>
          </w:p>
        </w:tc>
        <w:tc>
          <w:tcPr>
            <w:tcW w:w="1842" w:type="dxa"/>
            <w:gridSpan w:val="4"/>
            <w:tcBorders>
              <w:top w:val="nil"/>
              <w:left w:val="nil"/>
              <w:bottom w:val="single" w:sz="4" w:space="0" w:color="auto"/>
              <w:right w:val="nil"/>
            </w:tcBorders>
            <w:vAlign w:val="center"/>
          </w:tcPr>
          <w:p w:rsidR="00C230A2" w:rsidRPr="009C1FD5" w:rsidRDefault="00C230A2" w:rsidP="00C230A2">
            <w:pPr>
              <w:autoSpaceDE w:val="0"/>
              <w:autoSpaceDN w:val="0"/>
              <w:ind w:left="681"/>
              <w:rPr>
                <w:rFonts w:ascii="Arial" w:hAnsi="Arial" w:cs="Arial"/>
                <w:sz w:val="14"/>
                <w:szCs w:val="14"/>
              </w:rPr>
            </w:pPr>
          </w:p>
        </w:tc>
        <w:tc>
          <w:tcPr>
            <w:tcW w:w="2694" w:type="dxa"/>
            <w:gridSpan w:val="6"/>
            <w:tcBorders>
              <w:top w:val="nil"/>
              <w:left w:val="nil"/>
              <w:bottom w:val="nil"/>
              <w:right w:val="nil"/>
            </w:tcBorders>
            <w:vAlign w:val="center"/>
          </w:tcPr>
          <w:p w:rsidR="00C230A2" w:rsidRPr="009C1FD5" w:rsidRDefault="00C230A2" w:rsidP="00C230A2">
            <w:pPr>
              <w:autoSpaceDE w:val="0"/>
              <w:autoSpaceDN w:val="0"/>
              <w:ind w:left="114"/>
              <w:rPr>
                <w:rFonts w:ascii="Arial" w:hAnsi="Arial" w:cs="Arial"/>
                <w:sz w:val="14"/>
                <w:szCs w:val="14"/>
              </w:rPr>
            </w:pPr>
            <w:r w:rsidRPr="009C1FD5">
              <w:rPr>
                <w:rFonts w:ascii="Arial" w:hAnsi="Arial" w:cs="Arial"/>
                <w:sz w:val="14"/>
                <w:szCs w:val="14"/>
              </w:rPr>
              <w:t>20  г.</w:t>
            </w:r>
          </w:p>
        </w:tc>
        <w:tc>
          <w:tcPr>
            <w:tcW w:w="7828" w:type="dxa"/>
            <w:gridSpan w:val="11"/>
            <w:tcBorders>
              <w:top w:val="nil"/>
              <w:left w:val="single" w:sz="12" w:space="0" w:color="auto"/>
              <w:bottom w:val="nil"/>
              <w:right w:val="nil"/>
            </w:tcBorders>
            <w:vAlign w:val="center"/>
          </w:tcPr>
          <w:p w:rsidR="00C230A2" w:rsidRPr="009C1FD5" w:rsidRDefault="00C230A2" w:rsidP="00C230A2">
            <w:pPr>
              <w:autoSpaceDE w:val="0"/>
              <w:autoSpaceDN w:val="0"/>
              <w:ind w:left="539"/>
              <w:rPr>
                <w:rFonts w:ascii="Arial" w:hAnsi="Arial" w:cs="Arial"/>
                <w:b/>
                <w:bCs/>
                <w:sz w:val="14"/>
                <w:szCs w:val="14"/>
              </w:rPr>
            </w:pPr>
            <w:r w:rsidRPr="009C1FD5">
              <w:rPr>
                <w:rFonts w:ascii="Arial" w:hAnsi="Arial" w:cs="Arial"/>
                <w:b/>
                <w:bCs/>
                <w:sz w:val="14"/>
                <w:szCs w:val="14"/>
              </w:rPr>
              <w:t>М</w:t>
            </w:r>
            <w:r w:rsidRPr="009C1FD5">
              <w:rPr>
                <w:rFonts w:ascii="Arial" w:hAnsi="Arial" w:cs="Arial"/>
                <w:b/>
                <w:bCs/>
                <w:sz w:val="14"/>
                <w:szCs w:val="14"/>
                <w:lang w:val="en-US"/>
              </w:rPr>
              <w:t>.</w:t>
            </w:r>
            <w:r w:rsidRPr="009C1FD5">
              <w:rPr>
                <w:rFonts w:ascii="Arial" w:hAnsi="Arial" w:cs="Arial"/>
                <w:b/>
                <w:bCs/>
                <w:sz w:val="14"/>
                <w:szCs w:val="14"/>
              </w:rPr>
              <w:t>П</w:t>
            </w:r>
            <w:r w:rsidRPr="009C1FD5">
              <w:rPr>
                <w:rFonts w:ascii="Arial" w:hAnsi="Arial" w:cs="Arial"/>
                <w:b/>
                <w:bCs/>
                <w:sz w:val="14"/>
                <w:szCs w:val="14"/>
                <w:lang w:val="en-US"/>
              </w:rPr>
              <w:t>.</w:t>
            </w:r>
            <w:r w:rsidRPr="009C1FD5">
              <w:rPr>
                <w:rFonts w:ascii="Arial" w:hAnsi="Arial" w:cs="Arial"/>
                <w:b/>
                <w:bCs/>
                <w:sz w:val="14"/>
                <w:szCs w:val="14"/>
              </w:rPr>
              <w:t xml:space="preserve">                  «    »__________________20    г</w:t>
            </w:r>
          </w:p>
        </w:tc>
      </w:tr>
    </w:tbl>
    <w:p w:rsidR="00C230A2" w:rsidRPr="009C1FD5" w:rsidRDefault="00C230A2" w:rsidP="00C230A2">
      <w:pPr>
        <w:widowControl w:val="0"/>
        <w:autoSpaceDE w:val="0"/>
        <w:autoSpaceDN w:val="0"/>
        <w:rPr>
          <w:sz w:val="10"/>
          <w:szCs w:val="10"/>
          <w:lang w:val="en-US"/>
        </w:rPr>
      </w:pPr>
      <w:r w:rsidRPr="009C1FD5">
        <w:rPr>
          <w:sz w:val="14"/>
          <w:szCs w:val="14"/>
          <w:lang w:val="en-US"/>
        </w:rPr>
        <w:br w:type="textWrapping" w:clear="all"/>
      </w:r>
      <w:r w:rsidRPr="009C1FD5">
        <w:rPr>
          <w:sz w:val="10"/>
          <w:szCs w:val="10"/>
          <w:lang w:val="en-US"/>
        </w:rPr>
        <w:t xml:space="preserve"> </w:t>
      </w:r>
    </w:p>
    <w:p w:rsidR="00903987" w:rsidRPr="009C1FD5" w:rsidRDefault="00C230A2" w:rsidP="00B86D4D">
      <w:pPr>
        <w:autoSpaceDE w:val="0"/>
        <w:autoSpaceDN w:val="0"/>
        <w:adjustRightInd w:val="0"/>
        <w:rPr>
          <w:sz w:val="10"/>
          <w:szCs w:val="10"/>
          <w:lang w:val="en-US"/>
        </w:rPr>
        <w:sectPr w:rsidR="00903987" w:rsidRPr="009C1FD5" w:rsidSect="00D31539">
          <w:pgSz w:w="16838" w:h="11906" w:orient="landscape"/>
          <w:pgMar w:top="567" w:right="1418" w:bottom="142" w:left="567" w:header="708" w:footer="708" w:gutter="0"/>
          <w:cols w:space="708"/>
          <w:docGrid w:linePitch="360"/>
        </w:sectPr>
      </w:pPr>
      <w:r w:rsidRPr="009C1FD5">
        <w:rPr>
          <w:sz w:val="10"/>
          <w:szCs w:val="10"/>
          <w:lang w:val="en-US"/>
        </w:rPr>
        <w:t xml:space="preserve"> </w:t>
      </w:r>
      <w:r w:rsidR="00903987" w:rsidRPr="009C1FD5">
        <w:rPr>
          <w:sz w:val="10"/>
          <w:szCs w:val="10"/>
          <w:lang w:val="en-US"/>
        </w:rPr>
        <w:br w:type="textWrapping" w:clear="all"/>
        <w:t xml:space="preserve"> </w:t>
      </w:r>
    </w:p>
    <w:p w:rsidR="00C230A2" w:rsidRPr="009C1FD5" w:rsidRDefault="00B86D4D" w:rsidP="00C230A2">
      <w:pPr>
        <w:pStyle w:val="ab"/>
        <w:ind w:left="3545" w:firstLine="709"/>
      </w:pPr>
      <w:r w:rsidRPr="009C1FD5">
        <w:lastRenderedPageBreak/>
        <w:t xml:space="preserve">                                                                         </w:t>
      </w:r>
      <w:r w:rsidR="00C230A2" w:rsidRPr="009C1FD5">
        <w:t>Приложение №4</w:t>
      </w:r>
    </w:p>
    <w:p w:rsidR="00C230A2" w:rsidRPr="009C1FD5" w:rsidRDefault="00C230A2" w:rsidP="00C230A2">
      <w:pPr>
        <w:pStyle w:val="ab"/>
      </w:pPr>
      <w:r w:rsidRPr="009C1FD5">
        <w:t xml:space="preserve">    </w:t>
      </w:r>
      <w:r w:rsidRPr="009C1FD5">
        <w:tab/>
      </w:r>
      <w:r w:rsidRPr="009C1FD5">
        <w:tab/>
      </w:r>
      <w:r w:rsidRPr="009C1FD5">
        <w:tab/>
      </w:r>
      <w:r w:rsidRPr="009C1FD5">
        <w:tab/>
      </w:r>
      <w:r w:rsidRPr="009C1FD5">
        <w:tab/>
      </w:r>
      <w:r w:rsidRPr="009C1FD5">
        <w:tab/>
      </w:r>
      <w:r w:rsidRPr="009C1FD5">
        <w:tab/>
      </w:r>
      <w:r w:rsidRPr="009C1FD5">
        <w:tab/>
        <w:t xml:space="preserve">        к Договору поставки спирта этилового </w:t>
      </w:r>
    </w:p>
    <w:p w:rsidR="00C230A2" w:rsidRPr="009C1FD5" w:rsidRDefault="00B86D4D" w:rsidP="00C230A2">
      <w:pPr>
        <w:pStyle w:val="ab"/>
        <w:ind w:left="3545" w:firstLine="709"/>
      </w:pPr>
      <w:r w:rsidRPr="009C1FD5">
        <w:t xml:space="preserve">                                 № _______________</w:t>
      </w:r>
      <w:r w:rsidR="00C230A2" w:rsidRPr="009C1FD5">
        <w:t>от _________</w:t>
      </w:r>
      <w:r w:rsidRPr="009C1FD5">
        <w:t>_</w:t>
      </w:r>
      <w:r w:rsidR="00C230A2" w:rsidRPr="009C1FD5">
        <w:t>____</w:t>
      </w:r>
    </w:p>
    <w:p w:rsidR="00B86D4D" w:rsidRPr="009C1FD5" w:rsidRDefault="00B86D4D" w:rsidP="00C230A2">
      <w:pPr>
        <w:jc w:val="center"/>
        <w:rPr>
          <w:b/>
        </w:rPr>
      </w:pPr>
    </w:p>
    <w:p w:rsidR="00C230A2" w:rsidRPr="009C1FD5" w:rsidRDefault="00C230A2" w:rsidP="00C230A2">
      <w:pPr>
        <w:jc w:val="center"/>
        <w:rPr>
          <w:b/>
          <w:u w:val="single"/>
        </w:rPr>
      </w:pPr>
      <w:r w:rsidRPr="009C1FD5">
        <w:rPr>
          <w:b/>
        </w:rPr>
        <w:t>АКТ №</w:t>
      </w:r>
    </w:p>
    <w:p w:rsidR="00C230A2" w:rsidRPr="009C1FD5" w:rsidRDefault="00C230A2" w:rsidP="00C230A2">
      <w:pPr>
        <w:jc w:val="center"/>
        <w:rPr>
          <w:b/>
        </w:rPr>
      </w:pPr>
      <w:r w:rsidRPr="009C1FD5">
        <w:rPr>
          <w:b/>
        </w:rPr>
        <w:t>об отгрузке и приемке этилового спирта, в том числе денатурата</w:t>
      </w:r>
    </w:p>
    <w:p w:rsidR="00C230A2" w:rsidRPr="009C1FD5" w:rsidRDefault="00C230A2" w:rsidP="00C230A2">
      <w:pPr>
        <w:rPr>
          <w:sz w:val="16"/>
          <w:szCs w:val="16"/>
        </w:rPr>
      </w:pPr>
    </w:p>
    <w:tbl>
      <w:tblPr>
        <w:tblW w:w="11167" w:type="dxa"/>
        <w:tblInd w:w="-950" w:type="dxa"/>
        <w:tblLayout w:type="fixed"/>
        <w:tblCellMar>
          <w:left w:w="30" w:type="dxa"/>
          <w:right w:w="30" w:type="dxa"/>
        </w:tblCellMar>
        <w:tblLook w:val="0000" w:firstRow="0" w:lastRow="0" w:firstColumn="0" w:lastColumn="0" w:noHBand="0" w:noVBand="0"/>
      </w:tblPr>
      <w:tblGrid>
        <w:gridCol w:w="403"/>
        <w:gridCol w:w="931"/>
        <w:gridCol w:w="132"/>
        <w:gridCol w:w="167"/>
        <w:gridCol w:w="108"/>
        <w:gridCol w:w="48"/>
        <w:gridCol w:w="92"/>
        <w:gridCol w:w="565"/>
        <w:gridCol w:w="27"/>
        <w:gridCol w:w="100"/>
        <w:gridCol w:w="35"/>
        <w:gridCol w:w="21"/>
        <w:gridCol w:w="232"/>
        <w:gridCol w:w="129"/>
        <w:gridCol w:w="177"/>
        <w:gridCol w:w="40"/>
        <w:gridCol w:w="66"/>
        <w:gridCol w:w="161"/>
        <w:gridCol w:w="66"/>
        <w:gridCol w:w="61"/>
        <w:gridCol w:w="79"/>
        <w:gridCol w:w="116"/>
        <w:gridCol w:w="518"/>
        <w:gridCol w:w="124"/>
        <w:gridCol w:w="292"/>
        <w:gridCol w:w="179"/>
        <w:gridCol w:w="19"/>
        <w:gridCol w:w="65"/>
        <w:gridCol w:w="57"/>
        <w:gridCol w:w="30"/>
        <w:gridCol w:w="300"/>
        <w:gridCol w:w="213"/>
        <w:gridCol w:w="436"/>
        <w:gridCol w:w="980"/>
        <w:gridCol w:w="146"/>
        <w:gridCol w:w="110"/>
        <w:gridCol w:w="560"/>
        <w:gridCol w:w="310"/>
        <w:gridCol w:w="110"/>
        <w:gridCol w:w="244"/>
        <w:gridCol w:w="371"/>
        <w:gridCol w:w="173"/>
        <w:gridCol w:w="177"/>
        <w:gridCol w:w="95"/>
        <w:gridCol w:w="140"/>
        <w:gridCol w:w="55"/>
        <w:gridCol w:w="373"/>
        <w:gridCol w:w="107"/>
        <w:gridCol w:w="205"/>
        <w:gridCol w:w="380"/>
        <w:gridCol w:w="190"/>
        <w:gridCol w:w="18"/>
        <w:gridCol w:w="47"/>
        <w:gridCol w:w="369"/>
        <w:gridCol w:w="18"/>
      </w:tblGrid>
      <w:tr w:rsidR="009C1FD5" w:rsidRPr="009C1FD5" w:rsidTr="00C230A2">
        <w:trPr>
          <w:gridAfter w:val="1"/>
          <w:wAfter w:w="18" w:type="dxa"/>
          <w:trHeight w:val="80"/>
        </w:trPr>
        <w:tc>
          <w:tcPr>
            <w:tcW w:w="3207" w:type="dxa"/>
            <w:gridSpan w:val="16"/>
          </w:tcPr>
          <w:p w:rsidR="00C230A2" w:rsidRPr="009C1FD5" w:rsidRDefault="00C230A2" w:rsidP="00C230A2">
            <w:pPr>
              <w:autoSpaceDE w:val="0"/>
              <w:autoSpaceDN w:val="0"/>
              <w:adjustRightInd w:val="0"/>
              <w:spacing w:line="200" w:lineRule="exact"/>
              <w:rPr>
                <w:rFonts w:ascii="Courier New" w:hAnsi="Courier New" w:cs="Courier New"/>
              </w:rPr>
            </w:pPr>
            <w:r w:rsidRPr="009C1FD5">
              <w:rPr>
                <w:rFonts w:ascii="Courier New" w:hAnsi="Courier New" w:cs="Courier New"/>
                <w:u w:val="single"/>
              </w:rPr>
              <w:t>«   »              20  Г.</w:t>
            </w:r>
          </w:p>
        </w:tc>
        <w:tc>
          <w:tcPr>
            <w:tcW w:w="1483" w:type="dxa"/>
            <w:gridSpan w:val="9"/>
          </w:tcPr>
          <w:p w:rsidR="00C230A2" w:rsidRPr="009C1FD5" w:rsidRDefault="00C230A2" w:rsidP="00C230A2">
            <w:pPr>
              <w:autoSpaceDE w:val="0"/>
              <w:autoSpaceDN w:val="0"/>
              <w:adjustRightInd w:val="0"/>
              <w:spacing w:line="200" w:lineRule="exact"/>
              <w:jc w:val="right"/>
              <w:rPr>
                <w:rFonts w:ascii="Courier New" w:hAnsi="Courier New" w:cs="Courier New"/>
              </w:rPr>
            </w:pPr>
          </w:p>
        </w:tc>
        <w:tc>
          <w:tcPr>
            <w:tcW w:w="650" w:type="dxa"/>
            <w:gridSpan w:val="6"/>
          </w:tcPr>
          <w:p w:rsidR="00C230A2" w:rsidRPr="009C1FD5" w:rsidRDefault="00C230A2" w:rsidP="00C230A2">
            <w:pPr>
              <w:autoSpaceDE w:val="0"/>
              <w:autoSpaceDN w:val="0"/>
              <w:adjustRightInd w:val="0"/>
              <w:spacing w:line="200" w:lineRule="exact"/>
              <w:jc w:val="right"/>
              <w:rPr>
                <w:rFonts w:ascii="Courier New" w:hAnsi="Courier New" w:cs="Courier New"/>
              </w:rPr>
            </w:pPr>
          </w:p>
        </w:tc>
        <w:tc>
          <w:tcPr>
            <w:tcW w:w="213" w:type="dxa"/>
          </w:tcPr>
          <w:p w:rsidR="00C230A2" w:rsidRPr="009C1FD5" w:rsidRDefault="00C230A2" w:rsidP="00C230A2">
            <w:pPr>
              <w:autoSpaceDE w:val="0"/>
              <w:autoSpaceDN w:val="0"/>
              <w:adjustRightInd w:val="0"/>
              <w:spacing w:line="200" w:lineRule="exact"/>
              <w:jc w:val="right"/>
              <w:rPr>
                <w:rFonts w:ascii="Courier New" w:hAnsi="Courier New" w:cs="Courier New"/>
              </w:rPr>
            </w:pPr>
          </w:p>
        </w:tc>
        <w:tc>
          <w:tcPr>
            <w:tcW w:w="5596" w:type="dxa"/>
            <w:gridSpan w:val="22"/>
          </w:tcPr>
          <w:p w:rsidR="00C230A2" w:rsidRPr="009C1FD5" w:rsidRDefault="00E6015E" w:rsidP="00E6015E">
            <w:pPr>
              <w:autoSpaceDE w:val="0"/>
              <w:autoSpaceDN w:val="0"/>
              <w:adjustRightInd w:val="0"/>
              <w:spacing w:line="200" w:lineRule="exact"/>
              <w:rPr>
                <w:rFonts w:ascii="Courier New" w:hAnsi="Courier New" w:cs="Courier New"/>
              </w:rPr>
            </w:pPr>
            <w:r w:rsidRPr="009C1FD5">
              <w:rPr>
                <w:rFonts w:ascii="Courier New" w:hAnsi="Courier New" w:cs="Courier New"/>
                <w:u w:val="single"/>
              </w:rPr>
              <w:t>«   »              20  Г.</w:t>
            </w:r>
          </w:p>
        </w:tc>
      </w:tr>
      <w:tr w:rsidR="009C1FD5" w:rsidRPr="009C1FD5" w:rsidTr="00C230A2">
        <w:trPr>
          <w:gridAfter w:val="1"/>
          <w:wAfter w:w="18" w:type="dxa"/>
          <w:trHeight w:val="80"/>
        </w:trPr>
        <w:tc>
          <w:tcPr>
            <w:tcW w:w="3207" w:type="dxa"/>
            <w:gridSpan w:val="16"/>
          </w:tcPr>
          <w:p w:rsidR="00C230A2" w:rsidRPr="009C1FD5" w:rsidRDefault="00C230A2" w:rsidP="00E6015E">
            <w:pPr>
              <w:autoSpaceDE w:val="0"/>
              <w:autoSpaceDN w:val="0"/>
              <w:adjustRightInd w:val="0"/>
              <w:spacing w:line="200" w:lineRule="exact"/>
              <w:rPr>
                <w:rFonts w:ascii="Courier New" w:hAnsi="Courier New" w:cs="Courier New"/>
                <w:sz w:val="16"/>
                <w:szCs w:val="16"/>
              </w:rPr>
            </w:pPr>
            <w:r w:rsidRPr="009C1FD5">
              <w:rPr>
                <w:rFonts w:ascii="Courier New" w:hAnsi="Courier New" w:cs="Courier New"/>
                <w:sz w:val="16"/>
                <w:szCs w:val="16"/>
              </w:rPr>
              <w:t>(дата составления)</w:t>
            </w:r>
          </w:p>
        </w:tc>
        <w:tc>
          <w:tcPr>
            <w:tcW w:w="1483" w:type="dxa"/>
            <w:gridSpan w:val="9"/>
          </w:tcPr>
          <w:p w:rsidR="00C230A2" w:rsidRPr="009C1FD5" w:rsidRDefault="00C230A2" w:rsidP="00C230A2">
            <w:pPr>
              <w:autoSpaceDE w:val="0"/>
              <w:autoSpaceDN w:val="0"/>
              <w:adjustRightInd w:val="0"/>
              <w:spacing w:line="200" w:lineRule="exact"/>
              <w:jc w:val="center"/>
              <w:rPr>
                <w:rFonts w:ascii="Courier New" w:hAnsi="Courier New" w:cs="Courier New"/>
                <w:sz w:val="16"/>
                <w:szCs w:val="16"/>
              </w:rPr>
            </w:pPr>
          </w:p>
        </w:tc>
        <w:tc>
          <w:tcPr>
            <w:tcW w:w="650" w:type="dxa"/>
            <w:gridSpan w:val="6"/>
          </w:tcPr>
          <w:p w:rsidR="00C230A2" w:rsidRPr="009C1FD5" w:rsidRDefault="00C230A2" w:rsidP="00C230A2">
            <w:pPr>
              <w:autoSpaceDE w:val="0"/>
              <w:autoSpaceDN w:val="0"/>
              <w:adjustRightInd w:val="0"/>
              <w:spacing w:line="200" w:lineRule="exact"/>
              <w:jc w:val="center"/>
              <w:rPr>
                <w:rFonts w:ascii="Courier New" w:hAnsi="Courier New" w:cs="Courier New"/>
                <w:sz w:val="16"/>
                <w:szCs w:val="16"/>
              </w:rPr>
            </w:pPr>
          </w:p>
        </w:tc>
        <w:tc>
          <w:tcPr>
            <w:tcW w:w="213" w:type="dxa"/>
          </w:tcPr>
          <w:p w:rsidR="00C230A2" w:rsidRPr="009C1FD5" w:rsidRDefault="00C230A2" w:rsidP="00C230A2">
            <w:pPr>
              <w:autoSpaceDE w:val="0"/>
              <w:autoSpaceDN w:val="0"/>
              <w:adjustRightInd w:val="0"/>
              <w:spacing w:line="200" w:lineRule="exact"/>
              <w:jc w:val="center"/>
              <w:rPr>
                <w:rFonts w:ascii="Courier New" w:hAnsi="Courier New" w:cs="Courier New"/>
                <w:sz w:val="16"/>
                <w:szCs w:val="16"/>
              </w:rPr>
            </w:pPr>
          </w:p>
        </w:tc>
        <w:tc>
          <w:tcPr>
            <w:tcW w:w="5596" w:type="dxa"/>
            <w:gridSpan w:val="22"/>
          </w:tcPr>
          <w:p w:rsidR="00C230A2" w:rsidRPr="009C1FD5" w:rsidRDefault="00C230A2" w:rsidP="00C230A2">
            <w:pPr>
              <w:autoSpaceDE w:val="0"/>
              <w:autoSpaceDN w:val="0"/>
              <w:adjustRightInd w:val="0"/>
              <w:spacing w:line="200" w:lineRule="exact"/>
              <w:rPr>
                <w:rFonts w:ascii="Courier New" w:hAnsi="Courier New" w:cs="Courier New"/>
                <w:sz w:val="16"/>
                <w:szCs w:val="16"/>
              </w:rPr>
            </w:pPr>
            <w:r w:rsidRPr="009C1FD5">
              <w:rPr>
                <w:rFonts w:ascii="Courier New" w:hAnsi="Courier New" w:cs="Courier New"/>
                <w:sz w:val="16"/>
                <w:szCs w:val="16"/>
              </w:rPr>
              <w:t xml:space="preserve">        (дата составления)</w:t>
            </w:r>
          </w:p>
        </w:tc>
      </w:tr>
      <w:tr w:rsidR="009C1FD5" w:rsidRPr="009C1FD5" w:rsidTr="00C230A2">
        <w:trPr>
          <w:gridAfter w:val="1"/>
          <w:wAfter w:w="18" w:type="dxa"/>
          <w:trHeight w:val="70"/>
        </w:trPr>
        <w:tc>
          <w:tcPr>
            <w:tcW w:w="5340" w:type="dxa"/>
            <w:gridSpan w:val="31"/>
            <w:tcBorders>
              <w:bottom w:val="single" w:sz="4" w:space="0" w:color="auto"/>
            </w:tcBorders>
          </w:tcPr>
          <w:p w:rsidR="00C230A2" w:rsidRPr="009C1FD5" w:rsidRDefault="00C230A2" w:rsidP="00C230A2">
            <w:pPr>
              <w:autoSpaceDE w:val="0"/>
              <w:autoSpaceDN w:val="0"/>
              <w:adjustRightInd w:val="0"/>
              <w:spacing w:before="60" w:line="200" w:lineRule="exact"/>
              <w:rPr>
                <w:rFonts w:ascii="Courier New" w:hAnsi="Courier New" w:cs="Courier New"/>
              </w:rPr>
            </w:pPr>
            <w:r w:rsidRPr="009C1FD5">
              <w:rPr>
                <w:rFonts w:ascii="Courier New" w:hAnsi="Courier New" w:cs="Courier New"/>
              </w:rPr>
              <w:t xml:space="preserve"> </w:t>
            </w:r>
          </w:p>
        </w:tc>
        <w:tc>
          <w:tcPr>
            <w:tcW w:w="213" w:type="dxa"/>
          </w:tcPr>
          <w:p w:rsidR="00C230A2" w:rsidRPr="009C1FD5" w:rsidRDefault="00C230A2" w:rsidP="00C230A2">
            <w:pPr>
              <w:autoSpaceDE w:val="0"/>
              <w:autoSpaceDN w:val="0"/>
              <w:adjustRightInd w:val="0"/>
              <w:spacing w:line="200" w:lineRule="exact"/>
              <w:rPr>
                <w:rFonts w:ascii="Courier New" w:hAnsi="Courier New" w:cs="Courier New"/>
              </w:rPr>
            </w:pPr>
          </w:p>
        </w:tc>
        <w:tc>
          <w:tcPr>
            <w:tcW w:w="2896" w:type="dxa"/>
            <w:gridSpan w:val="8"/>
          </w:tcPr>
          <w:p w:rsidR="00C230A2" w:rsidRPr="009C1FD5" w:rsidRDefault="00C230A2" w:rsidP="00C230A2">
            <w:pPr>
              <w:autoSpaceDE w:val="0"/>
              <w:autoSpaceDN w:val="0"/>
              <w:adjustRightInd w:val="0"/>
              <w:spacing w:before="60" w:line="240" w:lineRule="exact"/>
              <w:rPr>
                <w:rFonts w:ascii="Courier New" w:hAnsi="Courier New" w:cs="Courier New"/>
              </w:rPr>
            </w:pPr>
            <w:r w:rsidRPr="009C1FD5">
              <w:rPr>
                <w:rFonts w:ascii="Courier New" w:hAnsi="Courier New" w:cs="Courier New"/>
              </w:rPr>
              <w:t>Организация-получатель</w:t>
            </w:r>
          </w:p>
        </w:tc>
        <w:tc>
          <w:tcPr>
            <w:tcW w:w="2700" w:type="dxa"/>
            <w:gridSpan w:val="14"/>
            <w:tcBorders>
              <w:bottom w:val="single" w:sz="4" w:space="0" w:color="auto"/>
            </w:tcBorders>
          </w:tcPr>
          <w:p w:rsidR="00C230A2" w:rsidRPr="009C1FD5" w:rsidRDefault="00C230A2" w:rsidP="00C230A2">
            <w:pPr>
              <w:autoSpaceDE w:val="0"/>
              <w:autoSpaceDN w:val="0"/>
              <w:adjustRightInd w:val="0"/>
              <w:spacing w:line="240" w:lineRule="exact"/>
              <w:jc w:val="center"/>
              <w:rPr>
                <w:rFonts w:ascii="Courier New" w:hAnsi="Courier New" w:cs="Courier New"/>
                <w:sz w:val="16"/>
                <w:szCs w:val="16"/>
              </w:rPr>
            </w:pPr>
          </w:p>
        </w:tc>
      </w:tr>
      <w:tr w:rsidR="009C1FD5" w:rsidRPr="009C1FD5" w:rsidTr="00C230A2">
        <w:trPr>
          <w:gridAfter w:val="1"/>
          <w:wAfter w:w="18" w:type="dxa"/>
          <w:trHeight w:val="139"/>
        </w:trPr>
        <w:tc>
          <w:tcPr>
            <w:tcW w:w="5340" w:type="dxa"/>
            <w:gridSpan w:val="31"/>
            <w:tcBorders>
              <w:top w:val="single" w:sz="4" w:space="0" w:color="auto"/>
            </w:tcBorders>
          </w:tcPr>
          <w:p w:rsidR="00C230A2" w:rsidRPr="009C1FD5" w:rsidRDefault="00C230A2" w:rsidP="00C230A2">
            <w:pPr>
              <w:autoSpaceDE w:val="0"/>
              <w:autoSpaceDN w:val="0"/>
              <w:adjustRightInd w:val="0"/>
              <w:spacing w:line="200" w:lineRule="exact"/>
              <w:rPr>
                <w:rFonts w:ascii="Courier New" w:hAnsi="Courier New" w:cs="Courier New"/>
                <w:sz w:val="16"/>
                <w:szCs w:val="16"/>
              </w:rPr>
            </w:pPr>
            <w:r w:rsidRPr="009C1FD5">
              <w:rPr>
                <w:rFonts w:ascii="Courier New" w:hAnsi="Courier New" w:cs="Courier New"/>
                <w:sz w:val="16"/>
                <w:szCs w:val="16"/>
              </w:rPr>
              <w:t>(код по ОКПО, наименование, ИНН и адрес отправителя,</w:t>
            </w:r>
          </w:p>
        </w:tc>
        <w:tc>
          <w:tcPr>
            <w:tcW w:w="213" w:type="dxa"/>
          </w:tcPr>
          <w:p w:rsidR="00C230A2" w:rsidRPr="009C1FD5" w:rsidRDefault="00C230A2" w:rsidP="00C230A2">
            <w:pPr>
              <w:autoSpaceDE w:val="0"/>
              <w:autoSpaceDN w:val="0"/>
              <w:adjustRightInd w:val="0"/>
              <w:spacing w:line="200" w:lineRule="exact"/>
              <w:rPr>
                <w:rFonts w:ascii="Courier New" w:hAnsi="Courier New" w:cs="Courier New"/>
                <w:sz w:val="16"/>
                <w:szCs w:val="16"/>
              </w:rPr>
            </w:pPr>
          </w:p>
        </w:tc>
        <w:tc>
          <w:tcPr>
            <w:tcW w:w="2896" w:type="dxa"/>
            <w:gridSpan w:val="8"/>
          </w:tcPr>
          <w:p w:rsidR="00C230A2" w:rsidRPr="009C1FD5" w:rsidRDefault="00C230A2" w:rsidP="00C230A2">
            <w:pPr>
              <w:autoSpaceDE w:val="0"/>
              <w:autoSpaceDN w:val="0"/>
              <w:adjustRightInd w:val="0"/>
              <w:spacing w:line="200" w:lineRule="exact"/>
              <w:rPr>
                <w:rFonts w:ascii="Courier New" w:hAnsi="Courier New" w:cs="Courier New"/>
              </w:rPr>
            </w:pPr>
          </w:p>
        </w:tc>
        <w:tc>
          <w:tcPr>
            <w:tcW w:w="2700" w:type="dxa"/>
            <w:gridSpan w:val="14"/>
          </w:tcPr>
          <w:p w:rsidR="00C230A2" w:rsidRPr="009C1FD5" w:rsidRDefault="00C230A2" w:rsidP="00C230A2">
            <w:pPr>
              <w:autoSpaceDE w:val="0"/>
              <w:autoSpaceDN w:val="0"/>
              <w:adjustRightInd w:val="0"/>
              <w:spacing w:line="200" w:lineRule="exact"/>
              <w:jc w:val="center"/>
              <w:rPr>
                <w:rFonts w:ascii="Courier New" w:hAnsi="Courier New" w:cs="Courier New"/>
                <w:sz w:val="16"/>
                <w:szCs w:val="16"/>
              </w:rPr>
            </w:pPr>
            <w:r w:rsidRPr="009C1FD5">
              <w:rPr>
                <w:rFonts w:ascii="Courier New" w:hAnsi="Courier New" w:cs="Courier New"/>
                <w:sz w:val="16"/>
                <w:szCs w:val="16"/>
              </w:rPr>
              <w:t>(код по ОКПО,</w:t>
            </w:r>
          </w:p>
        </w:tc>
      </w:tr>
      <w:tr w:rsidR="009C1FD5" w:rsidRPr="009C1FD5" w:rsidTr="00C230A2">
        <w:trPr>
          <w:gridAfter w:val="1"/>
          <w:wAfter w:w="18" w:type="dxa"/>
          <w:trHeight w:val="100"/>
        </w:trPr>
        <w:tc>
          <w:tcPr>
            <w:tcW w:w="2608" w:type="dxa"/>
            <w:gridSpan w:val="11"/>
            <w:tcBorders>
              <w:top w:val="single" w:sz="4" w:space="0" w:color="auto"/>
            </w:tcBorders>
          </w:tcPr>
          <w:p w:rsidR="00C230A2" w:rsidRPr="009C1FD5" w:rsidRDefault="00C230A2" w:rsidP="00C230A2">
            <w:pPr>
              <w:autoSpaceDE w:val="0"/>
              <w:autoSpaceDN w:val="0"/>
              <w:adjustRightInd w:val="0"/>
              <w:spacing w:line="200" w:lineRule="exact"/>
              <w:rPr>
                <w:rFonts w:ascii="Courier New" w:hAnsi="Courier New" w:cs="Courier New"/>
              </w:rPr>
            </w:pPr>
            <w:r w:rsidRPr="009C1FD5">
              <w:rPr>
                <w:rFonts w:ascii="Courier New" w:hAnsi="Courier New" w:cs="Courier New"/>
              </w:rPr>
              <w:t xml:space="preserve"> </w:t>
            </w:r>
          </w:p>
        </w:tc>
        <w:tc>
          <w:tcPr>
            <w:tcW w:w="2732" w:type="dxa"/>
            <w:gridSpan w:val="20"/>
            <w:tcBorders>
              <w:top w:val="single" w:sz="4" w:space="0" w:color="auto"/>
            </w:tcBorders>
          </w:tcPr>
          <w:p w:rsidR="00C230A2" w:rsidRPr="009C1FD5" w:rsidRDefault="00C230A2" w:rsidP="00C230A2">
            <w:pPr>
              <w:autoSpaceDE w:val="0"/>
              <w:autoSpaceDN w:val="0"/>
              <w:adjustRightInd w:val="0"/>
              <w:spacing w:line="200" w:lineRule="exact"/>
              <w:jc w:val="center"/>
              <w:rPr>
                <w:rFonts w:ascii="Courier New" w:hAnsi="Courier New" w:cs="Courier New"/>
                <w:sz w:val="16"/>
                <w:szCs w:val="16"/>
              </w:rPr>
            </w:pPr>
            <w:r w:rsidRPr="009C1FD5">
              <w:rPr>
                <w:rFonts w:ascii="Courier New" w:hAnsi="Courier New" w:cs="Courier New"/>
                <w:sz w:val="16"/>
                <w:szCs w:val="16"/>
              </w:rPr>
              <w:t>номер телефона)</w:t>
            </w:r>
          </w:p>
        </w:tc>
        <w:tc>
          <w:tcPr>
            <w:tcW w:w="213" w:type="dxa"/>
          </w:tcPr>
          <w:p w:rsidR="00C230A2" w:rsidRPr="009C1FD5" w:rsidRDefault="00C230A2" w:rsidP="00C230A2">
            <w:pPr>
              <w:autoSpaceDE w:val="0"/>
              <w:autoSpaceDN w:val="0"/>
              <w:adjustRightInd w:val="0"/>
              <w:spacing w:line="200" w:lineRule="exact"/>
              <w:jc w:val="center"/>
              <w:rPr>
                <w:rFonts w:ascii="Courier New" w:hAnsi="Courier New" w:cs="Courier New"/>
                <w:sz w:val="16"/>
                <w:szCs w:val="16"/>
              </w:rPr>
            </w:pPr>
          </w:p>
        </w:tc>
        <w:tc>
          <w:tcPr>
            <w:tcW w:w="5596" w:type="dxa"/>
            <w:gridSpan w:val="22"/>
            <w:tcBorders>
              <w:top w:val="single" w:sz="4" w:space="0" w:color="auto"/>
            </w:tcBorders>
          </w:tcPr>
          <w:p w:rsidR="00C230A2" w:rsidRPr="009C1FD5" w:rsidRDefault="00C230A2" w:rsidP="00C230A2">
            <w:pPr>
              <w:autoSpaceDE w:val="0"/>
              <w:autoSpaceDN w:val="0"/>
              <w:adjustRightInd w:val="0"/>
              <w:spacing w:line="200" w:lineRule="exact"/>
              <w:jc w:val="center"/>
              <w:rPr>
                <w:rFonts w:ascii="Courier New" w:hAnsi="Courier New" w:cs="Courier New"/>
                <w:sz w:val="16"/>
                <w:szCs w:val="16"/>
              </w:rPr>
            </w:pPr>
            <w:r w:rsidRPr="009C1FD5">
              <w:rPr>
                <w:rFonts w:ascii="Courier New" w:hAnsi="Courier New" w:cs="Courier New"/>
                <w:sz w:val="16"/>
                <w:szCs w:val="16"/>
              </w:rPr>
              <w:t>наименование, ИНН и адрес получателя, номер телефона)</w:t>
            </w:r>
          </w:p>
        </w:tc>
      </w:tr>
      <w:tr w:rsidR="009C1FD5" w:rsidRPr="009C1FD5" w:rsidTr="00C230A2">
        <w:trPr>
          <w:gridAfter w:val="1"/>
          <w:wAfter w:w="18" w:type="dxa"/>
          <w:trHeight w:val="70"/>
        </w:trPr>
        <w:tc>
          <w:tcPr>
            <w:tcW w:w="1633" w:type="dxa"/>
            <w:gridSpan w:val="4"/>
          </w:tcPr>
          <w:p w:rsidR="00C230A2" w:rsidRPr="009C1FD5" w:rsidRDefault="00C230A2" w:rsidP="00C230A2">
            <w:pPr>
              <w:autoSpaceDE w:val="0"/>
              <w:autoSpaceDN w:val="0"/>
              <w:adjustRightInd w:val="0"/>
              <w:spacing w:before="60" w:line="200" w:lineRule="exact"/>
              <w:rPr>
                <w:rFonts w:ascii="Courier New" w:hAnsi="Courier New" w:cs="Courier New"/>
              </w:rPr>
            </w:pPr>
            <w:r w:rsidRPr="009C1FD5">
              <w:rPr>
                <w:rFonts w:ascii="Courier New" w:hAnsi="Courier New" w:cs="Courier New"/>
              </w:rPr>
              <w:t>Спирт (сорт)</w:t>
            </w:r>
          </w:p>
        </w:tc>
        <w:tc>
          <w:tcPr>
            <w:tcW w:w="3707" w:type="dxa"/>
            <w:gridSpan w:val="27"/>
            <w:tcBorders>
              <w:bottom w:val="single" w:sz="4" w:space="0" w:color="auto"/>
            </w:tcBorders>
          </w:tcPr>
          <w:p w:rsidR="00C230A2" w:rsidRPr="009C1FD5" w:rsidRDefault="00C230A2" w:rsidP="00C230A2">
            <w:pPr>
              <w:autoSpaceDE w:val="0"/>
              <w:autoSpaceDN w:val="0"/>
              <w:adjustRightInd w:val="0"/>
              <w:spacing w:before="60" w:line="200" w:lineRule="exact"/>
              <w:rPr>
                <w:rFonts w:ascii="Courier New" w:hAnsi="Courier New" w:cs="Courier New"/>
              </w:rPr>
            </w:pPr>
            <w:r w:rsidRPr="009C1FD5">
              <w:rPr>
                <w:rFonts w:ascii="Courier New" w:hAnsi="Courier New" w:cs="Courier New"/>
              </w:rPr>
              <w:t xml:space="preserve"> </w:t>
            </w:r>
          </w:p>
        </w:tc>
        <w:tc>
          <w:tcPr>
            <w:tcW w:w="213" w:type="dxa"/>
          </w:tcPr>
          <w:p w:rsidR="00C230A2" w:rsidRPr="009C1FD5" w:rsidRDefault="00C230A2" w:rsidP="00C230A2">
            <w:pPr>
              <w:autoSpaceDE w:val="0"/>
              <w:autoSpaceDN w:val="0"/>
              <w:adjustRightInd w:val="0"/>
              <w:spacing w:line="200" w:lineRule="exact"/>
              <w:rPr>
                <w:rFonts w:ascii="Courier New" w:hAnsi="Courier New" w:cs="Courier New"/>
              </w:rPr>
            </w:pPr>
          </w:p>
        </w:tc>
        <w:tc>
          <w:tcPr>
            <w:tcW w:w="1416" w:type="dxa"/>
            <w:gridSpan w:val="2"/>
          </w:tcPr>
          <w:p w:rsidR="00C230A2" w:rsidRPr="009C1FD5" w:rsidRDefault="00C230A2" w:rsidP="00C230A2">
            <w:pPr>
              <w:autoSpaceDE w:val="0"/>
              <w:autoSpaceDN w:val="0"/>
              <w:adjustRightInd w:val="0"/>
              <w:spacing w:before="60" w:line="240" w:lineRule="exact"/>
              <w:rPr>
                <w:rFonts w:ascii="Courier New" w:hAnsi="Courier New" w:cs="Courier New"/>
              </w:rPr>
            </w:pPr>
            <w:r w:rsidRPr="009C1FD5">
              <w:rPr>
                <w:rFonts w:ascii="Courier New" w:hAnsi="Courier New" w:cs="Courier New"/>
              </w:rPr>
              <w:t xml:space="preserve">принято от </w:t>
            </w:r>
          </w:p>
        </w:tc>
        <w:tc>
          <w:tcPr>
            <w:tcW w:w="4180" w:type="dxa"/>
            <w:gridSpan w:val="20"/>
            <w:tcBorders>
              <w:bottom w:val="single" w:sz="4" w:space="0" w:color="auto"/>
            </w:tcBorders>
          </w:tcPr>
          <w:p w:rsidR="00C230A2" w:rsidRPr="009C1FD5" w:rsidRDefault="00C230A2" w:rsidP="00C230A2">
            <w:pPr>
              <w:autoSpaceDE w:val="0"/>
              <w:autoSpaceDN w:val="0"/>
              <w:adjustRightInd w:val="0"/>
              <w:spacing w:line="240" w:lineRule="exact"/>
              <w:jc w:val="center"/>
              <w:rPr>
                <w:rFonts w:ascii="Courier New" w:hAnsi="Courier New" w:cs="Courier New"/>
                <w:sz w:val="16"/>
                <w:szCs w:val="16"/>
              </w:rPr>
            </w:pPr>
          </w:p>
        </w:tc>
      </w:tr>
      <w:tr w:rsidR="009C1FD5" w:rsidRPr="009C1FD5" w:rsidTr="00C230A2">
        <w:trPr>
          <w:trHeight w:val="70"/>
        </w:trPr>
        <w:tc>
          <w:tcPr>
            <w:tcW w:w="2573" w:type="dxa"/>
            <w:gridSpan w:val="10"/>
          </w:tcPr>
          <w:p w:rsidR="00C230A2" w:rsidRPr="009C1FD5" w:rsidRDefault="00C230A2" w:rsidP="00C230A2">
            <w:pPr>
              <w:autoSpaceDE w:val="0"/>
              <w:autoSpaceDN w:val="0"/>
              <w:adjustRightInd w:val="0"/>
              <w:spacing w:before="60" w:line="200" w:lineRule="exact"/>
              <w:rPr>
                <w:rFonts w:ascii="Courier New" w:hAnsi="Courier New" w:cs="Courier New"/>
              </w:rPr>
            </w:pPr>
            <w:r w:rsidRPr="009C1FD5">
              <w:rPr>
                <w:rFonts w:ascii="Courier New" w:hAnsi="Courier New" w:cs="Courier New"/>
              </w:rPr>
              <w:t>Отправлен со станции</w:t>
            </w:r>
          </w:p>
        </w:tc>
        <w:tc>
          <w:tcPr>
            <w:tcW w:w="2767" w:type="dxa"/>
            <w:gridSpan w:val="21"/>
            <w:tcBorders>
              <w:bottom w:val="single" w:sz="4" w:space="0" w:color="auto"/>
            </w:tcBorders>
          </w:tcPr>
          <w:p w:rsidR="00C230A2" w:rsidRPr="009C1FD5" w:rsidRDefault="00C230A2" w:rsidP="00C230A2">
            <w:pPr>
              <w:autoSpaceDE w:val="0"/>
              <w:autoSpaceDN w:val="0"/>
              <w:adjustRightInd w:val="0"/>
              <w:spacing w:before="60" w:line="200" w:lineRule="exact"/>
              <w:rPr>
                <w:rFonts w:ascii="Courier New" w:hAnsi="Courier New" w:cs="Courier New"/>
              </w:rPr>
            </w:pPr>
            <w:r w:rsidRPr="009C1FD5">
              <w:rPr>
                <w:rFonts w:ascii="Courier New" w:hAnsi="Courier New" w:cs="Courier New"/>
              </w:rPr>
              <w:t xml:space="preserve"> </w:t>
            </w:r>
          </w:p>
        </w:tc>
        <w:tc>
          <w:tcPr>
            <w:tcW w:w="213" w:type="dxa"/>
          </w:tcPr>
          <w:p w:rsidR="00C230A2" w:rsidRPr="009C1FD5" w:rsidRDefault="00C230A2" w:rsidP="00C230A2">
            <w:pPr>
              <w:autoSpaceDE w:val="0"/>
              <w:autoSpaceDN w:val="0"/>
              <w:adjustRightInd w:val="0"/>
              <w:spacing w:line="200" w:lineRule="exact"/>
              <w:rPr>
                <w:rFonts w:ascii="Courier New" w:hAnsi="Courier New" w:cs="Courier New"/>
              </w:rPr>
            </w:pPr>
          </w:p>
        </w:tc>
        <w:tc>
          <w:tcPr>
            <w:tcW w:w="1416" w:type="dxa"/>
            <w:gridSpan w:val="2"/>
          </w:tcPr>
          <w:p w:rsidR="00C230A2" w:rsidRPr="009C1FD5" w:rsidRDefault="00C230A2" w:rsidP="00C230A2">
            <w:pPr>
              <w:autoSpaceDE w:val="0"/>
              <w:autoSpaceDN w:val="0"/>
              <w:adjustRightInd w:val="0"/>
              <w:spacing w:line="200" w:lineRule="exact"/>
              <w:rPr>
                <w:rFonts w:ascii="Courier New" w:hAnsi="Courier New" w:cs="Courier New"/>
              </w:rPr>
            </w:pPr>
          </w:p>
        </w:tc>
        <w:tc>
          <w:tcPr>
            <w:tcW w:w="4198" w:type="dxa"/>
            <w:gridSpan w:val="21"/>
          </w:tcPr>
          <w:p w:rsidR="00C230A2" w:rsidRPr="009C1FD5" w:rsidRDefault="00C230A2" w:rsidP="00C230A2">
            <w:pPr>
              <w:autoSpaceDE w:val="0"/>
              <w:autoSpaceDN w:val="0"/>
              <w:adjustRightInd w:val="0"/>
              <w:spacing w:line="200" w:lineRule="exact"/>
              <w:jc w:val="center"/>
              <w:rPr>
                <w:rFonts w:ascii="Courier New" w:hAnsi="Courier New" w:cs="Courier New"/>
                <w:sz w:val="16"/>
                <w:szCs w:val="16"/>
              </w:rPr>
            </w:pPr>
            <w:r w:rsidRPr="009C1FD5">
              <w:rPr>
                <w:rFonts w:ascii="Courier New" w:hAnsi="Courier New" w:cs="Courier New"/>
                <w:sz w:val="16"/>
                <w:szCs w:val="16"/>
              </w:rPr>
              <w:t>(наименование и адрес</w:t>
            </w:r>
          </w:p>
        </w:tc>
      </w:tr>
      <w:tr w:rsidR="009C1FD5" w:rsidRPr="009C1FD5" w:rsidTr="00C230A2">
        <w:trPr>
          <w:gridAfter w:val="1"/>
          <w:wAfter w:w="18" w:type="dxa"/>
          <w:trHeight w:val="70"/>
        </w:trPr>
        <w:tc>
          <w:tcPr>
            <w:tcW w:w="5340" w:type="dxa"/>
            <w:gridSpan w:val="31"/>
            <w:tcBorders>
              <w:bottom w:val="single" w:sz="4" w:space="0" w:color="auto"/>
            </w:tcBorders>
          </w:tcPr>
          <w:p w:rsidR="00C230A2" w:rsidRPr="009C1FD5" w:rsidRDefault="00C230A2" w:rsidP="00C230A2">
            <w:pPr>
              <w:autoSpaceDE w:val="0"/>
              <w:autoSpaceDN w:val="0"/>
              <w:adjustRightInd w:val="0"/>
              <w:spacing w:before="60" w:line="200" w:lineRule="exact"/>
              <w:jc w:val="center"/>
              <w:rPr>
                <w:rFonts w:ascii="Courier New" w:hAnsi="Courier New" w:cs="Courier New"/>
              </w:rPr>
            </w:pPr>
            <w:r w:rsidRPr="009C1FD5">
              <w:rPr>
                <w:rFonts w:ascii="Courier New" w:hAnsi="Courier New" w:cs="Courier New"/>
              </w:rPr>
              <w:t xml:space="preserve"> </w:t>
            </w:r>
          </w:p>
        </w:tc>
        <w:tc>
          <w:tcPr>
            <w:tcW w:w="213" w:type="dxa"/>
          </w:tcPr>
          <w:p w:rsidR="00C230A2" w:rsidRPr="009C1FD5" w:rsidRDefault="00C230A2" w:rsidP="00C230A2">
            <w:pPr>
              <w:autoSpaceDE w:val="0"/>
              <w:autoSpaceDN w:val="0"/>
              <w:adjustRightInd w:val="0"/>
              <w:spacing w:line="200" w:lineRule="exact"/>
              <w:jc w:val="center"/>
              <w:rPr>
                <w:rFonts w:ascii="Courier New" w:hAnsi="Courier New" w:cs="Courier New"/>
              </w:rPr>
            </w:pPr>
          </w:p>
        </w:tc>
        <w:tc>
          <w:tcPr>
            <w:tcW w:w="5596" w:type="dxa"/>
            <w:gridSpan w:val="22"/>
            <w:tcBorders>
              <w:bottom w:val="single" w:sz="4" w:space="0" w:color="auto"/>
            </w:tcBorders>
          </w:tcPr>
          <w:p w:rsidR="00C230A2" w:rsidRPr="009C1FD5" w:rsidRDefault="00C230A2" w:rsidP="00C230A2">
            <w:pPr>
              <w:autoSpaceDE w:val="0"/>
              <w:autoSpaceDN w:val="0"/>
              <w:adjustRightInd w:val="0"/>
              <w:spacing w:line="240" w:lineRule="exact"/>
              <w:jc w:val="center"/>
              <w:rPr>
                <w:rFonts w:ascii="Courier New" w:hAnsi="Courier New" w:cs="Courier New"/>
              </w:rPr>
            </w:pPr>
          </w:p>
        </w:tc>
      </w:tr>
      <w:tr w:rsidR="009C1FD5" w:rsidRPr="009C1FD5" w:rsidTr="00C230A2">
        <w:trPr>
          <w:gridAfter w:val="1"/>
          <w:wAfter w:w="18" w:type="dxa"/>
          <w:trHeight w:val="70"/>
        </w:trPr>
        <w:tc>
          <w:tcPr>
            <w:tcW w:w="5340" w:type="dxa"/>
            <w:gridSpan w:val="31"/>
            <w:tcBorders>
              <w:top w:val="single" w:sz="4" w:space="0" w:color="auto"/>
            </w:tcBorders>
          </w:tcPr>
          <w:p w:rsidR="00C230A2" w:rsidRPr="009C1FD5" w:rsidRDefault="00C230A2" w:rsidP="00C230A2">
            <w:pPr>
              <w:autoSpaceDE w:val="0"/>
              <w:autoSpaceDN w:val="0"/>
              <w:adjustRightInd w:val="0"/>
              <w:spacing w:line="200" w:lineRule="exact"/>
              <w:jc w:val="center"/>
              <w:rPr>
                <w:rFonts w:ascii="Courier New" w:hAnsi="Courier New" w:cs="Courier New"/>
                <w:sz w:val="16"/>
                <w:szCs w:val="16"/>
              </w:rPr>
            </w:pPr>
            <w:r w:rsidRPr="009C1FD5">
              <w:rPr>
                <w:rFonts w:ascii="Courier New" w:hAnsi="Courier New" w:cs="Courier New"/>
                <w:sz w:val="16"/>
                <w:szCs w:val="16"/>
              </w:rPr>
              <w:t>(наименование станции отправления)</w:t>
            </w:r>
          </w:p>
        </w:tc>
        <w:tc>
          <w:tcPr>
            <w:tcW w:w="213" w:type="dxa"/>
          </w:tcPr>
          <w:p w:rsidR="00C230A2" w:rsidRPr="009C1FD5" w:rsidRDefault="00C230A2" w:rsidP="00C230A2">
            <w:pPr>
              <w:autoSpaceDE w:val="0"/>
              <w:autoSpaceDN w:val="0"/>
              <w:adjustRightInd w:val="0"/>
              <w:spacing w:line="200" w:lineRule="exact"/>
              <w:jc w:val="center"/>
              <w:rPr>
                <w:rFonts w:ascii="Courier New" w:hAnsi="Courier New" w:cs="Courier New"/>
                <w:sz w:val="16"/>
                <w:szCs w:val="16"/>
              </w:rPr>
            </w:pPr>
          </w:p>
        </w:tc>
        <w:tc>
          <w:tcPr>
            <w:tcW w:w="5596" w:type="dxa"/>
            <w:gridSpan w:val="22"/>
          </w:tcPr>
          <w:p w:rsidR="00C230A2" w:rsidRPr="009C1FD5" w:rsidRDefault="00C230A2" w:rsidP="00C230A2">
            <w:pPr>
              <w:autoSpaceDE w:val="0"/>
              <w:autoSpaceDN w:val="0"/>
              <w:adjustRightInd w:val="0"/>
              <w:spacing w:line="200" w:lineRule="exact"/>
              <w:jc w:val="center"/>
              <w:rPr>
                <w:rFonts w:ascii="Courier New" w:hAnsi="Courier New" w:cs="Courier New"/>
              </w:rPr>
            </w:pPr>
            <w:r w:rsidRPr="009C1FD5">
              <w:rPr>
                <w:rFonts w:ascii="Courier New" w:hAnsi="Courier New" w:cs="Courier New"/>
                <w:sz w:val="16"/>
                <w:szCs w:val="16"/>
              </w:rPr>
              <w:t>организации-отправителя)</w:t>
            </w:r>
          </w:p>
        </w:tc>
      </w:tr>
      <w:tr w:rsidR="009C1FD5" w:rsidRPr="009C1FD5" w:rsidTr="00C230A2">
        <w:trPr>
          <w:gridAfter w:val="1"/>
          <w:wAfter w:w="18" w:type="dxa"/>
          <w:trHeight w:val="203"/>
        </w:trPr>
        <w:tc>
          <w:tcPr>
            <w:tcW w:w="1334" w:type="dxa"/>
            <w:gridSpan w:val="2"/>
          </w:tcPr>
          <w:p w:rsidR="00C230A2" w:rsidRPr="009C1FD5" w:rsidRDefault="00C230A2" w:rsidP="00C230A2">
            <w:pPr>
              <w:autoSpaceDE w:val="0"/>
              <w:autoSpaceDN w:val="0"/>
              <w:adjustRightInd w:val="0"/>
              <w:spacing w:before="60" w:line="200" w:lineRule="exact"/>
              <w:rPr>
                <w:rFonts w:ascii="Courier New" w:hAnsi="Courier New" w:cs="Courier New"/>
              </w:rPr>
            </w:pPr>
            <w:r w:rsidRPr="009C1FD5">
              <w:rPr>
                <w:rFonts w:ascii="Courier New" w:hAnsi="Courier New" w:cs="Courier New"/>
              </w:rPr>
              <w:t>На станцию</w:t>
            </w:r>
          </w:p>
        </w:tc>
        <w:tc>
          <w:tcPr>
            <w:tcW w:w="4006" w:type="dxa"/>
            <w:gridSpan w:val="29"/>
            <w:tcBorders>
              <w:bottom w:val="single" w:sz="4" w:space="0" w:color="auto"/>
            </w:tcBorders>
          </w:tcPr>
          <w:p w:rsidR="00C230A2" w:rsidRPr="009C1FD5" w:rsidRDefault="00C230A2" w:rsidP="00C230A2">
            <w:pPr>
              <w:autoSpaceDE w:val="0"/>
              <w:autoSpaceDN w:val="0"/>
              <w:adjustRightInd w:val="0"/>
              <w:spacing w:line="200" w:lineRule="exact"/>
              <w:rPr>
                <w:rFonts w:ascii="Courier New" w:hAnsi="Courier New" w:cs="Courier New"/>
              </w:rPr>
            </w:pPr>
            <w:r w:rsidRPr="009C1FD5">
              <w:rPr>
                <w:rFonts w:ascii="Courier New" w:hAnsi="Courier New" w:cs="Courier New"/>
              </w:rPr>
              <w:t xml:space="preserve">          </w:t>
            </w:r>
          </w:p>
        </w:tc>
        <w:tc>
          <w:tcPr>
            <w:tcW w:w="213" w:type="dxa"/>
          </w:tcPr>
          <w:p w:rsidR="00C230A2" w:rsidRPr="009C1FD5" w:rsidRDefault="00C230A2" w:rsidP="00C230A2">
            <w:pPr>
              <w:autoSpaceDE w:val="0"/>
              <w:autoSpaceDN w:val="0"/>
              <w:adjustRightInd w:val="0"/>
              <w:spacing w:line="200" w:lineRule="exact"/>
              <w:jc w:val="center"/>
              <w:rPr>
                <w:rFonts w:ascii="Courier New" w:hAnsi="Courier New" w:cs="Courier New"/>
              </w:rPr>
            </w:pPr>
          </w:p>
        </w:tc>
        <w:tc>
          <w:tcPr>
            <w:tcW w:w="1672" w:type="dxa"/>
            <w:gridSpan w:val="4"/>
          </w:tcPr>
          <w:p w:rsidR="00C230A2" w:rsidRPr="009C1FD5" w:rsidRDefault="00C230A2" w:rsidP="00C230A2">
            <w:pPr>
              <w:autoSpaceDE w:val="0"/>
              <w:autoSpaceDN w:val="0"/>
              <w:adjustRightInd w:val="0"/>
              <w:spacing w:before="60" w:line="240" w:lineRule="exact"/>
              <w:rPr>
                <w:rFonts w:ascii="Courier New" w:hAnsi="Courier New" w:cs="Courier New"/>
              </w:rPr>
            </w:pPr>
            <w:r w:rsidRPr="009C1FD5">
              <w:rPr>
                <w:rFonts w:ascii="Courier New" w:hAnsi="Courier New" w:cs="Courier New"/>
              </w:rPr>
              <w:t>отправленный</w:t>
            </w:r>
          </w:p>
        </w:tc>
        <w:tc>
          <w:tcPr>
            <w:tcW w:w="3924" w:type="dxa"/>
            <w:gridSpan w:val="18"/>
            <w:tcBorders>
              <w:bottom w:val="single" w:sz="4" w:space="0" w:color="auto"/>
            </w:tcBorders>
          </w:tcPr>
          <w:p w:rsidR="00C230A2" w:rsidRPr="009C1FD5" w:rsidRDefault="00C230A2" w:rsidP="00C230A2">
            <w:pPr>
              <w:autoSpaceDE w:val="0"/>
              <w:autoSpaceDN w:val="0"/>
              <w:adjustRightInd w:val="0"/>
              <w:spacing w:line="240" w:lineRule="exact"/>
              <w:jc w:val="center"/>
              <w:rPr>
                <w:rFonts w:ascii="Courier New" w:hAnsi="Courier New" w:cs="Courier New"/>
              </w:rPr>
            </w:pPr>
          </w:p>
        </w:tc>
      </w:tr>
      <w:tr w:rsidR="009C1FD5" w:rsidRPr="009C1FD5" w:rsidTr="00C230A2">
        <w:trPr>
          <w:gridAfter w:val="1"/>
          <w:wAfter w:w="18" w:type="dxa"/>
          <w:trHeight w:val="70"/>
        </w:trPr>
        <w:tc>
          <w:tcPr>
            <w:tcW w:w="1334" w:type="dxa"/>
            <w:gridSpan w:val="2"/>
          </w:tcPr>
          <w:p w:rsidR="00C230A2" w:rsidRPr="009C1FD5" w:rsidRDefault="00C230A2" w:rsidP="00C230A2">
            <w:pPr>
              <w:autoSpaceDE w:val="0"/>
              <w:autoSpaceDN w:val="0"/>
              <w:adjustRightInd w:val="0"/>
              <w:spacing w:line="200" w:lineRule="exact"/>
              <w:jc w:val="right"/>
              <w:rPr>
                <w:rFonts w:ascii="Courier New" w:hAnsi="Courier New" w:cs="Courier New"/>
              </w:rPr>
            </w:pPr>
          </w:p>
        </w:tc>
        <w:tc>
          <w:tcPr>
            <w:tcW w:w="4006" w:type="dxa"/>
            <w:gridSpan w:val="29"/>
          </w:tcPr>
          <w:p w:rsidR="00C230A2" w:rsidRPr="009C1FD5" w:rsidRDefault="00C230A2" w:rsidP="00C230A2">
            <w:pPr>
              <w:autoSpaceDE w:val="0"/>
              <w:autoSpaceDN w:val="0"/>
              <w:adjustRightInd w:val="0"/>
              <w:spacing w:line="200" w:lineRule="exact"/>
              <w:jc w:val="center"/>
              <w:rPr>
                <w:rFonts w:ascii="Courier New" w:hAnsi="Courier New" w:cs="Courier New"/>
                <w:sz w:val="16"/>
                <w:szCs w:val="16"/>
              </w:rPr>
            </w:pPr>
            <w:r w:rsidRPr="009C1FD5">
              <w:rPr>
                <w:rFonts w:ascii="Courier New" w:hAnsi="Courier New" w:cs="Courier New"/>
                <w:sz w:val="16"/>
                <w:szCs w:val="16"/>
              </w:rPr>
              <w:t>(наименование станции получения)</w:t>
            </w:r>
          </w:p>
        </w:tc>
        <w:tc>
          <w:tcPr>
            <w:tcW w:w="213" w:type="dxa"/>
          </w:tcPr>
          <w:p w:rsidR="00C230A2" w:rsidRPr="009C1FD5" w:rsidRDefault="00C230A2" w:rsidP="00C230A2">
            <w:pPr>
              <w:autoSpaceDE w:val="0"/>
              <w:autoSpaceDN w:val="0"/>
              <w:adjustRightInd w:val="0"/>
              <w:spacing w:line="200" w:lineRule="exact"/>
              <w:jc w:val="center"/>
              <w:rPr>
                <w:rFonts w:ascii="Courier New" w:hAnsi="Courier New" w:cs="Courier New"/>
                <w:sz w:val="16"/>
                <w:szCs w:val="16"/>
              </w:rPr>
            </w:pPr>
          </w:p>
        </w:tc>
        <w:tc>
          <w:tcPr>
            <w:tcW w:w="5596" w:type="dxa"/>
            <w:gridSpan w:val="22"/>
            <w:tcBorders>
              <w:bottom w:val="single" w:sz="4" w:space="0" w:color="auto"/>
            </w:tcBorders>
          </w:tcPr>
          <w:p w:rsidR="00C230A2" w:rsidRPr="009C1FD5" w:rsidRDefault="00C230A2" w:rsidP="00C230A2">
            <w:pPr>
              <w:autoSpaceDE w:val="0"/>
              <w:autoSpaceDN w:val="0"/>
              <w:adjustRightInd w:val="0"/>
              <w:spacing w:line="200" w:lineRule="exact"/>
              <w:rPr>
                <w:rFonts w:ascii="Courier New" w:hAnsi="Courier New" w:cs="Courier New"/>
              </w:rPr>
            </w:pPr>
          </w:p>
        </w:tc>
      </w:tr>
      <w:tr w:rsidR="009C1FD5" w:rsidRPr="009C1FD5" w:rsidTr="00C230A2">
        <w:trPr>
          <w:gridAfter w:val="1"/>
          <w:wAfter w:w="18" w:type="dxa"/>
          <w:trHeight w:val="164"/>
        </w:trPr>
        <w:tc>
          <w:tcPr>
            <w:tcW w:w="5340" w:type="dxa"/>
            <w:gridSpan w:val="31"/>
          </w:tcPr>
          <w:p w:rsidR="00C230A2" w:rsidRPr="009C1FD5" w:rsidRDefault="00C230A2" w:rsidP="00C230A2">
            <w:pPr>
              <w:autoSpaceDE w:val="0"/>
              <w:autoSpaceDN w:val="0"/>
              <w:adjustRightInd w:val="0"/>
              <w:spacing w:line="200" w:lineRule="exact"/>
              <w:rPr>
                <w:rFonts w:ascii="Courier New" w:hAnsi="Courier New" w:cs="Courier New"/>
              </w:rPr>
            </w:pPr>
            <w:r w:rsidRPr="009C1FD5">
              <w:rPr>
                <w:rFonts w:ascii="Courier New" w:hAnsi="Courier New" w:cs="Courier New"/>
              </w:rPr>
              <w:t xml:space="preserve">В адрес организации (получателя)     </w:t>
            </w:r>
          </w:p>
        </w:tc>
        <w:tc>
          <w:tcPr>
            <w:tcW w:w="213" w:type="dxa"/>
          </w:tcPr>
          <w:p w:rsidR="00C230A2" w:rsidRPr="009C1FD5" w:rsidRDefault="00C230A2" w:rsidP="00C230A2">
            <w:pPr>
              <w:autoSpaceDE w:val="0"/>
              <w:autoSpaceDN w:val="0"/>
              <w:adjustRightInd w:val="0"/>
              <w:spacing w:line="200" w:lineRule="exact"/>
              <w:rPr>
                <w:rFonts w:ascii="Courier New" w:hAnsi="Courier New" w:cs="Courier New"/>
              </w:rPr>
            </w:pPr>
          </w:p>
        </w:tc>
        <w:tc>
          <w:tcPr>
            <w:tcW w:w="5596" w:type="dxa"/>
            <w:gridSpan w:val="22"/>
            <w:tcBorders>
              <w:top w:val="single" w:sz="4" w:space="0" w:color="auto"/>
            </w:tcBorders>
          </w:tcPr>
          <w:p w:rsidR="00C230A2" w:rsidRPr="009C1FD5" w:rsidRDefault="00C230A2" w:rsidP="00C230A2">
            <w:pPr>
              <w:autoSpaceDE w:val="0"/>
              <w:autoSpaceDN w:val="0"/>
              <w:adjustRightInd w:val="0"/>
              <w:spacing w:before="60" w:line="200" w:lineRule="exact"/>
              <w:rPr>
                <w:rFonts w:ascii="Courier New" w:hAnsi="Courier New" w:cs="Courier New"/>
              </w:rPr>
            </w:pPr>
            <w:r w:rsidRPr="009C1FD5">
              <w:rPr>
                <w:rFonts w:ascii="Courier New" w:hAnsi="Courier New" w:cs="Courier New"/>
              </w:rPr>
              <w:t>по транспортной накладной № _____</w:t>
            </w:r>
          </w:p>
        </w:tc>
      </w:tr>
      <w:tr w:rsidR="009C1FD5" w:rsidRPr="009C1FD5" w:rsidTr="00C230A2">
        <w:trPr>
          <w:gridAfter w:val="1"/>
          <w:wAfter w:w="18" w:type="dxa"/>
          <w:trHeight w:val="138"/>
        </w:trPr>
        <w:tc>
          <w:tcPr>
            <w:tcW w:w="5340" w:type="dxa"/>
            <w:gridSpan w:val="31"/>
          </w:tcPr>
          <w:p w:rsidR="00C230A2" w:rsidRPr="009C1FD5" w:rsidRDefault="00C230A2" w:rsidP="00C230A2">
            <w:pPr>
              <w:autoSpaceDE w:val="0"/>
              <w:autoSpaceDN w:val="0"/>
              <w:adjustRightInd w:val="0"/>
              <w:spacing w:line="200" w:lineRule="exact"/>
              <w:rPr>
                <w:rFonts w:ascii="Courier New" w:hAnsi="Courier New" w:cs="Courier New"/>
              </w:rPr>
            </w:pPr>
            <w:r w:rsidRPr="009C1FD5">
              <w:rPr>
                <w:rFonts w:ascii="Courier New" w:hAnsi="Courier New" w:cs="Courier New"/>
              </w:rPr>
              <w:t xml:space="preserve"> </w:t>
            </w:r>
          </w:p>
        </w:tc>
        <w:tc>
          <w:tcPr>
            <w:tcW w:w="213" w:type="dxa"/>
          </w:tcPr>
          <w:p w:rsidR="00C230A2" w:rsidRPr="009C1FD5" w:rsidRDefault="00C230A2" w:rsidP="00C230A2">
            <w:pPr>
              <w:autoSpaceDE w:val="0"/>
              <w:autoSpaceDN w:val="0"/>
              <w:adjustRightInd w:val="0"/>
              <w:spacing w:line="200" w:lineRule="exact"/>
              <w:rPr>
                <w:rFonts w:ascii="Courier New" w:hAnsi="Courier New" w:cs="Courier New"/>
              </w:rPr>
            </w:pPr>
          </w:p>
        </w:tc>
        <w:tc>
          <w:tcPr>
            <w:tcW w:w="5596" w:type="dxa"/>
            <w:gridSpan w:val="22"/>
            <w:tcBorders>
              <w:bottom w:val="single" w:sz="4" w:space="0" w:color="auto"/>
            </w:tcBorders>
          </w:tcPr>
          <w:p w:rsidR="00C230A2" w:rsidRPr="009C1FD5" w:rsidRDefault="00C230A2" w:rsidP="00C230A2">
            <w:pPr>
              <w:autoSpaceDE w:val="0"/>
              <w:autoSpaceDN w:val="0"/>
              <w:adjustRightInd w:val="0"/>
              <w:spacing w:line="200" w:lineRule="exact"/>
              <w:rPr>
                <w:rFonts w:ascii="Courier New" w:hAnsi="Courier New" w:cs="Courier New"/>
              </w:rPr>
            </w:pPr>
            <w:r w:rsidRPr="009C1FD5">
              <w:rPr>
                <w:rFonts w:ascii="Courier New" w:hAnsi="Courier New" w:cs="Courier New"/>
              </w:rPr>
              <w:t>от "____"_______________ 20   г.</w:t>
            </w:r>
          </w:p>
        </w:tc>
      </w:tr>
      <w:tr w:rsidR="009C1FD5" w:rsidRPr="009C1FD5" w:rsidTr="00C230A2">
        <w:trPr>
          <w:gridAfter w:val="1"/>
          <w:wAfter w:w="18" w:type="dxa"/>
          <w:trHeight w:val="70"/>
        </w:trPr>
        <w:tc>
          <w:tcPr>
            <w:tcW w:w="5340" w:type="dxa"/>
            <w:gridSpan w:val="31"/>
            <w:tcBorders>
              <w:top w:val="single" w:sz="4" w:space="0" w:color="auto"/>
            </w:tcBorders>
          </w:tcPr>
          <w:p w:rsidR="00C230A2" w:rsidRPr="009C1FD5" w:rsidRDefault="00C230A2" w:rsidP="00C230A2">
            <w:pPr>
              <w:autoSpaceDE w:val="0"/>
              <w:autoSpaceDN w:val="0"/>
              <w:adjustRightInd w:val="0"/>
              <w:spacing w:line="200" w:lineRule="exact"/>
              <w:jc w:val="center"/>
              <w:rPr>
                <w:rFonts w:ascii="Courier New" w:hAnsi="Courier New" w:cs="Courier New"/>
                <w:sz w:val="16"/>
                <w:szCs w:val="16"/>
              </w:rPr>
            </w:pPr>
            <w:r w:rsidRPr="009C1FD5">
              <w:rPr>
                <w:rFonts w:ascii="Courier New" w:hAnsi="Courier New" w:cs="Courier New"/>
                <w:sz w:val="16"/>
                <w:szCs w:val="16"/>
              </w:rPr>
              <w:t>(код по ОКПО,наименование,ИНН и адрес,номер телефона)</w:t>
            </w:r>
          </w:p>
        </w:tc>
        <w:tc>
          <w:tcPr>
            <w:tcW w:w="213" w:type="dxa"/>
          </w:tcPr>
          <w:p w:rsidR="00C230A2" w:rsidRPr="009C1FD5" w:rsidRDefault="00C230A2" w:rsidP="00C230A2">
            <w:pPr>
              <w:autoSpaceDE w:val="0"/>
              <w:autoSpaceDN w:val="0"/>
              <w:adjustRightInd w:val="0"/>
              <w:spacing w:line="200" w:lineRule="exact"/>
              <w:jc w:val="center"/>
              <w:rPr>
                <w:rFonts w:ascii="Courier New" w:hAnsi="Courier New" w:cs="Courier New"/>
                <w:sz w:val="16"/>
                <w:szCs w:val="16"/>
              </w:rPr>
            </w:pPr>
          </w:p>
        </w:tc>
        <w:tc>
          <w:tcPr>
            <w:tcW w:w="3712" w:type="dxa"/>
            <w:gridSpan w:val="12"/>
          </w:tcPr>
          <w:p w:rsidR="00C230A2" w:rsidRPr="009C1FD5" w:rsidRDefault="00C230A2" w:rsidP="00C230A2">
            <w:pPr>
              <w:autoSpaceDE w:val="0"/>
              <w:autoSpaceDN w:val="0"/>
              <w:adjustRightInd w:val="0"/>
              <w:spacing w:line="240" w:lineRule="exact"/>
              <w:rPr>
                <w:rFonts w:ascii="Courier New" w:hAnsi="Courier New" w:cs="Courier New"/>
              </w:rPr>
            </w:pPr>
            <w:r w:rsidRPr="009C1FD5">
              <w:rPr>
                <w:rFonts w:ascii="Courier New" w:hAnsi="Courier New" w:cs="Courier New"/>
              </w:rPr>
              <w:t xml:space="preserve">Количество безводного спирта </w:t>
            </w:r>
          </w:p>
        </w:tc>
        <w:tc>
          <w:tcPr>
            <w:tcW w:w="1884" w:type="dxa"/>
            <w:gridSpan w:val="10"/>
            <w:tcBorders>
              <w:bottom w:val="single" w:sz="4" w:space="0" w:color="auto"/>
            </w:tcBorders>
          </w:tcPr>
          <w:p w:rsidR="00C230A2" w:rsidRPr="009C1FD5" w:rsidRDefault="00C230A2" w:rsidP="00C230A2">
            <w:pPr>
              <w:autoSpaceDE w:val="0"/>
              <w:autoSpaceDN w:val="0"/>
              <w:adjustRightInd w:val="0"/>
              <w:spacing w:line="240" w:lineRule="exact"/>
              <w:jc w:val="right"/>
              <w:rPr>
                <w:rFonts w:ascii="Courier New" w:hAnsi="Courier New" w:cs="Courier New"/>
              </w:rPr>
            </w:pPr>
          </w:p>
        </w:tc>
      </w:tr>
      <w:tr w:rsidR="009C1FD5" w:rsidRPr="009C1FD5" w:rsidTr="00C230A2">
        <w:trPr>
          <w:gridAfter w:val="1"/>
          <w:wAfter w:w="18" w:type="dxa"/>
          <w:trHeight w:val="90"/>
        </w:trPr>
        <w:tc>
          <w:tcPr>
            <w:tcW w:w="5340" w:type="dxa"/>
            <w:gridSpan w:val="31"/>
          </w:tcPr>
          <w:p w:rsidR="00C230A2" w:rsidRPr="009C1FD5" w:rsidRDefault="00C230A2" w:rsidP="00C230A2">
            <w:pPr>
              <w:autoSpaceDE w:val="0"/>
              <w:autoSpaceDN w:val="0"/>
              <w:adjustRightInd w:val="0"/>
              <w:spacing w:line="200" w:lineRule="exact"/>
              <w:rPr>
                <w:rFonts w:ascii="Courier New" w:hAnsi="Courier New" w:cs="Courier New"/>
              </w:rPr>
            </w:pPr>
            <w:r w:rsidRPr="009C1FD5">
              <w:rPr>
                <w:rFonts w:ascii="Courier New" w:hAnsi="Courier New" w:cs="Courier New"/>
              </w:rPr>
              <w:t>Количество безводного спирта</w:t>
            </w:r>
            <w:r w:rsidRPr="009C1FD5">
              <w:rPr>
                <w:rFonts w:ascii="Courier New" w:hAnsi="Courier New" w:cs="Courier New"/>
                <w:u w:val="single"/>
              </w:rPr>
              <w:t xml:space="preserve">_______________             </w:t>
            </w:r>
          </w:p>
        </w:tc>
        <w:tc>
          <w:tcPr>
            <w:tcW w:w="213" w:type="dxa"/>
          </w:tcPr>
          <w:p w:rsidR="00C230A2" w:rsidRPr="009C1FD5" w:rsidRDefault="00C230A2" w:rsidP="00C230A2">
            <w:pPr>
              <w:autoSpaceDE w:val="0"/>
              <w:autoSpaceDN w:val="0"/>
              <w:adjustRightInd w:val="0"/>
              <w:spacing w:line="200" w:lineRule="exact"/>
              <w:jc w:val="right"/>
              <w:rPr>
                <w:rFonts w:ascii="Courier New" w:hAnsi="Courier New" w:cs="Courier New"/>
              </w:rPr>
            </w:pPr>
          </w:p>
        </w:tc>
        <w:tc>
          <w:tcPr>
            <w:tcW w:w="4972" w:type="dxa"/>
            <w:gridSpan w:val="18"/>
            <w:tcBorders>
              <w:bottom w:val="single" w:sz="4" w:space="0" w:color="auto"/>
            </w:tcBorders>
          </w:tcPr>
          <w:p w:rsidR="00C230A2" w:rsidRPr="009C1FD5" w:rsidRDefault="00C230A2" w:rsidP="00C230A2">
            <w:pPr>
              <w:autoSpaceDE w:val="0"/>
              <w:autoSpaceDN w:val="0"/>
              <w:adjustRightInd w:val="0"/>
              <w:spacing w:line="240" w:lineRule="exact"/>
              <w:rPr>
                <w:rFonts w:ascii="Courier New" w:hAnsi="Courier New" w:cs="Courier New"/>
              </w:rPr>
            </w:pPr>
          </w:p>
        </w:tc>
        <w:tc>
          <w:tcPr>
            <w:tcW w:w="624" w:type="dxa"/>
            <w:gridSpan w:val="4"/>
          </w:tcPr>
          <w:p w:rsidR="00C230A2" w:rsidRPr="009C1FD5" w:rsidRDefault="00C230A2" w:rsidP="00C230A2">
            <w:pPr>
              <w:autoSpaceDE w:val="0"/>
              <w:autoSpaceDN w:val="0"/>
              <w:adjustRightInd w:val="0"/>
              <w:spacing w:line="240" w:lineRule="exact"/>
              <w:jc w:val="right"/>
              <w:rPr>
                <w:rFonts w:ascii="Courier New" w:hAnsi="Courier New" w:cs="Courier New"/>
              </w:rPr>
            </w:pPr>
            <w:r w:rsidRPr="009C1FD5">
              <w:rPr>
                <w:rFonts w:ascii="Courier New" w:hAnsi="Courier New" w:cs="Courier New"/>
              </w:rPr>
              <w:t>дкл</w:t>
            </w:r>
          </w:p>
        </w:tc>
      </w:tr>
      <w:tr w:rsidR="009C1FD5" w:rsidRPr="009C1FD5" w:rsidTr="00C230A2">
        <w:trPr>
          <w:gridAfter w:val="1"/>
          <w:wAfter w:w="18" w:type="dxa"/>
          <w:trHeight w:val="198"/>
        </w:trPr>
        <w:tc>
          <w:tcPr>
            <w:tcW w:w="3640" w:type="dxa"/>
            <w:gridSpan w:val="21"/>
          </w:tcPr>
          <w:p w:rsidR="00C230A2" w:rsidRPr="009C1FD5" w:rsidRDefault="00C230A2" w:rsidP="00C230A2">
            <w:pPr>
              <w:autoSpaceDE w:val="0"/>
              <w:autoSpaceDN w:val="0"/>
              <w:adjustRightInd w:val="0"/>
              <w:spacing w:line="240" w:lineRule="exact"/>
              <w:rPr>
                <w:rFonts w:ascii="Courier New" w:hAnsi="Courier New" w:cs="Courier New"/>
              </w:rPr>
            </w:pPr>
            <w:r w:rsidRPr="009C1FD5">
              <w:rPr>
                <w:rFonts w:ascii="Courier New" w:hAnsi="Courier New" w:cs="Courier New"/>
              </w:rPr>
              <w:t xml:space="preserve"> </w:t>
            </w:r>
          </w:p>
        </w:tc>
        <w:tc>
          <w:tcPr>
            <w:tcW w:w="1700" w:type="dxa"/>
            <w:gridSpan w:val="10"/>
          </w:tcPr>
          <w:p w:rsidR="00C230A2" w:rsidRPr="009C1FD5" w:rsidRDefault="00C230A2" w:rsidP="00C230A2">
            <w:pPr>
              <w:autoSpaceDE w:val="0"/>
              <w:autoSpaceDN w:val="0"/>
              <w:adjustRightInd w:val="0"/>
              <w:spacing w:line="200" w:lineRule="exact"/>
              <w:rPr>
                <w:rFonts w:ascii="Courier New" w:hAnsi="Courier New" w:cs="Courier New"/>
                <w:sz w:val="16"/>
                <w:szCs w:val="16"/>
              </w:rPr>
            </w:pPr>
            <w:r w:rsidRPr="009C1FD5">
              <w:rPr>
                <w:rFonts w:ascii="Courier New" w:hAnsi="Courier New" w:cs="Courier New"/>
                <w:sz w:val="16"/>
                <w:szCs w:val="16"/>
              </w:rPr>
              <w:t xml:space="preserve"> (цифрами)</w:t>
            </w:r>
          </w:p>
        </w:tc>
        <w:tc>
          <w:tcPr>
            <w:tcW w:w="213" w:type="dxa"/>
            <w:tcBorders>
              <w:left w:val="nil"/>
            </w:tcBorders>
          </w:tcPr>
          <w:p w:rsidR="00C230A2" w:rsidRPr="009C1FD5" w:rsidRDefault="00C230A2" w:rsidP="00C230A2">
            <w:pPr>
              <w:autoSpaceDE w:val="0"/>
              <w:autoSpaceDN w:val="0"/>
              <w:adjustRightInd w:val="0"/>
              <w:spacing w:line="200" w:lineRule="exact"/>
              <w:jc w:val="right"/>
              <w:rPr>
                <w:rFonts w:ascii="Courier New" w:hAnsi="Courier New" w:cs="Courier New"/>
              </w:rPr>
            </w:pPr>
          </w:p>
        </w:tc>
        <w:tc>
          <w:tcPr>
            <w:tcW w:w="5596" w:type="dxa"/>
            <w:gridSpan w:val="22"/>
          </w:tcPr>
          <w:p w:rsidR="00C230A2" w:rsidRPr="009C1FD5" w:rsidRDefault="00C230A2" w:rsidP="00C230A2">
            <w:pPr>
              <w:autoSpaceDE w:val="0"/>
              <w:autoSpaceDN w:val="0"/>
              <w:adjustRightInd w:val="0"/>
              <w:spacing w:line="240" w:lineRule="exact"/>
              <w:rPr>
                <w:rFonts w:ascii="Courier New" w:hAnsi="Courier New" w:cs="Courier New"/>
              </w:rPr>
            </w:pPr>
            <w:r w:rsidRPr="009C1FD5">
              <w:rPr>
                <w:rFonts w:ascii="Courier New" w:hAnsi="Courier New" w:cs="Courier New"/>
              </w:rPr>
              <w:t xml:space="preserve">Знаки обеспечения сохранности, нанесенные </w:t>
            </w:r>
          </w:p>
        </w:tc>
      </w:tr>
      <w:tr w:rsidR="009C1FD5" w:rsidRPr="009C1FD5" w:rsidTr="00C230A2">
        <w:trPr>
          <w:gridAfter w:val="1"/>
          <w:wAfter w:w="18" w:type="dxa"/>
          <w:trHeight w:val="227"/>
        </w:trPr>
        <w:tc>
          <w:tcPr>
            <w:tcW w:w="5340" w:type="dxa"/>
            <w:gridSpan w:val="31"/>
          </w:tcPr>
          <w:p w:rsidR="00C230A2" w:rsidRPr="009C1FD5" w:rsidRDefault="00C230A2" w:rsidP="00C230A2">
            <w:pPr>
              <w:autoSpaceDE w:val="0"/>
              <w:autoSpaceDN w:val="0"/>
              <w:adjustRightInd w:val="0"/>
              <w:spacing w:line="200" w:lineRule="exact"/>
              <w:rPr>
                <w:rFonts w:ascii="Courier New" w:hAnsi="Courier New" w:cs="Courier New"/>
              </w:rPr>
            </w:pPr>
          </w:p>
        </w:tc>
        <w:tc>
          <w:tcPr>
            <w:tcW w:w="213" w:type="dxa"/>
            <w:tcBorders>
              <w:left w:val="nil"/>
            </w:tcBorders>
          </w:tcPr>
          <w:p w:rsidR="00C230A2" w:rsidRPr="009C1FD5" w:rsidRDefault="00C230A2" w:rsidP="00C230A2">
            <w:pPr>
              <w:autoSpaceDE w:val="0"/>
              <w:autoSpaceDN w:val="0"/>
              <w:adjustRightInd w:val="0"/>
              <w:spacing w:line="200" w:lineRule="exact"/>
              <w:rPr>
                <w:rFonts w:ascii="Courier New" w:hAnsi="Courier New" w:cs="Courier New"/>
                <w:sz w:val="16"/>
                <w:szCs w:val="16"/>
              </w:rPr>
            </w:pPr>
          </w:p>
        </w:tc>
        <w:tc>
          <w:tcPr>
            <w:tcW w:w="4280" w:type="dxa"/>
            <w:gridSpan w:val="15"/>
          </w:tcPr>
          <w:p w:rsidR="00C230A2" w:rsidRPr="009C1FD5" w:rsidRDefault="00C230A2" w:rsidP="00C230A2">
            <w:pPr>
              <w:autoSpaceDE w:val="0"/>
              <w:autoSpaceDN w:val="0"/>
              <w:adjustRightInd w:val="0"/>
              <w:spacing w:line="240" w:lineRule="exact"/>
              <w:rPr>
                <w:rFonts w:ascii="Courier New" w:hAnsi="Courier New" w:cs="Courier New"/>
              </w:rPr>
            </w:pPr>
            <w:r w:rsidRPr="009C1FD5">
              <w:rPr>
                <w:rFonts w:ascii="Courier New" w:hAnsi="Courier New" w:cs="Courier New"/>
              </w:rPr>
              <w:t>отправителем на цистерну оказались</w:t>
            </w:r>
          </w:p>
        </w:tc>
        <w:tc>
          <w:tcPr>
            <w:tcW w:w="1316" w:type="dxa"/>
            <w:gridSpan w:val="7"/>
            <w:tcBorders>
              <w:bottom w:val="single" w:sz="4" w:space="0" w:color="auto"/>
            </w:tcBorders>
          </w:tcPr>
          <w:p w:rsidR="00C230A2" w:rsidRPr="009C1FD5" w:rsidRDefault="00C230A2" w:rsidP="00C230A2">
            <w:pPr>
              <w:autoSpaceDE w:val="0"/>
              <w:autoSpaceDN w:val="0"/>
              <w:adjustRightInd w:val="0"/>
              <w:spacing w:line="240" w:lineRule="exact"/>
              <w:rPr>
                <w:rFonts w:ascii="Courier New" w:hAnsi="Courier New" w:cs="Courier New"/>
              </w:rPr>
            </w:pPr>
          </w:p>
        </w:tc>
      </w:tr>
      <w:tr w:rsidR="009C1FD5" w:rsidRPr="009C1FD5" w:rsidTr="00C230A2">
        <w:trPr>
          <w:gridAfter w:val="1"/>
          <w:wAfter w:w="18" w:type="dxa"/>
          <w:trHeight w:val="70"/>
        </w:trPr>
        <w:tc>
          <w:tcPr>
            <w:tcW w:w="4869" w:type="dxa"/>
            <w:gridSpan w:val="26"/>
            <w:tcBorders>
              <w:bottom w:val="single" w:sz="4" w:space="0" w:color="auto"/>
            </w:tcBorders>
          </w:tcPr>
          <w:p w:rsidR="00C230A2" w:rsidRPr="009C1FD5" w:rsidRDefault="00C230A2" w:rsidP="00C230A2">
            <w:pPr>
              <w:autoSpaceDE w:val="0"/>
              <w:autoSpaceDN w:val="0"/>
              <w:adjustRightInd w:val="0"/>
              <w:spacing w:line="200" w:lineRule="exact"/>
              <w:rPr>
                <w:rFonts w:ascii="Courier New" w:hAnsi="Courier New" w:cs="Courier New"/>
              </w:rPr>
            </w:pPr>
          </w:p>
        </w:tc>
        <w:tc>
          <w:tcPr>
            <w:tcW w:w="471" w:type="dxa"/>
            <w:gridSpan w:val="5"/>
          </w:tcPr>
          <w:p w:rsidR="00C230A2" w:rsidRPr="009C1FD5" w:rsidRDefault="00C230A2" w:rsidP="00C230A2">
            <w:pPr>
              <w:autoSpaceDE w:val="0"/>
              <w:autoSpaceDN w:val="0"/>
              <w:adjustRightInd w:val="0"/>
              <w:spacing w:line="200" w:lineRule="exact"/>
              <w:jc w:val="center"/>
              <w:rPr>
                <w:rFonts w:ascii="Courier New" w:hAnsi="Courier New" w:cs="Courier New"/>
              </w:rPr>
            </w:pPr>
            <w:r w:rsidRPr="009C1FD5">
              <w:rPr>
                <w:rFonts w:ascii="Courier New" w:hAnsi="Courier New" w:cs="Courier New"/>
              </w:rPr>
              <w:t>дкл</w:t>
            </w:r>
          </w:p>
        </w:tc>
        <w:tc>
          <w:tcPr>
            <w:tcW w:w="213" w:type="dxa"/>
          </w:tcPr>
          <w:p w:rsidR="00C230A2" w:rsidRPr="009C1FD5" w:rsidRDefault="00C230A2" w:rsidP="00C230A2">
            <w:pPr>
              <w:autoSpaceDE w:val="0"/>
              <w:autoSpaceDN w:val="0"/>
              <w:adjustRightInd w:val="0"/>
              <w:spacing w:line="200" w:lineRule="exact"/>
              <w:jc w:val="center"/>
              <w:rPr>
                <w:rFonts w:ascii="Courier New" w:hAnsi="Courier New" w:cs="Courier New"/>
                <w:sz w:val="16"/>
                <w:szCs w:val="16"/>
              </w:rPr>
            </w:pPr>
          </w:p>
        </w:tc>
        <w:tc>
          <w:tcPr>
            <w:tcW w:w="2652" w:type="dxa"/>
            <w:gridSpan w:val="7"/>
          </w:tcPr>
          <w:p w:rsidR="00C230A2" w:rsidRPr="009C1FD5" w:rsidRDefault="00C230A2" w:rsidP="00C230A2">
            <w:pPr>
              <w:autoSpaceDE w:val="0"/>
              <w:autoSpaceDN w:val="0"/>
              <w:adjustRightInd w:val="0"/>
              <w:spacing w:line="240" w:lineRule="exact"/>
              <w:rPr>
                <w:rFonts w:ascii="Courier New" w:hAnsi="Courier New" w:cs="Courier New"/>
              </w:rPr>
            </w:pPr>
            <w:r w:rsidRPr="009C1FD5">
              <w:rPr>
                <w:rFonts w:ascii="Courier New" w:hAnsi="Courier New" w:cs="Courier New"/>
              </w:rPr>
              <w:t xml:space="preserve">Исправность цистерны </w:t>
            </w:r>
          </w:p>
        </w:tc>
        <w:tc>
          <w:tcPr>
            <w:tcW w:w="2528" w:type="dxa"/>
            <w:gridSpan w:val="13"/>
            <w:tcBorders>
              <w:bottom w:val="single" w:sz="4" w:space="0" w:color="auto"/>
            </w:tcBorders>
          </w:tcPr>
          <w:p w:rsidR="00C230A2" w:rsidRPr="009C1FD5" w:rsidRDefault="00C230A2" w:rsidP="00C230A2">
            <w:pPr>
              <w:autoSpaceDE w:val="0"/>
              <w:autoSpaceDN w:val="0"/>
              <w:adjustRightInd w:val="0"/>
              <w:spacing w:line="240" w:lineRule="exact"/>
              <w:rPr>
                <w:rFonts w:ascii="Courier New" w:hAnsi="Courier New" w:cs="Courier New"/>
              </w:rPr>
            </w:pPr>
          </w:p>
        </w:tc>
        <w:tc>
          <w:tcPr>
            <w:tcW w:w="416" w:type="dxa"/>
            <w:gridSpan w:val="2"/>
          </w:tcPr>
          <w:p w:rsidR="00C230A2" w:rsidRPr="009C1FD5" w:rsidRDefault="00C230A2" w:rsidP="00C230A2">
            <w:pPr>
              <w:autoSpaceDE w:val="0"/>
              <w:autoSpaceDN w:val="0"/>
              <w:adjustRightInd w:val="0"/>
              <w:spacing w:line="240" w:lineRule="exact"/>
              <w:jc w:val="right"/>
              <w:rPr>
                <w:rFonts w:ascii="Courier New" w:hAnsi="Courier New" w:cs="Courier New"/>
              </w:rPr>
            </w:pPr>
          </w:p>
        </w:tc>
      </w:tr>
      <w:tr w:rsidR="009C1FD5" w:rsidRPr="009C1FD5" w:rsidTr="00C230A2">
        <w:trPr>
          <w:gridAfter w:val="1"/>
          <w:wAfter w:w="18" w:type="dxa"/>
          <w:trHeight w:val="70"/>
        </w:trPr>
        <w:tc>
          <w:tcPr>
            <w:tcW w:w="4869" w:type="dxa"/>
            <w:gridSpan w:val="26"/>
            <w:tcBorders>
              <w:top w:val="single" w:sz="4" w:space="0" w:color="auto"/>
            </w:tcBorders>
          </w:tcPr>
          <w:p w:rsidR="00C230A2" w:rsidRPr="009C1FD5" w:rsidRDefault="00C230A2" w:rsidP="00C230A2">
            <w:pPr>
              <w:autoSpaceDE w:val="0"/>
              <w:autoSpaceDN w:val="0"/>
              <w:adjustRightInd w:val="0"/>
              <w:spacing w:line="200" w:lineRule="exact"/>
              <w:jc w:val="center"/>
              <w:rPr>
                <w:rFonts w:ascii="Courier New" w:hAnsi="Courier New" w:cs="Courier New"/>
                <w:sz w:val="16"/>
                <w:szCs w:val="16"/>
              </w:rPr>
            </w:pPr>
            <w:r w:rsidRPr="009C1FD5">
              <w:rPr>
                <w:rFonts w:ascii="Courier New" w:hAnsi="Courier New" w:cs="Courier New"/>
                <w:sz w:val="16"/>
                <w:szCs w:val="16"/>
              </w:rPr>
              <w:t>(прописью)</w:t>
            </w:r>
          </w:p>
        </w:tc>
        <w:tc>
          <w:tcPr>
            <w:tcW w:w="471" w:type="dxa"/>
            <w:gridSpan w:val="5"/>
          </w:tcPr>
          <w:p w:rsidR="00C230A2" w:rsidRPr="009C1FD5" w:rsidRDefault="00C230A2" w:rsidP="00C230A2">
            <w:pPr>
              <w:autoSpaceDE w:val="0"/>
              <w:autoSpaceDN w:val="0"/>
              <w:adjustRightInd w:val="0"/>
              <w:spacing w:line="200" w:lineRule="exact"/>
              <w:jc w:val="center"/>
              <w:rPr>
                <w:rFonts w:ascii="Courier New" w:hAnsi="Courier New" w:cs="Courier New"/>
              </w:rPr>
            </w:pPr>
          </w:p>
        </w:tc>
        <w:tc>
          <w:tcPr>
            <w:tcW w:w="213" w:type="dxa"/>
          </w:tcPr>
          <w:p w:rsidR="00C230A2" w:rsidRPr="009C1FD5" w:rsidRDefault="00C230A2" w:rsidP="00C230A2">
            <w:pPr>
              <w:autoSpaceDE w:val="0"/>
              <w:autoSpaceDN w:val="0"/>
              <w:adjustRightInd w:val="0"/>
              <w:spacing w:line="200" w:lineRule="exact"/>
              <w:jc w:val="center"/>
              <w:rPr>
                <w:rFonts w:ascii="Courier New" w:hAnsi="Courier New" w:cs="Courier New"/>
                <w:sz w:val="16"/>
                <w:szCs w:val="16"/>
              </w:rPr>
            </w:pPr>
          </w:p>
        </w:tc>
        <w:tc>
          <w:tcPr>
            <w:tcW w:w="2232" w:type="dxa"/>
            <w:gridSpan w:val="5"/>
          </w:tcPr>
          <w:p w:rsidR="00C230A2" w:rsidRPr="009C1FD5" w:rsidRDefault="00C230A2" w:rsidP="00C230A2">
            <w:pPr>
              <w:autoSpaceDE w:val="0"/>
              <w:autoSpaceDN w:val="0"/>
              <w:adjustRightInd w:val="0"/>
              <w:spacing w:line="240" w:lineRule="exact"/>
              <w:rPr>
                <w:rFonts w:ascii="Courier New" w:hAnsi="Courier New" w:cs="Courier New"/>
              </w:rPr>
            </w:pPr>
            <w:r w:rsidRPr="009C1FD5">
              <w:rPr>
                <w:rFonts w:ascii="Courier New" w:hAnsi="Courier New" w:cs="Courier New"/>
              </w:rPr>
              <w:t>Высота недолива</w:t>
            </w:r>
          </w:p>
        </w:tc>
        <w:tc>
          <w:tcPr>
            <w:tcW w:w="2948" w:type="dxa"/>
            <w:gridSpan w:val="15"/>
            <w:tcBorders>
              <w:bottom w:val="single" w:sz="4" w:space="0" w:color="auto"/>
            </w:tcBorders>
          </w:tcPr>
          <w:p w:rsidR="00C230A2" w:rsidRPr="009C1FD5" w:rsidRDefault="00C230A2" w:rsidP="00C230A2">
            <w:pPr>
              <w:autoSpaceDE w:val="0"/>
              <w:autoSpaceDN w:val="0"/>
              <w:adjustRightInd w:val="0"/>
              <w:spacing w:line="240" w:lineRule="exact"/>
              <w:rPr>
                <w:rFonts w:ascii="Courier New" w:hAnsi="Courier New" w:cs="Courier New"/>
              </w:rPr>
            </w:pPr>
          </w:p>
        </w:tc>
        <w:tc>
          <w:tcPr>
            <w:tcW w:w="416" w:type="dxa"/>
            <w:gridSpan w:val="2"/>
            <w:tcBorders>
              <w:bottom w:val="single" w:sz="4" w:space="0" w:color="auto"/>
            </w:tcBorders>
          </w:tcPr>
          <w:p w:rsidR="00C230A2" w:rsidRPr="009C1FD5" w:rsidRDefault="00C230A2" w:rsidP="00C230A2">
            <w:pPr>
              <w:autoSpaceDE w:val="0"/>
              <w:autoSpaceDN w:val="0"/>
              <w:adjustRightInd w:val="0"/>
              <w:spacing w:line="240" w:lineRule="exact"/>
              <w:jc w:val="right"/>
              <w:rPr>
                <w:rFonts w:ascii="Courier New" w:hAnsi="Courier New" w:cs="Courier New"/>
              </w:rPr>
            </w:pPr>
            <w:r w:rsidRPr="009C1FD5">
              <w:rPr>
                <w:rFonts w:ascii="Courier New" w:hAnsi="Courier New" w:cs="Courier New"/>
              </w:rPr>
              <w:t>см</w:t>
            </w:r>
          </w:p>
        </w:tc>
      </w:tr>
      <w:tr w:rsidR="009C1FD5" w:rsidRPr="009C1FD5" w:rsidTr="00C230A2">
        <w:trPr>
          <w:gridAfter w:val="1"/>
          <w:wAfter w:w="18" w:type="dxa"/>
          <w:trHeight w:val="183"/>
        </w:trPr>
        <w:tc>
          <w:tcPr>
            <w:tcW w:w="1789" w:type="dxa"/>
            <w:gridSpan w:val="6"/>
          </w:tcPr>
          <w:p w:rsidR="00C230A2" w:rsidRPr="009C1FD5" w:rsidRDefault="00C230A2" w:rsidP="00C230A2">
            <w:pPr>
              <w:autoSpaceDE w:val="0"/>
              <w:autoSpaceDN w:val="0"/>
              <w:adjustRightInd w:val="0"/>
              <w:spacing w:line="200" w:lineRule="exact"/>
              <w:rPr>
                <w:rFonts w:ascii="Courier New" w:hAnsi="Courier New" w:cs="Courier New"/>
              </w:rPr>
            </w:pPr>
            <w:r w:rsidRPr="009C1FD5">
              <w:rPr>
                <w:rFonts w:ascii="Courier New" w:hAnsi="Courier New" w:cs="Courier New"/>
              </w:rPr>
              <w:t>спирта массой</w:t>
            </w:r>
          </w:p>
        </w:tc>
        <w:tc>
          <w:tcPr>
            <w:tcW w:w="3080" w:type="dxa"/>
            <w:gridSpan w:val="20"/>
            <w:tcBorders>
              <w:left w:val="nil"/>
              <w:bottom w:val="single" w:sz="4" w:space="0" w:color="auto"/>
            </w:tcBorders>
          </w:tcPr>
          <w:p w:rsidR="00C230A2" w:rsidRPr="009C1FD5" w:rsidRDefault="00C230A2" w:rsidP="00C230A2">
            <w:pPr>
              <w:autoSpaceDE w:val="0"/>
              <w:autoSpaceDN w:val="0"/>
              <w:adjustRightInd w:val="0"/>
              <w:spacing w:line="200" w:lineRule="exact"/>
              <w:rPr>
                <w:rFonts w:ascii="Courier New" w:hAnsi="Courier New" w:cs="Courier New"/>
                <w:sz w:val="18"/>
                <w:szCs w:val="18"/>
              </w:rPr>
            </w:pPr>
            <w:r w:rsidRPr="009C1FD5">
              <w:rPr>
                <w:rFonts w:ascii="Courier New" w:hAnsi="Courier New" w:cs="Courier New"/>
                <w:sz w:val="18"/>
                <w:szCs w:val="18"/>
              </w:rPr>
              <w:t xml:space="preserve">                   </w:t>
            </w:r>
          </w:p>
        </w:tc>
        <w:tc>
          <w:tcPr>
            <w:tcW w:w="471" w:type="dxa"/>
            <w:gridSpan w:val="5"/>
          </w:tcPr>
          <w:p w:rsidR="00C230A2" w:rsidRPr="009C1FD5" w:rsidRDefault="00C230A2" w:rsidP="00C230A2">
            <w:pPr>
              <w:autoSpaceDE w:val="0"/>
              <w:autoSpaceDN w:val="0"/>
              <w:adjustRightInd w:val="0"/>
              <w:spacing w:line="200" w:lineRule="exact"/>
              <w:jc w:val="right"/>
              <w:rPr>
                <w:rFonts w:ascii="Courier New" w:hAnsi="Courier New" w:cs="Courier New"/>
                <w:sz w:val="18"/>
                <w:szCs w:val="18"/>
              </w:rPr>
            </w:pPr>
            <w:r w:rsidRPr="009C1FD5">
              <w:rPr>
                <w:rFonts w:ascii="Courier New" w:hAnsi="Courier New" w:cs="Courier New"/>
                <w:sz w:val="18"/>
                <w:szCs w:val="18"/>
              </w:rPr>
              <w:t>кг</w:t>
            </w:r>
          </w:p>
        </w:tc>
        <w:tc>
          <w:tcPr>
            <w:tcW w:w="213" w:type="dxa"/>
          </w:tcPr>
          <w:p w:rsidR="00C230A2" w:rsidRPr="009C1FD5" w:rsidRDefault="00C230A2" w:rsidP="00C230A2">
            <w:pPr>
              <w:autoSpaceDE w:val="0"/>
              <w:autoSpaceDN w:val="0"/>
              <w:adjustRightInd w:val="0"/>
              <w:spacing w:line="200" w:lineRule="exact"/>
              <w:jc w:val="center"/>
              <w:rPr>
                <w:rFonts w:ascii="Courier New" w:hAnsi="Courier New" w:cs="Courier New"/>
                <w:sz w:val="18"/>
                <w:szCs w:val="18"/>
              </w:rPr>
            </w:pPr>
          </w:p>
        </w:tc>
        <w:tc>
          <w:tcPr>
            <w:tcW w:w="3852" w:type="dxa"/>
            <w:gridSpan w:val="13"/>
          </w:tcPr>
          <w:p w:rsidR="00C230A2" w:rsidRPr="009C1FD5" w:rsidRDefault="00C230A2" w:rsidP="00C230A2">
            <w:pPr>
              <w:autoSpaceDE w:val="0"/>
              <w:autoSpaceDN w:val="0"/>
              <w:adjustRightInd w:val="0"/>
              <w:spacing w:line="240" w:lineRule="exact"/>
              <w:rPr>
                <w:rFonts w:ascii="Courier New" w:hAnsi="Courier New" w:cs="Courier New"/>
              </w:rPr>
            </w:pPr>
            <w:r w:rsidRPr="009C1FD5">
              <w:rPr>
                <w:rFonts w:ascii="Courier New" w:hAnsi="Courier New" w:cs="Courier New"/>
              </w:rPr>
              <w:t>Температура спирта в цистерне</w:t>
            </w:r>
          </w:p>
        </w:tc>
        <w:tc>
          <w:tcPr>
            <w:tcW w:w="1310" w:type="dxa"/>
            <w:gridSpan w:val="6"/>
            <w:tcBorders>
              <w:top w:val="single" w:sz="4" w:space="0" w:color="auto"/>
              <w:bottom w:val="single" w:sz="4" w:space="0" w:color="auto"/>
            </w:tcBorders>
          </w:tcPr>
          <w:p w:rsidR="00C230A2" w:rsidRPr="009C1FD5" w:rsidRDefault="00C230A2" w:rsidP="00C230A2">
            <w:pPr>
              <w:autoSpaceDE w:val="0"/>
              <w:autoSpaceDN w:val="0"/>
              <w:adjustRightInd w:val="0"/>
              <w:spacing w:line="200" w:lineRule="exact"/>
              <w:jc w:val="right"/>
              <w:rPr>
                <w:rFonts w:ascii="Courier New" w:hAnsi="Courier New" w:cs="Courier New"/>
              </w:rPr>
            </w:pPr>
          </w:p>
        </w:tc>
        <w:tc>
          <w:tcPr>
            <w:tcW w:w="434" w:type="dxa"/>
            <w:gridSpan w:val="3"/>
            <w:tcBorders>
              <w:top w:val="single" w:sz="4" w:space="0" w:color="auto"/>
              <w:bottom w:val="single" w:sz="4" w:space="0" w:color="auto"/>
            </w:tcBorders>
          </w:tcPr>
          <w:p w:rsidR="00C230A2" w:rsidRPr="009C1FD5" w:rsidRDefault="00C230A2" w:rsidP="00C230A2">
            <w:pPr>
              <w:autoSpaceDE w:val="0"/>
              <w:autoSpaceDN w:val="0"/>
              <w:adjustRightInd w:val="0"/>
              <w:spacing w:line="200" w:lineRule="exact"/>
              <w:jc w:val="right"/>
              <w:rPr>
                <w:rFonts w:ascii="Courier New" w:hAnsi="Courier New" w:cs="Courier New"/>
              </w:rPr>
            </w:pPr>
            <w:r w:rsidRPr="009C1FD5">
              <w:rPr>
                <w:rFonts w:ascii="Courier New" w:hAnsi="Courier New" w:cs="Courier New"/>
              </w:rPr>
              <w:t>ºС</w:t>
            </w:r>
          </w:p>
        </w:tc>
      </w:tr>
      <w:tr w:rsidR="009C1FD5" w:rsidRPr="009C1FD5" w:rsidTr="00C230A2">
        <w:trPr>
          <w:gridAfter w:val="1"/>
          <w:wAfter w:w="18" w:type="dxa"/>
          <w:trHeight w:val="70"/>
        </w:trPr>
        <w:tc>
          <w:tcPr>
            <w:tcW w:w="2861" w:type="dxa"/>
            <w:gridSpan w:val="13"/>
          </w:tcPr>
          <w:p w:rsidR="00C230A2" w:rsidRPr="009C1FD5" w:rsidRDefault="00C230A2" w:rsidP="00C230A2">
            <w:pPr>
              <w:autoSpaceDE w:val="0"/>
              <w:autoSpaceDN w:val="0"/>
              <w:adjustRightInd w:val="0"/>
              <w:spacing w:before="60" w:line="200" w:lineRule="exact"/>
              <w:rPr>
                <w:rFonts w:ascii="Courier New" w:hAnsi="Courier New" w:cs="Courier New"/>
              </w:rPr>
            </w:pPr>
            <w:r w:rsidRPr="009C1FD5">
              <w:rPr>
                <w:rFonts w:ascii="Courier New" w:hAnsi="Courier New" w:cs="Courier New"/>
              </w:rPr>
              <w:t>Определенным по таблице</w:t>
            </w:r>
          </w:p>
        </w:tc>
        <w:tc>
          <w:tcPr>
            <w:tcW w:w="2479" w:type="dxa"/>
            <w:gridSpan w:val="18"/>
            <w:tcBorders>
              <w:left w:val="nil"/>
              <w:bottom w:val="single" w:sz="4" w:space="0" w:color="auto"/>
            </w:tcBorders>
          </w:tcPr>
          <w:p w:rsidR="00C230A2" w:rsidRPr="009C1FD5" w:rsidRDefault="00C230A2" w:rsidP="00C230A2">
            <w:pPr>
              <w:autoSpaceDE w:val="0"/>
              <w:autoSpaceDN w:val="0"/>
              <w:adjustRightInd w:val="0"/>
              <w:spacing w:before="60" w:line="200" w:lineRule="exact"/>
              <w:rPr>
                <w:rFonts w:ascii="Courier New" w:hAnsi="Courier New" w:cs="Courier New"/>
                <w:sz w:val="18"/>
                <w:szCs w:val="18"/>
                <w:u w:val="single"/>
              </w:rPr>
            </w:pPr>
          </w:p>
        </w:tc>
        <w:tc>
          <w:tcPr>
            <w:tcW w:w="213" w:type="dxa"/>
          </w:tcPr>
          <w:p w:rsidR="00C230A2" w:rsidRPr="009C1FD5" w:rsidRDefault="00C230A2" w:rsidP="00C230A2">
            <w:pPr>
              <w:autoSpaceDE w:val="0"/>
              <w:autoSpaceDN w:val="0"/>
              <w:adjustRightInd w:val="0"/>
              <w:spacing w:before="60" w:line="200" w:lineRule="exact"/>
              <w:jc w:val="center"/>
              <w:rPr>
                <w:rFonts w:ascii="Courier New" w:hAnsi="Courier New" w:cs="Courier New"/>
                <w:sz w:val="18"/>
                <w:szCs w:val="18"/>
              </w:rPr>
            </w:pPr>
          </w:p>
        </w:tc>
        <w:tc>
          <w:tcPr>
            <w:tcW w:w="3440" w:type="dxa"/>
            <w:gridSpan w:val="10"/>
          </w:tcPr>
          <w:p w:rsidR="00C230A2" w:rsidRPr="009C1FD5" w:rsidRDefault="00C230A2" w:rsidP="00C230A2">
            <w:pPr>
              <w:autoSpaceDE w:val="0"/>
              <w:autoSpaceDN w:val="0"/>
              <w:adjustRightInd w:val="0"/>
              <w:spacing w:line="240" w:lineRule="exact"/>
              <w:rPr>
                <w:rFonts w:ascii="Courier New" w:hAnsi="Courier New" w:cs="Courier New"/>
              </w:rPr>
            </w:pPr>
            <w:r w:rsidRPr="009C1FD5">
              <w:rPr>
                <w:rFonts w:ascii="Courier New" w:hAnsi="Courier New" w:cs="Courier New"/>
              </w:rPr>
              <w:t>Составлен коммерческий акт</w:t>
            </w:r>
          </w:p>
        </w:tc>
        <w:tc>
          <w:tcPr>
            <w:tcW w:w="2156" w:type="dxa"/>
            <w:gridSpan w:val="12"/>
            <w:tcBorders>
              <w:top w:val="single" w:sz="4" w:space="0" w:color="auto"/>
              <w:bottom w:val="single" w:sz="4" w:space="0" w:color="auto"/>
            </w:tcBorders>
          </w:tcPr>
          <w:p w:rsidR="00C230A2" w:rsidRPr="009C1FD5" w:rsidRDefault="00C230A2" w:rsidP="00C230A2">
            <w:pPr>
              <w:autoSpaceDE w:val="0"/>
              <w:autoSpaceDN w:val="0"/>
              <w:adjustRightInd w:val="0"/>
              <w:spacing w:line="240" w:lineRule="exact"/>
              <w:rPr>
                <w:rFonts w:ascii="Courier New" w:hAnsi="Courier New" w:cs="Courier New"/>
              </w:rPr>
            </w:pPr>
          </w:p>
        </w:tc>
      </w:tr>
      <w:tr w:rsidR="009C1FD5" w:rsidRPr="009C1FD5" w:rsidTr="00C230A2">
        <w:trPr>
          <w:gridAfter w:val="1"/>
          <w:wAfter w:w="18" w:type="dxa"/>
          <w:trHeight w:val="70"/>
        </w:trPr>
        <w:tc>
          <w:tcPr>
            <w:tcW w:w="3500" w:type="dxa"/>
            <w:gridSpan w:val="19"/>
          </w:tcPr>
          <w:p w:rsidR="00C230A2" w:rsidRPr="009C1FD5" w:rsidRDefault="00C230A2" w:rsidP="00C230A2">
            <w:pPr>
              <w:autoSpaceDE w:val="0"/>
              <w:autoSpaceDN w:val="0"/>
              <w:adjustRightInd w:val="0"/>
              <w:spacing w:before="60" w:line="200" w:lineRule="exact"/>
              <w:rPr>
                <w:rFonts w:ascii="Courier New" w:hAnsi="Courier New" w:cs="Courier New"/>
              </w:rPr>
            </w:pPr>
            <w:r w:rsidRPr="009C1FD5">
              <w:rPr>
                <w:rFonts w:ascii="Courier New" w:hAnsi="Courier New" w:cs="Courier New"/>
              </w:rPr>
              <w:t xml:space="preserve">Спирт погружен в цистерну № </w:t>
            </w:r>
          </w:p>
        </w:tc>
        <w:tc>
          <w:tcPr>
            <w:tcW w:w="1840" w:type="dxa"/>
            <w:gridSpan w:val="12"/>
            <w:tcBorders>
              <w:left w:val="nil"/>
              <w:bottom w:val="single" w:sz="4" w:space="0" w:color="auto"/>
            </w:tcBorders>
          </w:tcPr>
          <w:p w:rsidR="00C230A2" w:rsidRPr="009C1FD5" w:rsidRDefault="00C230A2" w:rsidP="00C230A2">
            <w:pPr>
              <w:autoSpaceDE w:val="0"/>
              <w:autoSpaceDN w:val="0"/>
              <w:adjustRightInd w:val="0"/>
              <w:spacing w:before="60" w:line="200" w:lineRule="exact"/>
              <w:rPr>
                <w:rFonts w:ascii="Courier New" w:hAnsi="Courier New" w:cs="Courier New"/>
                <w:sz w:val="18"/>
                <w:szCs w:val="18"/>
              </w:rPr>
            </w:pPr>
            <w:r w:rsidRPr="009C1FD5">
              <w:rPr>
                <w:rFonts w:ascii="Courier New" w:hAnsi="Courier New" w:cs="Courier New"/>
                <w:sz w:val="18"/>
                <w:szCs w:val="18"/>
              </w:rPr>
              <w:t xml:space="preserve"> </w:t>
            </w:r>
          </w:p>
        </w:tc>
        <w:tc>
          <w:tcPr>
            <w:tcW w:w="213" w:type="dxa"/>
          </w:tcPr>
          <w:p w:rsidR="00C230A2" w:rsidRPr="009C1FD5" w:rsidRDefault="00C230A2" w:rsidP="00C230A2">
            <w:pPr>
              <w:autoSpaceDE w:val="0"/>
              <w:autoSpaceDN w:val="0"/>
              <w:adjustRightInd w:val="0"/>
              <w:spacing w:before="60" w:line="200" w:lineRule="exact"/>
              <w:jc w:val="center"/>
              <w:rPr>
                <w:rFonts w:ascii="Courier New" w:hAnsi="Courier New" w:cs="Courier New"/>
                <w:sz w:val="18"/>
                <w:szCs w:val="18"/>
              </w:rPr>
            </w:pPr>
          </w:p>
        </w:tc>
        <w:tc>
          <w:tcPr>
            <w:tcW w:w="5596" w:type="dxa"/>
            <w:gridSpan w:val="22"/>
          </w:tcPr>
          <w:p w:rsidR="00C230A2" w:rsidRPr="009C1FD5" w:rsidRDefault="00C230A2" w:rsidP="00C230A2">
            <w:pPr>
              <w:autoSpaceDE w:val="0"/>
              <w:autoSpaceDN w:val="0"/>
              <w:adjustRightInd w:val="0"/>
              <w:spacing w:line="240" w:lineRule="exact"/>
              <w:rPr>
                <w:rFonts w:ascii="Courier New" w:hAnsi="Courier New" w:cs="Courier New"/>
              </w:rPr>
            </w:pPr>
            <w:r w:rsidRPr="009C1FD5">
              <w:rPr>
                <w:rFonts w:ascii="Courier New" w:hAnsi="Courier New" w:cs="Courier New"/>
              </w:rPr>
              <w:t>№_____  от  "_____"______________20   г.</w:t>
            </w:r>
          </w:p>
        </w:tc>
      </w:tr>
      <w:tr w:rsidR="009C1FD5" w:rsidRPr="009C1FD5" w:rsidTr="00C230A2">
        <w:trPr>
          <w:gridAfter w:val="1"/>
          <w:wAfter w:w="18" w:type="dxa"/>
          <w:trHeight w:val="70"/>
        </w:trPr>
        <w:tc>
          <w:tcPr>
            <w:tcW w:w="5340" w:type="dxa"/>
            <w:gridSpan w:val="31"/>
            <w:tcBorders>
              <w:bottom w:val="single" w:sz="4" w:space="0" w:color="auto"/>
            </w:tcBorders>
          </w:tcPr>
          <w:p w:rsidR="00C230A2" w:rsidRPr="009C1FD5" w:rsidRDefault="00C230A2" w:rsidP="00C230A2">
            <w:pPr>
              <w:autoSpaceDE w:val="0"/>
              <w:autoSpaceDN w:val="0"/>
              <w:adjustRightInd w:val="0"/>
              <w:spacing w:line="200" w:lineRule="exact"/>
              <w:rPr>
                <w:rFonts w:ascii="Courier New" w:hAnsi="Courier New" w:cs="Courier New"/>
                <w:sz w:val="18"/>
                <w:szCs w:val="18"/>
              </w:rPr>
            </w:pPr>
          </w:p>
        </w:tc>
        <w:tc>
          <w:tcPr>
            <w:tcW w:w="213" w:type="dxa"/>
          </w:tcPr>
          <w:p w:rsidR="00C230A2" w:rsidRPr="009C1FD5" w:rsidRDefault="00C230A2" w:rsidP="00C230A2">
            <w:pPr>
              <w:autoSpaceDE w:val="0"/>
              <w:autoSpaceDN w:val="0"/>
              <w:adjustRightInd w:val="0"/>
              <w:spacing w:line="200" w:lineRule="exact"/>
              <w:jc w:val="center"/>
              <w:rPr>
                <w:rFonts w:ascii="Courier New" w:hAnsi="Courier New" w:cs="Courier New"/>
                <w:sz w:val="18"/>
                <w:szCs w:val="18"/>
              </w:rPr>
            </w:pPr>
          </w:p>
        </w:tc>
        <w:tc>
          <w:tcPr>
            <w:tcW w:w="5596" w:type="dxa"/>
            <w:gridSpan w:val="22"/>
          </w:tcPr>
          <w:p w:rsidR="00C230A2" w:rsidRPr="009C1FD5" w:rsidRDefault="00C230A2" w:rsidP="00C230A2">
            <w:pPr>
              <w:autoSpaceDE w:val="0"/>
              <w:autoSpaceDN w:val="0"/>
              <w:adjustRightInd w:val="0"/>
              <w:spacing w:line="240" w:lineRule="exact"/>
              <w:rPr>
                <w:rFonts w:ascii="Courier New" w:hAnsi="Courier New" w:cs="Courier New"/>
              </w:rPr>
            </w:pPr>
            <w:r w:rsidRPr="009C1FD5">
              <w:rPr>
                <w:rFonts w:ascii="Courier New" w:hAnsi="Courier New" w:cs="Courier New"/>
              </w:rPr>
              <w:t>Время слива спирта:</w:t>
            </w:r>
          </w:p>
        </w:tc>
      </w:tr>
      <w:tr w:rsidR="009C1FD5" w:rsidRPr="009C1FD5" w:rsidTr="00C230A2">
        <w:trPr>
          <w:gridAfter w:val="1"/>
          <w:wAfter w:w="18" w:type="dxa"/>
          <w:cantSplit/>
          <w:trHeight w:val="70"/>
        </w:trPr>
        <w:tc>
          <w:tcPr>
            <w:tcW w:w="5040" w:type="dxa"/>
            <w:gridSpan w:val="30"/>
            <w:tcBorders>
              <w:top w:val="single" w:sz="4" w:space="0" w:color="auto"/>
            </w:tcBorders>
          </w:tcPr>
          <w:p w:rsidR="00C230A2" w:rsidRPr="009C1FD5" w:rsidRDefault="00C230A2" w:rsidP="00C230A2">
            <w:pPr>
              <w:autoSpaceDE w:val="0"/>
              <w:autoSpaceDN w:val="0"/>
              <w:adjustRightInd w:val="0"/>
              <w:spacing w:before="60" w:line="200" w:lineRule="exact"/>
              <w:rPr>
                <w:rFonts w:ascii="Courier New" w:hAnsi="Courier New" w:cs="Courier New"/>
              </w:rPr>
            </w:pPr>
            <w:r w:rsidRPr="009C1FD5">
              <w:rPr>
                <w:rFonts w:ascii="Courier New" w:hAnsi="Courier New" w:cs="Courier New"/>
              </w:rPr>
              <w:t xml:space="preserve">отправленную по транспортной накладной № </w:t>
            </w:r>
          </w:p>
        </w:tc>
        <w:tc>
          <w:tcPr>
            <w:tcW w:w="300" w:type="dxa"/>
            <w:tcBorders>
              <w:top w:val="single" w:sz="4" w:space="0" w:color="auto"/>
            </w:tcBorders>
          </w:tcPr>
          <w:p w:rsidR="00C230A2" w:rsidRPr="009C1FD5" w:rsidRDefault="00C230A2" w:rsidP="00C230A2">
            <w:pPr>
              <w:autoSpaceDE w:val="0"/>
              <w:autoSpaceDN w:val="0"/>
              <w:adjustRightInd w:val="0"/>
              <w:spacing w:line="200" w:lineRule="exact"/>
              <w:rPr>
                <w:rFonts w:ascii="Courier New" w:hAnsi="Courier New" w:cs="Courier New"/>
                <w:sz w:val="18"/>
                <w:szCs w:val="18"/>
              </w:rPr>
            </w:pPr>
          </w:p>
        </w:tc>
        <w:tc>
          <w:tcPr>
            <w:tcW w:w="213" w:type="dxa"/>
            <w:vMerge w:val="restart"/>
          </w:tcPr>
          <w:p w:rsidR="00C230A2" w:rsidRPr="009C1FD5" w:rsidRDefault="00C230A2" w:rsidP="00C230A2">
            <w:pPr>
              <w:autoSpaceDE w:val="0"/>
              <w:autoSpaceDN w:val="0"/>
              <w:adjustRightInd w:val="0"/>
              <w:spacing w:line="200" w:lineRule="exact"/>
              <w:jc w:val="center"/>
              <w:rPr>
                <w:rFonts w:ascii="Courier New" w:hAnsi="Courier New" w:cs="Courier New"/>
                <w:sz w:val="18"/>
                <w:szCs w:val="18"/>
              </w:rPr>
            </w:pPr>
          </w:p>
        </w:tc>
        <w:tc>
          <w:tcPr>
            <w:tcW w:w="5596" w:type="dxa"/>
            <w:gridSpan w:val="22"/>
            <w:tcBorders>
              <w:bottom w:val="single" w:sz="4" w:space="0" w:color="auto"/>
            </w:tcBorders>
          </w:tcPr>
          <w:p w:rsidR="00C230A2" w:rsidRPr="009C1FD5" w:rsidRDefault="00C230A2" w:rsidP="00C230A2">
            <w:pPr>
              <w:autoSpaceDE w:val="0"/>
              <w:autoSpaceDN w:val="0"/>
              <w:adjustRightInd w:val="0"/>
              <w:spacing w:line="240" w:lineRule="exact"/>
              <w:rPr>
                <w:rFonts w:ascii="Courier New" w:hAnsi="Courier New" w:cs="Courier New"/>
              </w:rPr>
            </w:pPr>
            <w:r w:rsidRPr="009C1FD5">
              <w:rPr>
                <w:rFonts w:ascii="Courier New" w:hAnsi="Courier New" w:cs="Courier New"/>
              </w:rPr>
              <w:t>начало "_____"___________ 20  г.</w:t>
            </w:r>
          </w:p>
        </w:tc>
      </w:tr>
      <w:tr w:rsidR="009C1FD5" w:rsidRPr="009C1FD5" w:rsidTr="00C230A2">
        <w:trPr>
          <w:gridAfter w:val="1"/>
          <w:wAfter w:w="18" w:type="dxa"/>
          <w:cantSplit/>
          <w:trHeight w:val="148"/>
        </w:trPr>
        <w:tc>
          <w:tcPr>
            <w:tcW w:w="5340" w:type="dxa"/>
            <w:gridSpan w:val="31"/>
            <w:tcBorders>
              <w:bottom w:val="single" w:sz="4" w:space="0" w:color="auto"/>
            </w:tcBorders>
          </w:tcPr>
          <w:p w:rsidR="00C230A2" w:rsidRPr="009C1FD5" w:rsidRDefault="00C230A2" w:rsidP="00C230A2">
            <w:pPr>
              <w:autoSpaceDE w:val="0"/>
              <w:autoSpaceDN w:val="0"/>
              <w:adjustRightInd w:val="0"/>
              <w:spacing w:line="200" w:lineRule="exact"/>
              <w:rPr>
                <w:rFonts w:ascii="Courier New" w:hAnsi="Courier New" w:cs="Courier New"/>
                <w:sz w:val="18"/>
                <w:szCs w:val="18"/>
              </w:rPr>
            </w:pPr>
            <w:r w:rsidRPr="009C1FD5">
              <w:rPr>
                <w:rFonts w:ascii="Courier New" w:hAnsi="Courier New" w:cs="Courier New"/>
                <w:sz w:val="18"/>
                <w:szCs w:val="18"/>
              </w:rPr>
              <w:t xml:space="preserve">                      </w:t>
            </w:r>
          </w:p>
        </w:tc>
        <w:tc>
          <w:tcPr>
            <w:tcW w:w="213" w:type="dxa"/>
            <w:vMerge/>
          </w:tcPr>
          <w:p w:rsidR="00C230A2" w:rsidRPr="009C1FD5" w:rsidRDefault="00C230A2" w:rsidP="00C230A2">
            <w:pPr>
              <w:autoSpaceDE w:val="0"/>
              <w:autoSpaceDN w:val="0"/>
              <w:adjustRightInd w:val="0"/>
              <w:spacing w:line="200" w:lineRule="exact"/>
              <w:jc w:val="center"/>
              <w:rPr>
                <w:rFonts w:ascii="Courier New" w:hAnsi="Courier New" w:cs="Courier New"/>
                <w:sz w:val="18"/>
                <w:szCs w:val="18"/>
              </w:rPr>
            </w:pPr>
          </w:p>
        </w:tc>
        <w:tc>
          <w:tcPr>
            <w:tcW w:w="5596" w:type="dxa"/>
            <w:gridSpan w:val="22"/>
            <w:tcBorders>
              <w:top w:val="single" w:sz="4" w:space="0" w:color="auto"/>
              <w:bottom w:val="single" w:sz="4" w:space="0" w:color="auto"/>
            </w:tcBorders>
          </w:tcPr>
          <w:p w:rsidR="00C230A2" w:rsidRPr="009C1FD5" w:rsidRDefault="00C230A2" w:rsidP="00C230A2">
            <w:pPr>
              <w:autoSpaceDE w:val="0"/>
              <w:autoSpaceDN w:val="0"/>
              <w:adjustRightInd w:val="0"/>
              <w:spacing w:line="240" w:lineRule="exact"/>
              <w:rPr>
                <w:rFonts w:ascii="Courier New" w:hAnsi="Courier New" w:cs="Courier New"/>
              </w:rPr>
            </w:pPr>
            <w:r w:rsidRPr="009C1FD5">
              <w:rPr>
                <w:rFonts w:ascii="Courier New" w:hAnsi="Courier New" w:cs="Courier New"/>
              </w:rPr>
              <w:t>_________________ ч. _________________ мин.</w:t>
            </w:r>
          </w:p>
        </w:tc>
      </w:tr>
      <w:tr w:rsidR="009C1FD5" w:rsidRPr="009C1FD5" w:rsidTr="00C230A2">
        <w:trPr>
          <w:gridAfter w:val="1"/>
          <w:wAfter w:w="18" w:type="dxa"/>
          <w:trHeight w:val="70"/>
        </w:trPr>
        <w:tc>
          <w:tcPr>
            <w:tcW w:w="5340" w:type="dxa"/>
            <w:gridSpan w:val="31"/>
            <w:tcBorders>
              <w:top w:val="single" w:sz="4" w:space="0" w:color="auto"/>
            </w:tcBorders>
          </w:tcPr>
          <w:p w:rsidR="00C230A2" w:rsidRPr="009C1FD5" w:rsidRDefault="00C230A2" w:rsidP="00C230A2">
            <w:pPr>
              <w:autoSpaceDE w:val="0"/>
              <w:autoSpaceDN w:val="0"/>
              <w:adjustRightInd w:val="0"/>
              <w:spacing w:line="200" w:lineRule="exact"/>
              <w:rPr>
                <w:rFonts w:ascii="Courier New" w:hAnsi="Courier New" w:cs="Courier New"/>
              </w:rPr>
            </w:pPr>
            <w:r w:rsidRPr="009C1FD5">
              <w:rPr>
                <w:rFonts w:ascii="Courier New" w:hAnsi="Courier New" w:cs="Courier New"/>
                <w:u w:val="single"/>
              </w:rPr>
              <w:t xml:space="preserve">"  __"           </w:t>
            </w:r>
            <w:r w:rsidRPr="009C1FD5">
              <w:rPr>
                <w:rFonts w:ascii="Courier New" w:hAnsi="Courier New" w:cs="Courier New"/>
              </w:rPr>
              <w:t>20  г.</w:t>
            </w:r>
          </w:p>
        </w:tc>
        <w:tc>
          <w:tcPr>
            <w:tcW w:w="213" w:type="dxa"/>
          </w:tcPr>
          <w:p w:rsidR="00C230A2" w:rsidRPr="009C1FD5" w:rsidRDefault="00C230A2" w:rsidP="00C230A2">
            <w:pPr>
              <w:autoSpaceDE w:val="0"/>
              <w:autoSpaceDN w:val="0"/>
              <w:adjustRightInd w:val="0"/>
              <w:spacing w:line="200" w:lineRule="exact"/>
              <w:jc w:val="center"/>
              <w:rPr>
                <w:rFonts w:ascii="Courier New" w:hAnsi="Courier New" w:cs="Courier New"/>
                <w:sz w:val="18"/>
                <w:szCs w:val="18"/>
              </w:rPr>
            </w:pPr>
          </w:p>
        </w:tc>
        <w:tc>
          <w:tcPr>
            <w:tcW w:w="5596" w:type="dxa"/>
            <w:gridSpan w:val="22"/>
          </w:tcPr>
          <w:p w:rsidR="00C230A2" w:rsidRPr="009C1FD5" w:rsidRDefault="00C230A2" w:rsidP="00C230A2">
            <w:pPr>
              <w:autoSpaceDE w:val="0"/>
              <w:autoSpaceDN w:val="0"/>
              <w:adjustRightInd w:val="0"/>
              <w:spacing w:before="60" w:line="200" w:lineRule="exact"/>
              <w:rPr>
                <w:rFonts w:ascii="Courier New" w:hAnsi="Courier New" w:cs="Courier New"/>
              </w:rPr>
            </w:pPr>
            <w:r w:rsidRPr="009C1FD5">
              <w:rPr>
                <w:rFonts w:ascii="Courier New" w:hAnsi="Courier New" w:cs="Courier New"/>
              </w:rPr>
              <w:t>окончание "_____"_________20  г.</w:t>
            </w:r>
          </w:p>
        </w:tc>
      </w:tr>
      <w:tr w:rsidR="009C1FD5" w:rsidRPr="009C1FD5" w:rsidTr="00C230A2">
        <w:trPr>
          <w:gridAfter w:val="1"/>
          <w:wAfter w:w="18" w:type="dxa"/>
          <w:trHeight w:val="70"/>
        </w:trPr>
        <w:tc>
          <w:tcPr>
            <w:tcW w:w="2629" w:type="dxa"/>
            <w:gridSpan w:val="12"/>
          </w:tcPr>
          <w:p w:rsidR="00C230A2" w:rsidRPr="009C1FD5" w:rsidRDefault="00C230A2" w:rsidP="00C230A2">
            <w:pPr>
              <w:autoSpaceDE w:val="0"/>
              <w:autoSpaceDN w:val="0"/>
              <w:adjustRightInd w:val="0"/>
              <w:spacing w:before="60" w:line="200" w:lineRule="exact"/>
              <w:rPr>
                <w:rFonts w:ascii="Courier New" w:hAnsi="Courier New" w:cs="Courier New"/>
              </w:rPr>
            </w:pPr>
            <w:r w:rsidRPr="009C1FD5">
              <w:rPr>
                <w:rFonts w:ascii="Courier New" w:hAnsi="Courier New" w:cs="Courier New"/>
              </w:rPr>
              <w:t xml:space="preserve">со штампом отгрузки </w:t>
            </w:r>
          </w:p>
        </w:tc>
        <w:tc>
          <w:tcPr>
            <w:tcW w:w="2711" w:type="dxa"/>
            <w:gridSpan w:val="19"/>
            <w:tcBorders>
              <w:bottom w:val="single" w:sz="4" w:space="0" w:color="auto"/>
            </w:tcBorders>
          </w:tcPr>
          <w:p w:rsidR="00C230A2" w:rsidRPr="009C1FD5" w:rsidRDefault="00C230A2" w:rsidP="00C230A2">
            <w:pPr>
              <w:autoSpaceDE w:val="0"/>
              <w:autoSpaceDN w:val="0"/>
              <w:adjustRightInd w:val="0"/>
              <w:spacing w:before="60" w:line="200" w:lineRule="exact"/>
              <w:rPr>
                <w:rFonts w:ascii="Courier New" w:hAnsi="Courier New" w:cs="Courier New"/>
                <w:sz w:val="18"/>
                <w:szCs w:val="18"/>
              </w:rPr>
            </w:pPr>
          </w:p>
        </w:tc>
        <w:tc>
          <w:tcPr>
            <w:tcW w:w="213" w:type="dxa"/>
          </w:tcPr>
          <w:p w:rsidR="00C230A2" w:rsidRPr="009C1FD5" w:rsidRDefault="00C230A2" w:rsidP="00C230A2">
            <w:pPr>
              <w:autoSpaceDE w:val="0"/>
              <w:autoSpaceDN w:val="0"/>
              <w:adjustRightInd w:val="0"/>
              <w:spacing w:before="60" w:line="200" w:lineRule="exact"/>
              <w:jc w:val="center"/>
              <w:rPr>
                <w:rFonts w:ascii="Courier New" w:hAnsi="Courier New" w:cs="Courier New"/>
                <w:sz w:val="18"/>
                <w:szCs w:val="18"/>
              </w:rPr>
            </w:pPr>
          </w:p>
        </w:tc>
        <w:tc>
          <w:tcPr>
            <w:tcW w:w="5596" w:type="dxa"/>
            <w:gridSpan w:val="22"/>
            <w:tcBorders>
              <w:bottom w:val="single" w:sz="4" w:space="0" w:color="auto"/>
            </w:tcBorders>
          </w:tcPr>
          <w:p w:rsidR="00C230A2" w:rsidRPr="009C1FD5" w:rsidRDefault="00C230A2" w:rsidP="00C230A2">
            <w:pPr>
              <w:autoSpaceDE w:val="0"/>
              <w:autoSpaceDN w:val="0"/>
              <w:adjustRightInd w:val="0"/>
              <w:spacing w:before="60" w:line="200" w:lineRule="exact"/>
              <w:jc w:val="right"/>
              <w:rPr>
                <w:rFonts w:ascii="Courier New" w:hAnsi="Courier New" w:cs="Courier New"/>
              </w:rPr>
            </w:pPr>
            <w:r w:rsidRPr="009C1FD5">
              <w:rPr>
                <w:rFonts w:ascii="Courier New" w:hAnsi="Courier New" w:cs="Courier New"/>
              </w:rPr>
              <w:t>_________________ ч. _________________ мин.</w:t>
            </w:r>
          </w:p>
        </w:tc>
      </w:tr>
      <w:tr w:rsidR="009C1FD5" w:rsidRPr="009C1FD5" w:rsidTr="00C230A2">
        <w:trPr>
          <w:gridAfter w:val="1"/>
          <w:wAfter w:w="18" w:type="dxa"/>
          <w:cantSplit/>
          <w:trHeight w:val="98"/>
        </w:trPr>
        <w:tc>
          <w:tcPr>
            <w:tcW w:w="5340" w:type="dxa"/>
            <w:gridSpan w:val="31"/>
          </w:tcPr>
          <w:p w:rsidR="00C230A2" w:rsidRPr="009C1FD5" w:rsidRDefault="00C230A2" w:rsidP="00C230A2">
            <w:pPr>
              <w:autoSpaceDE w:val="0"/>
              <w:autoSpaceDN w:val="0"/>
              <w:adjustRightInd w:val="0"/>
              <w:spacing w:line="240" w:lineRule="exact"/>
              <w:rPr>
                <w:rFonts w:ascii="Courier New" w:hAnsi="Courier New" w:cs="Courier New"/>
              </w:rPr>
            </w:pPr>
            <w:r w:rsidRPr="009C1FD5">
              <w:rPr>
                <w:rFonts w:ascii="Courier New" w:hAnsi="Courier New" w:cs="Courier New"/>
              </w:rPr>
              <w:t xml:space="preserve">Цистерна с запорно-пломбировочным </w:t>
            </w:r>
          </w:p>
        </w:tc>
        <w:tc>
          <w:tcPr>
            <w:tcW w:w="213" w:type="dxa"/>
          </w:tcPr>
          <w:p w:rsidR="00C230A2" w:rsidRPr="009C1FD5" w:rsidRDefault="00C230A2" w:rsidP="00C230A2">
            <w:pPr>
              <w:autoSpaceDE w:val="0"/>
              <w:autoSpaceDN w:val="0"/>
              <w:adjustRightInd w:val="0"/>
              <w:spacing w:line="240" w:lineRule="exact"/>
              <w:jc w:val="center"/>
              <w:rPr>
                <w:rFonts w:ascii="Courier New" w:hAnsi="Courier New" w:cs="Courier New"/>
                <w:sz w:val="18"/>
                <w:szCs w:val="18"/>
              </w:rPr>
            </w:pPr>
          </w:p>
        </w:tc>
        <w:tc>
          <w:tcPr>
            <w:tcW w:w="5596" w:type="dxa"/>
            <w:gridSpan w:val="22"/>
            <w:vMerge w:val="restart"/>
            <w:vAlign w:val="center"/>
          </w:tcPr>
          <w:p w:rsidR="00C230A2" w:rsidRPr="009C1FD5" w:rsidRDefault="00C230A2" w:rsidP="00C230A2">
            <w:pPr>
              <w:autoSpaceDE w:val="0"/>
              <w:autoSpaceDN w:val="0"/>
              <w:adjustRightInd w:val="0"/>
              <w:spacing w:before="60" w:line="200" w:lineRule="exact"/>
              <w:rPr>
                <w:rFonts w:ascii="Courier New" w:hAnsi="Courier New" w:cs="Courier New"/>
              </w:rPr>
            </w:pPr>
            <w:r w:rsidRPr="009C1FD5">
              <w:rPr>
                <w:rFonts w:ascii="Courier New" w:hAnsi="Courier New" w:cs="Courier New"/>
              </w:rPr>
              <w:t xml:space="preserve">Из прибывшей цистерны отобрана проба спирта </w:t>
            </w:r>
          </w:p>
        </w:tc>
      </w:tr>
      <w:tr w:rsidR="009C1FD5" w:rsidRPr="009C1FD5" w:rsidTr="00C230A2">
        <w:trPr>
          <w:gridAfter w:val="1"/>
          <w:wAfter w:w="18" w:type="dxa"/>
          <w:cantSplit/>
          <w:trHeight w:val="70"/>
        </w:trPr>
        <w:tc>
          <w:tcPr>
            <w:tcW w:w="5340" w:type="dxa"/>
            <w:gridSpan w:val="31"/>
          </w:tcPr>
          <w:p w:rsidR="00C230A2" w:rsidRPr="009C1FD5" w:rsidRDefault="00C230A2" w:rsidP="00C230A2">
            <w:pPr>
              <w:autoSpaceDE w:val="0"/>
              <w:autoSpaceDN w:val="0"/>
              <w:adjustRightInd w:val="0"/>
              <w:spacing w:line="200" w:lineRule="exact"/>
              <w:rPr>
                <w:rFonts w:ascii="Courier New" w:hAnsi="Courier New" w:cs="Courier New"/>
              </w:rPr>
            </w:pPr>
            <w:r w:rsidRPr="009C1FD5">
              <w:rPr>
                <w:rFonts w:ascii="Courier New" w:hAnsi="Courier New" w:cs="Courier New"/>
              </w:rPr>
              <w:t xml:space="preserve">устройством </w:t>
            </w:r>
            <w:r w:rsidRPr="009C1FD5">
              <w:rPr>
                <w:rFonts w:ascii="Courier New" w:hAnsi="Courier New" w:cs="Courier New"/>
                <w:u w:val="single"/>
              </w:rPr>
              <w:t>"  _"        20  г.</w:t>
            </w:r>
          </w:p>
        </w:tc>
        <w:tc>
          <w:tcPr>
            <w:tcW w:w="213" w:type="dxa"/>
          </w:tcPr>
          <w:p w:rsidR="00C230A2" w:rsidRPr="009C1FD5" w:rsidRDefault="00C230A2" w:rsidP="00C230A2">
            <w:pPr>
              <w:autoSpaceDE w:val="0"/>
              <w:autoSpaceDN w:val="0"/>
              <w:adjustRightInd w:val="0"/>
              <w:spacing w:line="200" w:lineRule="exact"/>
              <w:jc w:val="center"/>
              <w:rPr>
                <w:rFonts w:ascii="Courier New" w:hAnsi="Courier New" w:cs="Courier New"/>
                <w:sz w:val="18"/>
                <w:szCs w:val="18"/>
              </w:rPr>
            </w:pPr>
          </w:p>
        </w:tc>
        <w:tc>
          <w:tcPr>
            <w:tcW w:w="5596" w:type="dxa"/>
            <w:gridSpan w:val="22"/>
            <w:vMerge/>
          </w:tcPr>
          <w:p w:rsidR="00C230A2" w:rsidRPr="009C1FD5" w:rsidRDefault="00C230A2" w:rsidP="00C230A2">
            <w:pPr>
              <w:autoSpaceDE w:val="0"/>
              <w:autoSpaceDN w:val="0"/>
              <w:adjustRightInd w:val="0"/>
              <w:spacing w:before="60" w:line="200" w:lineRule="exact"/>
              <w:rPr>
                <w:rFonts w:ascii="Courier New" w:hAnsi="Courier New" w:cs="Courier New"/>
              </w:rPr>
            </w:pPr>
          </w:p>
        </w:tc>
      </w:tr>
      <w:tr w:rsidR="009C1FD5" w:rsidRPr="009C1FD5" w:rsidTr="00C230A2">
        <w:trPr>
          <w:gridAfter w:val="1"/>
          <w:wAfter w:w="18" w:type="dxa"/>
          <w:trHeight w:val="80"/>
        </w:trPr>
        <w:tc>
          <w:tcPr>
            <w:tcW w:w="3167" w:type="dxa"/>
            <w:gridSpan w:val="15"/>
          </w:tcPr>
          <w:p w:rsidR="00C230A2" w:rsidRPr="009C1FD5" w:rsidRDefault="00C230A2" w:rsidP="00C230A2">
            <w:pPr>
              <w:autoSpaceDE w:val="0"/>
              <w:autoSpaceDN w:val="0"/>
              <w:adjustRightInd w:val="0"/>
              <w:spacing w:line="240" w:lineRule="exact"/>
              <w:rPr>
                <w:rFonts w:ascii="Courier New" w:hAnsi="Courier New" w:cs="Courier New"/>
              </w:rPr>
            </w:pPr>
            <w:r w:rsidRPr="009C1FD5">
              <w:rPr>
                <w:rFonts w:ascii="Courier New" w:hAnsi="Courier New" w:cs="Courier New"/>
              </w:rPr>
              <w:t xml:space="preserve">пломбами с ясным оттиском </w:t>
            </w:r>
          </w:p>
        </w:tc>
        <w:tc>
          <w:tcPr>
            <w:tcW w:w="2173" w:type="dxa"/>
            <w:gridSpan w:val="16"/>
            <w:tcBorders>
              <w:bottom w:val="single" w:sz="4" w:space="0" w:color="auto"/>
            </w:tcBorders>
          </w:tcPr>
          <w:p w:rsidR="00C230A2" w:rsidRPr="009C1FD5" w:rsidRDefault="00C230A2" w:rsidP="00C230A2">
            <w:pPr>
              <w:autoSpaceDE w:val="0"/>
              <w:autoSpaceDN w:val="0"/>
              <w:adjustRightInd w:val="0"/>
              <w:spacing w:line="240" w:lineRule="exact"/>
              <w:rPr>
                <w:rFonts w:ascii="Courier New" w:hAnsi="Courier New" w:cs="Courier New"/>
              </w:rPr>
            </w:pPr>
          </w:p>
        </w:tc>
        <w:tc>
          <w:tcPr>
            <w:tcW w:w="213" w:type="dxa"/>
          </w:tcPr>
          <w:p w:rsidR="00C230A2" w:rsidRPr="009C1FD5" w:rsidRDefault="00C230A2" w:rsidP="00C230A2">
            <w:pPr>
              <w:autoSpaceDE w:val="0"/>
              <w:autoSpaceDN w:val="0"/>
              <w:adjustRightInd w:val="0"/>
              <w:spacing w:line="240" w:lineRule="exact"/>
              <w:jc w:val="center"/>
              <w:rPr>
                <w:rFonts w:ascii="Courier New" w:hAnsi="Courier New" w:cs="Courier New"/>
                <w:sz w:val="18"/>
                <w:szCs w:val="18"/>
              </w:rPr>
            </w:pPr>
          </w:p>
        </w:tc>
        <w:tc>
          <w:tcPr>
            <w:tcW w:w="5227" w:type="dxa"/>
            <w:gridSpan w:val="21"/>
            <w:tcBorders>
              <w:bottom w:val="single" w:sz="4" w:space="0" w:color="auto"/>
            </w:tcBorders>
          </w:tcPr>
          <w:p w:rsidR="00C230A2" w:rsidRPr="009C1FD5" w:rsidRDefault="00C230A2" w:rsidP="00C230A2">
            <w:pPr>
              <w:autoSpaceDE w:val="0"/>
              <w:autoSpaceDN w:val="0"/>
              <w:adjustRightInd w:val="0"/>
              <w:spacing w:line="240" w:lineRule="exact"/>
              <w:rPr>
                <w:rFonts w:ascii="Courier New" w:hAnsi="Courier New" w:cs="Courier New"/>
                <w:b/>
              </w:rPr>
            </w:pPr>
          </w:p>
        </w:tc>
        <w:tc>
          <w:tcPr>
            <w:tcW w:w="369" w:type="dxa"/>
          </w:tcPr>
          <w:p w:rsidR="00C230A2" w:rsidRPr="009C1FD5" w:rsidRDefault="00C230A2" w:rsidP="00C230A2">
            <w:pPr>
              <w:autoSpaceDE w:val="0"/>
              <w:autoSpaceDN w:val="0"/>
              <w:adjustRightInd w:val="0"/>
              <w:spacing w:line="240" w:lineRule="exact"/>
              <w:jc w:val="right"/>
              <w:rPr>
                <w:rFonts w:ascii="Courier New" w:hAnsi="Courier New" w:cs="Courier New"/>
              </w:rPr>
            </w:pPr>
            <w:r w:rsidRPr="009C1FD5">
              <w:rPr>
                <w:rFonts w:ascii="Courier New" w:hAnsi="Courier New" w:cs="Courier New"/>
              </w:rPr>
              <w:t>л</w:t>
            </w:r>
          </w:p>
        </w:tc>
      </w:tr>
      <w:tr w:rsidR="009C1FD5" w:rsidRPr="009C1FD5" w:rsidTr="00C230A2">
        <w:trPr>
          <w:gridAfter w:val="1"/>
          <w:wAfter w:w="18" w:type="dxa"/>
          <w:trHeight w:val="70"/>
        </w:trPr>
        <w:tc>
          <w:tcPr>
            <w:tcW w:w="5340" w:type="dxa"/>
            <w:gridSpan w:val="31"/>
            <w:tcBorders>
              <w:bottom w:val="single" w:sz="4" w:space="0" w:color="auto"/>
            </w:tcBorders>
          </w:tcPr>
          <w:p w:rsidR="00C230A2" w:rsidRPr="009C1FD5" w:rsidRDefault="00C230A2" w:rsidP="00C230A2">
            <w:pPr>
              <w:autoSpaceDE w:val="0"/>
              <w:autoSpaceDN w:val="0"/>
              <w:adjustRightInd w:val="0"/>
              <w:spacing w:line="240" w:lineRule="exact"/>
              <w:rPr>
                <w:rFonts w:ascii="Courier New" w:hAnsi="Courier New" w:cs="Courier New"/>
                <w:sz w:val="18"/>
                <w:szCs w:val="18"/>
              </w:rPr>
            </w:pPr>
            <w:r w:rsidRPr="009C1FD5">
              <w:rPr>
                <w:rFonts w:ascii="Courier New" w:hAnsi="Courier New" w:cs="Courier New"/>
                <w:sz w:val="18"/>
                <w:szCs w:val="18"/>
              </w:rPr>
              <w:t xml:space="preserve">    </w:t>
            </w:r>
          </w:p>
        </w:tc>
        <w:tc>
          <w:tcPr>
            <w:tcW w:w="213" w:type="dxa"/>
          </w:tcPr>
          <w:p w:rsidR="00C230A2" w:rsidRPr="009C1FD5" w:rsidRDefault="00C230A2" w:rsidP="00C230A2">
            <w:pPr>
              <w:autoSpaceDE w:val="0"/>
              <w:autoSpaceDN w:val="0"/>
              <w:adjustRightInd w:val="0"/>
              <w:spacing w:line="240" w:lineRule="exact"/>
              <w:jc w:val="center"/>
              <w:rPr>
                <w:rFonts w:ascii="Courier New" w:hAnsi="Courier New" w:cs="Courier New"/>
                <w:sz w:val="18"/>
                <w:szCs w:val="18"/>
              </w:rPr>
            </w:pPr>
          </w:p>
        </w:tc>
        <w:tc>
          <w:tcPr>
            <w:tcW w:w="5596" w:type="dxa"/>
            <w:gridSpan w:val="22"/>
          </w:tcPr>
          <w:p w:rsidR="00C230A2" w:rsidRPr="009C1FD5" w:rsidRDefault="00C230A2" w:rsidP="00C230A2">
            <w:pPr>
              <w:autoSpaceDE w:val="0"/>
              <w:autoSpaceDN w:val="0"/>
              <w:adjustRightInd w:val="0"/>
              <w:spacing w:line="240" w:lineRule="exact"/>
              <w:rPr>
                <w:rFonts w:ascii="Courier New" w:hAnsi="Courier New" w:cs="Courier New"/>
              </w:rPr>
            </w:pPr>
            <w:r w:rsidRPr="009C1FD5">
              <w:rPr>
                <w:rFonts w:ascii="Courier New" w:hAnsi="Courier New" w:cs="Courier New"/>
              </w:rPr>
              <w:t>Опломбирована  "____"_____________ 20  г.</w:t>
            </w:r>
          </w:p>
        </w:tc>
      </w:tr>
      <w:tr w:rsidR="009C1FD5" w:rsidRPr="009C1FD5" w:rsidTr="00C230A2">
        <w:trPr>
          <w:gridAfter w:val="1"/>
          <w:wAfter w:w="18" w:type="dxa"/>
          <w:trHeight w:val="104"/>
        </w:trPr>
        <w:tc>
          <w:tcPr>
            <w:tcW w:w="2473" w:type="dxa"/>
            <w:gridSpan w:val="9"/>
            <w:tcBorders>
              <w:top w:val="single" w:sz="4" w:space="0" w:color="auto"/>
            </w:tcBorders>
          </w:tcPr>
          <w:p w:rsidR="00C230A2" w:rsidRPr="009C1FD5" w:rsidRDefault="00C230A2" w:rsidP="00C230A2">
            <w:pPr>
              <w:autoSpaceDE w:val="0"/>
              <w:autoSpaceDN w:val="0"/>
              <w:adjustRightInd w:val="0"/>
              <w:spacing w:line="240" w:lineRule="exact"/>
              <w:rPr>
                <w:rFonts w:ascii="Courier New" w:hAnsi="Courier New" w:cs="Courier New"/>
              </w:rPr>
            </w:pPr>
            <w:r w:rsidRPr="009C1FD5">
              <w:rPr>
                <w:rFonts w:ascii="Courier New" w:hAnsi="Courier New" w:cs="Courier New"/>
              </w:rPr>
              <w:t>на следующих местах</w:t>
            </w:r>
          </w:p>
        </w:tc>
        <w:tc>
          <w:tcPr>
            <w:tcW w:w="2867" w:type="dxa"/>
            <w:gridSpan w:val="22"/>
            <w:tcBorders>
              <w:top w:val="single" w:sz="4" w:space="0" w:color="auto"/>
              <w:bottom w:val="single" w:sz="4" w:space="0" w:color="auto"/>
            </w:tcBorders>
          </w:tcPr>
          <w:p w:rsidR="00C230A2" w:rsidRPr="009C1FD5" w:rsidRDefault="00C230A2" w:rsidP="00C230A2">
            <w:pPr>
              <w:autoSpaceDE w:val="0"/>
              <w:autoSpaceDN w:val="0"/>
              <w:adjustRightInd w:val="0"/>
              <w:spacing w:line="240" w:lineRule="exact"/>
              <w:rPr>
                <w:rFonts w:ascii="Courier New" w:hAnsi="Courier New" w:cs="Courier New"/>
              </w:rPr>
            </w:pPr>
            <w:r w:rsidRPr="009C1FD5">
              <w:rPr>
                <w:rFonts w:ascii="Courier New" w:hAnsi="Courier New" w:cs="Courier New"/>
              </w:rPr>
              <w:t xml:space="preserve">         </w:t>
            </w:r>
          </w:p>
        </w:tc>
        <w:tc>
          <w:tcPr>
            <w:tcW w:w="213" w:type="dxa"/>
          </w:tcPr>
          <w:p w:rsidR="00C230A2" w:rsidRPr="009C1FD5" w:rsidRDefault="00C230A2" w:rsidP="00C230A2">
            <w:pPr>
              <w:autoSpaceDE w:val="0"/>
              <w:autoSpaceDN w:val="0"/>
              <w:adjustRightInd w:val="0"/>
              <w:spacing w:line="200" w:lineRule="exact"/>
              <w:jc w:val="center"/>
              <w:rPr>
                <w:rFonts w:ascii="Courier New" w:hAnsi="Courier New" w:cs="Courier New"/>
                <w:sz w:val="18"/>
                <w:szCs w:val="18"/>
              </w:rPr>
            </w:pPr>
          </w:p>
        </w:tc>
        <w:tc>
          <w:tcPr>
            <w:tcW w:w="3267" w:type="dxa"/>
            <w:gridSpan w:val="9"/>
          </w:tcPr>
          <w:p w:rsidR="00C230A2" w:rsidRPr="009C1FD5" w:rsidRDefault="00C230A2" w:rsidP="00C230A2">
            <w:pPr>
              <w:autoSpaceDE w:val="0"/>
              <w:autoSpaceDN w:val="0"/>
              <w:adjustRightInd w:val="0"/>
              <w:spacing w:line="240" w:lineRule="exact"/>
              <w:rPr>
                <w:rFonts w:ascii="Courier New" w:hAnsi="Courier New" w:cs="Courier New"/>
              </w:rPr>
            </w:pPr>
            <w:r w:rsidRPr="009C1FD5">
              <w:rPr>
                <w:rFonts w:ascii="Courier New" w:hAnsi="Courier New" w:cs="Courier New"/>
              </w:rPr>
              <w:t>пломбами с ясным оттиском</w:t>
            </w:r>
          </w:p>
        </w:tc>
        <w:tc>
          <w:tcPr>
            <w:tcW w:w="2329" w:type="dxa"/>
            <w:gridSpan w:val="13"/>
            <w:tcBorders>
              <w:bottom w:val="single" w:sz="4" w:space="0" w:color="auto"/>
            </w:tcBorders>
          </w:tcPr>
          <w:p w:rsidR="00C230A2" w:rsidRPr="009C1FD5" w:rsidRDefault="00C230A2" w:rsidP="00C230A2">
            <w:pPr>
              <w:autoSpaceDE w:val="0"/>
              <w:autoSpaceDN w:val="0"/>
              <w:adjustRightInd w:val="0"/>
              <w:spacing w:line="240" w:lineRule="exact"/>
              <w:jc w:val="right"/>
              <w:rPr>
                <w:rFonts w:ascii="Courier New" w:hAnsi="Courier New" w:cs="Courier New"/>
              </w:rPr>
            </w:pPr>
          </w:p>
        </w:tc>
      </w:tr>
      <w:tr w:rsidR="009C1FD5" w:rsidRPr="009C1FD5" w:rsidTr="00C230A2">
        <w:trPr>
          <w:gridAfter w:val="1"/>
          <w:wAfter w:w="18" w:type="dxa"/>
          <w:trHeight w:val="121"/>
        </w:trPr>
        <w:tc>
          <w:tcPr>
            <w:tcW w:w="5340" w:type="dxa"/>
            <w:gridSpan w:val="31"/>
            <w:tcBorders>
              <w:bottom w:val="single" w:sz="4" w:space="0" w:color="auto"/>
            </w:tcBorders>
          </w:tcPr>
          <w:p w:rsidR="00C230A2" w:rsidRPr="009C1FD5" w:rsidRDefault="00C230A2" w:rsidP="00C230A2">
            <w:pPr>
              <w:autoSpaceDE w:val="0"/>
              <w:autoSpaceDN w:val="0"/>
              <w:adjustRightInd w:val="0"/>
              <w:spacing w:line="200" w:lineRule="exact"/>
              <w:rPr>
                <w:rFonts w:ascii="Courier New" w:hAnsi="Courier New" w:cs="Courier New"/>
                <w:sz w:val="18"/>
                <w:szCs w:val="18"/>
              </w:rPr>
            </w:pPr>
          </w:p>
        </w:tc>
        <w:tc>
          <w:tcPr>
            <w:tcW w:w="213" w:type="dxa"/>
          </w:tcPr>
          <w:p w:rsidR="00C230A2" w:rsidRPr="009C1FD5" w:rsidRDefault="00C230A2" w:rsidP="00C230A2">
            <w:pPr>
              <w:autoSpaceDE w:val="0"/>
              <w:autoSpaceDN w:val="0"/>
              <w:adjustRightInd w:val="0"/>
              <w:spacing w:line="200" w:lineRule="exact"/>
              <w:jc w:val="center"/>
              <w:rPr>
                <w:rFonts w:ascii="Courier New" w:hAnsi="Courier New" w:cs="Courier New"/>
                <w:sz w:val="18"/>
                <w:szCs w:val="18"/>
              </w:rPr>
            </w:pPr>
          </w:p>
        </w:tc>
        <w:tc>
          <w:tcPr>
            <w:tcW w:w="5596" w:type="dxa"/>
            <w:gridSpan w:val="22"/>
          </w:tcPr>
          <w:p w:rsidR="00C230A2" w:rsidRPr="009C1FD5" w:rsidRDefault="00C230A2" w:rsidP="00C230A2">
            <w:pPr>
              <w:autoSpaceDE w:val="0"/>
              <w:autoSpaceDN w:val="0"/>
              <w:adjustRightInd w:val="0"/>
              <w:spacing w:before="60" w:line="240" w:lineRule="exact"/>
              <w:rPr>
                <w:rFonts w:ascii="Courier New" w:hAnsi="Courier New" w:cs="Courier New"/>
                <w:b/>
              </w:rPr>
            </w:pPr>
            <w:r w:rsidRPr="009C1FD5">
              <w:rPr>
                <w:rFonts w:ascii="Courier New" w:hAnsi="Courier New" w:cs="Courier New"/>
                <w:b/>
              </w:rPr>
              <w:t>Показатели по определению количества спирта</w:t>
            </w:r>
          </w:p>
        </w:tc>
      </w:tr>
      <w:tr w:rsidR="009C1FD5" w:rsidRPr="009C1FD5" w:rsidTr="00C230A2">
        <w:trPr>
          <w:gridAfter w:val="1"/>
          <w:wAfter w:w="18" w:type="dxa"/>
          <w:trHeight w:val="70"/>
        </w:trPr>
        <w:tc>
          <w:tcPr>
            <w:tcW w:w="1633" w:type="dxa"/>
            <w:gridSpan w:val="4"/>
            <w:tcBorders>
              <w:top w:val="single" w:sz="4" w:space="0" w:color="auto"/>
            </w:tcBorders>
          </w:tcPr>
          <w:p w:rsidR="00C230A2" w:rsidRPr="009C1FD5" w:rsidRDefault="00C230A2" w:rsidP="00C230A2">
            <w:pPr>
              <w:autoSpaceDE w:val="0"/>
              <w:autoSpaceDN w:val="0"/>
              <w:adjustRightInd w:val="0"/>
              <w:spacing w:before="60" w:line="200" w:lineRule="exact"/>
              <w:rPr>
                <w:rFonts w:ascii="Courier New" w:hAnsi="Courier New" w:cs="Courier New"/>
              </w:rPr>
            </w:pPr>
            <w:r w:rsidRPr="009C1FD5">
              <w:rPr>
                <w:rFonts w:ascii="Courier New" w:hAnsi="Courier New" w:cs="Courier New"/>
              </w:rPr>
              <w:t>Тип цистерны</w:t>
            </w:r>
          </w:p>
        </w:tc>
        <w:tc>
          <w:tcPr>
            <w:tcW w:w="3707" w:type="dxa"/>
            <w:gridSpan w:val="27"/>
            <w:tcBorders>
              <w:top w:val="single" w:sz="4" w:space="0" w:color="auto"/>
              <w:bottom w:val="single" w:sz="4" w:space="0" w:color="auto"/>
            </w:tcBorders>
          </w:tcPr>
          <w:p w:rsidR="00C230A2" w:rsidRPr="009C1FD5" w:rsidRDefault="00C230A2" w:rsidP="00C230A2">
            <w:pPr>
              <w:autoSpaceDE w:val="0"/>
              <w:autoSpaceDN w:val="0"/>
              <w:adjustRightInd w:val="0"/>
              <w:spacing w:before="60" w:line="200" w:lineRule="exact"/>
              <w:rPr>
                <w:rFonts w:ascii="Courier New" w:hAnsi="Courier New" w:cs="Courier New"/>
              </w:rPr>
            </w:pPr>
            <w:r w:rsidRPr="009C1FD5">
              <w:rPr>
                <w:rFonts w:ascii="Courier New" w:hAnsi="Courier New" w:cs="Courier New"/>
              </w:rPr>
              <w:t xml:space="preserve">                </w:t>
            </w:r>
          </w:p>
        </w:tc>
        <w:tc>
          <w:tcPr>
            <w:tcW w:w="213" w:type="dxa"/>
          </w:tcPr>
          <w:p w:rsidR="00C230A2" w:rsidRPr="009C1FD5" w:rsidRDefault="00C230A2" w:rsidP="00C230A2">
            <w:pPr>
              <w:autoSpaceDE w:val="0"/>
              <w:autoSpaceDN w:val="0"/>
              <w:adjustRightInd w:val="0"/>
              <w:spacing w:before="60" w:line="200" w:lineRule="exact"/>
              <w:jc w:val="center"/>
              <w:rPr>
                <w:rFonts w:ascii="Courier New" w:hAnsi="Courier New" w:cs="Courier New"/>
                <w:sz w:val="18"/>
                <w:szCs w:val="18"/>
              </w:rPr>
            </w:pPr>
          </w:p>
        </w:tc>
        <w:tc>
          <w:tcPr>
            <w:tcW w:w="5596" w:type="dxa"/>
            <w:gridSpan w:val="22"/>
          </w:tcPr>
          <w:p w:rsidR="00C230A2" w:rsidRPr="009C1FD5" w:rsidRDefault="00C230A2" w:rsidP="00C230A2">
            <w:pPr>
              <w:autoSpaceDE w:val="0"/>
              <w:autoSpaceDN w:val="0"/>
              <w:adjustRightInd w:val="0"/>
              <w:spacing w:line="200" w:lineRule="exact"/>
              <w:rPr>
                <w:rFonts w:ascii="Courier New" w:hAnsi="Courier New" w:cs="Courier New"/>
              </w:rPr>
            </w:pPr>
            <w:r w:rsidRPr="009C1FD5">
              <w:rPr>
                <w:rFonts w:ascii="Courier New" w:hAnsi="Courier New" w:cs="Courier New"/>
                <w:b/>
              </w:rPr>
              <w:t>при приемке:</w:t>
            </w:r>
          </w:p>
        </w:tc>
      </w:tr>
      <w:tr w:rsidR="009C1FD5" w:rsidRPr="009C1FD5" w:rsidTr="00C230A2">
        <w:trPr>
          <w:gridAfter w:val="1"/>
          <w:wAfter w:w="18" w:type="dxa"/>
          <w:trHeight w:val="70"/>
        </w:trPr>
        <w:tc>
          <w:tcPr>
            <w:tcW w:w="2861" w:type="dxa"/>
            <w:gridSpan w:val="13"/>
          </w:tcPr>
          <w:p w:rsidR="00C230A2" w:rsidRPr="009C1FD5" w:rsidRDefault="00C230A2" w:rsidP="00C230A2">
            <w:pPr>
              <w:autoSpaceDE w:val="0"/>
              <w:autoSpaceDN w:val="0"/>
              <w:adjustRightInd w:val="0"/>
              <w:spacing w:before="60" w:line="200" w:lineRule="exact"/>
              <w:rPr>
                <w:rFonts w:ascii="Courier New" w:hAnsi="Courier New" w:cs="Courier New"/>
              </w:rPr>
            </w:pPr>
            <w:r w:rsidRPr="009C1FD5">
              <w:rPr>
                <w:rFonts w:ascii="Courier New" w:hAnsi="Courier New" w:cs="Courier New"/>
              </w:rPr>
              <w:t>Высота колпака цистерны</w:t>
            </w:r>
          </w:p>
        </w:tc>
        <w:tc>
          <w:tcPr>
            <w:tcW w:w="2092" w:type="dxa"/>
            <w:gridSpan w:val="15"/>
            <w:tcBorders>
              <w:top w:val="single" w:sz="4" w:space="0" w:color="auto"/>
              <w:bottom w:val="single" w:sz="4" w:space="0" w:color="auto"/>
            </w:tcBorders>
          </w:tcPr>
          <w:p w:rsidR="00C230A2" w:rsidRPr="009C1FD5" w:rsidRDefault="00C230A2" w:rsidP="00C230A2">
            <w:pPr>
              <w:autoSpaceDE w:val="0"/>
              <w:autoSpaceDN w:val="0"/>
              <w:adjustRightInd w:val="0"/>
              <w:spacing w:before="60" w:line="200" w:lineRule="exact"/>
              <w:rPr>
                <w:rFonts w:ascii="Courier New" w:hAnsi="Courier New" w:cs="Courier New"/>
              </w:rPr>
            </w:pPr>
          </w:p>
        </w:tc>
        <w:tc>
          <w:tcPr>
            <w:tcW w:w="387" w:type="dxa"/>
            <w:gridSpan w:val="3"/>
            <w:tcBorders>
              <w:top w:val="single" w:sz="4" w:space="0" w:color="auto"/>
            </w:tcBorders>
          </w:tcPr>
          <w:p w:rsidR="00C230A2" w:rsidRPr="009C1FD5" w:rsidRDefault="00C230A2" w:rsidP="00C230A2">
            <w:pPr>
              <w:autoSpaceDE w:val="0"/>
              <w:autoSpaceDN w:val="0"/>
              <w:adjustRightInd w:val="0"/>
              <w:spacing w:before="60" w:line="200" w:lineRule="exact"/>
              <w:jc w:val="right"/>
              <w:rPr>
                <w:rFonts w:ascii="Courier New" w:hAnsi="Courier New" w:cs="Courier New"/>
              </w:rPr>
            </w:pPr>
            <w:r w:rsidRPr="009C1FD5">
              <w:rPr>
                <w:rFonts w:ascii="Courier New" w:hAnsi="Courier New" w:cs="Courier New"/>
              </w:rPr>
              <w:t>см</w:t>
            </w:r>
          </w:p>
        </w:tc>
        <w:tc>
          <w:tcPr>
            <w:tcW w:w="213" w:type="dxa"/>
          </w:tcPr>
          <w:p w:rsidR="00C230A2" w:rsidRPr="009C1FD5" w:rsidRDefault="00C230A2" w:rsidP="00C230A2">
            <w:pPr>
              <w:autoSpaceDE w:val="0"/>
              <w:autoSpaceDN w:val="0"/>
              <w:adjustRightInd w:val="0"/>
              <w:spacing w:before="60" w:line="200" w:lineRule="exact"/>
              <w:jc w:val="center"/>
              <w:rPr>
                <w:rFonts w:ascii="Courier New" w:hAnsi="Courier New" w:cs="Courier New"/>
                <w:sz w:val="18"/>
                <w:szCs w:val="18"/>
              </w:rPr>
            </w:pPr>
          </w:p>
        </w:tc>
        <w:tc>
          <w:tcPr>
            <w:tcW w:w="4387" w:type="dxa"/>
            <w:gridSpan w:val="16"/>
          </w:tcPr>
          <w:p w:rsidR="00C230A2" w:rsidRPr="009C1FD5" w:rsidRDefault="00C230A2" w:rsidP="00C230A2">
            <w:pPr>
              <w:autoSpaceDE w:val="0"/>
              <w:autoSpaceDN w:val="0"/>
              <w:adjustRightInd w:val="0"/>
              <w:spacing w:line="240" w:lineRule="exact"/>
              <w:rPr>
                <w:rFonts w:ascii="Courier New" w:hAnsi="Courier New" w:cs="Courier New"/>
              </w:rPr>
            </w:pPr>
            <w:r w:rsidRPr="009C1FD5">
              <w:rPr>
                <w:rFonts w:ascii="Courier New" w:hAnsi="Courier New" w:cs="Courier New"/>
              </w:rPr>
              <w:t>Объем спирта пропуском через мерник</w:t>
            </w:r>
          </w:p>
        </w:tc>
        <w:tc>
          <w:tcPr>
            <w:tcW w:w="1209" w:type="dxa"/>
            <w:gridSpan w:val="6"/>
            <w:tcBorders>
              <w:bottom w:val="single" w:sz="4" w:space="0" w:color="auto"/>
            </w:tcBorders>
          </w:tcPr>
          <w:p w:rsidR="00C230A2" w:rsidRPr="009C1FD5" w:rsidRDefault="00C230A2" w:rsidP="00C230A2">
            <w:pPr>
              <w:autoSpaceDE w:val="0"/>
              <w:autoSpaceDN w:val="0"/>
              <w:adjustRightInd w:val="0"/>
              <w:spacing w:line="240" w:lineRule="exact"/>
              <w:rPr>
                <w:rFonts w:ascii="Courier New" w:hAnsi="Courier New" w:cs="Courier New"/>
              </w:rPr>
            </w:pPr>
          </w:p>
        </w:tc>
      </w:tr>
      <w:tr w:rsidR="009C1FD5" w:rsidRPr="009C1FD5" w:rsidTr="00C230A2">
        <w:trPr>
          <w:gridAfter w:val="1"/>
          <w:wAfter w:w="18" w:type="dxa"/>
          <w:trHeight w:val="70"/>
        </w:trPr>
        <w:tc>
          <w:tcPr>
            <w:tcW w:w="1881" w:type="dxa"/>
            <w:gridSpan w:val="7"/>
          </w:tcPr>
          <w:p w:rsidR="00C230A2" w:rsidRPr="009C1FD5" w:rsidRDefault="00C230A2" w:rsidP="00C230A2">
            <w:pPr>
              <w:autoSpaceDE w:val="0"/>
              <w:autoSpaceDN w:val="0"/>
              <w:adjustRightInd w:val="0"/>
              <w:spacing w:before="60" w:line="200" w:lineRule="exact"/>
              <w:rPr>
                <w:rFonts w:ascii="Courier New" w:hAnsi="Courier New" w:cs="Courier New"/>
              </w:rPr>
            </w:pPr>
            <w:r w:rsidRPr="009C1FD5">
              <w:rPr>
                <w:rFonts w:ascii="Courier New" w:hAnsi="Courier New" w:cs="Courier New"/>
              </w:rPr>
              <w:t>Высота недолива</w:t>
            </w:r>
          </w:p>
        </w:tc>
        <w:tc>
          <w:tcPr>
            <w:tcW w:w="3072" w:type="dxa"/>
            <w:gridSpan w:val="21"/>
            <w:tcBorders>
              <w:bottom w:val="single" w:sz="4" w:space="0" w:color="auto"/>
            </w:tcBorders>
          </w:tcPr>
          <w:p w:rsidR="00C230A2" w:rsidRPr="009C1FD5" w:rsidRDefault="00C230A2" w:rsidP="00C230A2">
            <w:pPr>
              <w:autoSpaceDE w:val="0"/>
              <w:autoSpaceDN w:val="0"/>
              <w:adjustRightInd w:val="0"/>
              <w:spacing w:before="60" w:line="200" w:lineRule="exact"/>
              <w:rPr>
                <w:rFonts w:ascii="Courier New" w:hAnsi="Courier New" w:cs="Courier New"/>
              </w:rPr>
            </w:pPr>
            <w:r w:rsidRPr="009C1FD5">
              <w:rPr>
                <w:rFonts w:ascii="Courier New" w:hAnsi="Courier New" w:cs="Courier New"/>
              </w:rPr>
              <w:t xml:space="preserve">  </w:t>
            </w:r>
          </w:p>
        </w:tc>
        <w:tc>
          <w:tcPr>
            <w:tcW w:w="387" w:type="dxa"/>
            <w:gridSpan w:val="3"/>
          </w:tcPr>
          <w:p w:rsidR="00C230A2" w:rsidRPr="009C1FD5" w:rsidRDefault="00C230A2" w:rsidP="00C230A2">
            <w:pPr>
              <w:autoSpaceDE w:val="0"/>
              <w:autoSpaceDN w:val="0"/>
              <w:adjustRightInd w:val="0"/>
              <w:spacing w:before="60" w:line="200" w:lineRule="exact"/>
              <w:jc w:val="right"/>
              <w:rPr>
                <w:rFonts w:ascii="Courier New" w:hAnsi="Courier New" w:cs="Courier New"/>
              </w:rPr>
            </w:pPr>
            <w:r w:rsidRPr="009C1FD5">
              <w:rPr>
                <w:rFonts w:ascii="Courier New" w:hAnsi="Courier New" w:cs="Courier New"/>
              </w:rPr>
              <w:t>см</w:t>
            </w:r>
          </w:p>
        </w:tc>
        <w:tc>
          <w:tcPr>
            <w:tcW w:w="213" w:type="dxa"/>
          </w:tcPr>
          <w:p w:rsidR="00C230A2" w:rsidRPr="009C1FD5" w:rsidRDefault="00C230A2" w:rsidP="00C230A2">
            <w:pPr>
              <w:autoSpaceDE w:val="0"/>
              <w:autoSpaceDN w:val="0"/>
              <w:adjustRightInd w:val="0"/>
              <w:spacing w:before="60" w:line="200" w:lineRule="exact"/>
              <w:jc w:val="center"/>
              <w:rPr>
                <w:rFonts w:ascii="Courier New" w:hAnsi="Courier New" w:cs="Courier New"/>
                <w:sz w:val="18"/>
                <w:szCs w:val="18"/>
              </w:rPr>
            </w:pPr>
          </w:p>
        </w:tc>
        <w:tc>
          <w:tcPr>
            <w:tcW w:w="5162" w:type="dxa"/>
            <w:gridSpan w:val="19"/>
            <w:tcBorders>
              <w:bottom w:val="single" w:sz="4" w:space="0" w:color="auto"/>
            </w:tcBorders>
          </w:tcPr>
          <w:p w:rsidR="00C230A2" w:rsidRPr="009C1FD5" w:rsidRDefault="00C230A2" w:rsidP="00C230A2">
            <w:pPr>
              <w:autoSpaceDE w:val="0"/>
              <w:autoSpaceDN w:val="0"/>
              <w:adjustRightInd w:val="0"/>
              <w:spacing w:before="60" w:line="200" w:lineRule="exact"/>
              <w:rPr>
                <w:rFonts w:ascii="Courier New" w:hAnsi="Courier New" w:cs="Courier New"/>
              </w:rPr>
            </w:pPr>
          </w:p>
        </w:tc>
        <w:tc>
          <w:tcPr>
            <w:tcW w:w="434" w:type="dxa"/>
            <w:gridSpan w:val="3"/>
          </w:tcPr>
          <w:p w:rsidR="00C230A2" w:rsidRPr="009C1FD5" w:rsidRDefault="00C230A2" w:rsidP="00C230A2">
            <w:pPr>
              <w:autoSpaceDE w:val="0"/>
              <w:autoSpaceDN w:val="0"/>
              <w:adjustRightInd w:val="0"/>
              <w:spacing w:line="200" w:lineRule="exact"/>
              <w:jc w:val="right"/>
              <w:rPr>
                <w:rFonts w:ascii="Courier New" w:hAnsi="Courier New" w:cs="Courier New"/>
              </w:rPr>
            </w:pPr>
            <w:r w:rsidRPr="009C1FD5">
              <w:rPr>
                <w:rFonts w:ascii="Courier New" w:hAnsi="Courier New" w:cs="Courier New"/>
              </w:rPr>
              <w:t>дкл</w:t>
            </w:r>
          </w:p>
        </w:tc>
      </w:tr>
      <w:tr w:rsidR="009C1FD5" w:rsidRPr="009C1FD5" w:rsidTr="00C230A2">
        <w:trPr>
          <w:gridAfter w:val="1"/>
          <w:wAfter w:w="18" w:type="dxa"/>
          <w:trHeight w:val="70"/>
        </w:trPr>
        <w:tc>
          <w:tcPr>
            <w:tcW w:w="1741" w:type="dxa"/>
            <w:gridSpan w:val="5"/>
          </w:tcPr>
          <w:p w:rsidR="00C230A2" w:rsidRPr="009C1FD5" w:rsidRDefault="00C230A2" w:rsidP="00C230A2">
            <w:pPr>
              <w:autoSpaceDE w:val="0"/>
              <w:autoSpaceDN w:val="0"/>
              <w:adjustRightInd w:val="0"/>
              <w:spacing w:before="60" w:line="200" w:lineRule="exact"/>
              <w:rPr>
                <w:rFonts w:ascii="Courier New" w:hAnsi="Courier New" w:cs="Courier New"/>
              </w:rPr>
            </w:pPr>
            <w:r w:rsidRPr="009C1FD5">
              <w:rPr>
                <w:rFonts w:ascii="Courier New" w:hAnsi="Courier New" w:cs="Courier New"/>
              </w:rPr>
              <w:t xml:space="preserve">Высота налива </w:t>
            </w:r>
          </w:p>
        </w:tc>
        <w:tc>
          <w:tcPr>
            <w:tcW w:w="3212" w:type="dxa"/>
            <w:gridSpan w:val="23"/>
            <w:tcBorders>
              <w:bottom w:val="single" w:sz="4" w:space="0" w:color="auto"/>
            </w:tcBorders>
          </w:tcPr>
          <w:p w:rsidR="00C230A2" w:rsidRPr="009C1FD5" w:rsidRDefault="00C230A2" w:rsidP="00C230A2">
            <w:pPr>
              <w:autoSpaceDE w:val="0"/>
              <w:autoSpaceDN w:val="0"/>
              <w:adjustRightInd w:val="0"/>
              <w:spacing w:before="60" w:line="200" w:lineRule="exact"/>
              <w:rPr>
                <w:rFonts w:ascii="Courier New" w:hAnsi="Courier New" w:cs="Courier New"/>
              </w:rPr>
            </w:pPr>
            <w:r w:rsidRPr="009C1FD5">
              <w:rPr>
                <w:rFonts w:ascii="Courier New" w:hAnsi="Courier New" w:cs="Courier New"/>
              </w:rPr>
              <w:t xml:space="preserve">              </w:t>
            </w:r>
          </w:p>
        </w:tc>
        <w:tc>
          <w:tcPr>
            <w:tcW w:w="387" w:type="dxa"/>
            <w:gridSpan w:val="3"/>
          </w:tcPr>
          <w:p w:rsidR="00C230A2" w:rsidRPr="009C1FD5" w:rsidRDefault="00C230A2" w:rsidP="00C230A2">
            <w:pPr>
              <w:autoSpaceDE w:val="0"/>
              <w:autoSpaceDN w:val="0"/>
              <w:adjustRightInd w:val="0"/>
              <w:spacing w:before="60" w:line="200" w:lineRule="exact"/>
              <w:jc w:val="right"/>
              <w:rPr>
                <w:rFonts w:ascii="Courier New" w:hAnsi="Courier New" w:cs="Courier New"/>
              </w:rPr>
            </w:pPr>
            <w:r w:rsidRPr="009C1FD5">
              <w:rPr>
                <w:rFonts w:ascii="Courier New" w:hAnsi="Courier New" w:cs="Courier New"/>
              </w:rPr>
              <w:t>см</w:t>
            </w:r>
          </w:p>
        </w:tc>
        <w:tc>
          <w:tcPr>
            <w:tcW w:w="213" w:type="dxa"/>
          </w:tcPr>
          <w:p w:rsidR="00C230A2" w:rsidRPr="009C1FD5" w:rsidRDefault="00C230A2" w:rsidP="00C230A2">
            <w:pPr>
              <w:autoSpaceDE w:val="0"/>
              <w:autoSpaceDN w:val="0"/>
              <w:adjustRightInd w:val="0"/>
              <w:spacing w:before="60" w:line="200" w:lineRule="exact"/>
              <w:jc w:val="center"/>
              <w:rPr>
                <w:rFonts w:ascii="Courier New" w:hAnsi="Courier New" w:cs="Courier New"/>
                <w:sz w:val="18"/>
                <w:szCs w:val="18"/>
              </w:rPr>
            </w:pPr>
          </w:p>
        </w:tc>
        <w:tc>
          <w:tcPr>
            <w:tcW w:w="3907" w:type="dxa"/>
            <w:gridSpan w:val="14"/>
            <w:tcBorders>
              <w:top w:val="single" w:sz="4" w:space="0" w:color="auto"/>
            </w:tcBorders>
          </w:tcPr>
          <w:p w:rsidR="00C230A2" w:rsidRPr="009C1FD5" w:rsidRDefault="00C230A2" w:rsidP="00C230A2">
            <w:pPr>
              <w:autoSpaceDE w:val="0"/>
              <w:autoSpaceDN w:val="0"/>
              <w:adjustRightInd w:val="0"/>
              <w:spacing w:before="60" w:line="200" w:lineRule="exact"/>
              <w:rPr>
                <w:rFonts w:ascii="Courier New" w:hAnsi="Courier New" w:cs="Courier New"/>
              </w:rPr>
            </w:pPr>
            <w:r w:rsidRPr="009C1FD5">
              <w:rPr>
                <w:rFonts w:ascii="Courier New" w:hAnsi="Courier New" w:cs="Courier New"/>
              </w:rPr>
              <w:t>Средняя температура в мерниках</w:t>
            </w:r>
          </w:p>
        </w:tc>
        <w:tc>
          <w:tcPr>
            <w:tcW w:w="1255" w:type="dxa"/>
            <w:gridSpan w:val="5"/>
            <w:tcBorders>
              <w:top w:val="single" w:sz="4" w:space="0" w:color="auto"/>
              <w:bottom w:val="single" w:sz="4" w:space="0" w:color="auto"/>
            </w:tcBorders>
          </w:tcPr>
          <w:p w:rsidR="00C230A2" w:rsidRPr="009C1FD5" w:rsidRDefault="00C230A2" w:rsidP="00C230A2">
            <w:pPr>
              <w:autoSpaceDE w:val="0"/>
              <w:autoSpaceDN w:val="0"/>
              <w:adjustRightInd w:val="0"/>
              <w:spacing w:before="60" w:line="200" w:lineRule="exact"/>
              <w:rPr>
                <w:rFonts w:ascii="Courier New" w:hAnsi="Courier New" w:cs="Courier New"/>
              </w:rPr>
            </w:pPr>
          </w:p>
        </w:tc>
        <w:tc>
          <w:tcPr>
            <w:tcW w:w="434" w:type="dxa"/>
            <w:gridSpan w:val="3"/>
            <w:tcBorders>
              <w:bottom w:val="single" w:sz="4" w:space="0" w:color="auto"/>
            </w:tcBorders>
          </w:tcPr>
          <w:p w:rsidR="00C230A2" w:rsidRPr="009C1FD5" w:rsidRDefault="00C230A2" w:rsidP="00C230A2">
            <w:pPr>
              <w:autoSpaceDE w:val="0"/>
              <w:autoSpaceDN w:val="0"/>
              <w:adjustRightInd w:val="0"/>
              <w:spacing w:before="60" w:line="200" w:lineRule="exact"/>
              <w:jc w:val="right"/>
              <w:rPr>
                <w:rFonts w:ascii="Courier New" w:hAnsi="Courier New" w:cs="Courier New"/>
              </w:rPr>
            </w:pPr>
            <w:r w:rsidRPr="009C1FD5">
              <w:rPr>
                <w:rFonts w:ascii="Courier New" w:hAnsi="Courier New" w:cs="Courier New"/>
              </w:rPr>
              <w:t>ºС</w:t>
            </w:r>
          </w:p>
        </w:tc>
      </w:tr>
      <w:tr w:rsidR="009C1FD5" w:rsidRPr="009C1FD5" w:rsidTr="00C230A2">
        <w:trPr>
          <w:gridAfter w:val="1"/>
          <w:wAfter w:w="18" w:type="dxa"/>
          <w:trHeight w:val="70"/>
        </w:trPr>
        <w:tc>
          <w:tcPr>
            <w:tcW w:w="3561" w:type="dxa"/>
            <w:gridSpan w:val="20"/>
          </w:tcPr>
          <w:p w:rsidR="00C230A2" w:rsidRPr="009C1FD5" w:rsidRDefault="00C230A2" w:rsidP="00C230A2">
            <w:pPr>
              <w:autoSpaceDE w:val="0"/>
              <w:autoSpaceDN w:val="0"/>
              <w:adjustRightInd w:val="0"/>
              <w:spacing w:before="60" w:line="200" w:lineRule="exact"/>
              <w:rPr>
                <w:rFonts w:ascii="Courier New" w:hAnsi="Courier New" w:cs="Courier New"/>
              </w:rPr>
            </w:pPr>
            <w:r w:rsidRPr="009C1FD5">
              <w:rPr>
                <w:rFonts w:ascii="Courier New" w:hAnsi="Courier New" w:cs="Courier New"/>
              </w:rPr>
              <w:t>Температура спирта в цистерне</w:t>
            </w:r>
          </w:p>
        </w:tc>
        <w:tc>
          <w:tcPr>
            <w:tcW w:w="1392" w:type="dxa"/>
            <w:gridSpan w:val="8"/>
            <w:tcBorders>
              <w:bottom w:val="single" w:sz="4" w:space="0" w:color="auto"/>
            </w:tcBorders>
          </w:tcPr>
          <w:p w:rsidR="00C230A2" w:rsidRPr="009C1FD5" w:rsidRDefault="00C230A2" w:rsidP="00C230A2">
            <w:pPr>
              <w:autoSpaceDE w:val="0"/>
              <w:autoSpaceDN w:val="0"/>
              <w:adjustRightInd w:val="0"/>
              <w:spacing w:before="60" w:line="200" w:lineRule="exact"/>
              <w:rPr>
                <w:rFonts w:ascii="Courier New" w:hAnsi="Courier New" w:cs="Courier New"/>
              </w:rPr>
            </w:pPr>
            <w:r w:rsidRPr="009C1FD5">
              <w:rPr>
                <w:rFonts w:ascii="Courier New" w:hAnsi="Courier New" w:cs="Courier New"/>
              </w:rPr>
              <w:t xml:space="preserve">  </w:t>
            </w:r>
          </w:p>
        </w:tc>
        <w:tc>
          <w:tcPr>
            <w:tcW w:w="387" w:type="dxa"/>
            <w:gridSpan w:val="3"/>
          </w:tcPr>
          <w:p w:rsidR="00C230A2" w:rsidRPr="009C1FD5" w:rsidRDefault="00C230A2" w:rsidP="00C230A2">
            <w:pPr>
              <w:autoSpaceDE w:val="0"/>
              <w:autoSpaceDN w:val="0"/>
              <w:adjustRightInd w:val="0"/>
              <w:spacing w:before="60" w:line="200" w:lineRule="exact"/>
              <w:jc w:val="right"/>
              <w:rPr>
                <w:rFonts w:ascii="Courier New" w:hAnsi="Courier New" w:cs="Courier New"/>
              </w:rPr>
            </w:pPr>
            <w:r w:rsidRPr="009C1FD5">
              <w:rPr>
                <w:rFonts w:ascii="Courier New" w:hAnsi="Courier New" w:cs="Courier New"/>
              </w:rPr>
              <w:t>ºС</w:t>
            </w:r>
          </w:p>
        </w:tc>
        <w:tc>
          <w:tcPr>
            <w:tcW w:w="213" w:type="dxa"/>
          </w:tcPr>
          <w:p w:rsidR="00C230A2" w:rsidRPr="009C1FD5" w:rsidRDefault="00C230A2" w:rsidP="00C230A2">
            <w:pPr>
              <w:autoSpaceDE w:val="0"/>
              <w:autoSpaceDN w:val="0"/>
              <w:adjustRightInd w:val="0"/>
              <w:spacing w:before="60" w:line="200" w:lineRule="exact"/>
              <w:jc w:val="center"/>
              <w:rPr>
                <w:rFonts w:ascii="Courier New" w:hAnsi="Courier New" w:cs="Courier New"/>
                <w:sz w:val="18"/>
                <w:szCs w:val="18"/>
              </w:rPr>
            </w:pPr>
          </w:p>
        </w:tc>
        <w:tc>
          <w:tcPr>
            <w:tcW w:w="5596" w:type="dxa"/>
            <w:gridSpan w:val="22"/>
          </w:tcPr>
          <w:p w:rsidR="00C230A2" w:rsidRPr="009C1FD5" w:rsidRDefault="00C230A2" w:rsidP="00C230A2">
            <w:pPr>
              <w:autoSpaceDE w:val="0"/>
              <w:autoSpaceDN w:val="0"/>
              <w:adjustRightInd w:val="0"/>
              <w:spacing w:before="60" w:line="200" w:lineRule="exact"/>
              <w:rPr>
                <w:rFonts w:ascii="Courier New" w:hAnsi="Courier New" w:cs="Courier New"/>
              </w:rPr>
            </w:pPr>
            <w:r w:rsidRPr="009C1FD5">
              <w:rPr>
                <w:rFonts w:ascii="Courier New" w:hAnsi="Courier New" w:cs="Courier New"/>
              </w:rPr>
              <w:t>Поправка на объемное расширение мерников</w:t>
            </w:r>
          </w:p>
        </w:tc>
      </w:tr>
      <w:tr w:rsidR="009C1FD5" w:rsidRPr="009C1FD5" w:rsidTr="00C230A2">
        <w:trPr>
          <w:gridAfter w:val="1"/>
          <w:wAfter w:w="18" w:type="dxa"/>
          <w:trHeight w:val="70"/>
        </w:trPr>
        <w:tc>
          <w:tcPr>
            <w:tcW w:w="5340" w:type="dxa"/>
            <w:gridSpan w:val="31"/>
          </w:tcPr>
          <w:p w:rsidR="00C230A2" w:rsidRPr="009C1FD5" w:rsidRDefault="00C230A2" w:rsidP="00C230A2">
            <w:pPr>
              <w:autoSpaceDE w:val="0"/>
              <w:autoSpaceDN w:val="0"/>
              <w:adjustRightInd w:val="0"/>
              <w:spacing w:line="200" w:lineRule="exact"/>
              <w:rPr>
                <w:rFonts w:ascii="Courier New" w:hAnsi="Courier New" w:cs="Courier New"/>
              </w:rPr>
            </w:pPr>
            <w:r w:rsidRPr="009C1FD5">
              <w:rPr>
                <w:rFonts w:ascii="Courier New" w:hAnsi="Courier New" w:cs="Courier New"/>
              </w:rPr>
              <w:t>Приложение</w:t>
            </w:r>
          </w:p>
        </w:tc>
        <w:tc>
          <w:tcPr>
            <w:tcW w:w="213" w:type="dxa"/>
          </w:tcPr>
          <w:p w:rsidR="00C230A2" w:rsidRPr="009C1FD5" w:rsidRDefault="00C230A2" w:rsidP="00C230A2">
            <w:pPr>
              <w:autoSpaceDE w:val="0"/>
              <w:autoSpaceDN w:val="0"/>
              <w:adjustRightInd w:val="0"/>
              <w:spacing w:line="200" w:lineRule="exact"/>
              <w:jc w:val="center"/>
              <w:rPr>
                <w:rFonts w:ascii="Courier New" w:hAnsi="Courier New" w:cs="Courier New"/>
                <w:sz w:val="18"/>
                <w:szCs w:val="18"/>
              </w:rPr>
            </w:pPr>
          </w:p>
        </w:tc>
        <w:tc>
          <w:tcPr>
            <w:tcW w:w="5162" w:type="dxa"/>
            <w:gridSpan w:val="19"/>
            <w:tcBorders>
              <w:bottom w:val="single" w:sz="4" w:space="0" w:color="auto"/>
            </w:tcBorders>
          </w:tcPr>
          <w:p w:rsidR="00C230A2" w:rsidRPr="009C1FD5" w:rsidRDefault="00C230A2" w:rsidP="00C230A2">
            <w:pPr>
              <w:autoSpaceDE w:val="0"/>
              <w:autoSpaceDN w:val="0"/>
              <w:adjustRightInd w:val="0"/>
              <w:spacing w:before="60" w:line="200" w:lineRule="exact"/>
              <w:rPr>
                <w:rFonts w:ascii="Courier New" w:hAnsi="Courier New" w:cs="Courier New"/>
              </w:rPr>
            </w:pPr>
          </w:p>
        </w:tc>
        <w:tc>
          <w:tcPr>
            <w:tcW w:w="434" w:type="dxa"/>
            <w:gridSpan w:val="3"/>
          </w:tcPr>
          <w:p w:rsidR="00C230A2" w:rsidRPr="009C1FD5" w:rsidRDefault="00C230A2" w:rsidP="00C230A2">
            <w:pPr>
              <w:autoSpaceDE w:val="0"/>
              <w:autoSpaceDN w:val="0"/>
              <w:adjustRightInd w:val="0"/>
              <w:spacing w:line="200" w:lineRule="exact"/>
              <w:jc w:val="right"/>
              <w:rPr>
                <w:rFonts w:ascii="Courier New" w:hAnsi="Courier New" w:cs="Courier New"/>
              </w:rPr>
            </w:pPr>
            <w:r w:rsidRPr="009C1FD5">
              <w:rPr>
                <w:rFonts w:ascii="Courier New" w:hAnsi="Courier New" w:cs="Courier New"/>
              </w:rPr>
              <w:t>дкл</w:t>
            </w:r>
          </w:p>
        </w:tc>
      </w:tr>
      <w:tr w:rsidR="009C1FD5" w:rsidRPr="009C1FD5" w:rsidTr="00C230A2">
        <w:trPr>
          <w:gridAfter w:val="1"/>
          <w:wAfter w:w="18" w:type="dxa"/>
          <w:trHeight w:val="80"/>
        </w:trPr>
        <w:tc>
          <w:tcPr>
            <w:tcW w:w="5340" w:type="dxa"/>
            <w:gridSpan w:val="31"/>
          </w:tcPr>
          <w:p w:rsidR="00C230A2" w:rsidRPr="009C1FD5" w:rsidRDefault="00C230A2" w:rsidP="00C230A2">
            <w:pPr>
              <w:autoSpaceDE w:val="0"/>
              <w:autoSpaceDN w:val="0"/>
              <w:adjustRightInd w:val="0"/>
              <w:spacing w:before="60" w:line="200" w:lineRule="exact"/>
              <w:rPr>
                <w:rFonts w:ascii="Courier New" w:hAnsi="Courier New" w:cs="Courier New"/>
              </w:rPr>
            </w:pPr>
            <w:r w:rsidRPr="009C1FD5">
              <w:rPr>
                <w:rFonts w:ascii="Courier New" w:hAnsi="Courier New" w:cs="Courier New"/>
              </w:rPr>
              <w:t xml:space="preserve">Сертификат </w:t>
            </w:r>
            <w:r w:rsidRPr="009C1FD5">
              <w:rPr>
                <w:rFonts w:ascii="Courier New" w:hAnsi="Courier New" w:cs="Courier New"/>
                <w:u w:val="single"/>
              </w:rPr>
              <w:t xml:space="preserve">№       </w:t>
            </w:r>
            <w:r w:rsidRPr="009C1FD5">
              <w:rPr>
                <w:rFonts w:ascii="Courier New" w:hAnsi="Courier New" w:cs="Courier New"/>
              </w:rPr>
              <w:t>качество</w:t>
            </w:r>
          </w:p>
        </w:tc>
        <w:tc>
          <w:tcPr>
            <w:tcW w:w="213" w:type="dxa"/>
          </w:tcPr>
          <w:p w:rsidR="00C230A2" w:rsidRPr="009C1FD5" w:rsidRDefault="00C230A2" w:rsidP="00C230A2">
            <w:pPr>
              <w:autoSpaceDE w:val="0"/>
              <w:autoSpaceDN w:val="0"/>
              <w:adjustRightInd w:val="0"/>
              <w:spacing w:before="60" w:line="200" w:lineRule="exact"/>
              <w:jc w:val="center"/>
              <w:rPr>
                <w:rFonts w:ascii="Courier New" w:hAnsi="Courier New" w:cs="Courier New"/>
                <w:sz w:val="18"/>
                <w:szCs w:val="18"/>
              </w:rPr>
            </w:pPr>
          </w:p>
        </w:tc>
        <w:tc>
          <w:tcPr>
            <w:tcW w:w="5596" w:type="dxa"/>
            <w:gridSpan w:val="22"/>
          </w:tcPr>
          <w:p w:rsidR="00C230A2" w:rsidRPr="009C1FD5" w:rsidRDefault="00C230A2" w:rsidP="00C230A2">
            <w:pPr>
              <w:autoSpaceDE w:val="0"/>
              <w:autoSpaceDN w:val="0"/>
              <w:adjustRightInd w:val="0"/>
              <w:spacing w:before="60" w:line="200" w:lineRule="exact"/>
              <w:rPr>
                <w:rFonts w:ascii="Courier New" w:hAnsi="Courier New" w:cs="Courier New"/>
              </w:rPr>
            </w:pPr>
            <w:r w:rsidRPr="009C1FD5">
              <w:rPr>
                <w:rFonts w:ascii="Courier New" w:hAnsi="Courier New" w:cs="Courier New"/>
              </w:rPr>
              <w:t>Объем спирта с учетом поправки</w:t>
            </w:r>
          </w:p>
        </w:tc>
      </w:tr>
      <w:tr w:rsidR="009C1FD5" w:rsidRPr="009C1FD5" w:rsidTr="00C230A2">
        <w:trPr>
          <w:gridAfter w:val="1"/>
          <w:wAfter w:w="18" w:type="dxa"/>
          <w:trHeight w:val="80"/>
        </w:trPr>
        <w:tc>
          <w:tcPr>
            <w:tcW w:w="5340" w:type="dxa"/>
            <w:gridSpan w:val="31"/>
          </w:tcPr>
          <w:p w:rsidR="00C230A2" w:rsidRPr="009C1FD5" w:rsidRDefault="00C230A2" w:rsidP="00C230A2">
            <w:pPr>
              <w:autoSpaceDE w:val="0"/>
              <w:autoSpaceDN w:val="0"/>
              <w:adjustRightInd w:val="0"/>
              <w:spacing w:line="200" w:lineRule="exact"/>
              <w:rPr>
                <w:rFonts w:ascii="Courier New" w:hAnsi="Courier New" w:cs="Courier New"/>
              </w:rPr>
            </w:pPr>
            <w:r w:rsidRPr="009C1FD5">
              <w:rPr>
                <w:rFonts w:ascii="Courier New" w:hAnsi="Courier New" w:cs="Courier New"/>
              </w:rPr>
              <w:t>отгруженного спирта</w:t>
            </w:r>
          </w:p>
        </w:tc>
        <w:tc>
          <w:tcPr>
            <w:tcW w:w="213" w:type="dxa"/>
          </w:tcPr>
          <w:p w:rsidR="00C230A2" w:rsidRPr="009C1FD5" w:rsidRDefault="00C230A2" w:rsidP="00C230A2">
            <w:pPr>
              <w:autoSpaceDE w:val="0"/>
              <w:autoSpaceDN w:val="0"/>
              <w:adjustRightInd w:val="0"/>
              <w:spacing w:line="200" w:lineRule="exact"/>
              <w:jc w:val="center"/>
              <w:rPr>
                <w:rFonts w:ascii="Courier New" w:hAnsi="Courier New" w:cs="Courier New"/>
                <w:sz w:val="18"/>
                <w:szCs w:val="18"/>
              </w:rPr>
            </w:pPr>
          </w:p>
        </w:tc>
        <w:tc>
          <w:tcPr>
            <w:tcW w:w="5162" w:type="dxa"/>
            <w:gridSpan w:val="19"/>
            <w:tcBorders>
              <w:bottom w:val="single" w:sz="4" w:space="0" w:color="auto"/>
            </w:tcBorders>
          </w:tcPr>
          <w:p w:rsidR="00C230A2" w:rsidRPr="009C1FD5" w:rsidRDefault="00C230A2" w:rsidP="00C230A2">
            <w:pPr>
              <w:autoSpaceDE w:val="0"/>
              <w:autoSpaceDN w:val="0"/>
              <w:adjustRightInd w:val="0"/>
              <w:spacing w:line="200" w:lineRule="exact"/>
              <w:rPr>
                <w:rFonts w:ascii="Courier New" w:hAnsi="Courier New" w:cs="Courier New"/>
              </w:rPr>
            </w:pPr>
          </w:p>
        </w:tc>
        <w:tc>
          <w:tcPr>
            <w:tcW w:w="434" w:type="dxa"/>
            <w:gridSpan w:val="3"/>
          </w:tcPr>
          <w:p w:rsidR="00C230A2" w:rsidRPr="009C1FD5" w:rsidRDefault="00C230A2" w:rsidP="00C230A2">
            <w:pPr>
              <w:autoSpaceDE w:val="0"/>
              <w:autoSpaceDN w:val="0"/>
              <w:adjustRightInd w:val="0"/>
              <w:spacing w:line="240" w:lineRule="exact"/>
              <w:jc w:val="right"/>
              <w:rPr>
                <w:rFonts w:ascii="Courier New" w:hAnsi="Courier New" w:cs="Courier New"/>
              </w:rPr>
            </w:pPr>
            <w:r w:rsidRPr="009C1FD5">
              <w:rPr>
                <w:rFonts w:ascii="Courier New" w:hAnsi="Courier New" w:cs="Courier New"/>
              </w:rPr>
              <w:t>дкл</w:t>
            </w:r>
          </w:p>
        </w:tc>
      </w:tr>
      <w:tr w:rsidR="009C1FD5" w:rsidRPr="009C1FD5" w:rsidTr="00C230A2">
        <w:trPr>
          <w:gridAfter w:val="1"/>
          <w:wAfter w:w="18" w:type="dxa"/>
          <w:trHeight w:val="82"/>
        </w:trPr>
        <w:tc>
          <w:tcPr>
            <w:tcW w:w="5340" w:type="dxa"/>
            <w:gridSpan w:val="31"/>
          </w:tcPr>
          <w:p w:rsidR="00C230A2" w:rsidRPr="009C1FD5" w:rsidRDefault="00C230A2" w:rsidP="00C230A2">
            <w:pPr>
              <w:autoSpaceDE w:val="0"/>
              <w:autoSpaceDN w:val="0"/>
              <w:adjustRightInd w:val="0"/>
              <w:spacing w:before="60" w:line="200" w:lineRule="exact"/>
              <w:rPr>
                <w:rFonts w:ascii="Courier New" w:hAnsi="Courier New" w:cs="Courier New"/>
                <w:b/>
              </w:rPr>
            </w:pPr>
            <w:r w:rsidRPr="009C1FD5">
              <w:rPr>
                <w:rFonts w:ascii="Courier New" w:hAnsi="Courier New" w:cs="Courier New"/>
                <w:b/>
              </w:rPr>
              <w:t>Показатели по определению количества спирта</w:t>
            </w:r>
          </w:p>
        </w:tc>
        <w:tc>
          <w:tcPr>
            <w:tcW w:w="213" w:type="dxa"/>
          </w:tcPr>
          <w:p w:rsidR="00C230A2" w:rsidRPr="009C1FD5" w:rsidRDefault="00C230A2" w:rsidP="00C230A2">
            <w:pPr>
              <w:autoSpaceDE w:val="0"/>
              <w:autoSpaceDN w:val="0"/>
              <w:adjustRightInd w:val="0"/>
              <w:spacing w:before="60" w:line="200" w:lineRule="exact"/>
              <w:jc w:val="center"/>
              <w:rPr>
                <w:rFonts w:ascii="Courier New" w:hAnsi="Courier New" w:cs="Courier New"/>
                <w:sz w:val="18"/>
                <w:szCs w:val="18"/>
              </w:rPr>
            </w:pPr>
          </w:p>
        </w:tc>
        <w:tc>
          <w:tcPr>
            <w:tcW w:w="5596" w:type="dxa"/>
            <w:gridSpan w:val="22"/>
          </w:tcPr>
          <w:p w:rsidR="00C230A2" w:rsidRPr="009C1FD5" w:rsidRDefault="00C230A2" w:rsidP="00C230A2">
            <w:pPr>
              <w:autoSpaceDE w:val="0"/>
              <w:autoSpaceDN w:val="0"/>
              <w:adjustRightInd w:val="0"/>
              <w:spacing w:before="60" w:line="200" w:lineRule="exact"/>
              <w:rPr>
                <w:rFonts w:ascii="Courier New" w:hAnsi="Courier New" w:cs="Courier New"/>
              </w:rPr>
            </w:pPr>
            <w:r w:rsidRPr="009C1FD5">
              <w:rPr>
                <w:rFonts w:ascii="Courier New" w:hAnsi="Courier New" w:cs="Courier New"/>
              </w:rPr>
              <w:t>В средней пробе ареометр погрузился на</w:t>
            </w:r>
          </w:p>
        </w:tc>
      </w:tr>
      <w:tr w:rsidR="009C1FD5" w:rsidRPr="009C1FD5" w:rsidTr="00C230A2">
        <w:trPr>
          <w:gridAfter w:val="1"/>
          <w:wAfter w:w="18" w:type="dxa"/>
          <w:trHeight w:val="149"/>
        </w:trPr>
        <w:tc>
          <w:tcPr>
            <w:tcW w:w="5340" w:type="dxa"/>
            <w:gridSpan w:val="31"/>
          </w:tcPr>
          <w:p w:rsidR="00C230A2" w:rsidRPr="009C1FD5" w:rsidRDefault="00C230A2" w:rsidP="00C230A2">
            <w:pPr>
              <w:autoSpaceDE w:val="0"/>
              <w:autoSpaceDN w:val="0"/>
              <w:adjustRightInd w:val="0"/>
              <w:spacing w:line="200" w:lineRule="exact"/>
              <w:rPr>
                <w:rFonts w:ascii="Courier New" w:hAnsi="Courier New" w:cs="Courier New"/>
                <w:b/>
              </w:rPr>
            </w:pPr>
            <w:r w:rsidRPr="009C1FD5">
              <w:rPr>
                <w:rFonts w:ascii="Courier New" w:hAnsi="Courier New" w:cs="Courier New"/>
                <w:b/>
              </w:rPr>
              <w:t xml:space="preserve">при отгрузке </w:t>
            </w:r>
          </w:p>
        </w:tc>
        <w:tc>
          <w:tcPr>
            <w:tcW w:w="213" w:type="dxa"/>
          </w:tcPr>
          <w:p w:rsidR="00C230A2" w:rsidRPr="009C1FD5" w:rsidRDefault="00C230A2" w:rsidP="00C230A2">
            <w:pPr>
              <w:autoSpaceDE w:val="0"/>
              <w:autoSpaceDN w:val="0"/>
              <w:adjustRightInd w:val="0"/>
              <w:spacing w:line="200" w:lineRule="exact"/>
              <w:jc w:val="center"/>
              <w:rPr>
                <w:rFonts w:ascii="Courier New" w:hAnsi="Courier New" w:cs="Courier New"/>
                <w:sz w:val="18"/>
                <w:szCs w:val="18"/>
              </w:rPr>
            </w:pPr>
          </w:p>
        </w:tc>
        <w:tc>
          <w:tcPr>
            <w:tcW w:w="4592" w:type="dxa"/>
            <w:gridSpan w:val="17"/>
            <w:tcBorders>
              <w:bottom w:val="single" w:sz="4" w:space="0" w:color="auto"/>
            </w:tcBorders>
          </w:tcPr>
          <w:p w:rsidR="00C230A2" w:rsidRPr="009C1FD5" w:rsidRDefault="00C230A2" w:rsidP="00C230A2">
            <w:pPr>
              <w:autoSpaceDE w:val="0"/>
              <w:autoSpaceDN w:val="0"/>
              <w:adjustRightInd w:val="0"/>
              <w:spacing w:line="200" w:lineRule="exact"/>
              <w:rPr>
                <w:rFonts w:ascii="Courier New" w:hAnsi="Courier New" w:cs="Courier New"/>
              </w:rPr>
            </w:pPr>
          </w:p>
        </w:tc>
        <w:tc>
          <w:tcPr>
            <w:tcW w:w="1004" w:type="dxa"/>
            <w:gridSpan w:val="5"/>
          </w:tcPr>
          <w:p w:rsidR="00C230A2" w:rsidRPr="009C1FD5" w:rsidRDefault="00C230A2" w:rsidP="00C230A2">
            <w:pPr>
              <w:autoSpaceDE w:val="0"/>
              <w:autoSpaceDN w:val="0"/>
              <w:adjustRightInd w:val="0"/>
              <w:spacing w:before="60" w:line="200" w:lineRule="exact"/>
              <w:jc w:val="right"/>
              <w:rPr>
                <w:rFonts w:ascii="Courier New" w:hAnsi="Courier New" w:cs="Courier New"/>
              </w:rPr>
            </w:pPr>
            <w:r w:rsidRPr="009C1FD5">
              <w:rPr>
                <w:rFonts w:ascii="Courier New" w:hAnsi="Courier New" w:cs="Courier New"/>
              </w:rPr>
              <w:t>делений</w:t>
            </w:r>
          </w:p>
        </w:tc>
      </w:tr>
      <w:tr w:rsidR="009C1FD5" w:rsidRPr="009C1FD5" w:rsidTr="00C230A2">
        <w:trPr>
          <w:gridAfter w:val="1"/>
          <w:wAfter w:w="18" w:type="dxa"/>
          <w:trHeight w:val="264"/>
        </w:trPr>
        <w:tc>
          <w:tcPr>
            <w:tcW w:w="5340" w:type="dxa"/>
            <w:gridSpan w:val="31"/>
          </w:tcPr>
          <w:p w:rsidR="00C230A2" w:rsidRPr="009C1FD5" w:rsidRDefault="00C230A2" w:rsidP="00C230A2">
            <w:pPr>
              <w:autoSpaceDE w:val="0"/>
              <w:autoSpaceDN w:val="0"/>
              <w:adjustRightInd w:val="0"/>
              <w:spacing w:before="60" w:line="200" w:lineRule="exact"/>
              <w:rPr>
                <w:rFonts w:ascii="Courier New" w:hAnsi="Courier New" w:cs="Courier New"/>
              </w:rPr>
            </w:pPr>
            <w:r w:rsidRPr="009C1FD5">
              <w:rPr>
                <w:rFonts w:ascii="Courier New" w:hAnsi="Courier New" w:cs="Courier New"/>
              </w:rPr>
              <w:t>Объем спирта пропуском через мерник</w:t>
            </w:r>
          </w:p>
        </w:tc>
        <w:tc>
          <w:tcPr>
            <w:tcW w:w="213" w:type="dxa"/>
          </w:tcPr>
          <w:p w:rsidR="00C230A2" w:rsidRPr="009C1FD5" w:rsidRDefault="00C230A2" w:rsidP="00C230A2">
            <w:pPr>
              <w:autoSpaceDE w:val="0"/>
              <w:autoSpaceDN w:val="0"/>
              <w:adjustRightInd w:val="0"/>
              <w:spacing w:before="60" w:line="200" w:lineRule="exact"/>
              <w:jc w:val="center"/>
              <w:rPr>
                <w:rFonts w:ascii="Courier New" w:hAnsi="Courier New" w:cs="Courier New"/>
                <w:sz w:val="18"/>
                <w:szCs w:val="18"/>
              </w:rPr>
            </w:pPr>
          </w:p>
        </w:tc>
        <w:tc>
          <w:tcPr>
            <w:tcW w:w="3617" w:type="dxa"/>
            <w:gridSpan w:val="11"/>
          </w:tcPr>
          <w:p w:rsidR="00C230A2" w:rsidRPr="009C1FD5" w:rsidRDefault="00C230A2" w:rsidP="00C230A2">
            <w:pPr>
              <w:autoSpaceDE w:val="0"/>
              <w:autoSpaceDN w:val="0"/>
              <w:adjustRightInd w:val="0"/>
              <w:spacing w:before="60" w:line="200" w:lineRule="exact"/>
              <w:rPr>
                <w:rFonts w:ascii="Courier New" w:hAnsi="Courier New" w:cs="Courier New"/>
              </w:rPr>
            </w:pPr>
            <w:r w:rsidRPr="009C1FD5">
              <w:rPr>
                <w:rFonts w:ascii="Courier New" w:hAnsi="Courier New" w:cs="Courier New"/>
              </w:rPr>
              <w:t>Температура спирта в стакане</w:t>
            </w:r>
          </w:p>
        </w:tc>
        <w:tc>
          <w:tcPr>
            <w:tcW w:w="1545" w:type="dxa"/>
            <w:gridSpan w:val="8"/>
            <w:tcBorders>
              <w:bottom w:val="single" w:sz="4" w:space="0" w:color="auto"/>
            </w:tcBorders>
          </w:tcPr>
          <w:p w:rsidR="00C230A2" w:rsidRPr="009C1FD5" w:rsidRDefault="00C230A2" w:rsidP="00C230A2">
            <w:pPr>
              <w:autoSpaceDE w:val="0"/>
              <w:autoSpaceDN w:val="0"/>
              <w:adjustRightInd w:val="0"/>
              <w:spacing w:before="60" w:line="200" w:lineRule="exact"/>
              <w:rPr>
                <w:rFonts w:ascii="Courier New" w:hAnsi="Courier New" w:cs="Courier New"/>
              </w:rPr>
            </w:pPr>
          </w:p>
        </w:tc>
        <w:tc>
          <w:tcPr>
            <w:tcW w:w="434" w:type="dxa"/>
            <w:gridSpan w:val="3"/>
          </w:tcPr>
          <w:p w:rsidR="00C230A2" w:rsidRPr="009C1FD5" w:rsidRDefault="00C230A2" w:rsidP="00C230A2">
            <w:pPr>
              <w:autoSpaceDE w:val="0"/>
              <w:autoSpaceDN w:val="0"/>
              <w:adjustRightInd w:val="0"/>
              <w:spacing w:line="240" w:lineRule="exact"/>
              <w:jc w:val="right"/>
              <w:rPr>
                <w:rFonts w:ascii="Courier New" w:hAnsi="Courier New" w:cs="Courier New"/>
              </w:rPr>
            </w:pPr>
            <w:r w:rsidRPr="009C1FD5">
              <w:rPr>
                <w:rFonts w:ascii="Courier New" w:hAnsi="Courier New" w:cs="Courier New"/>
              </w:rPr>
              <w:t>ºС</w:t>
            </w:r>
          </w:p>
        </w:tc>
      </w:tr>
      <w:tr w:rsidR="009C1FD5" w:rsidRPr="009C1FD5" w:rsidTr="00C230A2">
        <w:trPr>
          <w:gridAfter w:val="1"/>
          <w:wAfter w:w="18" w:type="dxa"/>
          <w:trHeight w:val="264"/>
        </w:trPr>
        <w:tc>
          <w:tcPr>
            <w:tcW w:w="2446" w:type="dxa"/>
            <w:gridSpan w:val="8"/>
          </w:tcPr>
          <w:p w:rsidR="00C230A2" w:rsidRPr="009C1FD5" w:rsidRDefault="00C230A2" w:rsidP="00C230A2">
            <w:pPr>
              <w:autoSpaceDE w:val="0"/>
              <w:autoSpaceDN w:val="0"/>
              <w:adjustRightInd w:val="0"/>
              <w:spacing w:before="60" w:line="200" w:lineRule="exact"/>
              <w:rPr>
                <w:rFonts w:ascii="Courier New" w:hAnsi="Courier New" w:cs="Courier New"/>
              </w:rPr>
            </w:pPr>
          </w:p>
        </w:tc>
        <w:tc>
          <w:tcPr>
            <w:tcW w:w="2442" w:type="dxa"/>
            <w:gridSpan w:val="19"/>
            <w:tcBorders>
              <w:bottom w:val="single" w:sz="4" w:space="0" w:color="auto"/>
            </w:tcBorders>
          </w:tcPr>
          <w:p w:rsidR="00C230A2" w:rsidRPr="009C1FD5" w:rsidRDefault="00C230A2" w:rsidP="00C230A2">
            <w:pPr>
              <w:autoSpaceDE w:val="0"/>
              <w:autoSpaceDN w:val="0"/>
              <w:adjustRightInd w:val="0"/>
              <w:spacing w:before="60" w:line="200" w:lineRule="exact"/>
              <w:rPr>
                <w:rFonts w:ascii="Courier New" w:hAnsi="Courier New" w:cs="Courier New"/>
                <w:sz w:val="18"/>
                <w:szCs w:val="18"/>
              </w:rPr>
            </w:pPr>
            <w:r w:rsidRPr="009C1FD5">
              <w:rPr>
                <w:rFonts w:ascii="Courier New" w:hAnsi="Courier New" w:cs="Courier New"/>
                <w:sz w:val="18"/>
                <w:szCs w:val="18"/>
              </w:rPr>
              <w:t xml:space="preserve">        </w:t>
            </w:r>
          </w:p>
        </w:tc>
        <w:tc>
          <w:tcPr>
            <w:tcW w:w="452" w:type="dxa"/>
            <w:gridSpan w:val="4"/>
          </w:tcPr>
          <w:p w:rsidR="00C230A2" w:rsidRPr="009C1FD5" w:rsidRDefault="00C230A2" w:rsidP="00C230A2">
            <w:pPr>
              <w:autoSpaceDE w:val="0"/>
              <w:autoSpaceDN w:val="0"/>
              <w:adjustRightInd w:val="0"/>
              <w:spacing w:before="60" w:line="200" w:lineRule="exact"/>
              <w:jc w:val="right"/>
              <w:rPr>
                <w:rFonts w:ascii="Courier New" w:hAnsi="Courier New" w:cs="Courier New"/>
              </w:rPr>
            </w:pPr>
            <w:r w:rsidRPr="009C1FD5">
              <w:rPr>
                <w:rFonts w:ascii="Courier New" w:hAnsi="Courier New" w:cs="Courier New"/>
              </w:rPr>
              <w:t>дкл</w:t>
            </w:r>
          </w:p>
        </w:tc>
        <w:tc>
          <w:tcPr>
            <w:tcW w:w="213" w:type="dxa"/>
          </w:tcPr>
          <w:p w:rsidR="00C230A2" w:rsidRPr="009C1FD5" w:rsidRDefault="00C230A2" w:rsidP="00C230A2">
            <w:pPr>
              <w:autoSpaceDE w:val="0"/>
              <w:autoSpaceDN w:val="0"/>
              <w:adjustRightInd w:val="0"/>
              <w:spacing w:before="60" w:line="200" w:lineRule="exact"/>
              <w:jc w:val="center"/>
              <w:rPr>
                <w:rFonts w:ascii="Courier New" w:hAnsi="Courier New" w:cs="Courier New"/>
                <w:sz w:val="18"/>
                <w:szCs w:val="18"/>
              </w:rPr>
            </w:pPr>
          </w:p>
        </w:tc>
        <w:tc>
          <w:tcPr>
            <w:tcW w:w="5596" w:type="dxa"/>
            <w:gridSpan w:val="22"/>
          </w:tcPr>
          <w:p w:rsidR="00C230A2" w:rsidRPr="009C1FD5" w:rsidRDefault="00C230A2" w:rsidP="00C230A2">
            <w:pPr>
              <w:autoSpaceDE w:val="0"/>
              <w:autoSpaceDN w:val="0"/>
              <w:adjustRightInd w:val="0"/>
              <w:spacing w:before="60" w:line="200" w:lineRule="exact"/>
              <w:rPr>
                <w:rFonts w:ascii="Courier New" w:hAnsi="Courier New" w:cs="Courier New"/>
              </w:rPr>
            </w:pPr>
            <w:r w:rsidRPr="009C1FD5">
              <w:rPr>
                <w:rFonts w:ascii="Courier New" w:hAnsi="Courier New" w:cs="Courier New"/>
              </w:rPr>
              <w:t>Концентрация (по объему)</w:t>
            </w:r>
          </w:p>
        </w:tc>
      </w:tr>
      <w:tr w:rsidR="009C1FD5" w:rsidRPr="009C1FD5" w:rsidTr="00C230A2">
        <w:trPr>
          <w:gridAfter w:val="1"/>
          <w:wAfter w:w="18" w:type="dxa"/>
          <w:trHeight w:val="165"/>
        </w:trPr>
        <w:tc>
          <w:tcPr>
            <w:tcW w:w="3434" w:type="dxa"/>
            <w:gridSpan w:val="18"/>
          </w:tcPr>
          <w:p w:rsidR="00C230A2" w:rsidRPr="009C1FD5" w:rsidRDefault="00C230A2" w:rsidP="00C230A2">
            <w:pPr>
              <w:autoSpaceDE w:val="0"/>
              <w:autoSpaceDN w:val="0"/>
              <w:adjustRightInd w:val="0"/>
              <w:spacing w:before="60" w:line="200" w:lineRule="exact"/>
              <w:rPr>
                <w:rFonts w:ascii="Courier New" w:hAnsi="Courier New" w:cs="Courier New"/>
              </w:rPr>
            </w:pPr>
            <w:r w:rsidRPr="009C1FD5">
              <w:rPr>
                <w:rFonts w:ascii="Courier New" w:hAnsi="Courier New" w:cs="Courier New"/>
              </w:rPr>
              <w:t>Средняя температура в мерниках</w:t>
            </w:r>
          </w:p>
        </w:tc>
        <w:tc>
          <w:tcPr>
            <w:tcW w:w="1454" w:type="dxa"/>
            <w:gridSpan w:val="9"/>
            <w:tcBorders>
              <w:bottom w:val="single" w:sz="4" w:space="0" w:color="auto"/>
            </w:tcBorders>
          </w:tcPr>
          <w:p w:rsidR="00C230A2" w:rsidRPr="009C1FD5" w:rsidRDefault="00C230A2" w:rsidP="00C230A2">
            <w:pPr>
              <w:autoSpaceDE w:val="0"/>
              <w:autoSpaceDN w:val="0"/>
              <w:adjustRightInd w:val="0"/>
              <w:spacing w:before="60" w:line="200" w:lineRule="exact"/>
              <w:rPr>
                <w:rFonts w:ascii="Courier New" w:hAnsi="Courier New" w:cs="Courier New"/>
                <w:sz w:val="18"/>
                <w:szCs w:val="18"/>
              </w:rPr>
            </w:pPr>
          </w:p>
        </w:tc>
        <w:tc>
          <w:tcPr>
            <w:tcW w:w="452" w:type="dxa"/>
            <w:gridSpan w:val="4"/>
          </w:tcPr>
          <w:p w:rsidR="00C230A2" w:rsidRPr="009C1FD5" w:rsidRDefault="00C230A2" w:rsidP="00C230A2">
            <w:pPr>
              <w:autoSpaceDE w:val="0"/>
              <w:autoSpaceDN w:val="0"/>
              <w:adjustRightInd w:val="0"/>
              <w:spacing w:before="60" w:line="200" w:lineRule="exact"/>
              <w:jc w:val="right"/>
              <w:rPr>
                <w:rFonts w:ascii="Courier New" w:hAnsi="Courier New" w:cs="Courier New"/>
              </w:rPr>
            </w:pPr>
            <w:r w:rsidRPr="009C1FD5">
              <w:rPr>
                <w:rFonts w:ascii="Courier New" w:hAnsi="Courier New" w:cs="Courier New"/>
              </w:rPr>
              <w:t>ºС</w:t>
            </w:r>
          </w:p>
        </w:tc>
        <w:tc>
          <w:tcPr>
            <w:tcW w:w="213" w:type="dxa"/>
          </w:tcPr>
          <w:p w:rsidR="00C230A2" w:rsidRPr="009C1FD5" w:rsidRDefault="00C230A2" w:rsidP="00C230A2">
            <w:pPr>
              <w:autoSpaceDE w:val="0"/>
              <w:autoSpaceDN w:val="0"/>
              <w:adjustRightInd w:val="0"/>
              <w:spacing w:before="60" w:line="200" w:lineRule="exact"/>
              <w:jc w:val="center"/>
              <w:rPr>
                <w:rFonts w:ascii="Courier New" w:hAnsi="Courier New" w:cs="Courier New"/>
                <w:sz w:val="18"/>
                <w:szCs w:val="18"/>
              </w:rPr>
            </w:pPr>
          </w:p>
        </w:tc>
        <w:tc>
          <w:tcPr>
            <w:tcW w:w="5162" w:type="dxa"/>
            <w:gridSpan w:val="19"/>
            <w:tcBorders>
              <w:bottom w:val="single" w:sz="4" w:space="0" w:color="auto"/>
            </w:tcBorders>
          </w:tcPr>
          <w:p w:rsidR="00C230A2" w:rsidRPr="009C1FD5" w:rsidRDefault="00C230A2" w:rsidP="00C230A2">
            <w:pPr>
              <w:autoSpaceDE w:val="0"/>
              <w:autoSpaceDN w:val="0"/>
              <w:adjustRightInd w:val="0"/>
              <w:spacing w:line="200" w:lineRule="exact"/>
              <w:rPr>
                <w:rFonts w:ascii="Courier New" w:hAnsi="Courier New" w:cs="Courier New"/>
              </w:rPr>
            </w:pPr>
          </w:p>
        </w:tc>
        <w:tc>
          <w:tcPr>
            <w:tcW w:w="434" w:type="dxa"/>
            <w:gridSpan w:val="3"/>
          </w:tcPr>
          <w:p w:rsidR="00C230A2" w:rsidRPr="009C1FD5" w:rsidRDefault="00C230A2" w:rsidP="00C230A2">
            <w:pPr>
              <w:autoSpaceDE w:val="0"/>
              <w:autoSpaceDN w:val="0"/>
              <w:adjustRightInd w:val="0"/>
              <w:spacing w:line="200" w:lineRule="exact"/>
              <w:jc w:val="right"/>
              <w:rPr>
                <w:rFonts w:ascii="Courier New" w:hAnsi="Courier New" w:cs="Courier New"/>
              </w:rPr>
            </w:pPr>
            <w:r w:rsidRPr="009C1FD5">
              <w:rPr>
                <w:rFonts w:ascii="Courier New" w:hAnsi="Courier New" w:cs="Courier New"/>
              </w:rPr>
              <w:t>%</w:t>
            </w:r>
          </w:p>
        </w:tc>
      </w:tr>
      <w:tr w:rsidR="009C1FD5" w:rsidRPr="009C1FD5" w:rsidTr="00C230A2">
        <w:trPr>
          <w:gridAfter w:val="1"/>
          <w:wAfter w:w="18" w:type="dxa"/>
          <w:trHeight w:val="70"/>
        </w:trPr>
        <w:tc>
          <w:tcPr>
            <w:tcW w:w="5010" w:type="dxa"/>
            <w:gridSpan w:val="29"/>
          </w:tcPr>
          <w:p w:rsidR="00C230A2" w:rsidRPr="009C1FD5" w:rsidRDefault="00C230A2" w:rsidP="00C230A2">
            <w:pPr>
              <w:autoSpaceDE w:val="0"/>
              <w:autoSpaceDN w:val="0"/>
              <w:adjustRightInd w:val="0"/>
              <w:spacing w:before="60" w:line="200" w:lineRule="exact"/>
              <w:rPr>
                <w:rFonts w:ascii="Courier New" w:hAnsi="Courier New" w:cs="Courier New"/>
              </w:rPr>
            </w:pPr>
            <w:r w:rsidRPr="009C1FD5">
              <w:rPr>
                <w:rFonts w:ascii="Courier New" w:hAnsi="Courier New" w:cs="Courier New"/>
              </w:rPr>
              <w:t>Поправка на объемное расширение мерников</w:t>
            </w:r>
          </w:p>
        </w:tc>
        <w:tc>
          <w:tcPr>
            <w:tcW w:w="330" w:type="dxa"/>
            <w:gridSpan w:val="2"/>
            <w:tcBorders>
              <w:bottom w:val="single" w:sz="4" w:space="0" w:color="auto"/>
            </w:tcBorders>
          </w:tcPr>
          <w:p w:rsidR="00C230A2" w:rsidRPr="009C1FD5" w:rsidRDefault="00C230A2" w:rsidP="00C230A2">
            <w:pPr>
              <w:autoSpaceDE w:val="0"/>
              <w:autoSpaceDN w:val="0"/>
              <w:adjustRightInd w:val="0"/>
              <w:spacing w:before="60" w:line="200" w:lineRule="exact"/>
              <w:rPr>
                <w:rFonts w:ascii="Courier New" w:hAnsi="Courier New" w:cs="Courier New"/>
                <w:sz w:val="18"/>
                <w:szCs w:val="18"/>
              </w:rPr>
            </w:pPr>
          </w:p>
        </w:tc>
        <w:tc>
          <w:tcPr>
            <w:tcW w:w="213" w:type="dxa"/>
          </w:tcPr>
          <w:p w:rsidR="00C230A2" w:rsidRPr="009C1FD5" w:rsidRDefault="00C230A2" w:rsidP="00C230A2">
            <w:pPr>
              <w:autoSpaceDE w:val="0"/>
              <w:autoSpaceDN w:val="0"/>
              <w:adjustRightInd w:val="0"/>
              <w:spacing w:before="60" w:line="200" w:lineRule="exact"/>
              <w:jc w:val="center"/>
              <w:rPr>
                <w:rFonts w:ascii="Courier New" w:hAnsi="Courier New" w:cs="Courier New"/>
                <w:sz w:val="18"/>
                <w:szCs w:val="18"/>
              </w:rPr>
            </w:pPr>
          </w:p>
        </w:tc>
        <w:tc>
          <w:tcPr>
            <w:tcW w:w="5596" w:type="dxa"/>
            <w:gridSpan w:val="22"/>
          </w:tcPr>
          <w:p w:rsidR="00C230A2" w:rsidRPr="009C1FD5" w:rsidRDefault="00C230A2" w:rsidP="00C230A2">
            <w:pPr>
              <w:autoSpaceDE w:val="0"/>
              <w:autoSpaceDN w:val="0"/>
              <w:adjustRightInd w:val="0"/>
              <w:spacing w:before="60" w:line="200" w:lineRule="exact"/>
              <w:rPr>
                <w:rFonts w:ascii="Courier New" w:hAnsi="Courier New" w:cs="Courier New"/>
              </w:rPr>
            </w:pPr>
            <w:r w:rsidRPr="009C1FD5">
              <w:rPr>
                <w:rFonts w:ascii="Courier New" w:hAnsi="Courier New" w:cs="Courier New"/>
              </w:rPr>
              <w:t>Температурный коэффициент</w:t>
            </w:r>
          </w:p>
        </w:tc>
      </w:tr>
      <w:tr w:rsidR="009C1FD5" w:rsidRPr="009C1FD5" w:rsidTr="00C230A2">
        <w:trPr>
          <w:gridAfter w:val="1"/>
          <w:wAfter w:w="18" w:type="dxa"/>
          <w:trHeight w:val="70"/>
        </w:trPr>
        <w:tc>
          <w:tcPr>
            <w:tcW w:w="4888" w:type="dxa"/>
            <w:gridSpan w:val="27"/>
            <w:tcBorders>
              <w:bottom w:val="single" w:sz="4" w:space="0" w:color="auto"/>
            </w:tcBorders>
          </w:tcPr>
          <w:p w:rsidR="00C230A2" w:rsidRPr="009C1FD5" w:rsidRDefault="00C230A2" w:rsidP="00C230A2">
            <w:pPr>
              <w:autoSpaceDE w:val="0"/>
              <w:autoSpaceDN w:val="0"/>
              <w:adjustRightInd w:val="0"/>
              <w:spacing w:before="60" w:line="200" w:lineRule="exact"/>
              <w:rPr>
                <w:rFonts w:ascii="Courier New" w:hAnsi="Courier New" w:cs="Courier New"/>
              </w:rPr>
            </w:pPr>
          </w:p>
        </w:tc>
        <w:tc>
          <w:tcPr>
            <w:tcW w:w="452" w:type="dxa"/>
            <w:gridSpan w:val="4"/>
          </w:tcPr>
          <w:p w:rsidR="00C230A2" w:rsidRPr="009C1FD5" w:rsidRDefault="00C230A2" w:rsidP="00C230A2">
            <w:pPr>
              <w:autoSpaceDE w:val="0"/>
              <w:autoSpaceDN w:val="0"/>
              <w:adjustRightInd w:val="0"/>
              <w:spacing w:before="60" w:line="200" w:lineRule="exact"/>
              <w:rPr>
                <w:rFonts w:ascii="Courier New" w:hAnsi="Courier New" w:cs="Courier New"/>
              </w:rPr>
            </w:pPr>
            <w:r w:rsidRPr="009C1FD5">
              <w:rPr>
                <w:rFonts w:ascii="Courier New" w:hAnsi="Courier New" w:cs="Courier New"/>
              </w:rPr>
              <w:t>дкл</w:t>
            </w:r>
          </w:p>
        </w:tc>
        <w:tc>
          <w:tcPr>
            <w:tcW w:w="213" w:type="dxa"/>
          </w:tcPr>
          <w:p w:rsidR="00C230A2" w:rsidRPr="009C1FD5" w:rsidRDefault="00C230A2" w:rsidP="00C230A2">
            <w:pPr>
              <w:autoSpaceDE w:val="0"/>
              <w:autoSpaceDN w:val="0"/>
              <w:adjustRightInd w:val="0"/>
              <w:spacing w:before="60" w:line="200" w:lineRule="exact"/>
              <w:jc w:val="center"/>
              <w:rPr>
                <w:rFonts w:ascii="Courier New" w:hAnsi="Courier New" w:cs="Courier New"/>
                <w:sz w:val="16"/>
                <w:szCs w:val="16"/>
              </w:rPr>
            </w:pPr>
          </w:p>
        </w:tc>
        <w:tc>
          <w:tcPr>
            <w:tcW w:w="1562" w:type="dxa"/>
            <w:gridSpan w:val="3"/>
          </w:tcPr>
          <w:p w:rsidR="00C230A2" w:rsidRPr="009C1FD5" w:rsidRDefault="00C230A2" w:rsidP="00C230A2">
            <w:pPr>
              <w:autoSpaceDE w:val="0"/>
              <w:autoSpaceDN w:val="0"/>
              <w:adjustRightInd w:val="0"/>
              <w:spacing w:before="60" w:line="200" w:lineRule="exact"/>
              <w:rPr>
                <w:rFonts w:ascii="Courier New" w:hAnsi="Courier New" w:cs="Courier New"/>
              </w:rPr>
            </w:pPr>
            <w:r w:rsidRPr="009C1FD5">
              <w:rPr>
                <w:rFonts w:ascii="Courier New" w:hAnsi="Courier New" w:cs="Courier New"/>
              </w:rPr>
              <w:t>(множитель)</w:t>
            </w:r>
          </w:p>
        </w:tc>
        <w:tc>
          <w:tcPr>
            <w:tcW w:w="4034" w:type="dxa"/>
            <w:gridSpan w:val="19"/>
            <w:tcBorders>
              <w:bottom w:val="single" w:sz="4" w:space="0" w:color="auto"/>
            </w:tcBorders>
          </w:tcPr>
          <w:p w:rsidR="00C230A2" w:rsidRPr="009C1FD5" w:rsidRDefault="00C230A2" w:rsidP="00C230A2">
            <w:pPr>
              <w:autoSpaceDE w:val="0"/>
              <w:autoSpaceDN w:val="0"/>
              <w:adjustRightInd w:val="0"/>
              <w:spacing w:before="60" w:line="200" w:lineRule="exact"/>
              <w:rPr>
                <w:rFonts w:ascii="Courier New" w:hAnsi="Courier New" w:cs="Courier New"/>
              </w:rPr>
            </w:pPr>
          </w:p>
        </w:tc>
      </w:tr>
      <w:tr w:rsidR="009C1FD5" w:rsidRPr="009C1FD5" w:rsidTr="00C230A2">
        <w:trPr>
          <w:gridAfter w:val="1"/>
          <w:wAfter w:w="18" w:type="dxa"/>
          <w:trHeight w:val="70"/>
        </w:trPr>
        <w:tc>
          <w:tcPr>
            <w:tcW w:w="3756" w:type="dxa"/>
            <w:gridSpan w:val="22"/>
            <w:tcBorders>
              <w:top w:val="single" w:sz="4" w:space="0" w:color="auto"/>
            </w:tcBorders>
          </w:tcPr>
          <w:p w:rsidR="00C230A2" w:rsidRPr="009C1FD5" w:rsidRDefault="00C230A2" w:rsidP="00C230A2">
            <w:pPr>
              <w:autoSpaceDE w:val="0"/>
              <w:autoSpaceDN w:val="0"/>
              <w:adjustRightInd w:val="0"/>
              <w:spacing w:before="60" w:line="200" w:lineRule="exact"/>
              <w:rPr>
                <w:rFonts w:ascii="Courier New" w:hAnsi="Courier New" w:cs="Courier New"/>
              </w:rPr>
            </w:pPr>
            <w:r w:rsidRPr="009C1FD5">
              <w:rPr>
                <w:rFonts w:ascii="Courier New" w:hAnsi="Courier New" w:cs="Courier New"/>
              </w:rPr>
              <w:t>Объем спирта с учетом поправки</w:t>
            </w:r>
          </w:p>
        </w:tc>
        <w:tc>
          <w:tcPr>
            <w:tcW w:w="1584" w:type="dxa"/>
            <w:gridSpan w:val="9"/>
            <w:tcBorders>
              <w:bottom w:val="single" w:sz="4" w:space="0" w:color="auto"/>
            </w:tcBorders>
          </w:tcPr>
          <w:p w:rsidR="00C230A2" w:rsidRPr="009C1FD5" w:rsidRDefault="00C230A2" w:rsidP="00C230A2">
            <w:pPr>
              <w:autoSpaceDE w:val="0"/>
              <w:autoSpaceDN w:val="0"/>
              <w:adjustRightInd w:val="0"/>
              <w:spacing w:before="60" w:line="200" w:lineRule="exact"/>
              <w:rPr>
                <w:rFonts w:ascii="Courier New" w:hAnsi="Courier New" w:cs="Courier New"/>
                <w:sz w:val="18"/>
                <w:szCs w:val="18"/>
              </w:rPr>
            </w:pPr>
          </w:p>
        </w:tc>
        <w:tc>
          <w:tcPr>
            <w:tcW w:w="213" w:type="dxa"/>
          </w:tcPr>
          <w:p w:rsidR="00C230A2" w:rsidRPr="009C1FD5" w:rsidRDefault="00C230A2" w:rsidP="00C230A2">
            <w:pPr>
              <w:autoSpaceDE w:val="0"/>
              <w:autoSpaceDN w:val="0"/>
              <w:adjustRightInd w:val="0"/>
              <w:spacing w:before="60" w:line="200" w:lineRule="exact"/>
              <w:jc w:val="center"/>
              <w:rPr>
                <w:rFonts w:ascii="Courier New" w:hAnsi="Courier New" w:cs="Courier New"/>
                <w:sz w:val="18"/>
                <w:szCs w:val="18"/>
              </w:rPr>
            </w:pPr>
          </w:p>
        </w:tc>
        <w:tc>
          <w:tcPr>
            <w:tcW w:w="5596" w:type="dxa"/>
            <w:gridSpan w:val="22"/>
          </w:tcPr>
          <w:p w:rsidR="00C230A2" w:rsidRPr="009C1FD5" w:rsidRDefault="00C230A2" w:rsidP="00C230A2">
            <w:pPr>
              <w:autoSpaceDE w:val="0"/>
              <w:autoSpaceDN w:val="0"/>
              <w:adjustRightInd w:val="0"/>
              <w:spacing w:before="60" w:line="200" w:lineRule="exact"/>
              <w:rPr>
                <w:rFonts w:ascii="Courier New" w:hAnsi="Courier New" w:cs="Courier New"/>
              </w:rPr>
            </w:pPr>
            <w:r w:rsidRPr="009C1FD5">
              <w:rPr>
                <w:rFonts w:ascii="Courier New" w:hAnsi="Courier New" w:cs="Courier New"/>
              </w:rPr>
              <w:t>Всего безводного спирта</w:t>
            </w:r>
          </w:p>
        </w:tc>
      </w:tr>
      <w:tr w:rsidR="009C1FD5" w:rsidRPr="009C1FD5" w:rsidTr="00C230A2">
        <w:trPr>
          <w:gridAfter w:val="1"/>
          <w:wAfter w:w="18" w:type="dxa"/>
          <w:trHeight w:val="70"/>
        </w:trPr>
        <w:tc>
          <w:tcPr>
            <w:tcW w:w="4888" w:type="dxa"/>
            <w:gridSpan w:val="27"/>
            <w:tcBorders>
              <w:bottom w:val="single" w:sz="4" w:space="0" w:color="auto"/>
            </w:tcBorders>
          </w:tcPr>
          <w:p w:rsidR="00C230A2" w:rsidRPr="009C1FD5" w:rsidRDefault="00C230A2" w:rsidP="00C230A2">
            <w:pPr>
              <w:autoSpaceDE w:val="0"/>
              <w:autoSpaceDN w:val="0"/>
              <w:adjustRightInd w:val="0"/>
              <w:spacing w:before="60" w:line="200" w:lineRule="exact"/>
              <w:rPr>
                <w:rFonts w:ascii="Courier New" w:hAnsi="Courier New" w:cs="Courier New"/>
                <w:sz w:val="18"/>
                <w:szCs w:val="18"/>
              </w:rPr>
            </w:pPr>
          </w:p>
        </w:tc>
        <w:tc>
          <w:tcPr>
            <w:tcW w:w="452" w:type="dxa"/>
            <w:gridSpan w:val="4"/>
          </w:tcPr>
          <w:p w:rsidR="00C230A2" w:rsidRPr="009C1FD5" w:rsidRDefault="00C230A2" w:rsidP="00C230A2">
            <w:pPr>
              <w:autoSpaceDE w:val="0"/>
              <w:autoSpaceDN w:val="0"/>
              <w:adjustRightInd w:val="0"/>
              <w:spacing w:before="60" w:line="200" w:lineRule="exact"/>
              <w:rPr>
                <w:rFonts w:ascii="Courier New" w:hAnsi="Courier New" w:cs="Courier New"/>
              </w:rPr>
            </w:pPr>
            <w:r w:rsidRPr="009C1FD5">
              <w:rPr>
                <w:rFonts w:ascii="Courier New" w:hAnsi="Courier New" w:cs="Courier New"/>
              </w:rPr>
              <w:t>дкл</w:t>
            </w:r>
          </w:p>
        </w:tc>
        <w:tc>
          <w:tcPr>
            <w:tcW w:w="213" w:type="dxa"/>
          </w:tcPr>
          <w:p w:rsidR="00C230A2" w:rsidRPr="009C1FD5" w:rsidRDefault="00C230A2" w:rsidP="00C230A2">
            <w:pPr>
              <w:autoSpaceDE w:val="0"/>
              <w:autoSpaceDN w:val="0"/>
              <w:adjustRightInd w:val="0"/>
              <w:spacing w:before="60" w:line="200" w:lineRule="exact"/>
              <w:jc w:val="center"/>
              <w:rPr>
                <w:rFonts w:ascii="Courier New" w:hAnsi="Courier New" w:cs="Courier New"/>
                <w:sz w:val="16"/>
                <w:szCs w:val="16"/>
              </w:rPr>
            </w:pPr>
          </w:p>
        </w:tc>
        <w:tc>
          <w:tcPr>
            <w:tcW w:w="2542" w:type="dxa"/>
            <w:gridSpan w:val="6"/>
          </w:tcPr>
          <w:p w:rsidR="00C230A2" w:rsidRPr="009C1FD5" w:rsidRDefault="00C230A2" w:rsidP="00C230A2">
            <w:pPr>
              <w:autoSpaceDE w:val="0"/>
              <w:autoSpaceDN w:val="0"/>
              <w:adjustRightInd w:val="0"/>
              <w:spacing w:line="200" w:lineRule="exact"/>
              <w:rPr>
                <w:rFonts w:ascii="Courier New" w:hAnsi="Courier New" w:cs="Courier New"/>
              </w:rPr>
            </w:pPr>
            <w:r w:rsidRPr="009C1FD5">
              <w:rPr>
                <w:rFonts w:ascii="Courier New" w:hAnsi="Courier New" w:cs="Courier New"/>
              </w:rPr>
              <w:t xml:space="preserve">(объем х множитель) </w:t>
            </w:r>
          </w:p>
        </w:tc>
        <w:tc>
          <w:tcPr>
            <w:tcW w:w="2620" w:type="dxa"/>
            <w:gridSpan w:val="13"/>
            <w:tcBorders>
              <w:bottom w:val="single" w:sz="4" w:space="0" w:color="auto"/>
            </w:tcBorders>
          </w:tcPr>
          <w:p w:rsidR="00C230A2" w:rsidRPr="009C1FD5" w:rsidRDefault="00C230A2" w:rsidP="00C230A2">
            <w:pPr>
              <w:autoSpaceDE w:val="0"/>
              <w:autoSpaceDN w:val="0"/>
              <w:adjustRightInd w:val="0"/>
              <w:spacing w:line="200" w:lineRule="exact"/>
              <w:rPr>
                <w:rFonts w:ascii="Courier New" w:hAnsi="Courier New" w:cs="Courier New"/>
              </w:rPr>
            </w:pPr>
          </w:p>
        </w:tc>
        <w:tc>
          <w:tcPr>
            <w:tcW w:w="434" w:type="dxa"/>
            <w:gridSpan w:val="3"/>
          </w:tcPr>
          <w:p w:rsidR="00C230A2" w:rsidRPr="009C1FD5" w:rsidRDefault="00C230A2" w:rsidP="00C230A2">
            <w:pPr>
              <w:autoSpaceDE w:val="0"/>
              <w:autoSpaceDN w:val="0"/>
              <w:adjustRightInd w:val="0"/>
              <w:spacing w:line="200" w:lineRule="exact"/>
              <w:jc w:val="right"/>
              <w:rPr>
                <w:rFonts w:ascii="Courier New" w:hAnsi="Courier New" w:cs="Courier New"/>
              </w:rPr>
            </w:pPr>
            <w:r w:rsidRPr="009C1FD5">
              <w:rPr>
                <w:rFonts w:ascii="Courier New" w:hAnsi="Courier New" w:cs="Courier New"/>
              </w:rPr>
              <w:t>дкл</w:t>
            </w:r>
          </w:p>
        </w:tc>
      </w:tr>
      <w:tr w:rsidR="009C1FD5" w:rsidRPr="009C1FD5" w:rsidTr="00C230A2">
        <w:trPr>
          <w:gridAfter w:val="1"/>
          <w:wAfter w:w="18" w:type="dxa"/>
          <w:trHeight w:val="70"/>
        </w:trPr>
        <w:tc>
          <w:tcPr>
            <w:tcW w:w="4274" w:type="dxa"/>
            <w:gridSpan w:val="23"/>
            <w:tcBorders>
              <w:top w:val="single" w:sz="4" w:space="0" w:color="auto"/>
            </w:tcBorders>
          </w:tcPr>
          <w:p w:rsidR="00C230A2" w:rsidRPr="009C1FD5" w:rsidRDefault="00C230A2" w:rsidP="00C230A2">
            <w:pPr>
              <w:autoSpaceDE w:val="0"/>
              <w:autoSpaceDN w:val="0"/>
              <w:adjustRightInd w:val="0"/>
              <w:spacing w:before="60" w:line="200" w:lineRule="exact"/>
              <w:jc w:val="both"/>
              <w:rPr>
                <w:rFonts w:ascii="Courier New" w:hAnsi="Courier New" w:cs="Courier New"/>
              </w:rPr>
            </w:pPr>
            <w:r w:rsidRPr="009C1FD5">
              <w:rPr>
                <w:rFonts w:ascii="Courier New" w:hAnsi="Courier New" w:cs="Courier New"/>
              </w:rPr>
              <w:t xml:space="preserve">В средней пробе ареометр погрузился </w:t>
            </w:r>
          </w:p>
        </w:tc>
        <w:tc>
          <w:tcPr>
            <w:tcW w:w="1066" w:type="dxa"/>
            <w:gridSpan w:val="8"/>
            <w:tcBorders>
              <w:bottom w:val="single" w:sz="4" w:space="0" w:color="auto"/>
            </w:tcBorders>
          </w:tcPr>
          <w:p w:rsidR="00C230A2" w:rsidRPr="009C1FD5" w:rsidRDefault="00C230A2" w:rsidP="00C230A2">
            <w:pPr>
              <w:autoSpaceDE w:val="0"/>
              <w:autoSpaceDN w:val="0"/>
              <w:adjustRightInd w:val="0"/>
              <w:spacing w:before="60" w:line="200" w:lineRule="exact"/>
              <w:jc w:val="both"/>
              <w:rPr>
                <w:rFonts w:ascii="Courier New" w:hAnsi="Courier New" w:cs="Courier New"/>
              </w:rPr>
            </w:pPr>
          </w:p>
        </w:tc>
        <w:tc>
          <w:tcPr>
            <w:tcW w:w="213" w:type="dxa"/>
          </w:tcPr>
          <w:p w:rsidR="00C230A2" w:rsidRPr="009C1FD5" w:rsidRDefault="00C230A2" w:rsidP="00C230A2">
            <w:pPr>
              <w:autoSpaceDE w:val="0"/>
              <w:autoSpaceDN w:val="0"/>
              <w:adjustRightInd w:val="0"/>
              <w:spacing w:before="60" w:line="200" w:lineRule="exact"/>
              <w:jc w:val="center"/>
              <w:rPr>
                <w:rFonts w:ascii="Courier New" w:hAnsi="Courier New" w:cs="Courier New"/>
                <w:sz w:val="16"/>
                <w:szCs w:val="16"/>
              </w:rPr>
            </w:pPr>
          </w:p>
        </w:tc>
        <w:tc>
          <w:tcPr>
            <w:tcW w:w="5596" w:type="dxa"/>
            <w:gridSpan w:val="22"/>
          </w:tcPr>
          <w:p w:rsidR="00C230A2" w:rsidRPr="009C1FD5" w:rsidRDefault="00C230A2" w:rsidP="00C230A2">
            <w:pPr>
              <w:autoSpaceDE w:val="0"/>
              <w:autoSpaceDN w:val="0"/>
              <w:adjustRightInd w:val="0"/>
              <w:spacing w:before="60" w:line="200" w:lineRule="exact"/>
              <w:rPr>
                <w:rFonts w:ascii="Courier New" w:hAnsi="Courier New" w:cs="Courier New"/>
              </w:rPr>
            </w:pPr>
            <w:r w:rsidRPr="009C1FD5">
              <w:rPr>
                <w:rFonts w:ascii="Courier New" w:hAnsi="Courier New" w:cs="Courier New"/>
              </w:rPr>
              <w:t>Должности и подписи лиц, производивших</w:t>
            </w:r>
          </w:p>
        </w:tc>
      </w:tr>
      <w:tr w:rsidR="009C1FD5" w:rsidRPr="009C1FD5" w:rsidTr="00C230A2">
        <w:trPr>
          <w:gridAfter w:val="1"/>
          <w:wAfter w:w="18" w:type="dxa"/>
          <w:trHeight w:val="80"/>
        </w:trPr>
        <w:tc>
          <w:tcPr>
            <w:tcW w:w="403" w:type="dxa"/>
          </w:tcPr>
          <w:p w:rsidR="00C230A2" w:rsidRPr="009C1FD5" w:rsidRDefault="00C230A2" w:rsidP="00C230A2">
            <w:pPr>
              <w:autoSpaceDE w:val="0"/>
              <w:autoSpaceDN w:val="0"/>
              <w:adjustRightInd w:val="0"/>
              <w:spacing w:before="60" w:line="200" w:lineRule="exact"/>
              <w:jc w:val="both"/>
              <w:rPr>
                <w:rFonts w:ascii="Courier New" w:hAnsi="Courier New" w:cs="Courier New"/>
              </w:rPr>
            </w:pPr>
            <w:r w:rsidRPr="009C1FD5">
              <w:rPr>
                <w:rFonts w:ascii="Courier New" w:hAnsi="Courier New" w:cs="Courier New"/>
              </w:rPr>
              <w:t>на</w:t>
            </w:r>
          </w:p>
        </w:tc>
        <w:tc>
          <w:tcPr>
            <w:tcW w:w="3995" w:type="dxa"/>
            <w:gridSpan w:val="23"/>
            <w:tcBorders>
              <w:bottom w:val="single" w:sz="4" w:space="0" w:color="auto"/>
            </w:tcBorders>
          </w:tcPr>
          <w:p w:rsidR="00C230A2" w:rsidRPr="009C1FD5" w:rsidRDefault="00C230A2" w:rsidP="00C230A2">
            <w:pPr>
              <w:autoSpaceDE w:val="0"/>
              <w:autoSpaceDN w:val="0"/>
              <w:adjustRightInd w:val="0"/>
              <w:spacing w:before="60" w:line="200" w:lineRule="exact"/>
              <w:jc w:val="both"/>
              <w:rPr>
                <w:rFonts w:ascii="Courier New" w:hAnsi="Courier New" w:cs="Courier New"/>
              </w:rPr>
            </w:pPr>
          </w:p>
        </w:tc>
        <w:tc>
          <w:tcPr>
            <w:tcW w:w="942" w:type="dxa"/>
            <w:gridSpan w:val="7"/>
          </w:tcPr>
          <w:p w:rsidR="00C230A2" w:rsidRPr="009C1FD5" w:rsidRDefault="00C230A2" w:rsidP="00C230A2">
            <w:pPr>
              <w:autoSpaceDE w:val="0"/>
              <w:autoSpaceDN w:val="0"/>
              <w:adjustRightInd w:val="0"/>
              <w:spacing w:before="60" w:line="200" w:lineRule="exact"/>
              <w:jc w:val="both"/>
              <w:rPr>
                <w:rFonts w:ascii="Courier New" w:hAnsi="Courier New" w:cs="Courier New"/>
              </w:rPr>
            </w:pPr>
            <w:r w:rsidRPr="009C1FD5">
              <w:rPr>
                <w:rFonts w:ascii="Courier New" w:hAnsi="Courier New" w:cs="Courier New"/>
              </w:rPr>
              <w:t>делений</w:t>
            </w:r>
          </w:p>
        </w:tc>
        <w:tc>
          <w:tcPr>
            <w:tcW w:w="213" w:type="dxa"/>
          </w:tcPr>
          <w:p w:rsidR="00C230A2" w:rsidRPr="009C1FD5" w:rsidRDefault="00C230A2" w:rsidP="00C230A2">
            <w:pPr>
              <w:autoSpaceDE w:val="0"/>
              <w:autoSpaceDN w:val="0"/>
              <w:adjustRightInd w:val="0"/>
              <w:spacing w:before="60" w:line="200" w:lineRule="exact"/>
              <w:jc w:val="center"/>
              <w:rPr>
                <w:rFonts w:ascii="Courier New" w:hAnsi="Courier New" w:cs="Courier New"/>
                <w:sz w:val="16"/>
                <w:szCs w:val="16"/>
              </w:rPr>
            </w:pPr>
          </w:p>
        </w:tc>
        <w:tc>
          <w:tcPr>
            <w:tcW w:w="5596" w:type="dxa"/>
            <w:gridSpan w:val="22"/>
          </w:tcPr>
          <w:p w:rsidR="00C230A2" w:rsidRPr="009C1FD5" w:rsidRDefault="00C230A2" w:rsidP="00C230A2">
            <w:pPr>
              <w:autoSpaceDE w:val="0"/>
              <w:autoSpaceDN w:val="0"/>
              <w:adjustRightInd w:val="0"/>
              <w:spacing w:before="60" w:line="200" w:lineRule="exact"/>
              <w:rPr>
                <w:rFonts w:ascii="Courier New" w:hAnsi="Courier New" w:cs="Courier New"/>
              </w:rPr>
            </w:pPr>
            <w:r w:rsidRPr="009C1FD5">
              <w:rPr>
                <w:rFonts w:ascii="Courier New" w:hAnsi="Courier New" w:cs="Courier New"/>
              </w:rPr>
              <w:t>приемку спирта:</w:t>
            </w:r>
          </w:p>
        </w:tc>
      </w:tr>
      <w:tr w:rsidR="009C1FD5" w:rsidRPr="009C1FD5" w:rsidTr="00C230A2">
        <w:trPr>
          <w:gridAfter w:val="1"/>
          <w:wAfter w:w="18" w:type="dxa"/>
          <w:trHeight w:val="138"/>
        </w:trPr>
        <w:tc>
          <w:tcPr>
            <w:tcW w:w="3434" w:type="dxa"/>
            <w:gridSpan w:val="18"/>
          </w:tcPr>
          <w:p w:rsidR="00C230A2" w:rsidRPr="009C1FD5" w:rsidRDefault="00C230A2" w:rsidP="00C230A2">
            <w:pPr>
              <w:autoSpaceDE w:val="0"/>
              <w:autoSpaceDN w:val="0"/>
              <w:adjustRightInd w:val="0"/>
              <w:spacing w:before="60" w:line="200" w:lineRule="exact"/>
              <w:jc w:val="both"/>
              <w:rPr>
                <w:rFonts w:ascii="Courier New" w:hAnsi="Courier New" w:cs="Courier New"/>
              </w:rPr>
            </w:pPr>
            <w:r w:rsidRPr="009C1FD5">
              <w:rPr>
                <w:rFonts w:ascii="Courier New" w:hAnsi="Courier New" w:cs="Courier New"/>
              </w:rPr>
              <w:t>Температура спирта в стакане</w:t>
            </w:r>
          </w:p>
        </w:tc>
        <w:tc>
          <w:tcPr>
            <w:tcW w:w="1519" w:type="dxa"/>
            <w:gridSpan w:val="10"/>
            <w:tcBorders>
              <w:bottom w:val="single" w:sz="4" w:space="0" w:color="auto"/>
            </w:tcBorders>
          </w:tcPr>
          <w:p w:rsidR="00C230A2" w:rsidRPr="009C1FD5" w:rsidRDefault="00C230A2" w:rsidP="00C230A2">
            <w:pPr>
              <w:autoSpaceDE w:val="0"/>
              <w:autoSpaceDN w:val="0"/>
              <w:adjustRightInd w:val="0"/>
              <w:spacing w:before="60" w:line="200" w:lineRule="exact"/>
              <w:jc w:val="both"/>
              <w:rPr>
                <w:rFonts w:ascii="Courier New" w:hAnsi="Courier New" w:cs="Courier New"/>
              </w:rPr>
            </w:pPr>
          </w:p>
        </w:tc>
        <w:tc>
          <w:tcPr>
            <w:tcW w:w="387" w:type="dxa"/>
            <w:gridSpan w:val="3"/>
          </w:tcPr>
          <w:p w:rsidR="00C230A2" w:rsidRPr="009C1FD5" w:rsidRDefault="00C230A2" w:rsidP="00C230A2">
            <w:pPr>
              <w:autoSpaceDE w:val="0"/>
              <w:autoSpaceDN w:val="0"/>
              <w:adjustRightInd w:val="0"/>
              <w:spacing w:before="60" w:line="200" w:lineRule="exact"/>
              <w:jc w:val="right"/>
              <w:rPr>
                <w:rFonts w:ascii="Courier New" w:hAnsi="Courier New" w:cs="Courier New"/>
              </w:rPr>
            </w:pPr>
            <w:r w:rsidRPr="009C1FD5">
              <w:rPr>
                <w:rFonts w:ascii="Courier New" w:hAnsi="Courier New" w:cs="Courier New"/>
              </w:rPr>
              <w:t>ºС</w:t>
            </w:r>
          </w:p>
        </w:tc>
        <w:tc>
          <w:tcPr>
            <w:tcW w:w="213" w:type="dxa"/>
          </w:tcPr>
          <w:p w:rsidR="00C230A2" w:rsidRPr="009C1FD5" w:rsidRDefault="00C230A2" w:rsidP="00C230A2">
            <w:pPr>
              <w:autoSpaceDE w:val="0"/>
              <w:autoSpaceDN w:val="0"/>
              <w:adjustRightInd w:val="0"/>
              <w:spacing w:before="60" w:line="200" w:lineRule="exact"/>
              <w:jc w:val="center"/>
              <w:rPr>
                <w:rFonts w:ascii="Courier New" w:hAnsi="Courier New" w:cs="Courier New"/>
                <w:sz w:val="16"/>
                <w:szCs w:val="16"/>
              </w:rPr>
            </w:pPr>
          </w:p>
        </w:tc>
        <w:tc>
          <w:tcPr>
            <w:tcW w:w="436" w:type="dxa"/>
          </w:tcPr>
          <w:p w:rsidR="00C230A2" w:rsidRPr="009C1FD5" w:rsidRDefault="00C230A2" w:rsidP="00C230A2">
            <w:pPr>
              <w:numPr>
                <w:ilvl w:val="0"/>
                <w:numId w:val="46"/>
              </w:numPr>
              <w:autoSpaceDE w:val="0"/>
              <w:autoSpaceDN w:val="0"/>
              <w:adjustRightInd w:val="0"/>
              <w:spacing w:before="60" w:line="200" w:lineRule="exact"/>
              <w:rPr>
                <w:rFonts w:ascii="Courier New" w:hAnsi="Courier New" w:cs="Courier New"/>
              </w:rPr>
            </w:pPr>
          </w:p>
        </w:tc>
        <w:tc>
          <w:tcPr>
            <w:tcW w:w="5160" w:type="dxa"/>
            <w:gridSpan w:val="21"/>
            <w:tcBorders>
              <w:bottom w:val="single" w:sz="4" w:space="0" w:color="auto"/>
            </w:tcBorders>
          </w:tcPr>
          <w:p w:rsidR="00C230A2" w:rsidRPr="009C1FD5" w:rsidRDefault="00C230A2" w:rsidP="00C230A2">
            <w:pPr>
              <w:autoSpaceDE w:val="0"/>
              <w:autoSpaceDN w:val="0"/>
              <w:adjustRightInd w:val="0"/>
              <w:spacing w:before="60" w:line="200" w:lineRule="exact"/>
              <w:rPr>
                <w:rFonts w:ascii="Courier New" w:hAnsi="Courier New" w:cs="Courier New"/>
              </w:rPr>
            </w:pPr>
          </w:p>
        </w:tc>
      </w:tr>
      <w:tr w:rsidR="009C1FD5" w:rsidRPr="009C1FD5" w:rsidTr="00C230A2">
        <w:trPr>
          <w:gridAfter w:val="1"/>
          <w:wAfter w:w="18" w:type="dxa"/>
          <w:trHeight w:val="70"/>
        </w:trPr>
        <w:tc>
          <w:tcPr>
            <w:tcW w:w="2990" w:type="dxa"/>
            <w:gridSpan w:val="14"/>
          </w:tcPr>
          <w:p w:rsidR="00C230A2" w:rsidRPr="009C1FD5" w:rsidRDefault="00C230A2" w:rsidP="00C230A2">
            <w:pPr>
              <w:autoSpaceDE w:val="0"/>
              <w:autoSpaceDN w:val="0"/>
              <w:adjustRightInd w:val="0"/>
              <w:spacing w:before="60" w:line="200" w:lineRule="exact"/>
              <w:jc w:val="both"/>
              <w:rPr>
                <w:rFonts w:ascii="Courier New" w:hAnsi="Courier New" w:cs="Courier New"/>
              </w:rPr>
            </w:pPr>
            <w:r w:rsidRPr="009C1FD5">
              <w:rPr>
                <w:rFonts w:ascii="Courier New" w:hAnsi="Courier New" w:cs="Courier New"/>
              </w:rPr>
              <w:t>Концентрация (по объему)</w:t>
            </w:r>
          </w:p>
        </w:tc>
        <w:tc>
          <w:tcPr>
            <w:tcW w:w="1963" w:type="dxa"/>
            <w:gridSpan w:val="14"/>
            <w:tcBorders>
              <w:bottom w:val="single" w:sz="4" w:space="0" w:color="auto"/>
            </w:tcBorders>
          </w:tcPr>
          <w:p w:rsidR="00C230A2" w:rsidRPr="009C1FD5" w:rsidRDefault="00C230A2" w:rsidP="00C230A2">
            <w:pPr>
              <w:autoSpaceDE w:val="0"/>
              <w:autoSpaceDN w:val="0"/>
              <w:adjustRightInd w:val="0"/>
              <w:spacing w:before="60" w:line="200" w:lineRule="exact"/>
              <w:jc w:val="both"/>
              <w:rPr>
                <w:rFonts w:ascii="Courier New" w:hAnsi="Courier New" w:cs="Courier New"/>
              </w:rPr>
            </w:pPr>
            <w:r w:rsidRPr="009C1FD5">
              <w:rPr>
                <w:rFonts w:ascii="Courier New" w:hAnsi="Courier New" w:cs="Courier New"/>
              </w:rPr>
              <w:t xml:space="preserve">        </w:t>
            </w:r>
          </w:p>
        </w:tc>
        <w:tc>
          <w:tcPr>
            <w:tcW w:w="387" w:type="dxa"/>
            <w:gridSpan w:val="3"/>
          </w:tcPr>
          <w:p w:rsidR="00C230A2" w:rsidRPr="009C1FD5" w:rsidRDefault="00C230A2" w:rsidP="00C230A2">
            <w:pPr>
              <w:autoSpaceDE w:val="0"/>
              <w:autoSpaceDN w:val="0"/>
              <w:adjustRightInd w:val="0"/>
              <w:spacing w:before="60" w:line="200" w:lineRule="exact"/>
              <w:jc w:val="right"/>
              <w:rPr>
                <w:rFonts w:ascii="Courier New" w:hAnsi="Courier New" w:cs="Courier New"/>
              </w:rPr>
            </w:pPr>
            <w:r w:rsidRPr="009C1FD5">
              <w:rPr>
                <w:rFonts w:ascii="Courier New" w:hAnsi="Courier New" w:cs="Courier New"/>
              </w:rPr>
              <w:t>%</w:t>
            </w:r>
          </w:p>
        </w:tc>
        <w:tc>
          <w:tcPr>
            <w:tcW w:w="213" w:type="dxa"/>
          </w:tcPr>
          <w:p w:rsidR="00C230A2" w:rsidRPr="009C1FD5" w:rsidRDefault="00C230A2" w:rsidP="00C230A2">
            <w:pPr>
              <w:autoSpaceDE w:val="0"/>
              <w:autoSpaceDN w:val="0"/>
              <w:adjustRightInd w:val="0"/>
              <w:spacing w:before="60" w:line="200" w:lineRule="exact"/>
              <w:jc w:val="center"/>
              <w:rPr>
                <w:rFonts w:ascii="Courier New" w:hAnsi="Courier New" w:cs="Courier New"/>
                <w:sz w:val="16"/>
                <w:szCs w:val="16"/>
              </w:rPr>
            </w:pPr>
          </w:p>
        </w:tc>
        <w:tc>
          <w:tcPr>
            <w:tcW w:w="436" w:type="dxa"/>
          </w:tcPr>
          <w:p w:rsidR="00C230A2" w:rsidRPr="009C1FD5" w:rsidRDefault="00C230A2" w:rsidP="00C230A2">
            <w:pPr>
              <w:numPr>
                <w:ilvl w:val="0"/>
                <w:numId w:val="46"/>
              </w:numPr>
              <w:autoSpaceDE w:val="0"/>
              <w:autoSpaceDN w:val="0"/>
              <w:adjustRightInd w:val="0"/>
              <w:spacing w:before="60" w:line="200" w:lineRule="exact"/>
              <w:rPr>
                <w:rFonts w:ascii="Courier New" w:hAnsi="Courier New" w:cs="Courier New"/>
              </w:rPr>
            </w:pPr>
          </w:p>
        </w:tc>
        <w:tc>
          <w:tcPr>
            <w:tcW w:w="5160" w:type="dxa"/>
            <w:gridSpan w:val="21"/>
            <w:tcBorders>
              <w:top w:val="single" w:sz="4" w:space="0" w:color="auto"/>
              <w:bottom w:val="single" w:sz="4" w:space="0" w:color="auto"/>
            </w:tcBorders>
          </w:tcPr>
          <w:p w:rsidR="00C230A2" w:rsidRPr="009C1FD5" w:rsidRDefault="00C230A2" w:rsidP="00C230A2">
            <w:pPr>
              <w:autoSpaceDE w:val="0"/>
              <w:autoSpaceDN w:val="0"/>
              <w:adjustRightInd w:val="0"/>
              <w:spacing w:before="60" w:line="200" w:lineRule="exact"/>
              <w:rPr>
                <w:rFonts w:ascii="Courier New" w:hAnsi="Courier New" w:cs="Courier New"/>
              </w:rPr>
            </w:pPr>
          </w:p>
        </w:tc>
      </w:tr>
      <w:tr w:rsidR="009C1FD5" w:rsidRPr="009C1FD5" w:rsidTr="00C230A2">
        <w:trPr>
          <w:gridAfter w:val="1"/>
          <w:wAfter w:w="18" w:type="dxa"/>
          <w:trHeight w:val="70"/>
        </w:trPr>
        <w:tc>
          <w:tcPr>
            <w:tcW w:w="3273" w:type="dxa"/>
            <w:gridSpan w:val="17"/>
          </w:tcPr>
          <w:p w:rsidR="00C230A2" w:rsidRPr="009C1FD5" w:rsidRDefault="00C230A2" w:rsidP="00C230A2">
            <w:pPr>
              <w:autoSpaceDE w:val="0"/>
              <w:autoSpaceDN w:val="0"/>
              <w:adjustRightInd w:val="0"/>
              <w:spacing w:before="60" w:line="200" w:lineRule="exact"/>
              <w:jc w:val="both"/>
              <w:rPr>
                <w:rFonts w:ascii="Courier New" w:hAnsi="Courier New" w:cs="Courier New"/>
              </w:rPr>
            </w:pPr>
            <w:r w:rsidRPr="009C1FD5">
              <w:rPr>
                <w:rFonts w:ascii="Courier New" w:hAnsi="Courier New" w:cs="Courier New"/>
              </w:rPr>
              <w:t>Температурный коэффициент</w:t>
            </w:r>
          </w:p>
        </w:tc>
        <w:tc>
          <w:tcPr>
            <w:tcW w:w="2067" w:type="dxa"/>
            <w:gridSpan w:val="14"/>
            <w:tcBorders>
              <w:bottom w:val="single" w:sz="4" w:space="0" w:color="auto"/>
            </w:tcBorders>
          </w:tcPr>
          <w:p w:rsidR="00C230A2" w:rsidRPr="009C1FD5" w:rsidRDefault="00C230A2" w:rsidP="00C230A2">
            <w:pPr>
              <w:autoSpaceDE w:val="0"/>
              <w:autoSpaceDN w:val="0"/>
              <w:adjustRightInd w:val="0"/>
              <w:spacing w:before="60" w:line="200" w:lineRule="exact"/>
              <w:jc w:val="both"/>
              <w:rPr>
                <w:rFonts w:ascii="Courier New" w:hAnsi="Courier New" w:cs="Courier New"/>
              </w:rPr>
            </w:pPr>
          </w:p>
        </w:tc>
        <w:tc>
          <w:tcPr>
            <w:tcW w:w="213" w:type="dxa"/>
          </w:tcPr>
          <w:p w:rsidR="00C230A2" w:rsidRPr="009C1FD5" w:rsidRDefault="00C230A2" w:rsidP="00C230A2">
            <w:pPr>
              <w:autoSpaceDE w:val="0"/>
              <w:autoSpaceDN w:val="0"/>
              <w:adjustRightInd w:val="0"/>
              <w:spacing w:before="60" w:line="200" w:lineRule="exact"/>
              <w:jc w:val="center"/>
              <w:rPr>
                <w:rFonts w:ascii="Courier New" w:hAnsi="Courier New" w:cs="Courier New"/>
                <w:sz w:val="16"/>
                <w:szCs w:val="16"/>
              </w:rPr>
            </w:pPr>
          </w:p>
        </w:tc>
        <w:tc>
          <w:tcPr>
            <w:tcW w:w="436" w:type="dxa"/>
          </w:tcPr>
          <w:p w:rsidR="00C230A2" w:rsidRPr="009C1FD5" w:rsidRDefault="00C230A2" w:rsidP="00C230A2">
            <w:pPr>
              <w:numPr>
                <w:ilvl w:val="0"/>
                <w:numId w:val="46"/>
              </w:numPr>
              <w:autoSpaceDE w:val="0"/>
              <w:autoSpaceDN w:val="0"/>
              <w:adjustRightInd w:val="0"/>
              <w:spacing w:before="60" w:line="200" w:lineRule="exact"/>
              <w:rPr>
                <w:rFonts w:ascii="Courier New" w:hAnsi="Courier New" w:cs="Courier New"/>
              </w:rPr>
            </w:pPr>
          </w:p>
        </w:tc>
        <w:tc>
          <w:tcPr>
            <w:tcW w:w="5160" w:type="dxa"/>
            <w:gridSpan w:val="21"/>
            <w:tcBorders>
              <w:top w:val="single" w:sz="4" w:space="0" w:color="auto"/>
              <w:bottom w:val="single" w:sz="4" w:space="0" w:color="auto"/>
            </w:tcBorders>
          </w:tcPr>
          <w:p w:rsidR="00C230A2" w:rsidRPr="009C1FD5" w:rsidRDefault="00C230A2" w:rsidP="00C230A2">
            <w:pPr>
              <w:autoSpaceDE w:val="0"/>
              <w:autoSpaceDN w:val="0"/>
              <w:adjustRightInd w:val="0"/>
              <w:spacing w:before="60" w:line="200" w:lineRule="exact"/>
              <w:rPr>
                <w:rFonts w:ascii="Courier New" w:hAnsi="Courier New" w:cs="Courier New"/>
              </w:rPr>
            </w:pPr>
          </w:p>
        </w:tc>
      </w:tr>
      <w:tr w:rsidR="009C1FD5" w:rsidRPr="009C1FD5" w:rsidTr="00C230A2">
        <w:trPr>
          <w:gridAfter w:val="1"/>
          <w:wAfter w:w="18" w:type="dxa"/>
          <w:trHeight w:val="80"/>
        </w:trPr>
        <w:tc>
          <w:tcPr>
            <w:tcW w:w="1466" w:type="dxa"/>
            <w:gridSpan w:val="3"/>
          </w:tcPr>
          <w:p w:rsidR="00C230A2" w:rsidRPr="009C1FD5" w:rsidRDefault="00C230A2" w:rsidP="00C230A2">
            <w:pPr>
              <w:autoSpaceDE w:val="0"/>
              <w:autoSpaceDN w:val="0"/>
              <w:adjustRightInd w:val="0"/>
              <w:spacing w:before="60" w:line="200" w:lineRule="exact"/>
              <w:jc w:val="both"/>
              <w:rPr>
                <w:rFonts w:ascii="Courier New" w:hAnsi="Courier New" w:cs="Courier New"/>
              </w:rPr>
            </w:pPr>
            <w:r w:rsidRPr="009C1FD5">
              <w:rPr>
                <w:rFonts w:ascii="Courier New" w:hAnsi="Courier New" w:cs="Courier New"/>
              </w:rPr>
              <w:t>(множитель)</w:t>
            </w:r>
          </w:p>
        </w:tc>
        <w:tc>
          <w:tcPr>
            <w:tcW w:w="3874" w:type="dxa"/>
            <w:gridSpan w:val="28"/>
            <w:tcBorders>
              <w:bottom w:val="single" w:sz="4" w:space="0" w:color="auto"/>
            </w:tcBorders>
          </w:tcPr>
          <w:p w:rsidR="00C230A2" w:rsidRPr="009C1FD5" w:rsidRDefault="00C230A2" w:rsidP="00C230A2">
            <w:pPr>
              <w:autoSpaceDE w:val="0"/>
              <w:autoSpaceDN w:val="0"/>
              <w:adjustRightInd w:val="0"/>
              <w:spacing w:before="60" w:line="200" w:lineRule="exact"/>
              <w:jc w:val="both"/>
              <w:rPr>
                <w:rFonts w:ascii="Courier New" w:hAnsi="Courier New" w:cs="Courier New"/>
              </w:rPr>
            </w:pPr>
          </w:p>
        </w:tc>
        <w:tc>
          <w:tcPr>
            <w:tcW w:w="213" w:type="dxa"/>
          </w:tcPr>
          <w:p w:rsidR="00C230A2" w:rsidRPr="009C1FD5" w:rsidRDefault="00C230A2" w:rsidP="00C230A2">
            <w:pPr>
              <w:autoSpaceDE w:val="0"/>
              <w:autoSpaceDN w:val="0"/>
              <w:adjustRightInd w:val="0"/>
              <w:spacing w:before="60" w:line="200" w:lineRule="exact"/>
              <w:jc w:val="center"/>
              <w:rPr>
                <w:rFonts w:ascii="Courier New" w:hAnsi="Courier New" w:cs="Courier New"/>
                <w:sz w:val="16"/>
                <w:szCs w:val="16"/>
              </w:rPr>
            </w:pPr>
          </w:p>
        </w:tc>
        <w:tc>
          <w:tcPr>
            <w:tcW w:w="436" w:type="dxa"/>
          </w:tcPr>
          <w:p w:rsidR="00C230A2" w:rsidRPr="009C1FD5" w:rsidRDefault="00C230A2" w:rsidP="00C230A2">
            <w:pPr>
              <w:numPr>
                <w:ilvl w:val="0"/>
                <w:numId w:val="46"/>
              </w:numPr>
              <w:autoSpaceDE w:val="0"/>
              <w:autoSpaceDN w:val="0"/>
              <w:adjustRightInd w:val="0"/>
              <w:spacing w:before="60" w:line="200" w:lineRule="exact"/>
              <w:rPr>
                <w:rFonts w:ascii="Courier New" w:hAnsi="Courier New" w:cs="Courier New"/>
              </w:rPr>
            </w:pPr>
          </w:p>
        </w:tc>
        <w:tc>
          <w:tcPr>
            <w:tcW w:w="5160" w:type="dxa"/>
            <w:gridSpan w:val="21"/>
            <w:tcBorders>
              <w:top w:val="single" w:sz="4" w:space="0" w:color="auto"/>
              <w:bottom w:val="single" w:sz="4" w:space="0" w:color="auto"/>
            </w:tcBorders>
          </w:tcPr>
          <w:p w:rsidR="00C230A2" w:rsidRPr="009C1FD5" w:rsidRDefault="00C230A2" w:rsidP="00C230A2">
            <w:pPr>
              <w:autoSpaceDE w:val="0"/>
              <w:autoSpaceDN w:val="0"/>
              <w:adjustRightInd w:val="0"/>
              <w:spacing w:before="60" w:line="200" w:lineRule="exact"/>
              <w:rPr>
                <w:rFonts w:ascii="Courier New" w:hAnsi="Courier New" w:cs="Courier New"/>
              </w:rPr>
            </w:pPr>
          </w:p>
        </w:tc>
      </w:tr>
    </w:tbl>
    <w:p w:rsidR="00C230A2" w:rsidRPr="009C1FD5" w:rsidRDefault="00C230A2" w:rsidP="00C230A2">
      <w:pPr>
        <w:rPr>
          <w:sz w:val="28"/>
          <w:szCs w:val="28"/>
        </w:rPr>
        <w:sectPr w:rsidR="00C230A2" w:rsidRPr="009C1FD5">
          <w:pgSz w:w="11909" w:h="16834" w:code="9"/>
          <w:pgMar w:top="380" w:right="709" w:bottom="100" w:left="1372" w:header="720" w:footer="720" w:gutter="0"/>
          <w:cols w:space="708"/>
          <w:noEndnote/>
          <w:docGrid w:linePitch="381"/>
        </w:sectPr>
      </w:pPr>
    </w:p>
    <w:tbl>
      <w:tblPr>
        <w:tblW w:w="11087" w:type="dxa"/>
        <w:tblInd w:w="-950" w:type="dxa"/>
        <w:tblLayout w:type="fixed"/>
        <w:tblCellMar>
          <w:left w:w="30" w:type="dxa"/>
          <w:right w:w="30" w:type="dxa"/>
        </w:tblCellMar>
        <w:tblLook w:val="0000" w:firstRow="0" w:lastRow="0" w:firstColumn="0" w:lastColumn="0" w:noHBand="0" w:noVBand="0"/>
      </w:tblPr>
      <w:tblGrid>
        <w:gridCol w:w="280"/>
        <w:gridCol w:w="1400"/>
        <w:gridCol w:w="140"/>
        <w:gridCol w:w="700"/>
        <w:gridCol w:w="420"/>
        <w:gridCol w:w="560"/>
        <w:gridCol w:w="150"/>
        <w:gridCol w:w="1250"/>
        <w:gridCol w:w="480"/>
        <w:gridCol w:w="213"/>
        <w:gridCol w:w="1827"/>
        <w:gridCol w:w="280"/>
        <w:gridCol w:w="90"/>
        <w:gridCol w:w="1310"/>
        <w:gridCol w:w="280"/>
        <w:gridCol w:w="1707"/>
      </w:tblGrid>
      <w:tr w:rsidR="009C1FD5" w:rsidRPr="009C1FD5" w:rsidTr="00C230A2">
        <w:trPr>
          <w:trHeight w:val="80"/>
        </w:trPr>
        <w:tc>
          <w:tcPr>
            <w:tcW w:w="2940" w:type="dxa"/>
            <w:gridSpan w:val="5"/>
          </w:tcPr>
          <w:p w:rsidR="00C230A2" w:rsidRPr="009C1FD5" w:rsidRDefault="00C230A2" w:rsidP="00C230A2">
            <w:pPr>
              <w:autoSpaceDE w:val="0"/>
              <w:autoSpaceDN w:val="0"/>
              <w:adjustRightInd w:val="0"/>
              <w:spacing w:before="60" w:line="200" w:lineRule="exact"/>
              <w:jc w:val="both"/>
              <w:rPr>
                <w:rFonts w:ascii="Courier New" w:hAnsi="Courier New" w:cs="Courier New"/>
              </w:rPr>
            </w:pPr>
            <w:r w:rsidRPr="009C1FD5">
              <w:rPr>
                <w:rFonts w:ascii="Courier New" w:hAnsi="Courier New" w:cs="Courier New"/>
              </w:rPr>
              <w:lastRenderedPageBreak/>
              <w:t>Всего безводного спирта</w:t>
            </w:r>
          </w:p>
        </w:tc>
        <w:tc>
          <w:tcPr>
            <w:tcW w:w="2440" w:type="dxa"/>
            <w:gridSpan w:val="4"/>
          </w:tcPr>
          <w:p w:rsidR="00C230A2" w:rsidRPr="009C1FD5" w:rsidRDefault="00C230A2" w:rsidP="00C230A2">
            <w:pPr>
              <w:autoSpaceDE w:val="0"/>
              <w:autoSpaceDN w:val="0"/>
              <w:adjustRightInd w:val="0"/>
              <w:spacing w:before="60" w:line="200" w:lineRule="exact"/>
              <w:jc w:val="both"/>
              <w:rPr>
                <w:rFonts w:ascii="Courier New" w:hAnsi="Courier New" w:cs="Courier New"/>
              </w:rPr>
            </w:pPr>
          </w:p>
        </w:tc>
        <w:tc>
          <w:tcPr>
            <w:tcW w:w="213" w:type="dxa"/>
          </w:tcPr>
          <w:p w:rsidR="00C230A2" w:rsidRPr="009C1FD5" w:rsidRDefault="00C230A2" w:rsidP="00C230A2">
            <w:pPr>
              <w:autoSpaceDE w:val="0"/>
              <w:autoSpaceDN w:val="0"/>
              <w:adjustRightInd w:val="0"/>
              <w:spacing w:before="60" w:line="200" w:lineRule="exact"/>
              <w:jc w:val="center"/>
              <w:rPr>
                <w:rFonts w:ascii="Courier New" w:hAnsi="Courier New" w:cs="Courier New"/>
                <w:sz w:val="16"/>
                <w:szCs w:val="16"/>
              </w:rPr>
            </w:pPr>
          </w:p>
        </w:tc>
        <w:tc>
          <w:tcPr>
            <w:tcW w:w="5494" w:type="dxa"/>
            <w:gridSpan w:val="6"/>
          </w:tcPr>
          <w:p w:rsidR="00C230A2" w:rsidRPr="009C1FD5" w:rsidRDefault="00C230A2" w:rsidP="00C230A2">
            <w:pPr>
              <w:autoSpaceDE w:val="0"/>
              <w:autoSpaceDN w:val="0"/>
              <w:adjustRightInd w:val="0"/>
              <w:spacing w:before="60" w:line="200" w:lineRule="exact"/>
              <w:rPr>
                <w:rFonts w:ascii="Courier New" w:hAnsi="Courier New" w:cs="Courier New"/>
              </w:rPr>
            </w:pPr>
            <w:r w:rsidRPr="009C1FD5">
              <w:rPr>
                <w:rFonts w:ascii="Courier New" w:hAnsi="Courier New" w:cs="Courier New"/>
              </w:rPr>
              <w:t>Руководитель организации</w:t>
            </w:r>
          </w:p>
        </w:tc>
      </w:tr>
      <w:tr w:rsidR="009C1FD5" w:rsidRPr="009C1FD5" w:rsidTr="00C230A2">
        <w:trPr>
          <w:trHeight w:val="80"/>
        </w:trPr>
        <w:tc>
          <w:tcPr>
            <w:tcW w:w="2520" w:type="dxa"/>
            <w:gridSpan w:val="4"/>
          </w:tcPr>
          <w:p w:rsidR="00C230A2" w:rsidRPr="009C1FD5" w:rsidRDefault="00C230A2" w:rsidP="00C230A2">
            <w:pPr>
              <w:autoSpaceDE w:val="0"/>
              <w:autoSpaceDN w:val="0"/>
              <w:adjustRightInd w:val="0"/>
              <w:spacing w:before="60" w:line="200" w:lineRule="exact"/>
              <w:jc w:val="both"/>
              <w:rPr>
                <w:rFonts w:ascii="Courier New" w:hAnsi="Courier New" w:cs="Courier New"/>
              </w:rPr>
            </w:pPr>
            <w:r w:rsidRPr="009C1FD5">
              <w:rPr>
                <w:rFonts w:ascii="Courier New" w:hAnsi="Courier New" w:cs="Courier New"/>
              </w:rPr>
              <w:t xml:space="preserve">(объем х множитель) </w:t>
            </w:r>
          </w:p>
        </w:tc>
        <w:tc>
          <w:tcPr>
            <w:tcW w:w="2380" w:type="dxa"/>
            <w:gridSpan w:val="4"/>
            <w:tcBorders>
              <w:bottom w:val="single" w:sz="4" w:space="0" w:color="auto"/>
            </w:tcBorders>
          </w:tcPr>
          <w:p w:rsidR="00C230A2" w:rsidRPr="009C1FD5" w:rsidRDefault="00C230A2" w:rsidP="00C230A2">
            <w:pPr>
              <w:autoSpaceDE w:val="0"/>
              <w:autoSpaceDN w:val="0"/>
              <w:adjustRightInd w:val="0"/>
              <w:spacing w:before="60" w:line="200" w:lineRule="exact"/>
              <w:jc w:val="both"/>
              <w:rPr>
                <w:rFonts w:ascii="Courier New" w:hAnsi="Courier New" w:cs="Courier New"/>
              </w:rPr>
            </w:pPr>
            <w:r w:rsidRPr="009C1FD5">
              <w:rPr>
                <w:rFonts w:ascii="Courier New" w:hAnsi="Courier New" w:cs="Courier New"/>
              </w:rPr>
              <w:t xml:space="preserve">         </w:t>
            </w:r>
          </w:p>
        </w:tc>
        <w:tc>
          <w:tcPr>
            <w:tcW w:w="480" w:type="dxa"/>
          </w:tcPr>
          <w:p w:rsidR="00C230A2" w:rsidRPr="009C1FD5" w:rsidRDefault="00C230A2" w:rsidP="00C230A2">
            <w:pPr>
              <w:autoSpaceDE w:val="0"/>
              <w:autoSpaceDN w:val="0"/>
              <w:adjustRightInd w:val="0"/>
              <w:spacing w:before="60" w:line="200" w:lineRule="exact"/>
              <w:jc w:val="both"/>
              <w:rPr>
                <w:rFonts w:ascii="Courier New" w:hAnsi="Courier New" w:cs="Courier New"/>
              </w:rPr>
            </w:pPr>
            <w:r w:rsidRPr="009C1FD5">
              <w:rPr>
                <w:rFonts w:ascii="Courier New" w:hAnsi="Courier New" w:cs="Courier New"/>
              </w:rPr>
              <w:t>дкл</w:t>
            </w:r>
          </w:p>
        </w:tc>
        <w:tc>
          <w:tcPr>
            <w:tcW w:w="213" w:type="dxa"/>
          </w:tcPr>
          <w:p w:rsidR="00C230A2" w:rsidRPr="009C1FD5" w:rsidRDefault="00C230A2" w:rsidP="00C230A2">
            <w:pPr>
              <w:autoSpaceDE w:val="0"/>
              <w:autoSpaceDN w:val="0"/>
              <w:adjustRightInd w:val="0"/>
              <w:spacing w:before="60" w:line="200" w:lineRule="exact"/>
              <w:jc w:val="center"/>
              <w:rPr>
                <w:rFonts w:ascii="Courier New" w:hAnsi="Courier New" w:cs="Courier New"/>
                <w:sz w:val="16"/>
                <w:szCs w:val="16"/>
              </w:rPr>
            </w:pPr>
          </w:p>
        </w:tc>
        <w:tc>
          <w:tcPr>
            <w:tcW w:w="1827" w:type="dxa"/>
            <w:tcBorders>
              <w:bottom w:val="single" w:sz="4" w:space="0" w:color="auto"/>
            </w:tcBorders>
          </w:tcPr>
          <w:p w:rsidR="00C230A2" w:rsidRPr="009C1FD5" w:rsidRDefault="00C230A2" w:rsidP="00C230A2">
            <w:pPr>
              <w:autoSpaceDE w:val="0"/>
              <w:autoSpaceDN w:val="0"/>
              <w:adjustRightInd w:val="0"/>
              <w:spacing w:before="60" w:line="200" w:lineRule="exact"/>
              <w:rPr>
                <w:rFonts w:ascii="Courier New" w:hAnsi="Courier New" w:cs="Courier New"/>
              </w:rPr>
            </w:pPr>
          </w:p>
        </w:tc>
        <w:tc>
          <w:tcPr>
            <w:tcW w:w="280" w:type="dxa"/>
          </w:tcPr>
          <w:p w:rsidR="00C230A2" w:rsidRPr="009C1FD5" w:rsidRDefault="00C230A2" w:rsidP="00C230A2">
            <w:pPr>
              <w:autoSpaceDE w:val="0"/>
              <w:autoSpaceDN w:val="0"/>
              <w:adjustRightInd w:val="0"/>
              <w:spacing w:before="60" w:line="200" w:lineRule="exact"/>
              <w:rPr>
                <w:rFonts w:ascii="Courier New" w:hAnsi="Courier New" w:cs="Courier New"/>
              </w:rPr>
            </w:pPr>
          </w:p>
        </w:tc>
        <w:tc>
          <w:tcPr>
            <w:tcW w:w="1400" w:type="dxa"/>
            <w:gridSpan w:val="2"/>
            <w:tcBorders>
              <w:bottom w:val="single" w:sz="4" w:space="0" w:color="auto"/>
            </w:tcBorders>
          </w:tcPr>
          <w:p w:rsidR="00C230A2" w:rsidRPr="009C1FD5" w:rsidRDefault="00C230A2" w:rsidP="00C230A2">
            <w:pPr>
              <w:autoSpaceDE w:val="0"/>
              <w:autoSpaceDN w:val="0"/>
              <w:adjustRightInd w:val="0"/>
              <w:spacing w:before="60" w:line="200" w:lineRule="exact"/>
              <w:rPr>
                <w:rFonts w:ascii="Courier New" w:hAnsi="Courier New" w:cs="Courier New"/>
              </w:rPr>
            </w:pPr>
          </w:p>
        </w:tc>
        <w:tc>
          <w:tcPr>
            <w:tcW w:w="280" w:type="dxa"/>
          </w:tcPr>
          <w:p w:rsidR="00C230A2" w:rsidRPr="009C1FD5" w:rsidRDefault="00C230A2" w:rsidP="00C230A2">
            <w:pPr>
              <w:autoSpaceDE w:val="0"/>
              <w:autoSpaceDN w:val="0"/>
              <w:adjustRightInd w:val="0"/>
              <w:spacing w:before="60" w:line="200" w:lineRule="exact"/>
              <w:rPr>
                <w:rFonts w:ascii="Courier New" w:hAnsi="Courier New" w:cs="Courier New"/>
              </w:rPr>
            </w:pPr>
          </w:p>
        </w:tc>
        <w:tc>
          <w:tcPr>
            <w:tcW w:w="1707" w:type="dxa"/>
            <w:tcBorders>
              <w:bottom w:val="single" w:sz="4" w:space="0" w:color="auto"/>
            </w:tcBorders>
          </w:tcPr>
          <w:p w:rsidR="00C230A2" w:rsidRPr="009C1FD5" w:rsidRDefault="00C230A2" w:rsidP="00C230A2">
            <w:pPr>
              <w:autoSpaceDE w:val="0"/>
              <w:autoSpaceDN w:val="0"/>
              <w:adjustRightInd w:val="0"/>
              <w:spacing w:before="60" w:line="200" w:lineRule="exact"/>
              <w:rPr>
                <w:rFonts w:ascii="Courier New" w:hAnsi="Courier New" w:cs="Courier New"/>
              </w:rPr>
            </w:pPr>
          </w:p>
        </w:tc>
      </w:tr>
      <w:tr w:rsidR="009C1FD5" w:rsidRPr="009C1FD5" w:rsidTr="00C230A2">
        <w:trPr>
          <w:trHeight w:val="80"/>
        </w:trPr>
        <w:tc>
          <w:tcPr>
            <w:tcW w:w="2520" w:type="dxa"/>
            <w:gridSpan w:val="4"/>
          </w:tcPr>
          <w:p w:rsidR="00C230A2" w:rsidRPr="009C1FD5" w:rsidRDefault="00C230A2" w:rsidP="00C230A2">
            <w:pPr>
              <w:autoSpaceDE w:val="0"/>
              <w:autoSpaceDN w:val="0"/>
              <w:adjustRightInd w:val="0"/>
              <w:spacing w:line="200" w:lineRule="exact"/>
              <w:jc w:val="both"/>
              <w:rPr>
                <w:rFonts w:ascii="Courier New" w:hAnsi="Courier New" w:cs="Courier New"/>
              </w:rPr>
            </w:pPr>
          </w:p>
        </w:tc>
        <w:tc>
          <w:tcPr>
            <w:tcW w:w="2380" w:type="dxa"/>
            <w:gridSpan w:val="4"/>
          </w:tcPr>
          <w:p w:rsidR="00C230A2" w:rsidRPr="009C1FD5" w:rsidRDefault="00C230A2" w:rsidP="00C230A2">
            <w:pPr>
              <w:autoSpaceDE w:val="0"/>
              <w:autoSpaceDN w:val="0"/>
              <w:adjustRightInd w:val="0"/>
              <w:spacing w:line="200" w:lineRule="exact"/>
              <w:jc w:val="both"/>
              <w:rPr>
                <w:rFonts w:ascii="Courier New" w:hAnsi="Courier New" w:cs="Courier New"/>
              </w:rPr>
            </w:pPr>
          </w:p>
        </w:tc>
        <w:tc>
          <w:tcPr>
            <w:tcW w:w="480" w:type="dxa"/>
          </w:tcPr>
          <w:p w:rsidR="00C230A2" w:rsidRPr="009C1FD5" w:rsidRDefault="00C230A2" w:rsidP="00C230A2">
            <w:pPr>
              <w:autoSpaceDE w:val="0"/>
              <w:autoSpaceDN w:val="0"/>
              <w:adjustRightInd w:val="0"/>
              <w:spacing w:line="200" w:lineRule="exact"/>
              <w:jc w:val="both"/>
              <w:rPr>
                <w:rFonts w:ascii="Courier New" w:hAnsi="Courier New" w:cs="Courier New"/>
              </w:rPr>
            </w:pPr>
          </w:p>
        </w:tc>
        <w:tc>
          <w:tcPr>
            <w:tcW w:w="213" w:type="dxa"/>
          </w:tcPr>
          <w:p w:rsidR="00C230A2" w:rsidRPr="009C1FD5" w:rsidRDefault="00C230A2" w:rsidP="00C230A2">
            <w:pPr>
              <w:autoSpaceDE w:val="0"/>
              <w:autoSpaceDN w:val="0"/>
              <w:adjustRightInd w:val="0"/>
              <w:spacing w:line="200" w:lineRule="exact"/>
              <w:jc w:val="center"/>
              <w:rPr>
                <w:rFonts w:ascii="Courier New" w:hAnsi="Courier New" w:cs="Courier New"/>
                <w:sz w:val="16"/>
                <w:szCs w:val="16"/>
              </w:rPr>
            </w:pPr>
          </w:p>
        </w:tc>
        <w:tc>
          <w:tcPr>
            <w:tcW w:w="1827" w:type="dxa"/>
            <w:tcBorders>
              <w:top w:val="single" w:sz="4" w:space="0" w:color="auto"/>
            </w:tcBorders>
          </w:tcPr>
          <w:p w:rsidR="00C230A2" w:rsidRPr="009C1FD5" w:rsidRDefault="00C230A2" w:rsidP="00C230A2">
            <w:pPr>
              <w:autoSpaceDE w:val="0"/>
              <w:autoSpaceDN w:val="0"/>
              <w:adjustRightInd w:val="0"/>
              <w:spacing w:line="200" w:lineRule="exact"/>
              <w:jc w:val="center"/>
              <w:rPr>
                <w:rFonts w:ascii="Courier New" w:hAnsi="Courier New" w:cs="Courier New"/>
                <w:sz w:val="16"/>
                <w:szCs w:val="16"/>
              </w:rPr>
            </w:pPr>
            <w:r w:rsidRPr="009C1FD5">
              <w:rPr>
                <w:rFonts w:ascii="Courier New" w:hAnsi="Courier New" w:cs="Courier New"/>
                <w:sz w:val="16"/>
                <w:szCs w:val="16"/>
              </w:rPr>
              <w:t>должность</w:t>
            </w:r>
          </w:p>
        </w:tc>
        <w:tc>
          <w:tcPr>
            <w:tcW w:w="280" w:type="dxa"/>
          </w:tcPr>
          <w:p w:rsidR="00C230A2" w:rsidRPr="009C1FD5" w:rsidRDefault="00C230A2" w:rsidP="00C230A2">
            <w:pPr>
              <w:autoSpaceDE w:val="0"/>
              <w:autoSpaceDN w:val="0"/>
              <w:adjustRightInd w:val="0"/>
              <w:spacing w:line="200" w:lineRule="exact"/>
              <w:rPr>
                <w:rFonts w:ascii="Courier New" w:hAnsi="Courier New" w:cs="Courier New"/>
              </w:rPr>
            </w:pPr>
          </w:p>
        </w:tc>
        <w:tc>
          <w:tcPr>
            <w:tcW w:w="1400" w:type="dxa"/>
            <w:gridSpan w:val="2"/>
            <w:tcBorders>
              <w:top w:val="single" w:sz="4" w:space="0" w:color="auto"/>
            </w:tcBorders>
          </w:tcPr>
          <w:p w:rsidR="00C230A2" w:rsidRPr="009C1FD5" w:rsidRDefault="00C230A2" w:rsidP="00C230A2">
            <w:pPr>
              <w:autoSpaceDE w:val="0"/>
              <w:autoSpaceDN w:val="0"/>
              <w:adjustRightInd w:val="0"/>
              <w:spacing w:line="200" w:lineRule="exact"/>
              <w:jc w:val="center"/>
              <w:rPr>
                <w:rFonts w:ascii="Courier New" w:hAnsi="Courier New" w:cs="Courier New"/>
                <w:sz w:val="16"/>
                <w:szCs w:val="16"/>
              </w:rPr>
            </w:pPr>
            <w:r w:rsidRPr="009C1FD5">
              <w:rPr>
                <w:rFonts w:ascii="Courier New" w:hAnsi="Courier New" w:cs="Courier New"/>
                <w:sz w:val="16"/>
                <w:szCs w:val="16"/>
              </w:rPr>
              <w:t>подпись</w:t>
            </w:r>
          </w:p>
        </w:tc>
        <w:tc>
          <w:tcPr>
            <w:tcW w:w="280" w:type="dxa"/>
          </w:tcPr>
          <w:p w:rsidR="00C230A2" w:rsidRPr="009C1FD5" w:rsidRDefault="00C230A2" w:rsidP="00C230A2">
            <w:pPr>
              <w:autoSpaceDE w:val="0"/>
              <w:autoSpaceDN w:val="0"/>
              <w:adjustRightInd w:val="0"/>
              <w:spacing w:line="200" w:lineRule="exact"/>
              <w:rPr>
                <w:rFonts w:ascii="Courier New" w:hAnsi="Courier New" w:cs="Courier New"/>
              </w:rPr>
            </w:pPr>
          </w:p>
        </w:tc>
        <w:tc>
          <w:tcPr>
            <w:tcW w:w="1707" w:type="dxa"/>
            <w:tcBorders>
              <w:top w:val="single" w:sz="4" w:space="0" w:color="auto"/>
            </w:tcBorders>
          </w:tcPr>
          <w:p w:rsidR="00C230A2" w:rsidRPr="009C1FD5" w:rsidRDefault="00C230A2" w:rsidP="00C230A2">
            <w:pPr>
              <w:autoSpaceDE w:val="0"/>
              <w:autoSpaceDN w:val="0"/>
              <w:adjustRightInd w:val="0"/>
              <w:spacing w:line="200" w:lineRule="exact"/>
              <w:jc w:val="center"/>
              <w:rPr>
                <w:rFonts w:ascii="Courier New" w:hAnsi="Courier New" w:cs="Courier New"/>
                <w:sz w:val="16"/>
                <w:szCs w:val="16"/>
              </w:rPr>
            </w:pPr>
            <w:r w:rsidRPr="009C1FD5">
              <w:rPr>
                <w:rFonts w:ascii="Courier New" w:hAnsi="Courier New" w:cs="Courier New"/>
                <w:sz w:val="16"/>
                <w:szCs w:val="16"/>
              </w:rPr>
              <w:t>расшифровка</w:t>
            </w:r>
          </w:p>
        </w:tc>
      </w:tr>
      <w:tr w:rsidR="009C1FD5" w:rsidRPr="009C1FD5" w:rsidTr="00C230A2">
        <w:trPr>
          <w:trHeight w:val="80"/>
        </w:trPr>
        <w:tc>
          <w:tcPr>
            <w:tcW w:w="5380" w:type="dxa"/>
            <w:gridSpan w:val="9"/>
          </w:tcPr>
          <w:p w:rsidR="00C230A2" w:rsidRPr="009C1FD5" w:rsidRDefault="00C230A2" w:rsidP="00C230A2">
            <w:pPr>
              <w:autoSpaceDE w:val="0"/>
              <w:autoSpaceDN w:val="0"/>
              <w:adjustRightInd w:val="0"/>
              <w:spacing w:before="60" w:line="200" w:lineRule="exact"/>
              <w:jc w:val="both"/>
              <w:rPr>
                <w:rFonts w:ascii="Courier New" w:hAnsi="Courier New" w:cs="Courier New"/>
              </w:rPr>
            </w:pPr>
            <w:r w:rsidRPr="009C1FD5">
              <w:rPr>
                <w:rFonts w:ascii="Courier New" w:hAnsi="Courier New" w:cs="Courier New"/>
              </w:rPr>
              <w:t>Должности и подписи лиц, производивших</w:t>
            </w:r>
          </w:p>
        </w:tc>
        <w:tc>
          <w:tcPr>
            <w:tcW w:w="213" w:type="dxa"/>
          </w:tcPr>
          <w:p w:rsidR="00C230A2" w:rsidRPr="009C1FD5" w:rsidRDefault="00C230A2" w:rsidP="00C230A2">
            <w:pPr>
              <w:autoSpaceDE w:val="0"/>
              <w:autoSpaceDN w:val="0"/>
              <w:adjustRightInd w:val="0"/>
              <w:spacing w:before="60" w:line="200" w:lineRule="exact"/>
              <w:jc w:val="center"/>
              <w:rPr>
                <w:rFonts w:ascii="Courier New" w:hAnsi="Courier New" w:cs="Courier New"/>
                <w:sz w:val="16"/>
                <w:szCs w:val="16"/>
              </w:rPr>
            </w:pPr>
          </w:p>
        </w:tc>
        <w:tc>
          <w:tcPr>
            <w:tcW w:w="5494" w:type="dxa"/>
            <w:gridSpan w:val="6"/>
          </w:tcPr>
          <w:p w:rsidR="00C230A2" w:rsidRPr="009C1FD5" w:rsidRDefault="00C230A2" w:rsidP="00C230A2">
            <w:pPr>
              <w:autoSpaceDE w:val="0"/>
              <w:autoSpaceDN w:val="0"/>
              <w:adjustRightInd w:val="0"/>
              <w:spacing w:before="60" w:line="200" w:lineRule="exact"/>
              <w:rPr>
                <w:rFonts w:ascii="Courier New" w:hAnsi="Courier New" w:cs="Courier New"/>
              </w:rPr>
            </w:pPr>
            <w:r w:rsidRPr="009C1FD5">
              <w:rPr>
                <w:rFonts w:ascii="Courier New" w:hAnsi="Courier New" w:cs="Courier New"/>
              </w:rPr>
              <w:t>Главный  бухгалтер</w:t>
            </w:r>
          </w:p>
        </w:tc>
      </w:tr>
      <w:tr w:rsidR="009C1FD5" w:rsidRPr="009C1FD5" w:rsidTr="00C230A2">
        <w:trPr>
          <w:trHeight w:val="80"/>
        </w:trPr>
        <w:tc>
          <w:tcPr>
            <w:tcW w:w="5380" w:type="dxa"/>
            <w:gridSpan w:val="9"/>
          </w:tcPr>
          <w:p w:rsidR="00C230A2" w:rsidRPr="009C1FD5" w:rsidRDefault="00C230A2" w:rsidP="00C230A2">
            <w:pPr>
              <w:autoSpaceDE w:val="0"/>
              <w:autoSpaceDN w:val="0"/>
              <w:adjustRightInd w:val="0"/>
              <w:spacing w:before="60" w:line="200" w:lineRule="exact"/>
              <w:jc w:val="both"/>
              <w:rPr>
                <w:rFonts w:ascii="Courier New" w:hAnsi="Courier New" w:cs="Courier New"/>
              </w:rPr>
            </w:pPr>
            <w:r w:rsidRPr="009C1FD5">
              <w:rPr>
                <w:rFonts w:ascii="Courier New" w:hAnsi="Courier New" w:cs="Courier New"/>
              </w:rPr>
              <w:t>налив спирта</w:t>
            </w:r>
          </w:p>
        </w:tc>
        <w:tc>
          <w:tcPr>
            <w:tcW w:w="213" w:type="dxa"/>
          </w:tcPr>
          <w:p w:rsidR="00C230A2" w:rsidRPr="009C1FD5" w:rsidRDefault="00C230A2" w:rsidP="00C230A2">
            <w:pPr>
              <w:autoSpaceDE w:val="0"/>
              <w:autoSpaceDN w:val="0"/>
              <w:adjustRightInd w:val="0"/>
              <w:spacing w:before="60" w:line="200" w:lineRule="exact"/>
              <w:jc w:val="center"/>
              <w:rPr>
                <w:rFonts w:ascii="Courier New" w:hAnsi="Courier New" w:cs="Courier New"/>
                <w:sz w:val="16"/>
                <w:szCs w:val="16"/>
              </w:rPr>
            </w:pPr>
          </w:p>
        </w:tc>
        <w:tc>
          <w:tcPr>
            <w:tcW w:w="1827" w:type="dxa"/>
            <w:tcBorders>
              <w:bottom w:val="single" w:sz="4" w:space="0" w:color="auto"/>
            </w:tcBorders>
          </w:tcPr>
          <w:p w:rsidR="00C230A2" w:rsidRPr="009C1FD5" w:rsidRDefault="00C230A2" w:rsidP="00C230A2">
            <w:pPr>
              <w:autoSpaceDE w:val="0"/>
              <w:autoSpaceDN w:val="0"/>
              <w:adjustRightInd w:val="0"/>
              <w:spacing w:before="60" w:line="200" w:lineRule="exact"/>
              <w:rPr>
                <w:rFonts w:ascii="Courier New" w:hAnsi="Courier New" w:cs="Courier New"/>
              </w:rPr>
            </w:pPr>
          </w:p>
        </w:tc>
        <w:tc>
          <w:tcPr>
            <w:tcW w:w="370" w:type="dxa"/>
            <w:gridSpan w:val="2"/>
          </w:tcPr>
          <w:p w:rsidR="00C230A2" w:rsidRPr="009C1FD5" w:rsidRDefault="00C230A2" w:rsidP="00C230A2">
            <w:pPr>
              <w:autoSpaceDE w:val="0"/>
              <w:autoSpaceDN w:val="0"/>
              <w:adjustRightInd w:val="0"/>
              <w:spacing w:before="60" w:line="200" w:lineRule="exact"/>
              <w:rPr>
                <w:rFonts w:ascii="Courier New" w:hAnsi="Courier New" w:cs="Courier New"/>
              </w:rPr>
            </w:pPr>
          </w:p>
        </w:tc>
        <w:tc>
          <w:tcPr>
            <w:tcW w:w="1310" w:type="dxa"/>
            <w:tcBorders>
              <w:bottom w:val="single" w:sz="4" w:space="0" w:color="auto"/>
            </w:tcBorders>
          </w:tcPr>
          <w:p w:rsidR="00C230A2" w:rsidRPr="009C1FD5" w:rsidRDefault="00C230A2" w:rsidP="00C230A2">
            <w:pPr>
              <w:autoSpaceDE w:val="0"/>
              <w:autoSpaceDN w:val="0"/>
              <w:adjustRightInd w:val="0"/>
              <w:spacing w:before="60" w:line="200" w:lineRule="exact"/>
              <w:rPr>
                <w:rFonts w:ascii="Courier New" w:hAnsi="Courier New" w:cs="Courier New"/>
              </w:rPr>
            </w:pPr>
          </w:p>
        </w:tc>
        <w:tc>
          <w:tcPr>
            <w:tcW w:w="280" w:type="dxa"/>
          </w:tcPr>
          <w:p w:rsidR="00C230A2" w:rsidRPr="009C1FD5" w:rsidRDefault="00C230A2" w:rsidP="00C230A2">
            <w:pPr>
              <w:autoSpaceDE w:val="0"/>
              <w:autoSpaceDN w:val="0"/>
              <w:adjustRightInd w:val="0"/>
              <w:spacing w:before="60" w:line="200" w:lineRule="exact"/>
              <w:rPr>
                <w:rFonts w:ascii="Courier New" w:hAnsi="Courier New" w:cs="Courier New"/>
              </w:rPr>
            </w:pPr>
          </w:p>
        </w:tc>
        <w:tc>
          <w:tcPr>
            <w:tcW w:w="1707" w:type="dxa"/>
            <w:tcBorders>
              <w:bottom w:val="single" w:sz="4" w:space="0" w:color="auto"/>
            </w:tcBorders>
          </w:tcPr>
          <w:p w:rsidR="00C230A2" w:rsidRPr="009C1FD5" w:rsidRDefault="00C230A2" w:rsidP="00C230A2">
            <w:pPr>
              <w:autoSpaceDE w:val="0"/>
              <w:autoSpaceDN w:val="0"/>
              <w:adjustRightInd w:val="0"/>
              <w:spacing w:before="60" w:line="200" w:lineRule="exact"/>
              <w:rPr>
                <w:rFonts w:ascii="Courier New" w:hAnsi="Courier New" w:cs="Courier New"/>
              </w:rPr>
            </w:pPr>
          </w:p>
        </w:tc>
      </w:tr>
      <w:tr w:rsidR="009C1FD5" w:rsidRPr="009C1FD5" w:rsidTr="00C230A2">
        <w:trPr>
          <w:trHeight w:val="80"/>
        </w:trPr>
        <w:tc>
          <w:tcPr>
            <w:tcW w:w="280" w:type="dxa"/>
          </w:tcPr>
          <w:p w:rsidR="00C230A2" w:rsidRPr="009C1FD5" w:rsidRDefault="00C230A2" w:rsidP="00C230A2">
            <w:pPr>
              <w:numPr>
                <w:ilvl w:val="0"/>
                <w:numId w:val="47"/>
              </w:numPr>
              <w:autoSpaceDE w:val="0"/>
              <w:autoSpaceDN w:val="0"/>
              <w:adjustRightInd w:val="0"/>
              <w:spacing w:before="60" w:line="200" w:lineRule="exact"/>
              <w:ind w:right="-57"/>
              <w:jc w:val="both"/>
              <w:rPr>
                <w:rFonts w:ascii="Courier New" w:hAnsi="Courier New" w:cs="Courier New"/>
              </w:rPr>
            </w:pPr>
          </w:p>
        </w:tc>
        <w:tc>
          <w:tcPr>
            <w:tcW w:w="2240" w:type="dxa"/>
            <w:gridSpan w:val="3"/>
          </w:tcPr>
          <w:p w:rsidR="00C230A2" w:rsidRPr="009C1FD5" w:rsidRDefault="00C230A2" w:rsidP="00C230A2">
            <w:pPr>
              <w:autoSpaceDE w:val="0"/>
              <w:autoSpaceDN w:val="0"/>
              <w:adjustRightInd w:val="0"/>
              <w:spacing w:before="60" w:line="200" w:lineRule="exact"/>
              <w:ind w:right="-57"/>
              <w:jc w:val="both"/>
              <w:rPr>
                <w:rFonts w:ascii="Courier New" w:hAnsi="Courier New" w:cs="Courier New"/>
              </w:rPr>
            </w:pPr>
            <w:r w:rsidRPr="009C1FD5">
              <w:rPr>
                <w:rFonts w:ascii="Courier New" w:hAnsi="Courier New" w:cs="Courier New"/>
              </w:rPr>
              <w:t>Ст. апп-к бригадир</w:t>
            </w:r>
          </w:p>
        </w:tc>
        <w:tc>
          <w:tcPr>
            <w:tcW w:w="980" w:type="dxa"/>
            <w:gridSpan w:val="2"/>
            <w:tcBorders>
              <w:bottom w:val="single" w:sz="4" w:space="0" w:color="auto"/>
            </w:tcBorders>
          </w:tcPr>
          <w:p w:rsidR="00C230A2" w:rsidRPr="009C1FD5" w:rsidRDefault="00C230A2" w:rsidP="00C230A2">
            <w:pPr>
              <w:autoSpaceDE w:val="0"/>
              <w:autoSpaceDN w:val="0"/>
              <w:adjustRightInd w:val="0"/>
              <w:spacing w:before="60" w:line="200" w:lineRule="exact"/>
              <w:jc w:val="both"/>
              <w:rPr>
                <w:rFonts w:ascii="Courier New" w:hAnsi="Courier New" w:cs="Courier New"/>
              </w:rPr>
            </w:pPr>
            <w:r w:rsidRPr="009C1FD5">
              <w:rPr>
                <w:rFonts w:ascii="Courier New" w:hAnsi="Courier New" w:cs="Courier New"/>
              </w:rPr>
              <w:t xml:space="preserve">              </w:t>
            </w:r>
          </w:p>
        </w:tc>
        <w:tc>
          <w:tcPr>
            <w:tcW w:w="1880" w:type="dxa"/>
            <w:gridSpan w:val="3"/>
            <w:tcBorders>
              <w:bottom w:val="single" w:sz="4" w:space="0" w:color="auto"/>
            </w:tcBorders>
          </w:tcPr>
          <w:p w:rsidR="00C230A2" w:rsidRPr="009C1FD5" w:rsidRDefault="00C230A2" w:rsidP="00C230A2">
            <w:pPr>
              <w:autoSpaceDE w:val="0"/>
              <w:autoSpaceDN w:val="0"/>
              <w:adjustRightInd w:val="0"/>
              <w:spacing w:before="60" w:line="200" w:lineRule="exact"/>
              <w:jc w:val="both"/>
              <w:rPr>
                <w:rFonts w:ascii="Courier New" w:hAnsi="Courier New" w:cs="Courier New"/>
              </w:rPr>
            </w:pPr>
            <w:r w:rsidRPr="009C1FD5">
              <w:rPr>
                <w:rFonts w:ascii="Courier New" w:hAnsi="Courier New" w:cs="Courier New"/>
              </w:rPr>
              <w:t xml:space="preserve">                </w:t>
            </w:r>
          </w:p>
        </w:tc>
        <w:tc>
          <w:tcPr>
            <w:tcW w:w="213" w:type="dxa"/>
          </w:tcPr>
          <w:p w:rsidR="00C230A2" w:rsidRPr="009C1FD5" w:rsidRDefault="00C230A2" w:rsidP="00C230A2">
            <w:pPr>
              <w:autoSpaceDE w:val="0"/>
              <w:autoSpaceDN w:val="0"/>
              <w:adjustRightInd w:val="0"/>
              <w:spacing w:before="60" w:line="200" w:lineRule="exact"/>
              <w:jc w:val="center"/>
              <w:rPr>
                <w:rFonts w:ascii="Courier New" w:hAnsi="Courier New" w:cs="Courier New"/>
                <w:sz w:val="16"/>
                <w:szCs w:val="16"/>
              </w:rPr>
            </w:pPr>
          </w:p>
        </w:tc>
        <w:tc>
          <w:tcPr>
            <w:tcW w:w="1827" w:type="dxa"/>
            <w:tcBorders>
              <w:top w:val="single" w:sz="4" w:space="0" w:color="auto"/>
            </w:tcBorders>
          </w:tcPr>
          <w:p w:rsidR="00C230A2" w:rsidRPr="009C1FD5" w:rsidRDefault="00C230A2" w:rsidP="00C230A2">
            <w:pPr>
              <w:autoSpaceDE w:val="0"/>
              <w:autoSpaceDN w:val="0"/>
              <w:adjustRightInd w:val="0"/>
              <w:spacing w:line="200" w:lineRule="exact"/>
              <w:jc w:val="center"/>
              <w:rPr>
                <w:rFonts w:ascii="Courier New" w:hAnsi="Courier New" w:cs="Courier New"/>
                <w:sz w:val="16"/>
                <w:szCs w:val="16"/>
              </w:rPr>
            </w:pPr>
            <w:r w:rsidRPr="009C1FD5">
              <w:rPr>
                <w:rFonts w:ascii="Courier New" w:hAnsi="Courier New" w:cs="Courier New"/>
                <w:sz w:val="16"/>
                <w:szCs w:val="16"/>
              </w:rPr>
              <w:t>должность</w:t>
            </w:r>
          </w:p>
        </w:tc>
        <w:tc>
          <w:tcPr>
            <w:tcW w:w="370" w:type="dxa"/>
            <w:gridSpan w:val="2"/>
          </w:tcPr>
          <w:p w:rsidR="00C230A2" w:rsidRPr="009C1FD5" w:rsidRDefault="00C230A2" w:rsidP="00C230A2">
            <w:pPr>
              <w:autoSpaceDE w:val="0"/>
              <w:autoSpaceDN w:val="0"/>
              <w:adjustRightInd w:val="0"/>
              <w:spacing w:before="60" w:line="200" w:lineRule="exact"/>
              <w:rPr>
                <w:rFonts w:ascii="Courier New" w:hAnsi="Courier New" w:cs="Courier New"/>
              </w:rPr>
            </w:pPr>
          </w:p>
        </w:tc>
        <w:tc>
          <w:tcPr>
            <w:tcW w:w="1310" w:type="dxa"/>
            <w:tcBorders>
              <w:top w:val="single" w:sz="4" w:space="0" w:color="auto"/>
            </w:tcBorders>
          </w:tcPr>
          <w:p w:rsidR="00C230A2" w:rsidRPr="009C1FD5" w:rsidRDefault="00C230A2" w:rsidP="00C230A2">
            <w:pPr>
              <w:autoSpaceDE w:val="0"/>
              <w:autoSpaceDN w:val="0"/>
              <w:adjustRightInd w:val="0"/>
              <w:spacing w:line="200" w:lineRule="exact"/>
              <w:jc w:val="center"/>
              <w:rPr>
                <w:rFonts w:ascii="Courier New" w:hAnsi="Courier New" w:cs="Courier New"/>
                <w:sz w:val="16"/>
                <w:szCs w:val="16"/>
              </w:rPr>
            </w:pPr>
            <w:r w:rsidRPr="009C1FD5">
              <w:rPr>
                <w:rFonts w:ascii="Courier New" w:hAnsi="Courier New" w:cs="Courier New"/>
                <w:sz w:val="16"/>
                <w:szCs w:val="16"/>
              </w:rPr>
              <w:t>подпись</w:t>
            </w:r>
          </w:p>
        </w:tc>
        <w:tc>
          <w:tcPr>
            <w:tcW w:w="280" w:type="dxa"/>
          </w:tcPr>
          <w:p w:rsidR="00C230A2" w:rsidRPr="009C1FD5" w:rsidRDefault="00C230A2" w:rsidP="00C230A2">
            <w:pPr>
              <w:autoSpaceDE w:val="0"/>
              <w:autoSpaceDN w:val="0"/>
              <w:adjustRightInd w:val="0"/>
              <w:spacing w:line="200" w:lineRule="exact"/>
              <w:rPr>
                <w:rFonts w:ascii="Courier New" w:hAnsi="Courier New" w:cs="Courier New"/>
              </w:rPr>
            </w:pPr>
          </w:p>
        </w:tc>
        <w:tc>
          <w:tcPr>
            <w:tcW w:w="1707" w:type="dxa"/>
            <w:tcBorders>
              <w:top w:val="single" w:sz="4" w:space="0" w:color="auto"/>
            </w:tcBorders>
          </w:tcPr>
          <w:p w:rsidR="00C230A2" w:rsidRPr="009C1FD5" w:rsidRDefault="00C230A2" w:rsidP="00C230A2">
            <w:pPr>
              <w:autoSpaceDE w:val="0"/>
              <w:autoSpaceDN w:val="0"/>
              <w:adjustRightInd w:val="0"/>
              <w:spacing w:line="200" w:lineRule="exact"/>
              <w:jc w:val="center"/>
              <w:rPr>
                <w:rFonts w:ascii="Courier New" w:hAnsi="Courier New" w:cs="Courier New"/>
                <w:sz w:val="16"/>
                <w:szCs w:val="16"/>
              </w:rPr>
            </w:pPr>
            <w:r w:rsidRPr="009C1FD5">
              <w:rPr>
                <w:rFonts w:ascii="Courier New" w:hAnsi="Courier New" w:cs="Courier New"/>
                <w:sz w:val="16"/>
                <w:szCs w:val="16"/>
              </w:rPr>
              <w:t>расшифровка</w:t>
            </w:r>
          </w:p>
        </w:tc>
      </w:tr>
      <w:tr w:rsidR="009C1FD5" w:rsidRPr="009C1FD5" w:rsidTr="00C230A2">
        <w:trPr>
          <w:trHeight w:val="80"/>
        </w:trPr>
        <w:tc>
          <w:tcPr>
            <w:tcW w:w="280" w:type="dxa"/>
          </w:tcPr>
          <w:p w:rsidR="00C230A2" w:rsidRPr="009C1FD5" w:rsidRDefault="00C230A2" w:rsidP="00C230A2">
            <w:pPr>
              <w:numPr>
                <w:ilvl w:val="0"/>
                <w:numId w:val="47"/>
              </w:numPr>
              <w:autoSpaceDE w:val="0"/>
              <w:autoSpaceDN w:val="0"/>
              <w:adjustRightInd w:val="0"/>
              <w:spacing w:before="60" w:line="200" w:lineRule="exact"/>
              <w:ind w:right="-57"/>
              <w:jc w:val="both"/>
              <w:rPr>
                <w:rFonts w:ascii="Courier New" w:hAnsi="Courier New" w:cs="Courier New"/>
              </w:rPr>
            </w:pPr>
          </w:p>
        </w:tc>
        <w:tc>
          <w:tcPr>
            <w:tcW w:w="1400" w:type="dxa"/>
          </w:tcPr>
          <w:p w:rsidR="00C230A2" w:rsidRPr="009C1FD5" w:rsidRDefault="00C230A2" w:rsidP="00C230A2">
            <w:pPr>
              <w:autoSpaceDE w:val="0"/>
              <w:autoSpaceDN w:val="0"/>
              <w:adjustRightInd w:val="0"/>
              <w:spacing w:before="60" w:line="200" w:lineRule="exact"/>
              <w:ind w:right="-57"/>
              <w:jc w:val="both"/>
              <w:rPr>
                <w:rFonts w:ascii="Courier New" w:hAnsi="Courier New" w:cs="Courier New"/>
              </w:rPr>
            </w:pPr>
            <w:r w:rsidRPr="009C1FD5">
              <w:rPr>
                <w:rFonts w:ascii="Courier New" w:hAnsi="Courier New" w:cs="Courier New"/>
              </w:rPr>
              <w:t>Ст. апп-к</w:t>
            </w:r>
          </w:p>
        </w:tc>
        <w:tc>
          <w:tcPr>
            <w:tcW w:w="3700" w:type="dxa"/>
            <w:gridSpan w:val="7"/>
            <w:tcBorders>
              <w:bottom w:val="single" w:sz="4" w:space="0" w:color="auto"/>
            </w:tcBorders>
          </w:tcPr>
          <w:p w:rsidR="00C230A2" w:rsidRPr="009C1FD5" w:rsidRDefault="00C230A2" w:rsidP="00C230A2">
            <w:pPr>
              <w:autoSpaceDE w:val="0"/>
              <w:autoSpaceDN w:val="0"/>
              <w:adjustRightInd w:val="0"/>
              <w:spacing w:before="60" w:line="200" w:lineRule="exact"/>
              <w:jc w:val="both"/>
              <w:rPr>
                <w:rFonts w:ascii="Courier New" w:hAnsi="Courier New" w:cs="Courier New"/>
              </w:rPr>
            </w:pPr>
            <w:r w:rsidRPr="009C1FD5">
              <w:rPr>
                <w:rFonts w:ascii="Courier New" w:hAnsi="Courier New" w:cs="Courier New"/>
              </w:rPr>
              <w:t xml:space="preserve">                                               </w:t>
            </w:r>
          </w:p>
        </w:tc>
        <w:tc>
          <w:tcPr>
            <w:tcW w:w="213" w:type="dxa"/>
          </w:tcPr>
          <w:p w:rsidR="00C230A2" w:rsidRPr="009C1FD5" w:rsidRDefault="00C230A2" w:rsidP="00C230A2">
            <w:pPr>
              <w:autoSpaceDE w:val="0"/>
              <w:autoSpaceDN w:val="0"/>
              <w:adjustRightInd w:val="0"/>
              <w:spacing w:before="60" w:line="200" w:lineRule="exact"/>
              <w:jc w:val="center"/>
              <w:rPr>
                <w:rFonts w:ascii="Courier New" w:hAnsi="Courier New" w:cs="Courier New"/>
                <w:sz w:val="16"/>
                <w:szCs w:val="16"/>
              </w:rPr>
            </w:pPr>
          </w:p>
        </w:tc>
        <w:tc>
          <w:tcPr>
            <w:tcW w:w="5494" w:type="dxa"/>
            <w:gridSpan w:val="6"/>
          </w:tcPr>
          <w:p w:rsidR="00C230A2" w:rsidRPr="009C1FD5" w:rsidRDefault="00C230A2" w:rsidP="00C230A2">
            <w:pPr>
              <w:autoSpaceDE w:val="0"/>
              <w:autoSpaceDN w:val="0"/>
              <w:adjustRightInd w:val="0"/>
              <w:spacing w:before="60" w:line="200" w:lineRule="exact"/>
              <w:rPr>
                <w:rFonts w:ascii="Courier New" w:hAnsi="Courier New" w:cs="Courier New"/>
              </w:rPr>
            </w:pPr>
          </w:p>
        </w:tc>
      </w:tr>
      <w:tr w:rsidR="009C1FD5" w:rsidRPr="009C1FD5" w:rsidTr="00C230A2">
        <w:trPr>
          <w:trHeight w:val="80"/>
        </w:trPr>
        <w:tc>
          <w:tcPr>
            <w:tcW w:w="280" w:type="dxa"/>
          </w:tcPr>
          <w:p w:rsidR="00C230A2" w:rsidRPr="009C1FD5" w:rsidRDefault="00C230A2" w:rsidP="00C230A2">
            <w:pPr>
              <w:numPr>
                <w:ilvl w:val="0"/>
                <w:numId w:val="47"/>
              </w:numPr>
              <w:autoSpaceDE w:val="0"/>
              <w:autoSpaceDN w:val="0"/>
              <w:adjustRightInd w:val="0"/>
              <w:spacing w:before="60" w:line="200" w:lineRule="exact"/>
              <w:ind w:right="-57"/>
              <w:jc w:val="both"/>
              <w:rPr>
                <w:rFonts w:ascii="Courier New" w:hAnsi="Courier New" w:cs="Courier New"/>
              </w:rPr>
            </w:pPr>
          </w:p>
        </w:tc>
        <w:tc>
          <w:tcPr>
            <w:tcW w:w="1400" w:type="dxa"/>
          </w:tcPr>
          <w:p w:rsidR="00C230A2" w:rsidRPr="009C1FD5" w:rsidRDefault="00C230A2" w:rsidP="00C230A2">
            <w:pPr>
              <w:autoSpaceDE w:val="0"/>
              <w:autoSpaceDN w:val="0"/>
              <w:adjustRightInd w:val="0"/>
              <w:spacing w:before="60" w:line="200" w:lineRule="exact"/>
              <w:ind w:right="-57"/>
              <w:jc w:val="both"/>
              <w:rPr>
                <w:rFonts w:ascii="Courier New" w:hAnsi="Courier New" w:cs="Courier New"/>
              </w:rPr>
            </w:pPr>
            <w:r w:rsidRPr="009C1FD5">
              <w:rPr>
                <w:rFonts w:ascii="Courier New" w:hAnsi="Courier New" w:cs="Courier New"/>
              </w:rPr>
              <w:t>Аппаратчик</w:t>
            </w:r>
          </w:p>
        </w:tc>
        <w:tc>
          <w:tcPr>
            <w:tcW w:w="3700" w:type="dxa"/>
            <w:gridSpan w:val="7"/>
            <w:tcBorders>
              <w:bottom w:val="single" w:sz="4" w:space="0" w:color="auto"/>
            </w:tcBorders>
          </w:tcPr>
          <w:p w:rsidR="00C230A2" w:rsidRPr="009C1FD5" w:rsidRDefault="00C230A2" w:rsidP="00C230A2">
            <w:pPr>
              <w:autoSpaceDE w:val="0"/>
              <w:autoSpaceDN w:val="0"/>
              <w:adjustRightInd w:val="0"/>
              <w:spacing w:before="60" w:line="200" w:lineRule="exact"/>
              <w:jc w:val="both"/>
              <w:rPr>
                <w:rFonts w:ascii="Courier New" w:hAnsi="Courier New" w:cs="Courier New"/>
              </w:rPr>
            </w:pPr>
            <w:r w:rsidRPr="009C1FD5">
              <w:rPr>
                <w:rFonts w:ascii="Courier New" w:hAnsi="Courier New" w:cs="Courier New"/>
              </w:rPr>
              <w:t xml:space="preserve">                        </w:t>
            </w:r>
          </w:p>
        </w:tc>
        <w:tc>
          <w:tcPr>
            <w:tcW w:w="213" w:type="dxa"/>
          </w:tcPr>
          <w:p w:rsidR="00C230A2" w:rsidRPr="009C1FD5" w:rsidRDefault="00C230A2" w:rsidP="00C230A2">
            <w:pPr>
              <w:autoSpaceDE w:val="0"/>
              <w:autoSpaceDN w:val="0"/>
              <w:adjustRightInd w:val="0"/>
              <w:spacing w:before="60" w:line="200" w:lineRule="exact"/>
              <w:jc w:val="center"/>
              <w:rPr>
                <w:rFonts w:ascii="Courier New" w:hAnsi="Courier New" w:cs="Courier New"/>
                <w:sz w:val="16"/>
                <w:szCs w:val="16"/>
              </w:rPr>
            </w:pPr>
          </w:p>
        </w:tc>
        <w:tc>
          <w:tcPr>
            <w:tcW w:w="5494" w:type="dxa"/>
            <w:gridSpan w:val="6"/>
          </w:tcPr>
          <w:p w:rsidR="00C230A2" w:rsidRPr="009C1FD5" w:rsidRDefault="00C230A2" w:rsidP="00C230A2">
            <w:pPr>
              <w:autoSpaceDE w:val="0"/>
              <w:autoSpaceDN w:val="0"/>
              <w:adjustRightInd w:val="0"/>
              <w:spacing w:before="60" w:line="200" w:lineRule="exact"/>
              <w:rPr>
                <w:rFonts w:ascii="Courier New" w:hAnsi="Courier New" w:cs="Courier New"/>
              </w:rPr>
            </w:pPr>
          </w:p>
        </w:tc>
      </w:tr>
      <w:tr w:rsidR="009C1FD5" w:rsidRPr="009C1FD5" w:rsidTr="00C230A2">
        <w:trPr>
          <w:trHeight w:val="80"/>
        </w:trPr>
        <w:tc>
          <w:tcPr>
            <w:tcW w:w="280" w:type="dxa"/>
          </w:tcPr>
          <w:p w:rsidR="00C230A2" w:rsidRPr="009C1FD5" w:rsidRDefault="00C230A2" w:rsidP="00C230A2">
            <w:pPr>
              <w:numPr>
                <w:ilvl w:val="0"/>
                <w:numId w:val="47"/>
              </w:numPr>
              <w:autoSpaceDE w:val="0"/>
              <w:autoSpaceDN w:val="0"/>
              <w:adjustRightInd w:val="0"/>
              <w:spacing w:before="60" w:line="200" w:lineRule="exact"/>
              <w:ind w:right="-57"/>
              <w:jc w:val="both"/>
              <w:rPr>
                <w:rFonts w:ascii="Courier New" w:hAnsi="Courier New" w:cs="Courier New"/>
              </w:rPr>
            </w:pPr>
          </w:p>
        </w:tc>
        <w:tc>
          <w:tcPr>
            <w:tcW w:w="5100" w:type="dxa"/>
            <w:gridSpan w:val="8"/>
            <w:tcBorders>
              <w:bottom w:val="single" w:sz="4" w:space="0" w:color="auto"/>
            </w:tcBorders>
          </w:tcPr>
          <w:p w:rsidR="00C230A2" w:rsidRPr="009C1FD5" w:rsidRDefault="00C230A2" w:rsidP="00C230A2">
            <w:pPr>
              <w:autoSpaceDE w:val="0"/>
              <w:autoSpaceDN w:val="0"/>
              <w:adjustRightInd w:val="0"/>
              <w:spacing w:before="60" w:line="200" w:lineRule="exact"/>
              <w:jc w:val="both"/>
              <w:rPr>
                <w:rFonts w:ascii="Courier New" w:hAnsi="Courier New" w:cs="Courier New"/>
              </w:rPr>
            </w:pPr>
          </w:p>
        </w:tc>
        <w:tc>
          <w:tcPr>
            <w:tcW w:w="213" w:type="dxa"/>
          </w:tcPr>
          <w:p w:rsidR="00C230A2" w:rsidRPr="009C1FD5" w:rsidRDefault="00C230A2" w:rsidP="00C230A2">
            <w:pPr>
              <w:autoSpaceDE w:val="0"/>
              <w:autoSpaceDN w:val="0"/>
              <w:adjustRightInd w:val="0"/>
              <w:spacing w:before="60" w:line="200" w:lineRule="exact"/>
              <w:jc w:val="center"/>
              <w:rPr>
                <w:rFonts w:ascii="Courier New" w:hAnsi="Courier New" w:cs="Courier New"/>
                <w:sz w:val="16"/>
                <w:szCs w:val="16"/>
              </w:rPr>
            </w:pPr>
          </w:p>
        </w:tc>
        <w:tc>
          <w:tcPr>
            <w:tcW w:w="5494" w:type="dxa"/>
            <w:gridSpan w:val="6"/>
          </w:tcPr>
          <w:p w:rsidR="00C230A2" w:rsidRPr="009C1FD5" w:rsidRDefault="00C230A2" w:rsidP="00C230A2">
            <w:pPr>
              <w:autoSpaceDE w:val="0"/>
              <w:autoSpaceDN w:val="0"/>
              <w:adjustRightInd w:val="0"/>
              <w:spacing w:before="60" w:line="200" w:lineRule="exact"/>
              <w:rPr>
                <w:rFonts w:ascii="Courier New" w:hAnsi="Courier New" w:cs="Courier New"/>
              </w:rPr>
            </w:pPr>
          </w:p>
        </w:tc>
      </w:tr>
      <w:tr w:rsidR="009C1FD5" w:rsidRPr="009C1FD5" w:rsidTr="00C230A2">
        <w:trPr>
          <w:trHeight w:val="80"/>
        </w:trPr>
        <w:tc>
          <w:tcPr>
            <w:tcW w:w="280" w:type="dxa"/>
          </w:tcPr>
          <w:p w:rsidR="00C230A2" w:rsidRPr="009C1FD5" w:rsidRDefault="00C230A2" w:rsidP="00C230A2">
            <w:pPr>
              <w:autoSpaceDE w:val="0"/>
              <w:autoSpaceDN w:val="0"/>
              <w:adjustRightInd w:val="0"/>
              <w:spacing w:before="60" w:line="200" w:lineRule="exact"/>
              <w:ind w:right="-57"/>
              <w:jc w:val="both"/>
              <w:rPr>
                <w:rFonts w:ascii="Courier New" w:hAnsi="Courier New" w:cs="Courier New"/>
              </w:rPr>
            </w:pPr>
          </w:p>
        </w:tc>
        <w:tc>
          <w:tcPr>
            <w:tcW w:w="5100" w:type="dxa"/>
            <w:gridSpan w:val="8"/>
            <w:tcBorders>
              <w:top w:val="single" w:sz="4" w:space="0" w:color="auto"/>
            </w:tcBorders>
          </w:tcPr>
          <w:p w:rsidR="00C230A2" w:rsidRPr="009C1FD5" w:rsidRDefault="00C230A2" w:rsidP="00C230A2">
            <w:pPr>
              <w:autoSpaceDE w:val="0"/>
              <w:autoSpaceDN w:val="0"/>
              <w:adjustRightInd w:val="0"/>
              <w:spacing w:before="60" w:line="200" w:lineRule="exact"/>
              <w:jc w:val="both"/>
              <w:rPr>
                <w:rFonts w:ascii="Courier New" w:hAnsi="Courier New" w:cs="Courier New"/>
              </w:rPr>
            </w:pPr>
            <w:r w:rsidRPr="009C1FD5">
              <w:rPr>
                <w:rFonts w:ascii="Courier New" w:hAnsi="Courier New" w:cs="Courier New"/>
              </w:rPr>
              <w:t xml:space="preserve">Руководитель            </w:t>
            </w:r>
          </w:p>
        </w:tc>
        <w:tc>
          <w:tcPr>
            <w:tcW w:w="213" w:type="dxa"/>
          </w:tcPr>
          <w:p w:rsidR="00C230A2" w:rsidRPr="009C1FD5" w:rsidRDefault="00C230A2" w:rsidP="00C230A2">
            <w:pPr>
              <w:autoSpaceDE w:val="0"/>
              <w:autoSpaceDN w:val="0"/>
              <w:adjustRightInd w:val="0"/>
              <w:spacing w:before="60" w:line="200" w:lineRule="exact"/>
              <w:jc w:val="center"/>
              <w:rPr>
                <w:rFonts w:ascii="Courier New" w:hAnsi="Courier New" w:cs="Courier New"/>
                <w:sz w:val="16"/>
                <w:szCs w:val="16"/>
              </w:rPr>
            </w:pPr>
          </w:p>
        </w:tc>
        <w:tc>
          <w:tcPr>
            <w:tcW w:w="5494" w:type="dxa"/>
            <w:gridSpan w:val="6"/>
          </w:tcPr>
          <w:p w:rsidR="00C230A2" w:rsidRPr="009C1FD5" w:rsidRDefault="00C230A2" w:rsidP="00C230A2">
            <w:pPr>
              <w:autoSpaceDE w:val="0"/>
              <w:autoSpaceDN w:val="0"/>
              <w:adjustRightInd w:val="0"/>
              <w:spacing w:before="60" w:line="200" w:lineRule="exact"/>
              <w:rPr>
                <w:rFonts w:ascii="Courier New" w:hAnsi="Courier New" w:cs="Courier New"/>
              </w:rPr>
            </w:pPr>
          </w:p>
        </w:tc>
      </w:tr>
      <w:tr w:rsidR="009C1FD5" w:rsidRPr="009C1FD5" w:rsidTr="00C230A2">
        <w:trPr>
          <w:trHeight w:val="80"/>
        </w:trPr>
        <w:tc>
          <w:tcPr>
            <w:tcW w:w="280" w:type="dxa"/>
          </w:tcPr>
          <w:p w:rsidR="00C230A2" w:rsidRPr="009C1FD5" w:rsidRDefault="00C230A2" w:rsidP="00C230A2">
            <w:pPr>
              <w:autoSpaceDE w:val="0"/>
              <w:autoSpaceDN w:val="0"/>
              <w:adjustRightInd w:val="0"/>
              <w:spacing w:before="60" w:line="200" w:lineRule="exact"/>
              <w:ind w:right="-57"/>
              <w:jc w:val="both"/>
              <w:rPr>
                <w:rFonts w:ascii="Courier New" w:hAnsi="Courier New" w:cs="Courier New"/>
              </w:rPr>
            </w:pPr>
          </w:p>
        </w:tc>
        <w:tc>
          <w:tcPr>
            <w:tcW w:w="1540" w:type="dxa"/>
            <w:gridSpan w:val="2"/>
          </w:tcPr>
          <w:p w:rsidR="00C230A2" w:rsidRPr="009C1FD5" w:rsidRDefault="00C230A2" w:rsidP="00C230A2">
            <w:pPr>
              <w:autoSpaceDE w:val="0"/>
              <w:autoSpaceDN w:val="0"/>
              <w:adjustRightInd w:val="0"/>
              <w:spacing w:before="60" w:line="200" w:lineRule="exact"/>
              <w:jc w:val="both"/>
              <w:rPr>
                <w:rFonts w:ascii="Courier New" w:hAnsi="Courier New" w:cs="Courier New"/>
              </w:rPr>
            </w:pPr>
            <w:r w:rsidRPr="009C1FD5">
              <w:rPr>
                <w:rFonts w:ascii="Courier New" w:hAnsi="Courier New" w:cs="Courier New"/>
              </w:rPr>
              <w:t>организации</w:t>
            </w:r>
          </w:p>
        </w:tc>
        <w:tc>
          <w:tcPr>
            <w:tcW w:w="1680" w:type="dxa"/>
            <w:gridSpan w:val="3"/>
            <w:tcBorders>
              <w:bottom w:val="single" w:sz="4" w:space="0" w:color="auto"/>
            </w:tcBorders>
          </w:tcPr>
          <w:p w:rsidR="00C230A2" w:rsidRPr="009C1FD5" w:rsidRDefault="00C230A2" w:rsidP="00C230A2">
            <w:pPr>
              <w:autoSpaceDE w:val="0"/>
              <w:autoSpaceDN w:val="0"/>
              <w:adjustRightInd w:val="0"/>
              <w:spacing w:before="60" w:line="200" w:lineRule="exact"/>
              <w:jc w:val="both"/>
              <w:rPr>
                <w:rFonts w:ascii="Courier New" w:hAnsi="Courier New" w:cs="Courier New"/>
              </w:rPr>
            </w:pPr>
          </w:p>
        </w:tc>
        <w:tc>
          <w:tcPr>
            <w:tcW w:w="150" w:type="dxa"/>
          </w:tcPr>
          <w:p w:rsidR="00C230A2" w:rsidRPr="009C1FD5" w:rsidRDefault="00C230A2" w:rsidP="00C230A2">
            <w:pPr>
              <w:autoSpaceDE w:val="0"/>
              <w:autoSpaceDN w:val="0"/>
              <w:adjustRightInd w:val="0"/>
              <w:spacing w:before="60" w:line="200" w:lineRule="exact"/>
              <w:jc w:val="both"/>
              <w:rPr>
                <w:rFonts w:ascii="Courier New" w:hAnsi="Courier New" w:cs="Courier New"/>
              </w:rPr>
            </w:pPr>
          </w:p>
        </w:tc>
        <w:tc>
          <w:tcPr>
            <w:tcW w:w="1730" w:type="dxa"/>
            <w:gridSpan w:val="2"/>
            <w:tcBorders>
              <w:bottom w:val="single" w:sz="4" w:space="0" w:color="auto"/>
            </w:tcBorders>
          </w:tcPr>
          <w:p w:rsidR="00C230A2" w:rsidRPr="009C1FD5" w:rsidRDefault="00C230A2" w:rsidP="00C230A2">
            <w:pPr>
              <w:autoSpaceDE w:val="0"/>
              <w:autoSpaceDN w:val="0"/>
              <w:adjustRightInd w:val="0"/>
              <w:spacing w:before="60" w:line="200" w:lineRule="exact"/>
              <w:jc w:val="both"/>
              <w:rPr>
                <w:rFonts w:ascii="Courier New" w:hAnsi="Courier New" w:cs="Courier New"/>
              </w:rPr>
            </w:pPr>
            <w:r w:rsidRPr="009C1FD5">
              <w:rPr>
                <w:rFonts w:ascii="Courier New" w:hAnsi="Courier New" w:cs="Courier New"/>
              </w:rPr>
              <w:t xml:space="preserve"> </w:t>
            </w:r>
          </w:p>
        </w:tc>
        <w:tc>
          <w:tcPr>
            <w:tcW w:w="213" w:type="dxa"/>
          </w:tcPr>
          <w:p w:rsidR="00C230A2" w:rsidRPr="009C1FD5" w:rsidRDefault="00C230A2" w:rsidP="00C230A2">
            <w:pPr>
              <w:autoSpaceDE w:val="0"/>
              <w:autoSpaceDN w:val="0"/>
              <w:adjustRightInd w:val="0"/>
              <w:spacing w:before="60" w:line="200" w:lineRule="exact"/>
              <w:jc w:val="center"/>
              <w:rPr>
                <w:rFonts w:ascii="Courier New" w:hAnsi="Courier New" w:cs="Courier New"/>
                <w:sz w:val="16"/>
                <w:szCs w:val="16"/>
              </w:rPr>
            </w:pPr>
          </w:p>
        </w:tc>
        <w:tc>
          <w:tcPr>
            <w:tcW w:w="5494" w:type="dxa"/>
            <w:gridSpan w:val="6"/>
          </w:tcPr>
          <w:p w:rsidR="00C230A2" w:rsidRPr="009C1FD5" w:rsidRDefault="00C230A2" w:rsidP="00C230A2">
            <w:pPr>
              <w:autoSpaceDE w:val="0"/>
              <w:autoSpaceDN w:val="0"/>
              <w:adjustRightInd w:val="0"/>
              <w:spacing w:before="60" w:line="200" w:lineRule="exact"/>
              <w:rPr>
                <w:rFonts w:ascii="Courier New" w:hAnsi="Courier New" w:cs="Courier New"/>
              </w:rPr>
            </w:pPr>
          </w:p>
        </w:tc>
      </w:tr>
      <w:tr w:rsidR="009C1FD5" w:rsidRPr="009C1FD5" w:rsidTr="00C230A2">
        <w:trPr>
          <w:trHeight w:val="80"/>
        </w:trPr>
        <w:tc>
          <w:tcPr>
            <w:tcW w:w="280" w:type="dxa"/>
          </w:tcPr>
          <w:p w:rsidR="00C230A2" w:rsidRPr="009C1FD5" w:rsidRDefault="00C230A2" w:rsidP="00C230A2">
            <w:pPr>
              <w:autoSpaceDE w:val="0"/>
              <w:autoSpaceDN w:val="0"/>
              <w:adjustRightInd w:val="0"/>
              <w:spacing w:before="60" w:line="200" w:lineRule="exact"/>
              <w:ind w:right="-57"/>
              <w:jc w:val="both"/>
              <w:rPr>
                <w:rFonts w:ascii="Courier New" w:hAnsi="Courier New" w:cs="Courier New"/>
              </w:rPr>
            </w:pPr>
          </w:p>
        </w:tc>
        <w:tc>
          <w:tcPr>
            <w:tcW w:w="1540" w:type="dxa"/>
            <w:gridSpan w:val="2"/>
          </w:tcPr>
          <w:p w:rsidR="00C230A2" w:rsidRPr="009C1FD5" w:rsidRDefault="00C230A2" w:rsidP="00C230A2">
            <w:pPr>
              <w:autoSpaceDE w:val="0"/>
              <w:autoSpaceDN w:val="0"/>
              <w:adjustRightInd w:val="0"/>
              <w:spacing w:before="60" w:line="200" w:lineRule="exact"/>
              <w:jc w:val="both"/>
              <w:rPr>
                <w:rFonts w:ascii="Courier New" w:hAnsi="Courier New" w:cs="Courier New"/>
              </w:rPr>
            </w:pPr>
            <w:r w:rsidRPr="009C1FD5">
              <w:rPr>
                <w:rFonts w:ascii="Courier New" w:hAnsi="Courier New" w:cs="Courier New"/>
              </w:rPr>
              <w:t xml:space="preserve">            </w:t>
            </w:r>
          </w:p>
        </w:tc>
        <w:tc>
          <w:tcPr>
            <w:tcW w:w="1680" w:type="dxa"/>
            <w:gridSpan w:val="3"/>
          </w:tcPr>
          <w:p w:rsidR="00C230A2" w:rsidRPr="009C1FD5" w:rsidRDefault="00C230A2" w:rsidP="00C230A2">
            <w:pPr>
              <w:autoSpaceDE w:val="0"/>
              <w:autoSpaceDN w:val="0"/>
              <w:adjustRightInd w:val="0"/>
              <w:spacing w:line="200" w:lineRule="exact"/>
              <w:jc w:val="center"/>
              <w:rPr>
                <w:rFonts w:ascii="Courier New" w:hAnsi="Courier New" w:cs="Courier New"/>
                <w:sz w:val="16"/>
                <w:szCs w:val="16"/>
              </w:rPr>
            </w:pPr>
            <w:r w:rsidRPr="009C1FD5">
              <w:rPr>
                <w:rFonts w:ascii="Courier New" w:hAnsi="Courier New" w:cs="Courier New"/>
                <w:sz w:val="16"/>
                <w:szCs w:val="16"/>
              </w:rPr>
              <w:t>подпись</w:t>
            </w:r>
          </w:p>
        </w:tc>
        <w:tc>
          <w:tcPr>
            <w:tcW w:w="150" w:type="dxa"/>
          </w:tcPr>
          <w:p w:rsidR="00C230A2" w:rsidRPr="009C1FD5" w:rsidRDefault="00C230A2" w:rsidP="00C230A2">
            <w:pPr>
              <w:autoSpaceDE w:val="0"/>
              <w:autoSpaceDN w:val="0"/>
              <w:adjustRightInd w:val="0"/>
              <w:spacing w:before="60" w:line="200" w:lineRule="exact"/>
              <w:jc w:val="both"/>
              <w:rPr>
                <w:rFonts w:ascii="Courier New" w:hAnsi="Courier New" w:cs="Courier New"/>
              </w:rPr>
            </w:pPr>
          </w:p>
        </w:tc>
        <w:tc>
          <w:tcPr>
            <w:tcW w:w="1730" w:type="dxa"/>
            <w:gridSpan w:val="2"/>
          </w:tcPr>
          <w:p w:rsidR="00C230A2" w:rsidRPr="009C1FD5" w:rsidRDefault="00C230A2" w:rsidP="00C230A2">
            <w:pPr>
              <w:autoSpaceDE w:val="0"/>
              <w:autoSpaceDN w:val="0"/>
              <w:adjustRightInd w:val="0"/>
              <w:spacing w:line="200" w:lineRule="exact"/>
              <w:jc w:val="center"/>
              <w:rPr>
                <w:rFonts w:ascii="Courier New" w:hAnsi="Courier New" w:cs="Courier New"/>
                <w:sz w:val="16"/>
                <w:szCs w:val="16"/>
              </w:rPr>
            </w:pPr>
            <w:r w:rsidRPr="009C1FD5">
              <w:rPr>
                <w:rFonts w:ascii="Courier New" w:hAnsi="Courier New" w:cs="Courier New"/>
                <w:sz w:val="16"/>
                <w:szCs w:val="16"/>
              </w:rPr>
              <w:t>расшифровка</w:t>
            </w:r>
          </w:p>
        </w:tc>
        <w:tc>
          <w:tcPr>
            <w:tcW w:w="213" w:type="dxa"/>
          </w:tcPr>
          <w:p w:rsidR="00C230A2" w:rsidRPr="009C1FD5" w:rsidRDefault="00C230A2" w:rsidP="00C230A2">
            <w:pPr>
              <w:autoSpaceDE w:val="0"/>
              <w:autoSpaceDN w:val="0"/>
              <w:adjustRightInd w:val="0"/>
              <w:spacing w:before="60" w:line="200" w:lineRule="exact"/>
              <w:jc w:val="center"/>
              <w:rPr>
                <w:rFonts w:ascii="Courier New" w:hAnsi="Courier New" w:cs="Courier New"/>
                <w:sz w:val="16"/>
                <w:szCs w:val="16"/>
              </w:rPr>
            </w:pPr>
          </w:p>
        </w:tc>
        <w:tc>
          <w:tcPr>
            <w:tcW w:w="5494" w:type="dxa"/>
            <w:gridSpan w:val="6"/>
          </w:tcPr>
          <w:p w:rsidR="00C230A2" w:rsidRPr="009C1FD5" w:rsidRDefault="00C230A2" w:rsidP="00C230A2">
            <w:pPr>
              <w:autoSpaceDE w:val="0"/>
              <w:autoSpaceDN w:val="0"/>
              <w:adjustRightInd w:val="0"/>
              <w:spacing w:before="60" w:line="200" w:lineRule="exact"/>
              <w:rPr>
                <w:rFonts w:ascii="Courier New" w:hAnsi="Courier New" w:cs="Courier New"/>
              </w:rPr>
            </w:pPr>
          </w:p>
        </w:tc>
      </w:tr>
      <w:tr w:rsidR="009C1FD5" w:rsidRPr="009C1FD5" w:rsidTr="00C230A2">
        <w:trPr>
          <w:trHeight w:val="80"/>
        </w:trPr>
        <w:tc>
          <w:tcPr>
            <w:tcW w:w="280" w:type="dxa"/>
          </w:tcPr>
          <w:p w:rsidR="00C230A2" w:rsidRPr="009C1FD5" w:rsidRDefault="00C230A2" w:rsidP="00C230A2">
            <w:pPr>
              <w:autoSpaceDE w:val="0"/>
              <w:autoSpaceDN w:val="0"/>
              <w:adjustRightInd w:val="0"/>
              <w:spacing w:before="60" w:line="200" w:lineRule="exact"/>
              <w:ind w:right="-57"/>
              <w:jc w:val="both"/>
              <w:rPr>
                <w:rFonts w:ascii="Courier New" w:hAnsi="Courier New" w:cs="Courier New"/>
              </w:rPr>
            </w:pPr>
          </w:p>
        </w:tc>
        <w:tc>
          <w:tcPr>
            <w:tcW w:w="5100" w:type="dxa"/>
            <w:gridSpan w:val="8"/>
          </w:tcPr>
          <w:p w:rsidR="00C230A2" w:rsidRPr="009C1FD5" w:rsidRDefault="00C230A2" w:rsidP="00C230A2">
            <w:pPr>
              <w:autoSpaceDE w:val="0"/>
              <w:autoSpaceDN w:val="0"/>
              <w:adjustRightInd w:val="0"/>
              <w:spacing w:before="60" w:line="200" w:lineRule="exact"/>
              <w:jc w:val="both"/>
              <w:rPr>
                <w:rFonts w:ascii="Courier New" w:hAnsi="Courier New" w:cs="Courier New"/>
              </w:rPr>
            </w:pPr>
            <w:r w:rsidRPr="009C1FD5">
              <w:rPr>
                <w:rFonts w:ascii="Courier New" w:hAnsi="Courier New" w:cs="Courier New"/>
              </w:rPr>
              <w:t>Главный</w:t>
            </w:r>
          </w:p>
        </w:tc>
        <w:tc>
          <w:tcPr>
            <w:tcW w:w="213" w:type="dxa"/>
          </w:tcPr>
          <w:p w:rsidR="00C230A2" w:rsidRPr="009C1FD5" w:rsidRDefault="00C230A2" w:rsidP="00C230A2">
            <w:pPr>
              <w:autoSpaceDE w:val="0"/>
              <w:autoSpaceDN w:val="0"/>
              <w:adjustRightInd w:val="0"/>
              <w:spacing w:before="60" w:line="200" w:lineRule="exact"/>
              <w:jc w:val="center"/>
              <w:rPr>
                <w:rFonts w:ascii="Courier New" w:hAnsi="Courier New" w:cs="Courier New"/>
                <w:sz w:val="16"/>
                <w:szCs w:val="16"/>
              </w:rPr>
            </w:pPr>
          </w:p>
        </w:tc>
        <w:tc>
          <w:tcPr>
            <w:tcW w:w="5494" w:type="dxa"/>
            <w:gridSpan w:val="6"/>
          </w:tcPr>
          <w:p w:rsidR="00C230A2" w:rsidRPr="009C1FD5" w:rsidRDefault="00C230A2" w:rsidP="00C230A2">
            <w:pPr>
              <w:autoSpaceDE w:val="0"/>
              <w:autoSpaceDN w:val="0"/>
              <w:adjustRightInd w:val="0"/>
              <w:spacing w:before="60" w:line="200" w:lineRule="exact"/>
              <w:rPr>
                <w:rFonts w:ascii="Courier New" w:hAnsi="Courier New" w:cs="Courier New"/>
              </w:rPr>
            </w:pPr>
          </w:p>
        </w:tc>
      </w:tr>
      <w:tr w:rsidR="009C1FD5" w:rsidRPr="009C1FD5" w:rsidTr="00C230A2">
        <w:trPr>
          <w:trHeight w:val="80"/>
        </w:trPr>
        <w:tc>
          <w:tcPr>
            <w:tcW w:w="280" w:type="dxa"/>
          </w:tcPr>
          <w:p w:rsidR="00C230A2" w:rsidRPr="009C1FD5" w:rsidRDefault="00C230A2" w:rsidP="00C230A2">
            <w:pPr>
              <w:autoSpaceDE w:val="0"/>
              <w:autoSpaceDN w:val="0"/>
              <w:adjustRightInd w:val="0"/>
              <w:spacing w:before="60" w:line="200" w:lineRule="exact"/>
              <w:ind w:right="-57"/>
              <w:jc w:val="both"/>
              <w:rPr>
                <w:rFonts w:ascii="Courier New" w:hAnsi="Courier New" w:cs="Courier New"/>
              </w:rPr>
            </w:pPr>
          </w:p>
        </w:tc>
        <w:tc>
          <w:tcPr>
            <w:tcW w:w="1540" w:type="dxa"/>
            <w:gridSpan w:val="2"/>
          </w:tcPr>
          <w:p w:rsidR="00C230A2" w:rsidRPr="009C1FD5" w:rsidRDefault="00C230A2" w:rsidP="00C230A2">
            <w:pPr>
              <w:autoSpaceDE w:val="0"/>
              <w:autoSpaceDN w:val="0"/>
              <w:adjustRightInd w:val="0"/>
              <w:spacing w:before="60" w:line="200" w:lineRule="exact"/>
              <w:jc w:val="both"/>
              <w:rPr>
                <w:rFonts w:ascii="Courier New" w:hAnsi="Courier New" w:cs="Courier New"/>
              </w:rPr>
            </w:pPr>
            <w:r w:rsidRPr="009C1FD5">
              <w:rPr>
                <w:rFonts w:ascii="Courier New" w:hAnsi="Courier New" w:cs="Courier New"/>
              </w:rPr>
              <w:t>бухгалтер</w:t>
            </w:r>
          </w:p>
        </w:tc>
        <w:tc>
          <w:tcPr>
            <w:tcW w:w="1680" w:type="dxa"/>
            <w:gridSpan w:val="3"/>
            <w:tcBorders>
              <w:bottom w:val="single" w:sz="4" w:space="0" w:color="auto"/>
            </w:tcBorders>
          </w:tcPr>
          <w:p w:rsidR="00C230A2" w:rsidRPr="009C1FD5" w:rsidRDefault="00C230A2" w:rsidP="00C230A2">
            <w:pPr>
              <w:autoSpaceDE w:val="0"/>
              <w:autoSpaceDN w:val="0"/>
              <w:adjustRightInd w:val="0"/>
              <w:spacing w:before="60" w:line="200" w:lineRule="exact"/>
              <w:jc w:val="both"/>
              <w:rPr>
                <w:rFonts w:ascii="Courier New" w:hAnsi="Courier New" w:cs="Courier New"/>
              </w:rPr>
            </w:pPr>
          </w:p>
        </w:tc>
        <w:tc>
          <w:tcPr>
            <w:tcW w:w="150" w:type="dxa"/>
          </w:tcPr>
          <w:p w:rsidR="00C230A2" w:rsidRPr="009C1FD5" w:rsidRDefault="00C230A2" w:rsidP="00C230A2">
            <w:pPr>
              <w:autoSpaceDE w:val="0"/>
              <w:autoSpaceDN w:val="0"/>
              <w:adjustRightInd w:val="0"/>
              <w:spacing w:before="60" w:line="200" w:lineRule="exact"/>
              <w:jc w:val="both"/>
              <w:rPr>
                <w:rFonts w:ascii="Courier New" w:hAnsi="Courier New" w:cs="Courier New"/>
              </w:rPr>
            </w:pPr>
          </w:p>
        </w:tc>
        <w:tc>
          <w:tcPr>
            <w:tcW w:w="1730" w:type="dxa"/>
            <w:gridSpan w:val="2"/>
            <w:tcBorders>
              <w:bottom w:val="single" w:sz="4" w:space="0" w:color="auto"/>
            </w:tcBorders>
          </w:tcPr>
          <w:p w:rsidR="00C230A2" w:rsidRPr="009C1FD5" w:rsidRDefault="00C230A2" w:rsidP="00C230A2">
            <w:pPr>
              <w:autoSpaceDE w:val="0"/>
              <w:autoSpaceDN w:val="0"/>
              <w:adjustRightInd w:val="0"/>
              <w:spacing w:before="60" w:line="200" w:lineRule="exact"/>
              <w:jc w:val="both"/>
              <w:rPr>
                <w:rFonts w:ascii="Courier New" w:hAnsi="Courier New" w:cs="Courier New"/>
              </w:rPr>
            </w:pPr>
            <w:r w:rsidRPr="009C1FD5">
              <w:rPr>
                <w:rFonts w:ascii="Courier New" w:hAnsi="Courier New" w:cs="Courier New"/>
              </w:rPr>
              <w:t xml:space="preserve"> </w:t>
            </w:r>
          </w:p>
        </w:tc>
        <w:tc>
          <w:tcPr>
            <w:tcW w:w="213" w:type="dxa"/>
          </w:tcPr>
          <w:p w:rsidR="00C230A2" w:rsidRPr="009C1FD5" w:rsidRDefault="00C230A2" w:rsidP="00C230A2">
            <w:pPr>
              <w:autoSpaceDE w:val="0"/>
              <w:autoSpaceDN w:val="0"/>
              <w:adjustRightInd w:val="0"/>
              <w:spacing w:before="60" w:line="200" w:lineRule="exact"/>
              <w:jc w:val="center"/>
              <w:rPr>
                <w:rFonts w:ascii="Courier New" w:hAnsi="Courier New" w:cs="Courier New"/>
                <w:sz w:val="16"/>
                <w:szCs w:val="16"/>
              </w:rPr>
            </w:pPr>
          </w:p>
        </w:tc>
        <w:tc>
          <w:tcPr>
            <w:tcW w:w="5494" w:type="dxa"/>
            <w:gridSpan w:val="6"/>
          </w:tcPr>
          <w:p w:rsidR="00C230A2" w:rsidRPr="009C1FD5" w:rsidRDefault="00C230A2" w:rsidP="00C230A2">
            <w:pPr>
              <w:autoSpaceDE w:val="0"/>
              <w:autoSpaceDN w:val="0"/>
              <w:adjustRightInd w:val="0"/>
              <w:spacing w:before="60" w:line="200" w:lineRule="exact"/>
              <w:rPr>
                <w:rFonts w:ascii="Courier New" w:hAnsi="Courier New" w:cs="Courier New"/>
              </w:rPr>
            </w:pPr>
          </w:p>
        </w:tc>
      </w:tr>
      <w:tr w:rsidR="009C1FD5" w:rsidRPr="009C1FD5" w:rsidTr="00C230A2">
        <w:trPr>
          <w:trHeight w:val="80"/>
        </w:trPr>
        <w:tc>
          <w:tcPr>
            <w:tcW w:w="280" w:type="dxa"/>
          </w:tcPr>
          <w:p w:rsidR="00C230A2" w:rsidRPr="009C1FD5" w:rsidRDefault="00C230A2" w:rsidP="00C230A2">
            <w:pPr>
              <w:autoSpaceDE w:val="0"/>
              <w:autoSpaceDN w:val="0"/>
              <w:adjustRightInd w:val="0"/>
              <w:spacing w:before="60" w:line="200" w:lineRule="exact"/>
              <w:ind w:right="-57"/>
              <w:jc w:val="both"/>
              <w:rPr>
                <w:rFonts w:ascii="Courier New" w:hAnsi="Courier New" w:cs="Courier New"/>
              </w:rPr>
            </w:pPr>
          </w:p>
        </w:tc>
        <w:tc>
          <w:tcPr>
            <w:tcW w:w="1540" w:type="dxa"/>
            <w:gridSpan w:val="2"/>
          </w:tcPr>
          <w:p w:rsidR="00C230A2" w:rsidRPr="009C1FD5" w:rsidRDefault="00C230A2" w:rsidP="00C230A2">
            <w:pPr>
              <w:autoSpaceDE w:val="0"/>
              <w:autoSpaceDN w:val="0"/>
              <w:adjustRightInd w:val="0"/>
              <w:spacing w:before="60" w:line="200" w:lineRule="exact"/>
              <w:jc w:val="both"/>
              <w:rPr>
                <w:rFonts w:ascii="Courier New" w:hAnsi="Courier New" w:cs="Courier New"/>
              </w:rPr>
            </w:pPr>
          </w:p>
        </w:tc>
        <w:tc>
          <w:tcPr>
            <w:tcW w:w="1680" w:type="dxa"/>
            <w:gridSpan w:val="3"/>
          </w:tcPr>
          <w:p w:rsidR="00C230A2" w:rsidRPr="009C1FD5" w:rsidRDefault="00C230A2" w:rsidP="00C230A2">
            <w:pPr>
              <w:autoSpaceDE w:val="0"/>
              <w:autoSpaceDN w:val="0"/>
              <w:adjustRightInd w:val="0"/>
              <w:spacing w:line="200" w:lineRule="exact"/>
              <w:jc w:val="center"/>
              <w:rPr>
                <w:rFonts w:ascii="Courier New" w:hAnsi="Courier New" w:cs="Courier New"/>
                <w:sz w:val="16"/>
                <w:szCs w:val="16"/>
              </w:rPr>
            </w:pPr>
            <w:r w:rsidRPr="009C1FD5">
              <w:rPr>
                <w:rFonts w:ascii="Courier New" w:hAnsi="Courier New" w:cs="Courier New"/>
                <w:sz w:val="16"/>
                <w:szCs w:val="16"/>
              </w:rPr>
              <w:t>подпись</w:t>
            </w:r>
          </w:p>
        </w:tc>
        <w:tc>
          <w:tcPr>
            <w:tcW w:w="150" w:type="dxa"/>
          </w:tcPr>
          <w:p w:rsidR="00C230A2" w:rsidRPr="009C1FD5" w:rsidRDefault="00C230A2" w:rsidP="00C230A2">
            <w:pPr>
              <w:autoSpaceDE w:val="0"/>
              <w:autoSpaceDN w:val="0"/>
              <w:adjustRightInd w:val="0"/>
              <w:spacing w:before="60" w:line="200" w:lineRule="exact"/>
              <w:jc w:val="both"/>
              <w:rPr>
                <w:rFonts w:ascii="Courier New" w:hAnsi="Courier New" w:cs="Courier New"/>
              </w:rPr>
            </w:pPr>
          </w:p>
        </w:tc>
        <w:tc>
          <w:tcPr>
            <w:tcW w:w="1730" w:type="dxa"/>
            <w:gridSpan w:val="2"/>
          </w:tcPr>
          <w:p w:rsidR="00C230A2" w:rsidRPr="009C1FD5" w:rsidRDefault="00C230A2" w:rsidP="00C230A2">
            <w:pPr>
              <w:autoSpaceDE w:val="0"/>
              <w:autoSpaceDN w:val="0"/>
              <w:adjustRightInd w:val="0"/>
              <w:spacing w:line="200" w:lineRule="exact"/>
              <w:jc w:val="center"/>
              <w:rPr>
                <w:rFonts w:ascii="Courier New" w:hAnsi="Courier New" w:cs="Courier New"/>
                <w:sz w:val="16"/>
                <w:szCs w:val="16"/>
              </w:rPr>
            </w:pPr>
            <w:r w:rsidRPr="009C1FD5">
              <w:rPr>
                <w:rFonts w:ascii="Courier New" w:hAnsi="Courier New" w:cs="Courier New"/>
                <w:sz w:val="16"/>
                <w:szCs w:val="16"/>
              </w:rPr>
              <w:t>расшифровка</w:t>
            </w:r>
          </w:p>
        </w:tc>
        <w:tc>
          <w:tcPr>
            <w:tcW w:w="213" w:type="dxa"/>
          </w:tcPr>
          <w:p w:rsidR="00C230A2" w:rsidRPr="009C1FD5" w:rsidRDefault="00C230A2" w:rsidP="00C230A2">
            <w:pPr>
              <w:autoSpaceDE w:val="0"/>
              <w:autoSpaceDN w:val="0"/>
              <w:adjustRightInd w:val="0"/>
              <w:spacing w:before="60" w:line="200" w:lineRule="exact"/>
              <w:jc w:val="center"/>
              <w:rPr>
                <w:rFonts w:ascii="Courier New" w:hAnsi="Courier New" w:cs="Courier New"/>
                <w:sz w:val="16"/>
                <w:szCs w:val="16"/>
              </w:rPr>
            </w:pPr>
          </w:p>
        </w:tc>
        <w:tc>
          <w:tcPr>
            <w:tcW w:w="5494" w:type="dxa"/>
            <w:gridSpan w:val="6"/>
          </w:tcPr>
          <w:p w:rsidR="00C230A2" w:rsidRPr="009C1FD5" w:rsidRDefault="00C230A2" w:rsidP="00C230A2">
            <w:pPr>
              <w:autoSpaceDE w:val="0"/>
              <w:autoSpaceDN w:val="0"/>
              <w:adjustRightInd w:val="0"/>
              <w:spacing w:before="60" w:line="200" w:lineRule="exact"/>
              <w:rPr>
                <w:rFonts w:ascii="Courier New" w:hAnsi="Courier New" w:cs="Courier New"/>
              </w:rPr>
            </w:pPr>
          </w:p>
        </w:tc>
      </w:tr>
    </w:tbl>
    <w:p w:rsidR="00C230A2" w:rsidRPr="009C1FD5" w:rsidRDefault="00C230A2" w:rsidP="00C230A2">
      <w:pPr>
        <w:ind w:left="-980"/>
        <w:rPr>
          <w:sz w:val="28"/>
          <w:szCs w:val="28"/>
        </w:rPr>
      </w:pPr>
    </w:p>
    <w:p w:rsidR="00C230A2" w:rsidRPr="009C1FD5" w:rsidRDefault="00C230A2" w:rsidP="00C230A2">
      <w:pPr>
        <w:ind w:left="-980"/>
        <w:rPr>
          <w:rFonts w:ascii="Courier New" w:hAnsi="Courier New" w:cs="Courier New"/>
          <w:sz w:val="24"/>
          <w:szCs w:val="24"/>
        </w:rPr>
      </w:pPr>
      <w:r w:rsidRPr="009C1FD5">
        <w:rPr>
          <w:rFonts w:ascii="Courier New" w:hAnsi="Courier New" w:cs="Courier New"/>
          <w:sz w:val="24"/>
          <w:szCs w:val="24"/>
        </w:rPr>
        <w:t>М.П.</w:t>
      </w:r>
    </w:p>
    <w:p w:rsidR="00C230A2" w:rsidRPr="009C1FD5" w:rsidRDefault="00C230A2" w:rsidP="00C230A2">
      <w:pPr>
        <w:ind w:left="-980"/>
        <w:jc w:val="center"/>
        <w:rPr>
          <w:rFonts w:ascii="Courier New" w:hAnsi="Courier New" w:cs="Courier New"/>
        </w:rPr>
      </w:pPr>
      <w:r w:rsidRPr="009C1FD5">
        <w:rPr>
          <w:rFonts w:ascii="Courier New" w:hAnsi="Courier New" w:cs="Courier New"/>
        </w:rPr>
        <w:t>СПРАВКА ОБ ОПЕРАЦИЯХ ПО ОТГРУЗКЕ И ПРИЕМКЕ</w:t>
      </w:r>
    </w:p>
    <w:p w:rsidR="00C230A2" w:rsidRPr="009C1FD5" w:rsidRDefault="00C230A2" w:rsidP="00C230A2">
      <w:pPr>
        <w:ind w:left="-980"/>
        <w:jc w:val="center"/>
        <w:rPr>
          <w:rFonts w:ascii="Courier New" w:hAnsi="Courier New" w:cs="Courier New"/>
        </w:rPr>
      </w:pPr>
      <w:r w:rsidRPr="009C1FD5">
        <w:rPr>
          <w:rFonts w:ascii="Courier New" w:hAnsi="Courier New" w:cs="Courier New"/>
        </w:rPr>
        <w:t>И О НОРМАХ ЕСТЕСТВЕННОЙ УБЫЛИ ЭТИЛОВОГО СПИРТА, В ТОМ ЧИСЛЕ ДЕНАТУРАТА</w:t>
      </w:r>
    </w:p>
    <w:p w:rsidR="00C230A2" w:rsidRPr="009C1FD5" w:rsidRDefault="00C230A2" w:rsidP="00C230A2">
      <w:pPr>
        <w:ind w:left="-980"/>
        <w:jc w:val="right"/>
        <w:rPr>
          <w:rFonts w:ascii="Courier New" w:hAnsi="Courier New" w:cs="Courier New"/>
        </w:rPr>
      </w:pPr>
      <w:r w:rsidRPr="009C1FD5">
        <w:rPr>
          <w:rFonts w:ascii="Courier New" w:hAnsi="Courier New" w:cs="Courier New"/>
        </w:rPr>
        <w:t>(заполняется отправителем при отгрузке)</w:t>
      </w:r>
    </w:p>
    <w:tbl>
      <w:tblPr>
        <w:tblW w:w="11060" w:type="dxa"/>
        <w:tblInd w:w="-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0"/>
        <w:gridCol w:w="4760"/>
        <w:gridCol w:w="1260"/>
        <w:gridCol w:w="660"/>
        <w:gridCol w:w="1387"/>
        <w:gridCol w:w="980"/>
        <w:gridCol w:w="1453"/>
      </w:tblGrid>
      <w:tr w:rsidR="009C1FD5" w:rsidRPr="009C1FD5" w:rsidTr="00C230A2">
        <w:trPr>
          <w:cantSplit/>
        </w:trPr>
        <w:tc>
          <w:tcPr>
            <w:tcW w:w="560" w:type="dxa"/>
            <w:vMerge w:val="restart"/>
            <w:vAlign w:val="center"/>
          </w:tcPr>
          <w:p w:rsidR="00C230A2" w:rsidRPr="009C1FD5" w:rsidRDefault="00C230A2" w:rsidP="00C230A2">
            <w:pPr>
              <w:jc w:val="center"/>
              <w:rPr>
                <w:rFonts w:ascii="Courier New" w:hAnsi="Courier New" w:cs="Courier New"/>
                <w:sz w:val="18"/>
                <w:szCs w:val="18"/>
              </w:rPr>
            </w:pPr>
            <w:r w:rsidRPr="009C1FD5">
              <w:rPr>
                <w:rFonts w:ascii="Courier New" w:hAnsi="Courier New" w:cs="Courier New"/>
                <w:sz w:val="18"/>
                <w:szCs w:val="18"/>
              </w:rPr>
              <w:t>№№</w:t>
            </w:r>
          </w:p>
          <w:p w:rsidR="00C230A2" w:rsidRPr="009C1FD5" w:rsidRDefault="00C230A2" w:rsidP="00C230A2">
            <w:pPr>
              <w:jc w:val="center"/>
              <w:rPr>
                <w:rFonts w:ascii="Courier New" w:hAnsi="Courier New" w:cs="Courier New"/>
                <w:sz w:val="18"/>
                <w:szCs w:val="18"/>
              </w:rPr>
            </w:pPr>
            <w:r w:rsidRPr="009C1FD5">
              <w:rPr>
                <w:rFonts w:ascii="Courier New" w:hAnsi="Courier New" w:cs="Courier New"/>
                <w:sz w:val="18"/>
                <w:szCs w:val="18"/>
              </w:rPr>
              <w:t>п/п</w:t>
            </w:r>
          </w:p>
        </w:tc>
        <w:tc>
          <w:tcPr>
            <w:tcW w:w="4760" w:type="dxa"/>
            <w:vMerge w:val="restart"/>
            <w:vAlign w:val="center"/>
          </w:tcPr>
          <w:p w:rsidR="00C230A2" w:rsidRPr="009C1FD5" w:rsidRDefault="00C230A2" w:rsidP="00C230A2">
            <w:pPr>
              <w:jc w:val="center"/>
              <w:rPr>
                <w:rFonts w:ascii="Courier New" w:hAnsi="Courier New" w:cs="Courier New"/>
                <w:sz w:val="18"/>
                <w:szCs w:val="18"/>
              </w:rPr>
            </w:pPr>
            <w:r w:rsidRPr="009C1FD5">
              <w:rPr>
                <w:rFonts w:ascii="Courier New" w:hAnsi="Courier New" w:cs="Courier New"/>
                <w:sz w:val="18"/>
                <w:szCs w:val="18"/>
              </w:rPr>
              <w:t>Наименование</w:t>
            </w:r>
          </w:p>
          <w:p w:rsidR="00C230A2" w:rsidRPr="009C1FD5" w:rsidRDefault="00C230A2" w:rsidP="00C230A2">
            <w:pPr>
              <w:jc w:val="center"/>
              <w:rPr>
                <w:rFonts w:ascii="Courier New" w:hAnsi="Courier New" w:cs="Courier New"/>
                <w:sz w:val="18"/>
                <w:szCs w:val="18"/>
              </w:rPr>
            </w:pPr>
            <w:r w:rsidRPr="009C1FD5">
              <w:rPr>
                <w:rFonts w:ascii="Courier New" w:hAnsi="Courier New" w:cs="Courier New"/>
                <w:sz w:val="18"/>
                <w:szCs w:val="18"/>
              </w:rPr>
              <w:t>операции</w:t>
            </w:r>
          </w:p>
        </w:tc>
        <w:tc>
          <w:tcPr>
            <w:tcW w:w="3307" w:type="dxa"/>
            <w:gridSpan w:val="3"/>
            <w:vAlign w:val="center"/>
          </w:tcPr>
          <w:p w:rsidR="00C230A2" w:rsidRPr="009C1FD5" w:rsidRDefault="00C230A2" w:rsidP="00C230A2">
            <w:pPr>
              <w:jc w:val="center"/>
              <w:rPr>
                <w:rFonts w:ascii="Courier New" w:hAnsi="Courier New" w:cs="Courier New"/>
                <w:sz w:val="18"/>
                <w:szCs w:val="18"/>
              </w:rPr>
            </w:pPr>
            <w:r w:rsidRPr="009C1FD5">
              <w:rPr>
                <w:rFonts w:ascii="Courier New" w:hAnsi="Courier New" w:cs="Courier New"/>
                <w:sz w:val="18"/>
                <w:szCs w:val="18"/>
              </w:rPr>
              <w:t>Перелив (перемещение)</w:t>
            </w:r>
          </w:p>
        </w:tc>
        <w:tc>
          <w:tcPr>
            <w:tcW w:w="2433" w:type="dxa"/>
            <w:gridSpan w:val="2"/>
          </w:tcPr>
          <w:p w:rsidR="00C230A2" w:rsidRPr="009C1FD5" w:rsidRDefault="00C230A2" w:rsidP="00C230A2">
            <w:pPr>
              <w:jc w:val="center"/>
              <w:rPr>
                <w:rFonts w:ascii="Courier New" w:hAnsi="Courier New" w:cs="Courier New"/>
                <w:sz w:val="18"/>
                <w:szCs w:val="18"/>
              </w:rPr>
            </w:pPr>
            <w:r w:rsidRPr="009C1FD5">
              <w:rPr>
                <w:rFonts w:ascii="Courier New" w:hAnsi="Courier New" w:cs="Courier New"/>
                <w:sz w:val="18"/>
                <w:szCs w:val="18"/>
              </w:rPr>
              <w:t>Нормы естественной убыли</w:t>
            </w:r>
          </w:p>
        </w:tc>
      </w:tr>
      <w:tr w:rsidR="009C1FD5" w:rsidRPr="009C1FD5" w:rsidTr="00C230A2">
        <w:trPr>
          <w:cantSplit/>
        </w:trPr>
        <w:tc>
          <w:tcPr>
            <w:tcW w:w="560" w:type="dxa"/>
            <w:vMerge/>
          </w:tcPr>
          <w:p w:rsidR="00C230A2" w:rsidRPr="009C1FD5" w:rsidRDefault="00C230A2" w:rsidP="00C230A2">
            <w:pPr>
              <w:jc w:val="right"/>
              <w:rPr>
                <w:rFonts w:ascii="Courier New" w:hAnsi="Courier New" w:cs="Courier New"/>
                <w:sz w:val="18"/>
                <w:szCs w:val="18"/>
              </w:rPr>
            </w:pPr>
          </w:p>
        </w:tc>
        <w:tc>
          <w:tcPr>
            <w:tcW w:w="4760" w:type="dxa"/>
            <w:vMerge/>
          </w:tcPr>
          <w:p w:rsidR="00C230A2" w:rsidRPr="009C1FD5" w:rsidRDefault="00C230A2" w:rsidP="00C230A2">
            <w:pPr>
              <w:jc w:val="right"/>
              <w:rPr>
                <w:rFonts w:ascii="Courier New" w:hAnsi="Courier New" w:cs="Courier New"/>
                <w:sz w:val="18"/>
                <w:szCs w:val="18"/>
              </w:rPr>
            </w:pPr>
          </w:p>
        </w:tc>
        <w:tc>
          <w:tcPr>
            <w:tcW w:w="1260" w:type="dxa"/>
            <w:vAlign w:val="center"/>
          </w:tcPr>
          <w:p w:rsidR="00C230A2" w:rsidRPr="009C1FD5" w:rsidRDefault="00C230A2" w:rsidP="00C230A2">
            <w:pPr>
              <w:jc w:val="both"/>
              <w:rPr>
                <w:rFonts w:ascii="Courier New" w:hAnsi="Courier New" w:cs="Courier New"/>
                <w:sz w:val="18"/>
                <w:szCs w:val="18"/>
              </w:rPr>
            </w:pPr>
            <w:r w:rsidRPr="009C1FD5">
              <w:rPr>
                <w:rFonts w:ascii="Courier New" w:hAnsi="Courier New" w:cs="Courier New"/>
                <w:sz w:val="18"/>
                <w:szCs w:val="18"/>
              </w:rPr>
              <w:t>наименование</w:t>
            </w:r>
          </w:p>
        </w:tc>
        <w:tc>
          <w:tcPr>
            <w:tcW w:w="660" w:type="dxa"/>
            <w:vAlign w:val="center"/>
          </w:tcPr>
          <w:p w:rsidR="00C230A2" w:rsidRPr="009C1FD5" w:rsidRDefault="00C230A2" w:rsidP="00C230A2">
            <w:pPr>
              <w:jc w:val="center"/>
              <w:rPr>
                <w:rFonts w:ascii="Courier New" w:hAnsi="Courier New" w:cs="Courier New"/>
                <w:sz w:val="18"/>
                <w:szCs w:val="18"/>
              </w:rPr>
            </w:pPr>
            <w:r w:rsidRPr="009C1FD5">
              <w:rPr>
                <w:rFonts w:ascii="Courier New" w:hAnsi="Courier New" w:cs="Courier New"/>
                <w:sz w:val="18"/>
                <w:szCs w:val="18"/>
              </w:rPr>
              <w:t>дата</w:t>
            </w:r>
          </w:p>
        </w:tc>
        <w:tc>
          <w:tcPr>
            <w:tcW w:w="1387" w:type="dxa"/>
            <w:vAlign w:val="center"/>
          </w:tcPr>
          <w:p w:rsidR="00C230A2" w:rsidRPr="009C1FD5" w:rsidRDefault="00C230A2" w:rsidP="00C230A2">
            <w:pPr>
              <w:jc w:val="center"/>
              <w:rPr>
                <w:rFonts w:ascii="Courier New" w:hAnsi="Courier New" w:cs="Courier New"/>
                <w:sz w:val="18"/>
                <w:szCs w:val="18"/>
              </w:rPr>
            </w:pPr>
            <w:r w:rsidRPr="009C1FD5">
              <w:rPr>
                <w:rFonts w:ascii="Courier New" w:hAnsi="Courier New" w:cs="Courier New"/>
                <w:sz w:val="18"/>
                <w:szCs w:val="18"/>
              </w:rPr>
              <w:t>кол-во безводного спирта</w:t>
            </w:r>
          </w:p>
        </w:tc>
        <w:tc>
          <w:tcPr>
            <w:tcW w:w="980" w:type="dxa"/>
            <w:vAlign w:val="center"/>
          </w:tcPr>
          <w:p w:rsidR="00C230A2" w:rsidRPr="009C1FD5" w:rsidRDefault="00C230A2" w:rsidP="00C230A2">
            <w:pPr>
              <w:jc w:val="center"/>
              <w:rPr>
                <w:rFonts w:ascii="Courier New" w:hAnsi="Courier New" w:cs="Courier New"/>
                <w:sz w:val="18"/>
                <w:szCs w:val="18"/>
              </w:rPr>
            </w:pPr>
            <w:r w:rsidRPr="009C1FD5">
              <w:rPr>
                <w:rFonts w:ascii="Courier New" w:hAnsi="Courier New" w:cs="Courier New"/>
                <w:sz w:val="18"/>
                <w:szCs w:val="18"/>
              </w:rPr>
              <w:t>%</w:t>
            </w:r>
          </w:p>
        </w:tc>
        <w:tc>
          <w:tcPr>
            <w:tcW w:w="1453" w:type="dxa"/>
            <w:vAlign w:val="center"/>
          </w:tcPr>
          <w:p w:rsidR="00C230A2" w:rsidRPr="009C1FD5" w:rsidRDefault="00C230A2" w:rsidP="00C230A2">
            <w:pPr>
              <w:ind w:left="-57" w:right="-57"/>
              <w:jc w:val="center"/>
              <w:rPr>
                <w:rFonts w:ascii="Courier New" w:hAnsi="Courier New" w:cs="Courier New"/>
                <w:sz w:val="18"/>
                <w:szCs w:val="18"/>
              </w:rPr>
            </w:pPr>
            <w:r w:rsidRPr="009C1FD5">
              <w:rPr>
                <w:rFonts w:ascii="Courier New" w:hAnsi="Courier New" w:cs="Courier New"/>
                <w:sz w:val="18"/>
                <w:szCs w:val="18"/>
              </w:rPr>
              <w:t>безводного спирта, дкл</w:t>
            </w:r>
          </w:p>
        </w:tc>
      </w:tr>
      <w:tr w:rsidR="009C1FD5" w:rsidRPr="009C1FD5" w:rsidTr="00C230A2">
        <w:tc>
          <w:tcPr>
            <w:tcW w:w="560" w:type="dxa"/>
          </w:tcPr>
          <w:p w:rsidR="00C230A2" w:rsidRPr="009C1FD5" w:rsidRDefault="00C230A2" w:rsidP="00C230A2">
            <w:pPr>
              <w:numPr>
                <w:ilvl w:val="0"/>
                <w:numId w:val="48"/>
              </w:numPr>
              <w:jc w:val="right"/>
              <w:rPr>
                <w:rFonts w:ascii="Courier New" w:hAnsi="Courier New" w:cs="Courier New"/>
                <w:sz w:val="18"/>
                <w:szCs w:val="18"/>
              </w:rPr>
            </w:pPr>
          </w:p>
        </w:tc>
        <w:tc>
          <w:tcPr>
            <w:tcW w:w="4760" w:type="dxa"/>
          </w:tcPr>
          <w:p w:rsidR="00C230A2" w:rsidRPr="009C1FD5" w:rsidRDefault="00C230A2" w:rsidP="00C230A2">
            <w:pPr>
              <w:jc w:val="both"/>
              <w:rPr>
                <w:rFonts w:ascii="Courier New" w:hAnsi="Courier New" w:cs="Courier New"/>
                <w:sz w:val="18"/>
                <w:szCs w:val="18"/>
              </w:rPr>
            </w:pPr>
            <w:r w:rsidRPr="009C1FD5">
              <w:rPr>
                <w:rFonts w:ascii="Courier New" w:hAnsi="Courier New" w:cs="Courier New"/>
                <w:sz w:val="18"/>
                <w:szCs w:val="18"/>
              </w:rPr>
              <w:t>Слив спирта из мерников в спиртохранилище в _________</w:t>
            </w:r>
          </w:p>
        </w:tc>
        <w:tc>
          <w:tcPr>
            <w:tcW w:w="1260" w:type="dxa"/>
            <w:vAlign w:val="center"/>
          </w:tcPr>
          <w:p w:rsidR="00C230A2" w:rsidRPr="009C1FD5" w:rsidRDefault="00C230A2" w:rsidP="00C230A2">
            <w:pPr>
              <w:jc w:val="center"/>
              <w:rPr>
                <w:rFonts w:ascii="Courier New" w:hAnsi="Courier New" w:cs="Courier New"/>
                <w:sz w:val="18"/>
                <w:szCs w:val="18"/>
              </w:rPr>
            </w:pPr>
          </w:p>
        </w:tc>
        <w:tc>
          <w:tcPr>
            <w:tcW w:w="660" w:type="dxa"/>
            <w:vAlign w:val="center"/>
          </w:tcPr>
          <w:p w:rsidR="00C230A2" w:rsidRPr="009C1FD5" w:rsidRDefault="00C230A2" w:rsidP="00C230A2">
            <w:pPr>
              <w:jc w:val="center"/>
              <w:rPr>
                <w:rFonts w:ascii="Courier New" w:hAnsi="Courier New" w:cs="Courier New"/>
                <w:sz w:val="18"/>
                <w:szCs w:val="18"/>
              </w:rPr>
            </w:pPr>
          </w:p>
        </w:tc>
        <w:tc>
          <w:tcPr>
            <w:tcW w:w="1387" w:type="dxa"/>
          </w:tcPr>
          <w:p w:rsidR="00C230A2" w:rsidRPr="009C1FD5" w:rsidRDefault="00C230A2" w:rsidP="00C230A2">
            <w:pPr>
              <w:jc w:val="both"/>
              <w:rPr>
                <w:rFonts w:ascii="Courier New" w:hAnsi="Courier New" w:cs="Courier New"/>
                <w:sz w:val="18"/>
                <w:szCs w:val="18"/>
              </w:rPr>
            </w:pPr>
          </w:p>
        </w:tc>
        <w:tc>
          <w:tcPr>
            <w:tcW w:w="980" w:type="dxa"/>
          </w:tcPr>
          <w:p w:rsidR="00C230A2" w:rsidRPr="009C1FD5" w:rsidRDefault="00C230A2" w:rsidP="00C230A2">
            <w:pPr>
              <w:jc w:val="both"/>
              <w:rPr>
                <w:rFonts w:ascii="Courier New" w:hAnsi="Courier New" w:cs="Courier New"/>
                <w:sz w:val="18"/>
                <w:szCs w:val="18"/>
              </w:rPr>
            </w:pPr>
          </w:p>
        </w:tc>
        <w:tc>
          <w:tcPr>
            <w:tcW w:w="1453" w:type="dxa"/>
          </w:tcPr>
          <w:p w:rsidR="00C230A2" w:rsidRPr="009C1FD5" w:rsidRDefault="00C230A2" w:rsidP="00C230A2">
            <w:pPr>
              <w:ind w:left="-57" w:right="-57"/>
              <w:jc w:val="center"/>
              <w:rPr>
                <w:rFonts w:ascii="Courier New" w:hAnsi="Courier New" w:cs="Courier New"/>
                <w:sz w:val="18"/>
                <w:szCs w:val="18"/>
              </w:rPr>
            </w:pPr>
          </w:p>
        </w:tc>
      </w:tr>
      <w:tr w:rsidR="009C1FD5" w:rsidRPr="009C1FD5" w:rsidTr="00C230A2">
        <w:tc>
          <w:tcPr>
            <w:tcW w:w="560" w:type="dxa"/>
          </w:tcPr>
          <w:p w:rsidR="00C230A2" w:rsidRPr="009C1FD5" w:rsidRDefault="00C230A2" w:rsidP="00C230A2">
            <w:pPr>
              <w:numPr>
                <w:ilvl w:val="0"/>
                <w:numId w:val="48"/>
              </w:numPr>
              <w:jc w:val="right"/>
              <w:rPr>
                <w:rFonts w:ascii="Courier New" w:hAnsi="Courier New" w:cs="Courier New"/>
                <w:sz w:val="18"/>
                <w:szCs w:val="18"/>
              </w:rPr>
            </w:pPr>
          </w:p>
        </w:tc>
        <w:tc>
          <w:tcPr>
            <w:tcW w:w="4760" w:type="dxa"/>
          </w:tcPr>
          <w:p w:rsidR="00C230A2" w:rsidRPr="009C1FD5" w:rsidRDefault="00C230A2" w:rsidP="00C230A2">
            <w:pPr>
              <w:jc w:val="both"/>
              <w:rPr>
                <w:rFonts w:ascii="Courier New" w:hAnsi="Courier New" w:cs="Courier New"/>
                <w:sz w:val="18"/>
                <w:szCs w:val="18"/>
              </w:rPr>
            </w:pPr>
            <w:r w:rsidRPr="009C1FD5">
              <w:rPr>
                <w:rFonts w:ascii="Courier New" w:hAnsi="Courier New" w:cs="Courier New"/>
                <w:sz w:val="18"/>
                <w:szCs w:val="18"/>
              </w:rPr>
              <w:t>Перевозка спирта ____ км в ______</w:t>
            </w:r>
          </w:p>
        </w:tc>
        <w:tc>
          <w:tcPr>
            <w:tcW w:w="1260" w:type="dxa"/>
            <w:vAlign w:val="center"/>
          </w:tcPr>
          <w:p w:rsidR="00C230A2" w:rsidRPr="009C1FD5" w:rsidRDefault="00C230A2" w:rsidP="00C230A2">
            <w:pPr>
              <w:jc w:val="center"/>
              <w:rPr>
                <w:rFonts w:ascii="Courier New" w:hAnsi="Courier New" w:cs="Courier New"/>
                <w:sz w:val="18"/>
                <w:szCs w:val="18"/>
              </w:rPr>
            </w:pPr>
          </w:p>
        </w:tc>
        <w:tc>
          <w:tcPr>
            <w:tcW w:w="660" w:type="dxa"/>
            <w:vAlign w:val="center"/>
          </w:tcPr>
          <w:p w:rsidR="00C230A2" w:rsidRPr="009C1FD5" w:rsidRDefault="00C230A2" w:rsidP="00C230A2">
            <w:pPr>
              <w:jc w:val="center"/>
              <w:rPr>
                <w:rFonts w:ascii="Courier New" w:hAnsi="Courier New" w:cs="Courier New"/>
                <w:sz w:val="18"/>
                <w:szCs w:val="18"/>
              </w:rPr>
            </w:pPr>
          </w:p>
        </w:tc>
        <w:tc>
          <w:tcPr>
            <w:tcW w:w="1387" w:type="dxa"/>
          </w:tcPr>
          <w:p w:rsidR="00C230A2" w:rsidRPr="009C1FD5" w:rsidRDefault="00C230A2" w:rsidP="00C230A2">
            <w:pPr>
              <w:jc w:val="both"/>
              <w:rPr>
                <w:rFonts w:ascii="Courier New" w:hAnsi="Courier New" w:cs="Courier New"/>
                <w:sz w:val="18"/>
                <w:szCs w:val="18"/>
              </w:rPr>
            </w:pPr>
          </w:p>
        </w:tc>
        <w:tc>
          <w:tcPr>
            <w:tcW w:w="980" w:type="dxa"/>
          </w:tcPr>
          <w:p w:rsidR="00C230A2" w:rsidRPr="009C1FD5" w:rsidRDefault="00C230A2" w:rsidP="00C230A2">
            <w:pPr>
              <w:jc w:val="both"/>
              <w:rPr>
                <w:rFonts w:ascii="Courier New" w:hAnsi="Courier New" w:cs="Courier New"/>
                <w:sz w:val="18"/>
                <w:szCs w:val="18"/>
              </w:rPr>
            </w:pPr>
          </w:p>
        </w:tc>
        <w:tc>
          <w:tcPr>
            <w:tcW w:w="1453" w:type="dxa"/>
          </w:tcPr>
          <w:p w:rsidR="00C230A2" w:rsidRPr="009C1FD5" w:rsidRDefault="00C230A2" w:rsidP="00C230A2">
            <w:pPr>
              <w:ind w:left="-57" w:right="-57"/>
              <w:jc w:val="center"/>
              <w:rPr>
                <w:rFonts w:ascii="Courier New" w:hAnsi="Courier New" w:cs="Courier New"/>
                <w:sz w:val="18"/>
                <w:szCs w:val="18"/>
              </w:rPr>
            </w:pPr>
          </w:p>
        </w:tc>
      </w:tr>
      <w:tr w:rsidR="009C1FD5" w:rsidRPr="009C1FD5" w:rsidTr="00C230A2">
        <w:tc>
          <w:tcPr>
            <w:tcW w:w="560" w:type="dxa"/>
          </w:tcPr>
          <w:p w:rsidR="00C230A2" w:rsidRPr="009C1FD5" w:rsidRDefault="00C230A2" w:rsidP="00C230A2">
            <w:pPr>
              <w:numPr>
                <w:ilvl w:val="0"/>
                <w:numId w:val="48"/>
              </w:numPr>
              <w:jc w:val="right"/>
              <w:rPr>
                <w:rFonts w:ascii="Courier New" w:hAnsi="Courier New" w:cs="Courier New"/>
                <w:sz w:val="18"/>
                <w:szCs w:val="18"/>
              </w:rPr>
            </w:pPr>
          </w:p>
        </w:tc>
        <w:tc>
          <w:tcPr>
            <w:tcW w:w="4760" w:type="dxa"/>
          </w:tcPr>
          <w:p w:rsidR="00C230A2" w:rsidRPr="009C1FD5" w:rsidRDefault="00C230A2" w:rsidP="00C230A2">
            <w:pPr>
              <w:jc w:val="both"/>
              <w:rPr>
                <w:rFonts w:ascii="Courier New" w:hAnsi="Courier New" w:cs="Courier New"/>
                <w:sz w:val="18"/>
                <w:szCs w:val="18"/>
              </w:rPr>
            </w:pPr>
            <w:r w:rsidRPr="009C1FD5">
              <w:rPr>
                <w:rFonts w:ascii="Courier New" w:hAnsi="Courier New" w:cs="Courier New"/>
                <w:sz w:val="18"/>
                <w:szCs w:val="18"/>
              </w:rPr>
              <w:t>Слив спирта из ______ в ________</w:t>
            </w:r>
          </w:p>
        </w:tc>
        <w:tc>
          <w:tcPr>
            <w:tcW w:w="1260" w:type="dxa"/>
            <w:vAlign w:val="center"/>
          </w:tcPr>
          <w:p w:rsidR="00C230A2" w:rsidRPr="009C1FD5" w:rsidRDefault="00C230A2" w:rsidP="00C230A2">
            <w:pPr>
              <w:jc w:val="center"/>
              <w:rPr>
                <w:rFonts w:ascii="Courier New" w:hAnsi="Courier New" w:cs="Courier New"/>
                <w:sz w:val="18"/>
                <w:szCs w:val="18"/>
              </w:rPr>
            </w:pPr>
          </w:p>
        </w:tc>
        <w:tc>
          <w:tcPr>
            <w:tcW w:w="660" w:type="dxa"/>
            <w:vAlign w:val="center"/>
          </w:tcPr>
          <w:p w:rsidR="00C230A2" w:rsidRPr="009C1FD5" w:rsidRDefault="00C230A2" w:rsidP="00C230A2">
            <w:pPr>
              <w:jc w:val="center"/>
              <w:rPr>
                <w:rFonts w:ascii="Courier New" w:hAnsi="Courier New" w:cs="Courier New"/>
                <w:sz w:val="18"/>
                <w:szCs w:val="18"/>
              </w:rPr>
            </w:pPr>
          </w:p>
        </w:tc>
        <w:tc>
          <w:tcPr>
            <w:tcW w:w="1387" w:type="dxa"/>
          </w:tcPr>
          <w:p w:rsidR="00C230A2" w:rsidRPr="009C1FD5" w:rsidRDefault="00C230A2" w:rsidP="00C230A2">
            <w:pPr>
              <w:jc w:val="both"/>
              <w:rPr>
                <w:rFonts w:ascii="Courier New" w:hAnsi="Courier New" w:cs="Courier New"/>
                <w:sz w:val="18"/>
                <w:szCs w:val="18"/>
              </w:rPr>
            </w:pPr>
          </w:p>
        </w:tc>
        <w:tc>
          <w:tcPr>
            <w:tcW w:w="980" w:type="dxa"/>
          </w:tcPr>
          <w:p w:rsidR="00C230A2" w:rsidRPr="009C1FD5" w:rsidRDefault="00C230A2" w:rsidP="00C230A2">
            <w:pPr>
              <w:jc w:val="both"/>
              <w:rPr>
                <w:rFonts w:ascii="Courier New" w:hAnsi="Courier New" w:cs="Courier New"/>
                <w:sz w:val="18"/>
                <w:szCs w:val="18"/>
              </w:rPr>
            </w:pPr>
          </w:p>
        </w:tc>
        <w:tc>
          <w:tcPr>
            <w:tcW w:w="1453" w:type="dxa"/>
          </w:tcPr>
          <w:p w:rsidR="00C230A2" w:rsidRPr="009C1FD5" w:rsidRDefault="00C230A2" w:rsidP="00C230A2">
            <w:pPr>
              <w:ind w:left="-57" w:right="-57"/>
              <w:jc w:val="center"/>
              <w:rPr>
                <w:rFonts w:ascii="Courier New" w:hAnsi="Courier New" w:cs="Courier New"/>
                <w:sz w:val="18"/>
                <w:szCs w:val="18"/>
              </w:rPr>
            </w:pPr>
          </w:p>
        </w:tc>
      </w:tr>
      <w:tr w:rsidR="009C1FD5" w:rsidRPr="009C1FD5" w:rsidTr="00C230A2">
        <w:tc>
          <w:tcPr>
            <w:tcW w:w="560" w:type="dxa"/>
            <w:tcBorders>
              <w:bottom w:val="single" w:sz="4" w:space="0" w:color="auto"/>
            </w:tcBorders>
          </w:tcPr>
          <w:p w:rsidR="00C230A2" w:rsidRPr="009C1FD5" w:rsidRDefault="00C230A2" w:rsidP="00C230A2">
            <w:pPr>
              <w:numPr>
                <w:ilvl w:val="0"/>
                <w:numId w:val="48"/>
              </w:numPr>
              <w:jc w:val="right"/>
              <w:rPr>
                <w:rFonts w:ascii="Courier New" w:hAnsi="Courier New" w:cs="Courier New"/>
                <w:sz w:val="18"/>
                <w:szCs w:val="18"/>
              </w:rPr>
            </w:pPr>
          </w:p>
        </w:tc>
        <w:tc>
          <w:tcPr>
            <w:tcW w:w="4760" w:type="dxa"/>
            <w:tcBorders>
              <w:bottom w:val="single" w:sz="4" w:space="0" w:color="auto"/>
            </w:tcBorders>
          </w:tcPr>
          <w:p w:rsidR="00C230A2" w:rsidRPr="009C1FD5" w:rsidRDefault="00C230A2" w:rsidP="00C230A2">
            <w:pPr>
              <w:jc w:val="both"/>
              <w:rPr>
                <w:rFonts w:ascii="Courier New" w:hAnsi="Courier New" w:cs="Courier New"/>
                <w:sz w:val="18"/>
                <w:szCs w:val="18"/>
              </w:rPr>
            </w:pPr>
            <w:r w:rsidRPr="009C1FD5">
              <w:rPr>
                <w:rFonts w:ascii="Courier New" w:hAnsi="Courier New" w:cs="Courier New"/>
                <w:sz w:val="18"/>
                <w:szCs w:val="18"/>
              </w:rPr>
              <w:t>Хранение спирта _____________дней</w:t>
            </w:r>
          </w:p>
        </w:tc>
        <w:tc>
          <w:tcPr>
            <w:tcW w:w="1260" w:type="dxa"/>
            <w:tcBorders>
              <w:bottom w:val="single" w:sz="4" w:space="0" w:color="auto"/>
            </w:tcBorders>
            <w:vAlign w:val="center"/>
          </w:tcPr>
          <w:p w:rsidR="00C230A2" w:rsidRPr="009C1FD5" w:rsidRDefault="00C230A2" w:rsidP="00C230A2">
            <w:pPr>
              <w:jc w:val="center"/>
              <w:rPr>
                <w:rFonts w:ascii="Courier New" w:hAnsi="Courier New" w:cs="Courier New"/>
                <w:sz w:val="18"/>
                <w:szCs w:val="18"/>
              </w:rPr>
            </w:pPr>
          </w:p>
        </w:tc>
        <w:tc>
          <w:tcPr>
            <w:tcW w:w="660" w:type="dxa"/>
            <w:tcBorders>
              <w:bottom w:val="single" w:sz="4" w:space="0" w:color="auto"/>
            </w:tcBorders>
            <w:vAlign w:val="center"/>
          </w:tcPr>
          <w:p w:rsidR="00C230A2" w:rsidRPr="009C1FD5" w:rsidRDefault="00C230A2" w:rsidP="00C230A2">
            <w:pPr>
              <w:jc w:val="center"/>
              <w:rPr>
                <w:rFonts w:ascii="Courier New" w:hAnsi="Courier New" w:cs="Courier New"/>
                <w:sz w:val="18"/>
                <w:szCs w:val="18"/>
              </w:rPr>
            </w:pPr>
          </w:p>
        </w:tc>
        <w:tc>
          <w:tcPr>
            <w:tcW w:w="1387" w:type="dxa"/>
          </w:tcPr>
          <w:p w:rsidR="00C230A2" w:rsidRPr="009C1FD5" w:rsidRDefault="00C230A2" w:rsidP="00C230A2">
            <w:pPr>
              <w:jc w:val="both"/>
              <w:rPr>
                <w:rFonts w:ascii="Courier New" w:hAnsi="Courier New" w:cs="Courier New"/>
                <w:sz w:val="18"/>
                <w:szCs w:val="18"/>
              </w:rPr>
            </w:pPr>
          </w:p>
        </w:tc>
        <w:tc>
          <w:tcPr>
            <w:tcW w:w="980" w:type="dxa"/>
          </w:tcPr>
          <w:p w:rsidR="00C230A2" w:rsidRPr="009C1FD5" w:rsidRDefault="00C230A2" w:rsidP="00C230A2">
            <w:pPr>
              <w:jc w:val="both"/>
              <w:rPr>
                <w:rFonts w:ascii="Courier New" w:hAnsi="Courier New" w:cs="Courier New"/>
                <w:sz w:val="18"/>
                <w:szCs w:val="18"/>
              </w:rPr>
            </w:pPr>
          </w:p>
        </w:tc>
        <w:tc>
          <w:tcPr>
            <w:tcW w:w="1453" w:type="dxa"/>
          </w:tcPr>
          <w:p w:rsidR="00C230A2" w:rsidRPr="009C1FD5" w:rsidRDefault="00C230A2" w:rsidP="00C230A2">
            <w:pPr>
              <w:ind w:left="-57" w:right="-57"/>
              <w:jc w:val="center"/>
              <w:rPr>
                <w:rFonts w:ascii="Courier New" w:hAnsi="Courier New" w:cs="Courier New"/>
                <w:sz w:val="18"/>
                <w:szCs w:val="18"/>
              </w:rPr>
            </w:pPr>
          </w:p>
        </w:tc>
      </w:tr>
      <w:tr w:rsidR="009C1FD5" w:rsidRPr="009C1FD5" w:rsidTr="00C230A2">
        <w:tc>
          <w:tcPr>
            <w:tcW w:w="560" w:type="dxa"/>
            <w:tcBorders>
              <w:bottom w:val="single" w:sz="4" w:space="0" w:color="auto"/>
            </w:tcBorders>
          </w:tcPr>
          <w:p w:rsidR="00C230A2" w:rsidRPr="009C1FD5" w:rsidRDefault="00C230A2" w:rsidP="00C230A2">
            <w:pPr>
              <w:numPr>
                <w:ilvl w:val="0"/>
                <w:numId w:val="48"/>
              </w:numPr>
              <w:jc w:val="right"/>
              <w:rPr>
                <w:rFonts w:ascii="Courier New" w:hAnsi="Courier New" w:cs="Courier New"/>
                <w:sz w:val="18"/>
                <w:szCs w:val="18"/>
              </w:rPr>
            </w:pPr>
          </w:p>
        </w:tc>
        <w:tc>
          <w:tcPr>
            <w:tcW w:w="4760" w:type="dxa"/>
            <w:tcBorders>
              <w:bottom w:val="single" w:sz="4" w:space="0" w:color="auto"/>
            </w:tcBorders>
          </w:tcPr>
          <w:p w:rsidR="00C230A2" w:rsidRPr="009C1FD5" w:rsidRDefault="00C230A2" w:rsidP="00C230A2">
            <w:pPr>
              <w:jc w:val="both"/>
              <w:rPr>
                <w:rFonts w:ascii="Courier New" w:hAnsi="Courier New" w:cs="Courier New"/>
                <w:sz w:val="16"/>
                <w:szCs w:val="16"/>
              </w:rPr>
            </w:pPr>
            <w:r w:rsidRPr="009C1FD5">
              <w:rPr>
                <w:rFonts w:ascii="Courier New" w:hAnsi="Courier New" w:cs="Courier New"/>
                <w:sz w:val="16"/>
                <w:szCs w:val="16"/>
              </w:rPr>
              <w:t xml:space="preserve">Слив спирта из      в вагон-цистерну        </w:t>
            </w:r>
          </w:p>
        </w:tc>
        <w:tc>
          <w:tcPr>
            <w:tcW w:w="1260" w:type="dxa"/>
            <w:tcBorders>
              <w:bottom w:val="single" w:sz="4" w:space="0" w:color="auto"/>
            </w:tcBorders>
            <w:vAlign w:val="center"/>
          </w:tcPr>
          <w:p w:rsidR="00C230A2" w:rsidRPr="009C1FD5" w:rsidRDefault="00C230A2" w:rsidP="00C230A2">
            <w:pPr>
              <w:jc w:val="center"/>
              <w:rPr>
                <w:rFonts w:ascii="Courier New" w:hAnsi="Courier New" w:cs="Courier New"/>
                <w:sz w:val="18"/>
                <w:szCs w:val="18"/>
              </w:rPr>
            </w:pPr>
            <w:r w:rsidRPr="009C1FD5">
              <w:rPr>
                <w:rFonts w:ascii="Courier New" w:hAnsi="Courier New" w:cs="Courier New"/>
                <w:sz w:val="18"/>
                <w:szCs w:val="18"/>
              </w:rPr>
              <w:t xml:space="preserve"> </w:t>
            </w:r>
          </w:p>
        </w:tc>
        <w:tc>
          <w:tcPr>
            <w:tcW w:w="660" w:type="dxa"/>
            <w:tcBorders>
              <w:bottom w:val="single" w:sz="4" w:space="0" w:color="auto"/>
            </w:tcBorders>
            <w:vAlign w:val="center"/>
          </w:tcPr>
          <w:p w:rsidR="00C230A2" w:rsidRPr="009C1FD5" w:rsidRDefault="00C230A2" w:rsidP="00C230A2">
            <w:pPr>
              <w:jc w:val="center"/>
              <w:rPr>
                <w:rFonts w:ascii="Courier New" w:hAnsi="Courier New" w:cs="Courier New"/>
                <w:sz w:val="18"/>
                <w:szCs w:val="18"/>
              </w:rPr>
            </w:pPr>
          </w:p>
        </w:tc>
        <w:tc>
          <w:tcPr>
            <w:tcW w:w="1387" w:type="dxa"/>
            <w:tcBorders>
              <w:bottom w:val="single" w:sz="4" w:space="0" w:color="auto"/>
            </w:tcBorders>
          </w:tcPr>
          <w:p w:rsidR="00C230A2" w:rsidRPr="009C1FD5" w:rsidRDefault="00C230A2" w:rsidP="00C230A2">
            <w:pPr>
              <w:jc w:val="both"/>
              <w:rPr>
                <w:rFonts w:ascii="Courier New" w:hAnsi="Courier New" w:cs="Courier New"/>
                <w:sz w:val="18"/>
                <w:szCs w:val="18"/>
              </w:rPr>
            </w:pPr>
            <w:r w:rsidRPr="009C1FD5">
              <w:rPr>
                <w:rFonts w:ascii="Courier New" w:hAnsi="Courier New" w:cs="Courier New"/>
                <w:sz w:val="18"/>
                <w:szCs w:val="18"/>
              </w:rPr>
              <w:t xml:space="preserve"> </w:t>
            </w:r>
          </w:p>
        </w:tc>
        <w:tc>
          <w:tcPr>
            <w:tcW w:w="980" w:type="dxa"/>
          </w:tcPr>
          <w:p w:rsidR="00C230A2" w:rsidRPr="009C1FD5" w:rsidRDefault="00C230A2" w:rsidP="00C230A2">
            <w:pPr>
              <w:jc w:val="both"/>
              <w:rPr>
                <w:rFonts w:ascii="Courier New" w:hAnsi="Courier New" w:cs="Courier New"/>
                <w:sz w:val="18"/>
                <w:szCs w:val="18"/>
              </w:rPr>
            </w:pPr>
            <w:r w:rsidRPr="009C1FD5">
              <w:rPr>
                <w:rFonts w:ascii="Courier New" w:hAnsi="Courier New" w:cs="Courier New"/>
                <w:sz w:val="18"/>
                <w:szCs w:val="18"/>
              </w:rPr>
              <w:t xml:space="preserve"> </w:t>
            </w:r>
          </w:p>
        </w:tc>
        <w:tc>
          <w:tcPr>
            <w:tcW w:w="1453" w:type="dxa"/>
          </w:tcPr>
          <w:p w:rsidR="00C230A2" w:rsidRPr="009C1FD5" w:rsidRDefault="00C230A2" w:rsidP="00C230A2">
            <w:pPr>
              <w:ind w:left="-57" w:right="-57"/>
              <w:jc w:val="center"/>
              <w:rPr>
                <w:rFonts w:ascii="Courier New" w:hAnsi="Courier New" w:cs="Courier New"/>
                <w:sz w:val="18"/>
                <w:szCs w:val="18"/>
              </w:rPr>
            </w:pPr>
            <w:r w:rsidRPr="009C1FD5">
              <w:rPr>
                <w:rFonts w:ascii="Courier New" w:hAnsi="Courier New" w:cs="Courier New"/>
                <w:sz w:val="18"/>
                <w:szCs w:val="18"/>
              </w:rPr>
              <w:t xml:space="preserve"> </w:t>
            </w:r>
          </w:p>
        </w:tc>
      </w:tr>
      <w:tr w:rsidR="009C1FD5" w:rsidRPr="009C1FD5" w:rsidTr="00C230A2">
        <w:tc>
          <w:tcPr>
            <w:tcW w:w="7240" w:type="dxa"/>
            <w:gridSpan w:val="4"/>
            <w:tcBorders>
              <w:top w:val="single" w:sz="4" w:space="0" w:color="auto"/>
              <w:left w:val="nil"/>
              <w:bottom w:val="nil"/>
              <w:right w:val="single" w:sz="4" w:space="0" w:color="auto"/>
            </w:tcBorders>
          </w:tcPr>
          <w:p w:rsidR="00C230A2" w:rsidRPr="009C1FD5" w:rsidRDefault="00C230A2" w:rsidP="00C230A2">
            <w:pPr>
              <w:jc w:val="right"/>
              <w:rPr>
                <w:rFonts w:ascii="Courier New" w:hAnsi="Courier New" w:cs="Courier New"/>
                <w:sz w:val="18"/>
                <w:szCs w:val="18"/>
              </w:rPr>
            </w:pPr>
            <w:r w:rsidRPr="009C1FD5">
              <w:rPr>
                <w:rFonts w:ascii="Courier New" w:hAnsi="Courier New" w:cs="Courier New"/>
                <w:sz w:val="18"/>
                <w:szCs w:val="18"/>
              </w:rPr>
              <w:t>Итого:</w:t>
            </w:r>
          </w:p>
        </w:tc>
        <w:tc>
          <w:tcPr>
            <w:tcW w:w="1387" w:type="dxa"/>
            <w:tcBorders>
              <w:left w:val="single" w:sz="4" w:space="0" w:color="auto"/>
            </w:tcBorders>
          </w:tcPr>
          <w:p w:rsidR="00C230A2" w:rsidRPr="009C1FD5" w:rsidRDefault="00C230A2" w:rsidP="00C230A2">
            <w:pPr>
              <w:jc w:val="both"/>
              <w:rPr>
                <w:rFonts w:ascii="Courier New" w:hAnsi="Courier New" w:cs="Courier New"/>
                <w:sz w:val="18"/>
                <w:szCs w:val="18"/>
              </w:rPr>
            </w:pPr>
          </w:p>
        </w:tc>
        <w:tc>
          <w:tcPr>
            <w:tcW w:w="980" w:type="dxa"/>
          </w:tcPr>
          <w:p w:rsidR="00C230A2" w:rsidRPr="009C1FD5" w:rsidRDefault="00C230A2" w:rsidP="00C230A2">
            <w:pPr>
              <w:jc w:val="both"/>
              <w:rPr>
                <w:rFonts w:ascii="Courier New" w:hAnsi="Courier New" w:cs="Courier New"/>
                <w:sz w:val="18"/>
                <w:szCs w:val="18"/>
              </w:rPr>
            </w:pPr>
          </w:p>
        </w:tc>
        <w:tc>
          <w:tcPr>
            <w:tcW w:w="1453" w:type="dxa"/>
          </w:tcPr>
          <w:p w:rsidR="00C230A2" w:rsidRPr="009C1FD5" w:rsidRDefault="00C230A2" w:rsidP="00C230A2">
            <w:pPr>
              <w:ind w:left="-57" w:right="-57"/>
              <w:jc w:val="center"/>
              <w:rPr>
                <w:rFonts w:ascii="Courier New" w:hAnsi="Courier New" w:cs="Courier New"/>
                <w:sz w:val="18"/>
                <w:szCs w:val="18"/>
              </w:rPr>
            </w:pPr>
          </w:p>
        </w:tc>
      </w:tr>
    </w:tbl>
    <w:p w:rsidR="00C230A2" w:rsidRPr="009C1FD5" w:rsidRDefault="00C230A2" w:rsidP="00C230A2">
      <w:pPr>
        <w:ind w:left="-140"/>
        <w:rPr>
          <w:rFonts w:ascii="Courier New" w:hAnsi="Courier New" w:cs="Courier New"/>
          <w:sz w:val="18"/>
          <w:szCs w:val="18"/>
        </w:rPr>
      </w:pPr>
    </w:p>
    <w:p w:rsidR="00C230A2" w:rsidRPr="009C1FD5" w:rsidRDefault="00C230A2" w:rsidP="00C230A2">
      <w:pPr>
        <w:ind w:left="-140"/>
        <w:rPr>
          <w:rFonts w:ascii="Courier New" w:hAnsi="Courier New" w:cs="Courier New"/>
          <w:b/>
        </w:rPr>
      </w:pPr>
      <w:r w:rsidRPr="009C1FD5">
        <w:rPr>
          <w:rFonts w:ascii="Courier New" w:hAnsi="Courier New" w:cs="Courier New"/>
          <w:b/>
        </w:rPr>
        <w:t>Заведующий спиртохранилищем ____________</w:t>
      </w:r>
      <w:r w:rsidRPr="009C1FD5">
        <w:rPr>
          <w:rFonts w:ascii="Courier New" w:hAnsi="Courier New" w:cs="Courier New"/>
          <w:b/>
        </w:rPr>
        <w:tab/>
      </w:r>
      <w:r w:rsidRPr="009C1FD5">
        <w:rPr>
          <w:rFonts w:ascii="Courier New" w:hAnsi="Courier New" w:cs="Courier New"/>
          <w:b/>
        </w:rPr>
        <w:tab/>
        <w:t>Главный бухгалтер ________________</w:t>
      </w:r>
    </w:p>
    <w:p w:rsidR="00C230A2" w:rsidRPr="009C1FD5" w:rsidRDefault="00C230A2" w:rsidP="00C230A2">
      <w:pPr>
        <w:ind w:left="-140"/>
        <w:rPr>
          <w:rFonts w:ascii="Courier New" w:hAnsi="Courier New" w:cs="Courier New"/>
          <w:sz w:val="18"/>
          <w:szCs w:val="18"/>
        </w:rPr>
      </w:pPr>
    </w:p>
    <w:p w:rsidR="00C230A2" w:rsidRPr="009C1FD5" w:rsidRDefault="00C230A2" w:rsidP="00C230A2">
      <w:pPr>
        <w:ind w:left="-140"/>
        <w:rPr>
          <w:rFonts w:ascii="Courier New" w:hAnsi="Courier New" w:cs="Courier New"/>
          <w:b/>
        </w:rPr>
      </w:pPr>
      <w:r w:rsidRPr="009C1FD5">
        <w:rPr>
          <w:rFonts w:ascii="Courier New" w:hAnsi="Courier New" w:cs="Courier New"/>
          <w:b/>
        </w:rPr>
        <w:t>Экспедитор _____________________________</w:t>
      </w:r>
    </w:p>
    <w:p w:rsidR="00C230A2" w:rsidRPr="009C1FD5" w:rsidRDefault="00C230A2" w:rsidP="00C230A2">
      <w:pPr>
        <w:ind w:left="-140"/>
        <w:jc w:val="right"/>
        <w:rPr>
          <w:rFonts w:ascii="Courier New" w:hAnsi="Courier New" w:cs="Courier New"/>
        </w:rPr>
      </w:pPr>
      <w:r w:rsidRPr="009C1FD5">
        <w:rPr>
          <w:rFonts w:ascii="Courier New" w:hAnsi="Courier New" w:cs="Courier New"/>
        </w:rPr>
        <w:t>(заполняется получателем при приемке)</w:t>
      </w:r>
    </w:p>
    <w:tbl>
      <w:tblPr>
        <w:tblW w:w="11060" w:type="dxa"/>
        <w:tblInd w:w="-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2"/>
        <w:gridCol w:w="4748"/>
        <w:gridCol w:w="1260"/>
        <w:gridCol w:w="713"/>
        <w:gridCol w:w="1387"/>
        <w:gridCol w:w="980"/>
        <w:gridCol w:w="1400"/>
      </w:tblGrid>
      <w:tr w:rsidR="009C1FD5" w:rsidRPr="009C1FD5" w:rsidTr="00C230A2">
        <w:tc>
          <w:tcPr>
            <w:tcW w:w="572" w:type="dxa"/>
            <w:tcBorders>
              <w:bottom w:val="single" w:sz="4" w:space="0" w:color="auto"/>
            </w:tcBorders>
          </w:tcPr>
          <w:p w:rsidR="00C230A2" w:rsidRPr="009C1FD5" w:rsidRDefault="00C230A2" w:rsidP="00C230A2">
            <w:pPr>
              <w:numPr>
                <w:ilvl w:val="0"/>
                <w:numId w:val="49"/>
              </w:numPr>
              <w:jc w:val="right"/>
              <w:rPr>
                <w:rFonts w:ascii="Courier New" w:hAnsi="Courier New" w:cs="Courier New"/>
                <w:sz w:val="18"/>
                <w:szCs w:val="18"/>
              </w:rPr>
            </w:pPr>
          </w:p>
        </w:tc>
        <w:tc>
          <w:tcPr>
            <w:tcW w:w="4748" w:type="dxa"/>
            <w:tcBorders>
              <w:bottom w:val="single" w:sz="4" w:space="0" w:color="auto"/>
            </w:tcBorders>
          </w:tcPr>
          <w:p w:rsidR="00C230A2" w:rsidRPr="009C1FD5" w:rsidRDefault="00C230A2" w:rsidP="00C230A2">
            <w:pPr>
              <w:jc w:val="both"/>
              <w:rPr>
                <w:rFonts w:ascii="Courier New" w:hAnsi="Courier New" w:cs="Courier New"/>
                <w:sz w:val="18"/>
                <w:szCs w:val="18"/>
              </w:rPr>
            </w:pPr>
            <w:r w:rsidRPr="009C1FD5">
              <w:rPr>
                <w:rFonts w:ascii="Courier New" w:hAnsi="Courier New" w:cs="Courier New"/>
                <w:sz w:val="18"/>
                <w:szCs w:val="18"/>
              </w:rPr>
              <w:t>Транспортирование по железной дороге _________  дней</w:t>
            </w:r>
          </w:p>
        </w:tc>
        <w:tc>
          <w:tcPr>
            <w:tcW w:w="1260" w:type="dxa"/>
            <w:tcBorders>
              <w:bottom w:val="single" w:sz="4" w:space="0" w:color="auto"/>
            </w:tcBorders>
            <w:vAlign w:val="center"/>
          </w:tcPr>
          <w:p w:rsidR="00C230A2" w:rsidRPr="009C1FD5" w:rsidRDefault="00C230A2" w:rsidP="00C230A2">
            <w:pPr>
              <w:jc w:val="center"/>
              <w:rPr>
                <w:rFonts w:ascii="Courier New" w:hAnsi="Courier New" w:cs="Courier New"/>
                <w:sz w:val="18"/>
                <w:szCs w:val="18"/>
              </w:rPr>
            </w:pPr>
          </w:p>
        </w:tc>
        <w:tc>
          <w:tcPr>
            <w:tcW w:w="713" w:type="dxa"/>
            <w:tcBorders>
              <w:bottom w:val="single" w:sz="4" w:space="0" w:color="auto"/>
            </w:tcBorders>
            <w:vAlign w:val="center"/>
          </w:tcPr>
          <w:p w:rsidR="00C230A2" w:rsidRPr="009C1FD5" w:rsidRDefault="00C230A2" w:rsidP="00C230A2">
            <w:pPr>
              <w:jc w:val="center"/>
              <w:rPr>
                <w:rFonts w:ascii="Courier New" w:hAnsi="Courier New" w:cs="Courier New"/>
                <w:sz w:val="18"/>
                <w:szCs w:val="18"/>
              </w:rPr>
            </w:pPr>
          </w:p>
        </w:tc>
        <w:tc>
          <w:tcPr>
            <w:tcW w:w="1387" w:type="dxa"/>
            <w:tcBorders>
              <w:bottom w:val="single" w:sz="4" w:space="0" w:color="auto"/>
            </w:tcBorders>
          </w:tcPr>
          <w:p w:rsidR="00C230A2" w:rsidRPr="009C1FD5" w:rsidRDefault="00C230A2" w:rsidP="00C230A2">
            <w:pPr>
              <w:jc w:val="both"/>
              <w:rPr>
                <w:rFonts w:ascii="Courier New" w:hAnsi="Courier New" w:cs="Courier New"/>
                <w:sz w:val="18"/>
                <w:szCs w:val="18"/>
              </w:rPr>
            </w:pPr>
          </w:p>
        </w:tc>
        <w:tc>
          <w:tcPr>
            <w:tcW w:w="980" w:type="dxa"/>
          </w:tcPr>
          <w:p w:rsidR="00C230A2" w:rsidRPr="009C1FD5" w:rsidRDefault="00C230A2" w:rsidP="00C230A2">
            <w:pPr>
              <w:jc w:val="both"/>
              <w:rPr>
                <w:rFonts w:ascii="Courier New" w:hAnsi="Courier New" w:cs="Courier New"/>
                <w:sz w:val="18"/>
                <w:szCs w:val="18"/>
              </w:rPr>
            </w:pPr>
          </w:p>
        </w:tc>
        <w:tc>
          <w:tcPr>
            <w:tcW w:w="1400" w:type="dxa"/>
          </w:tcPr>
          <w:p w:rsidR="00C230A2" w:rsidRPr="009C1FD5" w:rsidRDefault="00C230A2" w:rsidP="00C230A2">
            <w:pPr>
              <w:ind w:left="-57" w:right="-57"/>
              <w:jc w:val="center"/>
              <w:rPr>
                <w:rFonts w:ascii="Courier New" w:hAnsi="Courier New" w:cs="Courier New"/>
                <w:sz w:val="18"/>
                <w:szCs w:val="18"/>
              </w:rPr>
            </w:pPr>
          </w:p>
        </w:tc>
      </w:tr>
      <w:tr w:rsidR="009C1FD5" w:rsidRPr="009C1FD5" w:rsidTr="00C230A2">
        <w:tc>
          <w:tcPr>
            <w:tcW w:w="572" w:type="dxa"/>
            <w:tcBorders>
              <w:bottom w:val="single" w:sz="4" w:space="0" w:color="auto"/>
            </w:tcBorders>
          </w:tcPr>
          <w:p w:rsidR="00C230A2" w:rsidRPr="009C1FD5" w:rsidRDefault="00C230A2" w:rsidP="00C230A2">
            <w:pPr>
              <w:numPr>
                <w:ilvl w:val="0"/>
                <w:numId w:val="49"/>
              </w:numPr>
              <w:jc w:val="right"/>
              <w:rPr>
                <w:rFonts w:ascii="Courier New" w:hAnsi="Courier New" w:cs="Courier New"/>
                <w:sz w:val="18"/>
                <w:szCs w:val="18"/>
              </w:rPr>
            </w:pPr>
          </w:p>
        </w:tc>
        <w:tc>
          <w:tcPr>
            <w:tcW w:w="4748" w:type="dxa"/>
            <w:tcBorders>
              <w:bottom w:val="single" w:sz="4" w:space="0" w:color="auto"/>
            </w:tcBorders>
          </w:tcPr>
          <w:p w:rsidR="00C230A2" w:rsidRPr="009C1FD5" w:rsidRDefault="00C230A2" w:rsidP="00C230A2">
            <w:pPr>
              <w:jc w:val="both"/>
              <w:rPr>
                <w:rFonts w:ascii="Courier New" w:hAnsi="Courier New" w:cs="Courier New"/>
                <w:sz w:val="18"/>
                <w:szCs w:val="18"/>
              </w:rPr>
            </w:pPr>
            <w:r w:rsidRPr="009C1FD5">
              <w:rPr>
                <w:rFonts w:ascii="Courier New" w:hAnsi="Courier New" w:cs="Courier New"/>
                <w:sz w:val="18"/>
                <w:szCs w:val="18"/>
              </w:rPr>
              <w:t>Слив спирта из ж/д цистерны в мерник на станции железной дороги</w:t>
            </w:r>
          </w:p>
        </w:tc>
        <w:tc>
          <w:tcPr>
            <w:tcW w:w="1260" w:type="dxa"/>
            <w:tcBorders>
              <w:bottom w:val="single" w:sz="4" w:space="0" w:color="auto"/>
            </w:tcBorders>
            <w:vAlign w:val="center"/>
          </w:tcPr>
          <w:p w:rsidR="00C230A2" w:rsidRPr="009C1FD5" w:rsidRDefault="00C230A2" w:rsidP="00C230A2">
            <w:pPr>
              <w:jc w:val="center"/>
              <w:rPr>
                <w:rFonts w:ascii="Courier New" w:hAnsi="Courier New" w:cs="Courier New"/>
                <w:sz w:val="18"/>
                <w:szCs w:val="18"/>
              </w:rPr>
            </w:pPr>
          </w:p>
        </w:tc>
        <w:tc>
          <w:tcPr>
            <w:tcW w:w="713" w:type="dxa"/>
            <w:tcBorders>
              <w:bottom w:val="single" w:sz="4" w:space="0" w:color="auto"/>
            </w:tcBorders>
            <w:vAlign w:val="center"/>
          </w:tcPr>
          <w:p w:rsidR="00C230A2" w:rsidRPr="009C1FD5" w:rsidRDefault="00C230A2" w:rsidP="00C230A2">
            <w:pPr>
              <w:jc w:val="center"/>
              <w:rPr>
                <w:rFonts w:ascii="Courier New" w:hAnsi="Courier New" w:cs="Courier New"/>
                <w:sz w:val="18"/>
                <w:szCs w:val="18"/>
              </w:rPr>
            </w:pPr>
          </w:p>
        </w:tc>
        <w:tc>
          <w:tcPr>
            <w:tcW w:w="1387" w:type="dxa"/>
            <w:tcBorders>
              <w:bottom w:val="single" w:sz="4" w:space="0" w:color="auto"/>
            </w:tcBorders>
          </w:tcPr>
          <w:p w:rsidR="00C230A2" w:rsidRPr="009C1FD5" w:rsidRDefault="00C230A2" w:rsidP="00C230A2">
            <w:pPr>
              <w:jc w:val="both"/>
              <w:rPr>
                <w:rFonts w:ascii="Courier New" w:hAnsi="Courier New" w:cs="Courier New"/>
                <w:sz w:val="18"/>
                <w:szCs w:val="18"/>
              </w:rPr>
            </w:pPr>
          </w:p>
        </w:tc>
        <w:tc>
          <w:tcPr>
            <w:tcW w:w="980" w:type="dxa"/>
          </w:tcPr>
          <w:p w:rsidR="00C230A2" w:rsidRPr="009C1FD5" w:rsidRDefault="00C230A2" w:rsidP="00C230A2">
            <w:pPr>
              <w:jc w:val="both"/>
              <w:rPr>
                <w:rFonts w:ascii="Courier New" w:hAnsi="Courier New" w:cs="Courier New"/>
                <w:sz w:val="18"/>
                <w:szCs w:val="18"/>
              </w:rPr>
            </w:pPr>
          </w:p>
        </w:tc>
        <w:tc>
          <w:tcPr>
            <w:tcW w:w="1400" w:type="dxa"/>
          </w:tcPr>
          <w:p w:rsidR="00C230A2" w:rsidRPr="009C1FD5" w:rsidRDefault="00C230A2" w:rsidP="00C230A2">
            <w:pPr>
              <w:ind w:left="-57" w:right="-57"/>
              <w:jc w:val="center"/>
              <w:rPr>
                <w:rFonts w:ascii="Courier New" w:hAnsi="Courier New" w:cs="Courier New"/>
                <w:sz w:val="18"/>
                <w:szCs w:val="18"/>
              </w:rPr>
            </w:pPr>
          </w:p>
        </w:tc>
      </w:tr>
      <w:tr w:rsidR="009C1FD5" w:rsidRPr="009C1FD5" w:rsidTr="00C230A2">
        <w:tc>
          <w:tcPr>
            <w:tcW w:w="572" w:type="dxa"/>
            <w:tcBorders>
              <w:bottom w:val="single" w:sz="4" w:space="0" w:color="auto"/>
            </w:tcBorders>
          </w:tcPr>
          <w:p w:rsidR="00C230A2" w:rsidRPr="009C1FD5" w:rsidRDefault="00C230A2" w:rsidP="00C230A2">
            <w:pPr>
              <w:numPr>
                <w:ilvl w:val="0"/>
                <w:numId w:val="49"/>
              </w:numPr>
              <w:jc w:val="right"/>
              <w:rPr>
                <w:rFonts w:ascii="Courier New" w:hAnsi="Courier New" w:cs="Courier New"/>
                <w:sz w:val="18"/>
                <w:szCs w:val="18"/>
              </w:rPr>
            </w:pPr>
          </w:p>
        </w:tc>
        <w:tc>
          <w:tcPr>
            <w:tcW w:w="4748" w:type="dxa"/>
            <w:tcBorders>
              <w:bottom w:val="single" w:sz="4" w:space="0" w:color="auto"/>
            </w:tcBorders>
          </w:tcPr>
          <w:p w:rsidR="00C230A2" w:rsidRPr="009C1FD5" w:rsidRDefault="00C230A2" w:rsidP="00C230A2">
            <w:pPr>
              <w:jc w:val="both"/>
              <w:rPr>
                <w:rFonts w:ascii="Courier New" w:hAnsi="Courier New" w:cs="Courier New"/>
                <w:sz w:val="18"/>
                <w:szCs w:val="18"/>
              </w:rPr>
            </w:pPr>
            <w:r w:rsidRPr="009C1FD5">
              <w:rPr>
                <w:rFonts w:ascii="Courier New" w:hAnsi="Courier New" w:cs="Courier New"/>
                <w:sz w:val="18"/>
                <w:szCs w:val="18"/>
              </w:rPr>
              <w:t>Слив спирта в пристанционную цистерну из _____________________________</w:t>
            </w:r>
          </w:p>
        </w:tc>
        <w:tc>
          <w:tcPr>
            <w:tcW w:w="1260" w:type="dxa"/>
            <w:tcBorders>
              <w:bottom w:val="single" w:sz="4" w:space="0" w:color="auto"/>
            </w:tcBorders>
            <w:vAlign w:val="center"/>
          </w:tcPr>
          <w:p w:rsidR="00C230A2" w:rsidRPr="009C1FD5" w:rsidRDefault="00C230A2" w:rsidP="00C230A2">
            <w:pPr>
              <w:jc w:val="center"/>
              <w:rPr>
                <w:rFonts w:ascii="Courier New" w:hAnsi="Courier New" w:cs="Courier New"/>
                <w:sz w:val="18"/>
                <w:szCs w:val="18"/>
              </w:rPr>
            </w:pPr>
          </w:p>
        </w:tc>
        <w:tc>
          <w:tcPr>
            <w:tcW w:w="713" w:type="dxa"/>
            <w:tcBorders>
              <w:bottom w:val="single" w:sz="4" w:space="0" w:color="auto"/>
            </w:tcBorders>
            <w:vAlign w:val="center"/>
          </w:tcPr>
          <w:p w:rsidR="00C230A2" w:rsidRPr="009C1FD5" w:rsidRDefault="00C230A2" w:rsidP="00C230A2">
            <w:pPr>
              <w:jc w:val="center"/>
              <w:rPr>
                <w:rFonts w:ascii="Courier New" w:hAnsi="Courier New" w:cs="Courier New"/>
                <w:sz w:val="18"/>
                <w:szCs w:val="18"/>
              </w:rPr>
            </w:pPr>
          </w:p>
        </w:tc>
        <w:tc>
          <w:tcPr>
            <w:tcW w:w="1387" w:type="dxa"/>
            <w:tcBorders>
              <w:bottom w:val="single" w:sz="4" w:space="0" w:color="auto"/>
            </w:tcBorders>
          </w:tcPr>
          <w:p w:rsidR="00C230A2" w:rsidRPr="009C1FD5" w:rsidRDefault="00C230A2" w:rsidP="00C230A2">
            <w:pPr>
              <w:jc w:val="both"/>
              <w:rPr>
                <w:rFonts w:ascii="Courier New" w:hAnsi="Courier New" w:cs="Courier New"/>
                <w:sz w:val="18"/>
                <w:szCs w:val="18"/>
              </w:rPr>
            </w:pPr>
          </w:p>
        </w:tc>
        <w:tc>
          <w:tcPr>
            <w:tcW w:w="980" w:type="dxa"/>
          </w:tcPr>
          <w:p w:rsidR="00C230A2" w:rsidRPr="009C1FD5" w:rsidRDefault="00C230A2" w:rsidP="00C230A2">
            <w:pPr>
              <w:jc w:val="both"/>
              <w:rPr>
                <w:rFonts w:ascii="Courier New" w:hAnsi="Courier New" w:cs="Courier New"/>
                <w:sz w:val="18"/>
                <w:szCs w:val="18"/>
              </w:rPr>
            </w:pPr>
          </w:p>
        </w:tc>
        <w:tc>
          <w:tcPr>
            <w:tcW w:w="1400" w:type="dxa"/>
          </w:tcPr>
          <w:p w:rsidR="00C230A2" w:rsidRPr="009C1FD5" w:rsidRDefault="00C230A2" w:rsidP="00C230A2">
            <w:pPr>
              <w:ind w:left="-57" w:right="-57"/>
              <w:jc w:val="center"/>
              <w:rPr>
                <w:rFonts w:ascii="Courier New" w:hAnsi="Courier New" w:cs="Courier New"/>
                <w:sz w:val="18"/>
                <w:szCs w:val="18"/>
              </w:rPr>
            </w:pPr>
          </w:p>
        </w:tc>
      </w:tr>
      <w:tr w:rsidR="009C1FD5" w:rsidRPr="009C1FD5" w:rsidTr="00C230A2">
        <w:tc>
          <w:tcPr>
            <w:tcW w:w="572" w:type="dxa"/>
            <w:tcBorders>
              <w:bottom w:val="single" w:sz="4" w:space="0" w:color="auto"/>
            </w:tcBorders>
          </w:tcPr>
          <w:p w:rsidR="00C230A2" w:rsidRPr="009C1FD5" w:rsidRDefault="00C230A2" w:rsidP="00C230A2">
            <w:pPr>
              <w:numPr>
                <w:ilvl w:val="0"/>
                <w:numId w:val="49"/>
              </w:numPr>
              <w:jc w:val="right"/>
              <w:rPr>
                <w:rFonts w:ascii="Courier New" w:hAnsi="Courier New" w:cs="Courier New"/>
                <w:sz w:val="18"/>
                <w:szCs w:val="18"/>
              </w:rPr>
            </w:pPr>
          </w:p>
        </w:tc>
        <w:tc>
          <w:tcPr>
            <w:tcW w:w="4748" w:type="dxa"/>
            <w:tcBorders>
              <w:bottom w:val="single" w:sz="4" w:space="0" w:color="auto"/>
            </w:tcBorders>
          </w:tcPr>
          <w:p w:rsidR="00C230A2" w:rsidRPr="009C1FD5" w:rsidRDefault="00C230A2" w:rsidP="00C230A2">
            <w:pPr>
              <w:jc w:val="both"/>
              <w:rPr>
                <w:rFonts w:ascii="Courier New" w:hAnsi="Courier New" w:cs="Courier New"/>
                <w:sz w:val="18"/>
                <w:szCs w:val="18"/>
              </w:rPr>
            </w:pPr>
            <w:r w:rsidRPr="009C1FD5">
              <w:rPr>
                <w:rFonts w:ascii="Courier New" w:hAnsi="Courier New" w:cs="Courier New"/>
                <w:sz w:val="18"/>
                <w:szCs w:val="18"/>
              </w:rPr>
              <w:t>Слив спирта из мерника в __________</w:t>
            </w:r>
          </w:p>
        </w:tc>
        <w:tc>
          <w:tcPr>
            <w:tcW w:w="1260" w:type="dxa"/>
            <w:tcBorders>
              <w:bottom w:val="single" w:sz="4" w:space="0" w:color="auto"/>
            </w:tcBorders>
            <w:vAlign w:val="center"/>
          </w:tcPr>
          <w:p w:rsidR="00C230A2" w:rsidRPr="009C1FD5" w:rsidRDefault="00C230A2" w:rsidP="00C230A2">
            <w:pPr>
              <w:jc w:val="center"/>
              <w:rPr>
                <w:rFonts w:ascii="Courier New" w:hAnsi="Courier New" w:cs="Courier New"/>
                <w:sz w:val="18"/>
                <w:szCs w:val="18"/>
              </w:rPr>
            </w:pPr>
          </w:p>
        </w:tc>
        <w:tc>
          <w:tcPr>
            <w:tcW w:w="713" w:type="dxa"/>
            <w:tcBorders>
              <w:bottom w:val="single" w:sz="4" w:space="0" w:color="auto"/>
            </w:tcBorders>
            <w:vAlign w:val="center"/>
          </w:tcPr>
          <w:p w:rsidR="00C230A2" w:rsidRPr="009C1FD5" w:rsidRDefault="00C230A2" w:rsidP="00C230A2">
            <w:pPr>
              <w:jc w:val="center"/>
              <w:rPr>
                <w:rFonts w:ascii="Courier New" w:hAnsi="Courier New" w:cs="Courier New"/>
                <w:sz w:val="18"/>
                <w:szCs w:val="18"/>
              </w:rPr>
            </w:pPr>
          </w:p>
        </w:tc>
        <w:tc>
          <w:tcPr>
            <w:tcW w:w="1387" w:type="dxa"/>
            <w:tcBorders>
              <w:bottom w:val="single" w:sz="4" w:space="0" w:color="auto"/>
            </w:tcBorders>
          </w:tcPr>
          <w:p w:rsidR="00C230A2" w:rsidRPr="009C1FD5" w:rsidRDefault="00C230A2" w:rsidP="00C230A2">
            <w:pPr>
              <w:jc w:val="both"/>
              <w:rPr>
                <w:rFonts w:ascii="Courier New" w:hAnsi="Courier New" w:cs="Courier New"/>
                <w:sz w:val="18"/>
                <w:szCs w:val="18"/>
              </w:rPr>
            </w:pPr>
          </w:p>
        </w:tc>
        <w:tc>
          <w:tcPr>
            <w:tcW w:w="980" w:type="dxa"/>
          </w:tcPr>
          <w:p w:rsidR="00C230A2" w:rsidRPr="009C1FD5" w:rsidRDefault="00C230A2" w:rsidP="00C230A2">
            <w:pPr>
              <w:jc w:val="both"/>
              <w:rPr>
                <w:rFonts w:ascii="Courier New" w:hAnsi="Courier New" w:cs="Courier New"/>
                <w:sz w:val="18"/>
                <w:szCs w:val="18"/>
              </w:rPr>
            </w:pPr>
          </w:p>
        </w:tc>
        <w:tc>
          <w:tcPr>
            <w:tcW w:w="1400" w:type="dxa"/>
          </w:tcPr>
          <w:p w:rsidR="00C230A2" w:rsidRPr="009C1FD5" w:rsidRDefault="00C230A2" w:rsidP="00C230A2">
            <w:pPr>
              <w:ind w:left="-57" w:right="-57"/>
              <w:jc w:val="center"/>
              <w:rPr>
                <w:rFonts w:ascii="Courier New" w:hAnsi="Courier New" w:cs="Courier New"/>
                <w:sz w:val="18"/>
                <w:szCs w:val="18"/>
              </w:rPr>
            </w:pPr>
          </w:p>
        </w:tc>
      </w:tr>
      <w:tr w:rsidR="009C1FD5" w:rsidRPr="009C1FD5" w:rsidTr="00C230A2">
        <w:tc>
          <w:tcPr>
            <w:tcW w:w="572" w:type="dxa"/>
            <w:tcBorders>
              <w:bottom w:val="single" w:sz="4" w:space="0" w:color="auto"/>
            </w:tcBorders>
          </w:tcPr>
          <w:p w:rsidR="00C230A2" w:rsidRPr="009C1FD5" w:rsidRDefault="00C230A2" w:rsidP="00C230A2">
            <w:pPr>
              <w:numPr>
                <w:ilvl w:val="0"/>
                <w:numId w:val="49"/>
              </w:numPr>
              <w:jc w:val="right"/>
              <w:rPr>
                <w:rFonts w:ascii="Courier New" w:hAnsi="Courier New" w:cs="Courier New"/>
                <w:sz w:val="18"/>
                <w:szCs w:val="18"/>
              </w:rPr>
            </w:pPr>
          </w:p>
        </w:tc>
        <w:tc>
          <w:tcPr>
            <w:tcW w:w="4748" w:type="dxa"/>
            <w:tcBorders>
              <w:bottom w:val="single" w:sz="4" w:space="0" w:color="auto"/>
            </w:tcBorders>
          </w:tcPr>
          <w:p w:rsidR="00C230A2" w:rsidRPr="009C1FD5" w:rsidRDefault="00C230A2" w:rsidP="00C230A2">
            <w:pPr>
              <w:jc w:val="both"/>
              <w:rPr>
                <w:rFonts w:ascii="Courier New" w:hAnsi="Courier New" w:cs="Courier New"/>
                <w:sz w:val="18"/>
                <w:szCs w:val="18"/>
              </w:rPr>
            </w:pPr>
            <w:r w:rsidRPr="009C1FD5">
              <w:rPr>
                <w:rFonts w:ascii="Courier New" w:hAnsi="Courier New" w:cs="Courier New"/>
                <w:sz w:val="18"/>
                <w:szCs w:val="18"/>
              </w:rPr>
              <w:t>Перевозка спирта в ________________</w:t>
            </w:r>
          </w:p>
        </w:tc>
        <w:tc>
          <w:tcPr>
            <w:tcW w:w="1260" w:type="dxa"/>
            <w:tcBorders>
              <w:bottom w:val="single" w:sz="4" w:space="0" w:color="auto"/>
            </w:tcBorders>
            <w:vAlign w:val="center"/>
          </w:tcPr>
          <w:p w:rsidR="00C230A2" w:rsidRPr="009C1FD5" w:rsidRDefault="00C230A2" w:rsidP="00C230A2">
            <w:pPr>
              <w:jc w:val="center"/>
              <w:rPr>
                <w:rFonts w:ascii="Courier New" w:hAnsi="Courier New" w:cs="Courier New"/>
                <w:sz w:val="18"/>
                <w:szCs w:val="18"/>
              </w:rPr>
            </w:pPr>
          </w:p>
        </w:tc>
        <w:tc>
          <w:tcPr>
            <w:tcW w:w="713" w:type="dxa"/>
            <w:tcBorders>
              <w:bottom w:val="single" w:sz="4" w:space="0" w:color="auto"/>
            </w:tcBorders>
            <w:vAlign w:val="center"/>
          </w:tcPr>
          <w:p w:rsidR="00C230A2" w:rsidRPr="009C1FD5" w:rsidRDefault="00C230A2" w:rsidP="00C230A2">
            <w:pPr>
              <w:jc w:val="center"/>
              <w:rPr>
                <w:rFonts w:ascii="Courier New" w:hAnsi="Courier New" w:cs="Courier New"/>
                <w:sz w:val="18"/>
                <w:szCs w:val="18"/>
              </w:rPr>
            </w:pPr>
          </w:p>
        </w:tc>
        <w:tc>
          <w:tcPr>
            <w:tcW w:w="1387" w:type="dxa"/>
            <w:tcBorders>
              <w:bottom w:val="single" w:sz="4" w:space="0" w:color="auto"/>
            </w:tcBorders>
          </w:tcPr>
          <w:p w:rsidR="00C230A2" w:rsidRPr="009C1FD5" w:rsidRDefault="00C230A2" w:rsidP="00C230A2">
            <w:pPr>
              <w:jc w:val="both"/>
              <w:rPr>
                <w:rFonts w:ascii="Courier New" w:hAnsi="Courier New" w:cs="Courier New"/>
                <w:sz w:val="18"/>
                <w:szCs w:val="18"/>
              </w:rPr>
            </w:pPr>
          </w:p>
        </w:tc>
        <w:tc>
          <w:tcPr>
            <w:tcW w:w="980" w:type="dxa"/>
          </w:tcPr>
          <w:p w:rsidR="00C230A2" w:rsidRPr="009C1FD5" w:rsidRDefault="00C230A2" w:rsidP="00C230A2">
            <w:pPr>
              <w:jc w:val="both"/>
              <w:rPr>
                <w:rFonts w:ascii="Courier New" w:hAnsi="Courier New" w:cs="Courier New"/>
                <w:sz w:val="18"/>
                <w:szCs w:val="18"/>
              </w:rPr>
            </w:pPr>
          </w:p>
        </w:tc>
        <w:tc>
          <w:tcPr>
            <w:tcW w:w="1400" w:type="dxa"/>
          </w:tcPr>
          <w:p w:rsidR="00C230A2" w:rsidRPr="009C1FD5" w:rsidRDefault="00C230A2" w:rsidP="00C230A2">
            <w:pPr>
              <w:ind w:left="-57" w:right="-57"/>
              <w:jc w:val="center"/>
              <w:rPr>
                <w:rFonts w:ascii="Courier New" w:hAnsi="Courier New" w:cs="Courier New"/>
                <w:sz w:val="18"/>
                <w:szCs w:val="18"/>
              </w:rPr>
            </w:pPr>
          </w:p>
        </w:tc>
      </w:tr>
      <w:tr w:rsidR="009C1FD5" w:rsidRPr="009C1FD5" w:rsidTr="00C230A2">
        <w:tc>
          <w:tcPr>
            <w:tcW w:w="572" w:type="dxa"/>
            <w:tcBorders>
              <w:bottom w:val="single" w:sz="4" w:space="0" w:color="auto"/>
            </w:tcBorders>
          </w:tcPr>
          <w:p w:rsidR="00C230A2" w:rsidRPr="009C1FD5" w:rsidRDefault="00C230A2" w:rsidP="00C230A2">
            <w:pPr>
              <w:numPr>
                <w:ilvl w:val="0"/>
                <w:numId w:val="49"/>
              </w:numPr>
              <w:jc w:val="right"/>
              <w:rPr>
                <w:rFonts w:ascii="Courier New" w:hAnsi="Courier New" w:cs="Courier New"/>
                <w:sz w:val="18"/>
                <w:szCs w:val="18"/>
              </w:rPr>
            </w:pPr>
          </w:p>
        </w:tc>
        <w:tc>
          <w:tcPr>
            <w:tcW w:w="4748" w:type="dxa"/>
            <w:tcBorders>
              <w:bottom w:val="single" w:sz="4" w:space="0" w:color="auto"/>
            </w:tcBorders>
          </w:tcPr>
          <w:p w:rsidR="00C230A2" w:rsidRPr="009C1FD5" w:rsidRDefault="00C230A2" w:rsidP="00C230A2">
            <w:pPr>
              <w:jc w:val="both"/>
              <w:rPr>
                <w:rFonts w:ascii="Courier New" w:hAnsi="Courier New" w:cs="Courier New"/>
                <w:sz w:val="18"/>
                <w:szCs w:val="18"/>
              </w:rPr>
            </w:pPr>
            <w:r w:rsidRPr="009C1FD5">
              <w:rPr>
                <w:rFonts w:ascii="Courier New" w:hAnsi="Courier New" w:cs="Courier New"/>
                <w:sz w:val="18"/>
                <w:szCs w:val="18"/>
              </w:rPr>
              <w:t>Слив спирта из _________ в мерники заводского спиртохранилища</w:t>
            </w:r>
          </w:p>
        </w:tc>
        <w:tc>
          <w:tcPr>
            <w:tcW w:w="1260" w:type="dxa"/>
            <w:tcBorders>
              <w:bottom w:val="single" w:sz="4" w:space="0" w:color="auto"/>
            </w:tcBorders>
            <w:vAlign w:val="center"/>
          </w:tcPr>
          <w:p w:rsidR="00C230A2" w:rsidRPr="009C1FD5" w:rsidRDefault="00C230A2" w:rsidP="00C230A2">
            <w:pPr>
              <w:jc w:val="center"/>
              <w:rPr>
                <w:rFonts w:ascii="Courier New" w:hAnsi="Courier New" w:cs="Courier New"/>
                <w:sz w:val="18"/>
                <w:szCs w:val="18"/>
              </w:rPr>
            </w:pPr>
          </w:p>
        </w:tc>
        <w:tc>
          <w:tcPr>
            <w:tcW w:w="713" w:type="dxa"/>
            <w:tcBorders>
              <w:bottom w:val="single" w:sz="4" w:space="0" w:color="auto"/>
            </w:tcBorders>
            <w:vAlign w:val="center"/>
          </w:tcPr>
          <w:p w:rsidR="00C230A2" w:rsidRPr="009C1FD5" w:rsidRDefault="00C230A2" w:rsidP="00C230A2">
            <w:pPr>
              <w:jc w:val="center"/>
              <w:rPr>
                <w:rFonts w:ascii="Courier New" w:hAnsi="Courier New" w:cs="Courier New"/>
                <w:sz w:val="18"/>
                <w:szCs w:val="18"/>
              </w:rPr>
            </w:pPr>
          </w:p>
        </w:tc>
        <w:tc>
          <w:tcPr>
            <w:tcW w:w="1387" w:type="dxa"/>
            <w:tcBorders>
              <w:bottom w:val="single" w:sz="4" w:space="0" w:color="auto"/>
            </w:tcBorders>
          </w:tcPr>
          <w:p w:rsidR="00C230A2" w:rsidRPr="009C1FD5" w:rsidRDefault="00C230A2" w:rsidP="00C230A2">
            <w:pPr>
              <w:jc w:val="both"/>
              <w:rPr>
                <w:rFonts w:ascii="Courier New" w:hAnsi="Courier New" w:cs="Courier New"/>
                <w:sz w:val="18"/>
                <w:szCs w:val="18"/>
              </w:rPr>
            </w:pPr>
          </w:p>
        </w:tc>
        <w:tc>
          <w:tcPr>
            <w:tcW w:w="980" w:type="dxa"/>
          </w:tcPr>
          <w:p w:rsidR="00C230A2" w:rsidRPr="009C1FD5" w:rsidRDefault="00C230A2" w:rsidP="00C230A2">
            <w:pPr>
              <w:jc w:val="both"/>
              <w:rPr>
                <w:rFonts w:ascii="Courier New" w:hAnsi="Courier New" w:cs="Courier New"/>
                <w:sz w:val="18"/>
                <w:szCs w:val="18"/>
              </w:rPr>
            </w:pPr>
          </w:p>
        </w:tc>
        <w:tc>
          <w:tcPr>
            <w:tcW w:w="1400" w:type="dxa"/>
          </w:tcPr>
          <w:p w:rsidR="00C230A2" w:rsidRPr="009C1FD5" w:rsidRDefault="00C230A2" w:rsidP="00C230A2">
            <w:pPr>
              <w:ind w:left="-57" w:right="-57"/>
              <w:jc w:val="center"/>
              <w:rPr>
                <w:rFonts w:ascii="Courier New" w:hAnsi="Courier New" w:cs="Courier New"/>
                <w:sz w:val="18"/>
                <w:szCs w:val="18"/>
              </w:rPr>
            </w:pPr>
          </w:p>
        </w:tc>
      </w:tr>
      <w:tr w:rsidR="009C1FD5" w:rsidRPr="009C1FD5" w:rsidTr="00C230A2">
        <w:tc>
          <w:tcPr>
            <w:tcW w:w="7293" w:type="dxa"/>
            <w:gridSpan w:val="4"/>
            <w:tcBorders>
              <w:top w:val="single" w:sz="4" w:space="0" w:color="auto"/>
              <w:left w:val="nil"/>
              <w:bottom w:val="nil"/>
              <w:right w:val="single" w:sz="4" w:space="0" w:color="auto"/>
            </w:tcBorders>
          </w:tcPr>
          <w:p w:rsidR="00C230A2" w:rsidRPr="009C1FD5" w:rsidRDefault="00C230A2" w:rsidP="00C230A2">
            <w:pPr>
              <w:jc w:val="right"/>
              <w:rPr>
                <w:rFonts w:ascii="Courier New" w:hAnsi="Courier New" w:cs="Courier New"/>
                <w:sz w:val="18"/>
                <w:szCs w:val="18"/>
              </w:rPr>
            </w:pPr>
            <w:r w:rsidRPr="009C1FD5">
              <w:rPr>
                <w:rFonts w:ascii="Courier New" w:hAnsi="Courier New" w:cs="Courier New"/>
                <w:sz w:val="18"/>
                <w:szCs w:val="18"/>
              </w:rPr>
              <w:t>Итого:</w:t>
            </w:r>
          </w:p>
        </w:tc>
        <w:tc>
          <w:tcPr>
            <w:tcW w:w="1387" w:type="dxa"/>
            <w:tcBorders>
              <w:left w:val="single" w:sz="4" w:space="0" w:color="auto"/>
            </w:tcBorders>
          </w:tcPr>
          <w:p w:rsidR="00C230A2" w:rsidRPr="009C1FD5" w:rsidRDefault="00C230A2" w:rsidP="00C230A2">
            <w:pPr>
              <w:jc w:val="both"/>
              <w:rPr>
                <w:rFonts w:ascii="Courier New" w:hAnsi="Courier New" w:cs="Courier New"/>
                <w:sz w:val="18"/>
                <w:szCs w:val="18"/>
              </w:rPr>
            </w:pPr>
          </w:p>
        </w:tc>
        <w:tc>
          <w:tcPr>
            <w:tcW w:w="980" w:type="dxa"/>
          </w:tcPr>
          <w:p w:rsidR="00C230A2" w:rsidRPr="009C1FD5" w:rsidRDefault="00C230A2" w:rsidP="00C230A2">
            <w:pPr>
              <w:jc w:val="both"/>
              <w:rPr>
                <w:rFonts w:ascii="Courier New" w:hAnsi="Courier New" w:cs="Courier New"/>
                <w:sz w:val="18"/>
                <w:szCs w:val="18"/>
              </w:rPr>
            </w:pPr>
          </w:p>
        </w:tc>
        <w:tc>
          <w:tcPr>
            <w:tcW w:w="1400" w:type="dxa"/>
          </w:tcPr>
          <w:p w:rsidR="00C230A2" w:rsidRPr="009C1FD5" w:rsidRDefault="00C230A2" w:rsidP="00C230A2">
            <w:pPr>
              <w:ind w:left="-57" w:right="-57"/>
              <w:jc w:val="center"/>
              <w:rPr>
                <w:rFonts w:ascii="Courier New" w:hAnsi="Courier New" w:cs="Courier New"/>
                <w:sz w:val="18"/>
                <w:szCs w:val="18"/>
              </w:rPr>
            </w:pPr>
          </w:p>
        </w:tc>
      </w:tr>
    </w:tbl>
    <w:p w:rsidR="00C230A2" w:rsidRPr="009C1FD5" w:rsidRDefault="00C230A2" w:rsidP="00C230A2">
      <w:pPr>
        <w:ind w:left="-140"/>
        <w:rPr>
          <w:rFonts w:ascii="Courier New" w:hAnsi="Courier New" w:cs="Courier New"/>
          <w:b/>
        </w:rPr>
      </w:pPr>
    </w:p>
    <w:p w:rsidR="00C230A2" w:rsidRPr="009C1FD5" w:rsidRDefault="00C230A2" w:rsidP="00C230A2">
      <w:pPr>
        <w:ind w:left="-140"/>
        <w:rPr>
          <w:rFonts w:ascii="Courier New" w:hAnsi="Courier New" w:cs="Courier New"/>
          <w:b/>
        </w:rPr>
      </w:pPr>
      <w:r w:rsidRPr="009C1FD5">
        <w:rPr>
          <w:rFonts w:ascii="Courier New" w:hAnsi="Courier New" w:cs="Courier New"/>
          <w:b/>
        </w:rPr>
        <w:t>Заведующий спиртохранилищем ____________</w:t>
      </w:r>
      <w:r w:rsidRPr="009C1FD5">
        <w:rPr>
          <w:rFonts w:ascii="Courier New" w:hAnsi="Courier New" w:cs="Courier New"/>
          <w:b/>
        </w:rPr>
        <w:tab/>
      </w:r>
      <w:r w:rsidRPr="009C1FD5">
        <w:rPr>
          <w:rFonts w:ascii="Courier New" w:hAnsi="Courier New" w:cs="Courier New"/>
          <w:b/>
        </w:rPr>
        <w:tab/>
        <w:t>Экспедитор ________________</w:t>
      </w:r>
    </w:p>
    <w:p w:rsidR="00C230A2" w:rsidRPr="009C1FD5" w:rsidRDefault="00C230A2" w:rsidP="00C230A2">
      <w:pPr>
        <w:ind w:left="-140"/>
        <w:rPr>
          <w:rFonts w:ascii="Courier New" w:hAnsi="Courier New" w:cs="Courier New"/>
        </w:rPr>
      </w:pPr>
    </w:p>
    <w:p w:rsidR="00C230A2" w:rsidRPr="009C1FD5" w:rsidRDefault="00C230A2" w:rsidP="00C230A2">
      <w:pPr>
        <w:ind w:left="-980" w:right="-252"/>
        <w:jc w:val="both"/>
        <w:rPr>
          <w:rFonts w:ascii="Courier New" w:hAnsi="Courier New" w:cs="Courier New"/>
        </w:rPr>
      </w:pPr>
      <w:r w:rsidRPr="009C1FD5">
        <w:rPr>
          <w:rFonts w:ascii="Courier New" w:hAnsi="Courier New" w:cs="Courier New"/>
        </w:rPr>
        <w:t>Разница между отгруженным и принятым кол-вом спирта составляет _____ дкл б/спирта, из них:</w:t>
      </w:r>
    </w:p>
    <w:p w:rsidR="00C230A2" w:rsidRPr="009C1FD5" w:rsidRDefault="00C230A2" w:rsidP="00C230A2">
      <w:pPr>
        <w:ind w:left="-980" w:right="-252"/>
        <w:jc w:val="both"/>
        <w:rPr>
          <w:rFonts w:ascii="Courier New" w:hAnsi="Courier New" w:cs="Courier New"/>
        </w:rPr>
      </w:pPr>
      <w:r w:rsidRPr="009C1FD5">
        <w:rPr>
          <w:rFonts w:ascii="Courier New" w:hAnsi="Courier New" w:cs="Courier New"/>
        </w:rPr>
        <w:t>а)</w:t>
      </w:r>
      <w:r w:rsidRPr="009C1FD5">
        <w:rPr>
          <w:rFonts w:ascii="Courier New" w:hAnsi="Courier New" w:cs="Courier New"/>
        </w:rPr>
        <w:tab/>
        <w:t>потери в пределах нормы, принятые получателем ____________________________________</w:t>
      </w:r>
      <w:r w:rsidRPr="009C1FD5">
        <w:rPr>
          <w:rFonts w:ascii="Courier New" w:hAnsi="Courier New" w:cs="Courier New"/>
        </w:rPr>
        <w:tab/>
        <w:t>дкл</w:t>
      </w:r>
    </w:p>
    <w:p w:rsidR="00C230A2" w:rsidRPr="009C1FD5" w:rsidRDefault="00C230A2" w:rsidP="00C230A2">
      <w:pPr>
        <w:ind w:left="-980" w:right="-252"/>
        <w:jc w:val="both"/>
        <w:rPr>
          <w:rFonts w:ascii="Courier New" w:hAnsi="Courier New" w:cs="Courier New"/>
        </w:rPr>
      </w:pPr>
      <w:r w:rsidRPr="009C1FD5">
        <w:rPr>
          <w:rFonts w:ascii="Courier New" w:hAnsi="Courier New" w:cs="Courier New"/>
        </w:rPr>
        <w:t>б)</w:t>
      </w:r>
      <w:r w:rsidRPr="009C1FD5">
        <w:rPr>
          <w:rFonts w:ascii="Courier New" w:hAnsi="Courier New" w:cs="Courier New"/>
        </w:rPr>
        <w:tab/>
        <w:t>отнесено за счет поставщика ______________________________________________________</w:t>
      </w:r>
      <w:r w:rsidRPr="009C1FD5">
        <w:rPr>
          <w:rFonts w:ascii="Courier New" w:hAnsi="Courier New" w:cs="Courier New"/>
        </w:rPr>
        <w:tab/>
        <w:t>дкл</w:t>
      </w:r>
    </w:p>
    <w:p w:rsidR="00C230A2" w:rsidRPr="009C1FD5" w:rsidRDefault="00C230A2" w:rsidP="00C230A2">
      <w:pPr>
        <w:ind w:left="-980" w:right="-252"/>
        <w:jc w:val="both"/>
        <w:rPr>
          <w:rFonts w:ascii="Courier New" w:hAnsi="Courier New" w:cs="Courier New"/>
        </w:rPr>
      </w:pPr>
      <w:r w:rsidRPr="009C1FD5">
        <w:rPr>
          <w:rFonts w:ascii="Courier New" w:hAnsi="Courier New" w:cs="Courier New"/>
        </w:rPr>
        <w:t>в)</w:t>
      </w:r>
      <w:r w:rsidRPr="009C1FD5">
        <w:rPr>
          <w:rFonts w:ascii="Courier New" w:hAnsi="Courier New" w:cs="Courier New"/>
        </w:rPr>
        <w:tab/>
        <w:t>отнесено за счет ж/д по коммерческому акту _______________________________________</w:t>
      </w:r>
      <w:r w:rsidRPr="009C1FD5">
        <w:rPr>
          <w:rFonts w:ascii="Courier New" w:hAnsi="Courier New" w:cs="Courier New"/>
        </w:rPr>
        <w:tab/>
        <w:t>дкл</w:t>
      </w:r>
    </w:p>
    <w:p w:rsidR="00C230A2" w:rsidRPr="009C1FD5" w:rsidRDefault="00C230A2" w:rsidP="00C230A2">
      <w:pPr>
        <w:ind w:left="-980" w:right="-252"/>
        <w:jc w:val="both"/>
        <w:rPr>
          <w:rFonts w:ascii="Courier New" w:hAnsi="Courier New" w:cs="Courier New"/>
        </w:rPr>
      </w:pPr>
      <w:r w:rsidRPr="009C1FD5">
        <w:rPr>
          <w:rFonts w:ascii="Courier New" w:hAnsi="Courier New" w:cs="Courier New"/>
        </w:rPr>
        <w:t>Излишек спирта, при приемке ________________________________________________________</w:t>
      </w:r>
      <w:r w:rsidRPr="009C1FD5">
        <w:rPr>
          <w:rFonts w:ascii="Courier New" w:hAnsi="Courier New" w:cs="Courier New"/>
        </w:rPr>
        <w:tab/>
        <w:t>дкл</w:t>
      </w:r>
    </w:p>
    <w:p w:rsidR="00C230A2" w:rsidRPr="009C1FD5" w:rsidRDefault="00C230A2" w:rsidP="00C230A2">
      <w:pPr>
        <w:ind w:left="-980" w:right="-252"/>
        <w:jc w:val="both"/>
        <w:rPr>
          <w:rFonts w:ascii="Courier New" w:hAnsi="Courier New" w:cs="Courier New"/>
        </w:rPr>
      </w:pPr>
      <w:r w:rsidRPr="009C1FD5">
        <w:rPr>
          <w:rFonts w:ascii="Courier New" w:hAnsi="Courier New" w:cs="Courier New"/>
        </w:rPr>
        <w:t>Количество безводного спирта при приемке ___________________________________________</w:t>
      </w:r>
      <w:r w:rsidRPr="009C1FD5">
        <w:rPr>
          <w:rFonts w:ascii="Courier New" w:hAnsi="Courier New" w:cs="Courier New"/>
        </w:rPr>
        <w:tab/>
        <w:t>дкл</w:t>
      </w:r>
    </w:p>
    <w:p w:rsidR="00C230A2" w:rsidRPr="009C1FD5" w:rsidRDefault="00C230A2" w:rsidP="00C230A2">
      <w:pPr>
        <w:ind w:left="-980" w:right="-252"/>
        <w:jc w:val="both"/>
        <w:rPr>
          <w:rFonts w:ascii="Courier New" w:hAnsi="Courier New" w:cs="Courier New"/>
          <w:sz w:val="16"/>
          <w:szCs w:val="16"/>
        </w:rPr>
      </w:pPr>
    </w:p>
    <w:p w:rsidR="00C230A2" w:rsidRPr="009C1FD5" w:rsidRDefault="00C230A2" w:rsidP="00C230A2">
      <w:pPr>
        <w:ind w:left="-980" w:right="-252"/>
        <w:jc w:val="both"/>
        <w:rPr>
          <w:rFonts w:ascii="Courier New" w:hAnsi="Courier New" w:cs="Courier New"/>
        </w:rPr>
      </w:pPr>
      <w:r w:rsidRPr="009C1FD5">
        <w:rPr>
          <w:rFonts w:ascii="Courier New" w:hAnsi="Courier New" w:cs="Courier New"/>
        </w:rPr>
        <w:t>На хранение принял</w:t>
      </w:r>
      <w:r w:rsidRPr="009C1FD5">
        <w:rPr>
          <w:rFonts w:ascii="Courier New" w:hAnsi="Courier New" w:cs="Courier New"/>
        </w:rPr>
        <w:tab/>
        <w:t>________________</w:t>
      </w:r>
      <w:r w:rsidRPr="009C1FD5">
        <w:rPr>
          <w:rFonts w:ascii="Courier New" w:hAnsi="Courier New" w:cs="Courier New"/>
        </w:rPr>
        <w:tab/>
        <w:t>____________________</w:t>
      </w:r>
      <w:r w:rsidRPr="009C1FD5">
        <w:rPr>
          <w:rFonts w:ascii="Courier New" w:hAnsi="Courier New" w:cs="Courier New"/>
        </w:rPr>
        <w:tab/>
        <w:t>____________________</w:t>
      </w:r>
    </w:p>
    <w:p w:rsidR="00C230A2" w:rsidRPr="009C1FD5" w:rsidRDefault="00C230A2" w:rsidP="00C230A2">
      <w:pPr>
        <w:ind w:left="-980" w:right="-252"/>
        <w:jc w:val="both"/>
        <w:rPr>
          <w:rFonts w:ascii="Courier New" w:hAnsi="Courier New" w:cs="Courier New"/>
        </w:rPr>
      </w:pPr>
      <w:r w:rsidRPr="009C1FD5">
        <w:rPr>
          <w:rFonts w:ascii="Courier New" w:hAnsi="Courier New" w:cs="Courier New"/>
        </w:rPr>
        <w:t>Заключение лиц, производивших расследование и проверку причин потерь сверх норм естественной убыли или излишка спирта</w:t>
      </w:r>
    </w:p>
    <w:p w:rsidR="00C230A2" w:rsidRPr="009C1FD5" w:rsidRDefault="00C230A2" w:rsidP="00C230A2">
      <w:pPr>
        <w:ind w:left="-980" w:right="-252"/>
        <w:jc w:val="both"/>
        <w:rPr>
          <w:rFonts w:ascii="Courier New" w:hAnsi="Courier New" w:cs="Courier New"/>
        </w:rPr>
      </w:pPr>
      <w:r w:rsidRPr="009C1FD5">
        <w:rPr>
          <w:rFonts w:ascii="Courier New" w:hAnsi="Courier New" w:cs="Courier New"/>
        </w:rPr>
        <w:t>__________________</w:t>
      </w:r>
      <w:r w:rsidRPr="009C1FD5">
        <w:rPr>
          <w:rFonts w:ascii="Courier New" w:hAnsi="Courier New" w:cs="Courier New"/>
        </w:rPr>
        <w:tab/>
        <w:t>________________________</w:t>
      </w:r>
      <w:r w:rsidRPr="009C1FD5">
        <w:rPr>
          <w:rFonts w:ascii="Courier New" w:hAnsi="Courier New" w:cs="Courier New"/>
        </w:rPr>
        <w:tab/>
        <w:t>___________________________</w:t>
      </w:r>
    </w:p>
    <w:p w:rsidR="00C230A2" w:rsidRPr="009C1FD5" w:rsidRDefault="00C230A2" w:rsidP="00C230A2">
      <w:pPr>
        <w:ind w:left="-980" w:right="-252"/>
        <w:jc w:val="both"/>
        <w:rPr>
          <w:rFonts w:ascii="Courier New" w:hAnsi="Courier New" w:cs="Courier New"/>
          <w:sz w:val="18"/>
          <w:szCs w:val="18"/>
        </w:rPr>
      </w:pPr>
      <w:r w:rsidRPr="009C1FD5">
        <w:rPr>
          <w:rFonts w:ascii="Courier New" w:hAnsi="Courier New" w:cs="Courier New"/>
          <w:sz w:val="18"/>
          <w:szCs w:val="18"/>
        </w:rPr>
        <w:t xml:space="preserve">     (должность)            (подпись)                          (расшифровка)</w:t>
      </w:r>
    </w:p>
    <w:p w:rsidR="00C230A2" w:rsidRPr="009C1FD5" w:rsidRDefault="00C230A2" w:rsidP="00C230A2">
      <w:pPr>
        <w:ind w:left="-980" w:right="-252"/>
        <w:jc w:val="both"/>
        <w:rPr>
          <w:rFonts w:ascii="Courier New" w:hAnsi="Courier New" w:cs="Courier New"/>
        </w:rPr>
      </w:pPr>
      <w:r w:rsidRPr="009C1FD5">
        <w:rPr>
          <w:rFonts w:ascii="Courier New" w:hAnsi="Courier New" w:cs="Courier New"/>
        </w:rPr>
        <w:t>__________________</w:t>
      </w:r>
      <w:r w:rsidRPr="009C1FD5">
        <w:rPr>
          <w:rFonts w:ascii="Courier New" w:hAnsi="Courier New" w:cs="Courier New"/>
        </w:rPr>
        <w:tab/>
        <w:t>________________________</w:t>
      </w:r>
      <w:r w:rsidRPr="009C1FD5">
        <w:rPr>
          <w:rFonts w:ascii="Courier New" w:hAnsi="Courier New" w:cs="Courier New"/>
        </w:rPr>
        <w:tab/>
        <w:t>___________________________</w:t>
      </w:r>
    </w:p>
    <w:p w:rsidR="00C230A2" w:rsidRPr="009C1FD5" w:rsidRDefault="00C230A2" w:rsidP="00C230A2">
      <w:pPr>
        <w:ind w:left="-980" w:right="-252"/>
        <w:jc w:val="both"/>
        <w:rPr>
          <w:rFonts w:ascii="Courier New" w:hAnsi="Courier New" w:cs="Courier New"/>
          <w:sz w:val="18"/>
          <w:szCs w:val="18"/>
        </w:rPr>
      </w:pPr>
      <w:r w:rsidRPr="009C1FD5">
        <w:rPr>
          <w:rFonts w:ascii="Courier New" w:hAnsi="Courier New" w:cs="Courier New"/>
          <w:sz w:val="18"/>
          <w:szCs w:val="18"/>
        </w:rPr>
        <w:t xml:space="preserve">     (должность)            (подпись)                          (расшифровка)</w:t>
      </w:r>
    </w:p>
    <w:p w:rsidR="00C230A2" w:rsidRPr="009C1FD5" w:rsidRDefault="00C230A2" w:rsidP="00C230A2">
      <w:pPr>
        <w:ind w:left="-980" w:right="-252"/>
        <w:jc w:val="both"/>
        <w:rPr>
          <w:rFonts w:ascii="Courier New" w:hAnsi="Courier New" w:cs="Courier New"/>
          <w:sz w:val="18"/>
          <w:szCs w:val="18"/>
        </w:rPr>
      </w:pPr>
    </w:p>
    <w:p w:rsidR="00C230A2" w:rsidRPr="009C1FD5" w:rsidRDefault="00C230A2" w:rsidP="00C230A2">
      <w:pPr>
        <w:ind w:left="-980" w:right="-252"/>
        <w:jc w:val="both"/>
        <w:rPr>
          <w:rFonts w:ascii="Courier New" w:hAnsi="Courier New" w:cs="Courier New"/>
          <w:sz w:val="18"/>
          <w:szCs w:val="18"/>
        </w:rPr>
      </w:pPr>
      <w:r w:rsidRPr="009C1FD5">
        <w:rPr>
          <w:rFonts w:ascii="Courier New" w:hAnsi="Courier New" w:cs="Courier New"/>
          <w:sz w:val="18"/>
          <w:szCs w:val="18"/>
        </w:rPr>
        <w:t>Распоряжение руководителя организации-получателя ____________</w:t>
      </w:r>
      <w:r w:rsidRPr="009C1FD5">
        <w:rPr>
          <w:rFonts w:ascii="Courier New" w:hAnsi="Courier New" w:cs="Courier New"/>
          <w:sz w:val="18"/>
          <w:szCs w:val="18"/>
        </w:rPr>
        <w:tab/>
        <w:t>_______________</w:t>
      </w:r>
      <w:r w:rsidRPr="009C1FD5">
        <w:rPr>
          <w:rFonts w:ascii="Courier New" w:hAnsi="Courier New" w:cs="Courier New"/>
          <w:sz w:val="18"/>
          <w:szCs w:val="18"/>
        </w:rPr>
        <w:tab/>
        <w:t>________________</w:t>
      </w:r>
    </w:p>
    <w:p w:rsidR="00C230A2" w:rsidRPr="009C1FD5" w:rsidRDefault="00C230A2" w:rsidP="00C230A2">
      <w:pPr>
        <w:ind w:left="-980" w:right="-252"/>
        <w:jc w:val="both"/>
        <w:rPr>
          <w:rFonts w:ascii="Courier New" w:hAnsi="Courier New" w:cs="Courier New"/>
          <w:sz w:val="18"/>
          <w:szCs w:val="18"/>
        </w:rPr>
      </w:pPr>
      <w:r w:rsidRPr="009C1FD5">
        <w:rPr>
          <w:rFonts w:ascii="Courier New" w:hAnsi="Courier New" w:cs="Courier New"/>
          <w:sz w:val="18"/>
          <w:szCs w:val="18"/>
        </w:rPr>
        <w:t xml:space="preserve">                                                 (должность)    (подпись)          (расшифровка)</w:t>
      </w:r>
    </w:p>
    <w:p w:rsidR="00692C72" w:rsidRPr="009C1FD5" w:rsidRDefault="00692C72" w:rsidP="00B86D4D">
      <w:pPr>
        <w:pStyle w:val="ab"/>
        <w:jc w:val="right"/>
        <w:rPr>
          <w:sz w:val="8"/>
          <w:szCs w:val="8"/>
        </w:rPr>
      </w:pPr>
    </w:p>
    <w:p w:rsidR="00146196" w:rsidRPr="009C1FD5" w:rsidRDefault="00146196" w:rsidP="00B86D4D">
      <w:pPr>
        <w:pStyle w:val="ab"/>
        <w:jc w:val="right"/>
        <w:rPr>
          <w:sz w:val="8"/>
          <w:szCs w:val="8"/>
        </w:rPr>
      </w:pPr>
    </w:p>
    <w:p w:rsidR="00146196" w:rsidRPr="009C1FD5" w:rsidRDefault="00146196" w:rsidP="00B86D4D">
      <w:pPr>
        <w:pStyle w:val="ab"/>
        <w:jc w:val="right"/>
        <w:rPr>
          <w:sz w:val="8"/>
          <w:szCs w:val="8"/>
        </w:rPr>
      </w:pPr>
    </w:p>
    <w:p w:rsidR="00146196" w:rsidRPr="009C1FD5" w:rsidRDefault="00146196" w:rsidP="00B86D4D">
      <w:pPr>
        <w:pStyle w:val="ab"/>
        <w:jc w:val="right"/>
        <w:rPr>
          <w:sz w:val="8"/>
          <w:szCs w:val="8"/>
        </w:rPr>
      </w:pPr>
    </w:p>
    <w:p w:rsidR="00146196" w:rsidRPr="009C1FD5" w:rsidRDefault="00146196" w:rsidP="00B86D4D">
      <w:pPr>
        <w:pStyle w:val="ab"/>
        <w:jc w:val="right"/>
        <w:rPr>
          <w:sz w:val="8"/>
          <w:szCs w:val="8"/>
        </w:rPr>
        <w:sectPr w:rsidR="00146196" w:rsidRPr="009C1FD5" w:rsidSect="00C230A2">
          <w:pgSz w:w="11909" w:h="16834" w:code="9"/>
          <w:pgMar w:top="142" w:right="709" w:bottom="100" w:left="1372" w:header="720" w:footer="720" w:gutter="0"/>
          <w:cols w:space="708"/>
          <w:noEndnote/>
          <w:docGrid w:linePitch="381"/>
        </w:sectPr>
      </w:pPr>
    </w:p>
    <w:p w:rsidR="00146196" w:rsidRPr="009C1FD5" w:rsidRDefault="00146196" w:rsidP="00146196">
      <w:pPr>
        <w:pStyle w:val="ab"/>
        <w:rPr>
          <w:sz w:val="8"/>
          <w:szCs w:val="8"/>
        </w:rPr>
      </w:pPr>
    </w:p>
    <w:p w:rsidR="00146196" w:rsidRPr="009C1FD5" w:rsidRDefault="00146196" w:rsidP="00146196">
      <w:pPr>
        <w:pStyle w:val="ab"/>
        <w:jc w:val="right"/>
      </w:pPr>
      <w:r w:rsidRPr="009C1FD5">
        <w:t xml:space="preserve">                                                                         Приложение №5</w:t>
      </w:r>
    </w:p>
    <w:p w:rsidR="00146196" w:rsidRPr="009C1FD5" w:rsidRDefault="00146196" w:rsidP="00146196">
      <w:pPr>
        <w:pStyle w:val="ab"/>
        <w:jc w:val="right"/>
      </w:pPr>
      <w:r w:rsidRPr="009C1FD5">
        <w:t xml:space="preserve">    </w:t>
      </w:r>
      <w:r w:rsidRPr="009C1FD5">
        <w:tab/>
      </w:r>
      <w:r w:rsidRPr="009C1FD5">
        <w:tab/>
      </w:r>
      <w:r w:rsidRPr="009C1FD5">
        <w:tab/>
      </w:r>
      <w:r w:rsidRPr="009C1FD5">
        <w:tab/>
      </w:r>
      <w:r w:rsidRPr="009C1FD5">
        <w:tab/>
      </w:r>
      <w:r w:rsidRPr="009C1FD5">
        <w:tab/>
      </w:r>
      <w:r w:rsidRPr="009C1FD5">
        <w:tab/>
      </w:r>
      <w:r w:rsidRPr="009C1FD5">
        <w:tab/>
        <w:t xml:space="preserve">        к Договору поставки спирта этилового </w:t>
      </w:r>
    </w:p>
    <w:p w:rsidR="00146196" w:rsidRPr="009C1FD5" w:rsidRDefault="00146196" w:rsidP="00146196">
      <w:pPr>
        <w:pStyle w:val="ab"/>
        <w:jc w:val="right"/>
      </w:pPr>
      <w:r w:rsidRPr="009C1FD5">
        <w:t xml:space="preserve">                                 № _______________от ______________</w:t>
      </w:r>
    </w:p>
    <w:p w:rsidR="00146196" w:rsidRPr="00146196" w:rsidRDefault="00146196" w:rsidP="00146196">
      <w:pPr>
        <w:pStyle w:val="ab"/>
        <w:jc w:val="left"/>
      </w:pPr>
      <w:r w:rsidRPr="00146196">
        <w:rPr>
          <w:noProof/>
        </w:rPr>
        <w:drawing>
          <wp:inline distT="0" distB="0" distL="0" distR="0" wp14:anchorId="04760901" wp14:editId="3F44152C">
            <wp:extent cx="10458450" cy="64770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58450" cy="6477000"/>
                    </a:xfrm>
                    <a:prstGeom prst="rect">
                      <a:avLst/>
                    </a:prstGeom>
                    <a:noFill/>
                    <a:ln>
                      <a:noFill/>
                    </a:ln>
                  </pic:spPr>
                </pic:pic>
              </a:graphicData>
            </a:graphic>
          </wp:inline>
        </w:drawing>
      </w:r>
    </w:p>
    <w:sectPr w:rsidR="00146196" w:rsidRPr="00146196" w:rsidSect="00146196">
      <w:pgSz w:w="16834" w:h="11909" w:orient="landscape" w:code="9"/>
      <w:pgMar w:top="426" w:right="142" w:bottom="426" w:left="100" w:header="720" w:footer="720" w:gutter="0"/>
      <w:cols w:space="708"/>
      <w:noEndnote/>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47C2" w:rsidRDefault="005C47C2" w:rsidP="008D1B31">
      <w:r>
        <w:separator/>
      </w:r>
    </w:p>
  </w:endnote>
  <w:endnote w:type="continuationSeparator" w:id="0">
    <w:p w:rsidR="005C47C2" w:rsidRDefault="005C47C2" w:rsidP="008D1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47C2" w:rsidRDefault="005C47C2" w:rsidP="008D1B31">
      <w:r>
        <w:separator/>
      </w:r>
    </w:p>
  </w:footnote>
  <w:footnote w:type="continuationSeparator" w:id="0">
    <w:p w:rsidR="005C47C2" w:rsidRDefault="005C47C2" w:rsidP="008D1B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26AA5"/>
    <w:multiLevelType w:val="multilevel"/>
    <w:tmpl w:val="EFB6D5E8"/>
    <w:lvl w:ilvl="0">
      <w:start w:val="1"/>
      <w:numFmt w:val="decimal"/>
      <w:lvlText w:val="%1."/>
      <w:lvlJc w:val="left"/>
      <w:pPr>
        <w:tabs>
          <w:tab w:val="num" w:pos="720"/>
        </w:tabs>
        <w:ind w:left="720" w:hanging="720"/>
      </w:pPr>
      <w:rPr>
        <w:rFonts w:cs="Times New Roman" w:hint="default"/>
      </w:rPr>
    </w:lvl>
    <w:lvl w:ilvl="1">
      <w:start w:val="1"/>
      <w:numFmt w:val="decimal"/>
      <w:lvlText w:val="%2%1."/>
      <w:lvlJc w:val="left"/>
      <w:pPr>
        <w:tabs>
          <w:tab w:val="num" w:pos="1440"/>
        </w:tabs>
        <w:ind w:left="1440" w:hanging="720"/>
      </w:pPr>
      <w:rPr>
        <w:rFonts w:cs="Times New Roman" w:hint="default"/>
      </w:rPr>
    </w:lvl>
    <w:lvl w:ilvl="2">
      <w:start w:val="1"/>
      <w:numFmt w:val="decimal"/>
      <w:lvlText w:val="%2%3."/>
      <w:lvlJc w:val="left"/>
      <w:pPr>
        <w:tabs>
          <w:tab w:val="num" w:pos="2160"/>
        </w:tabs>
        <w:ind w:left="2160" w:hanging="720"/>
      </w:pPr>
      <w:rPr>
        <w:rFonts w:cs="Times New Roman" w:hint="default"/>
      </w:rPr>
    </w:lvl>
    <w:lvl w:ilvl="3">
      <w:start w:val="1"/>
      <w:numFmt w:val="decimal"/>
      <w:lvlText w:val="%4."/>
      <w:lvlJc w:val="left"/>
      <w:pPr>
        <w:tabs>
          <w:tab w:val="num" w:pos="2880"/>
        </w:tabs>
        <w:ind w:left="2880" w:hanging="72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decimal"/>
      <w:lvlText w:val="%8."/>
      <w:lvlJc w:val="left"/>
      <w:pPr>
        <w:tabs>
          <w:tab w:val="num" w:pos="5760"/>
        </w:tabs>
        <w:ind w:left="5760" w:hanging="720"/>
      </w:pPr>
      <w:rPr>
        <w:rFonts w:cs="Times New Roman" w:hint="default"/>
      </w:rPr>
    </w:lvl>
    <w:lvl w:ilvl="8">
      <w:start w:val="1"/>
      <w:numFmt w:val="decimal"/>
      <w:lvlText w:val="%9."/>
      <w:lvlJc w:val="left"/>
      <w:pPr>
        <w:tabs>
          <w:tab w:val="num" w:pos="6480"/>
        </w:tabs>
        <w:ind w:left="6480" w:hanging="720"/>
      </w:pPr>
      <w:rPr>
        <w:rFonts w:cs="Times New Roman" w:hint="default"/>
      </w:rPr>
    </w:lvl>
  </w:abstractNum>
  <w:abstractNum w:abstractNumId="1">
    <w:nsid w:val="013A4F8F"/>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05B63942"/>
    <w:multiLevelType w:val="multilevel"/>
    <w:tmpl w:val="1E0ABFCE"/>
    <w:lvl w:ilvl="0">
      <w:start w:val="1"/>
      <w:numFmt w:val="decimal"/>
      <w:lvlText w:val="%1."/>
      <w:lvlJc w:val="left"/>
      <w:pPr>
        <w:tabs>
          <w:tab w:val="num" w:pos="720"/>
        </w:tabs>
        <w:ind w:left="720" w:hanging="720"/>
      </w:pPr>
      <w:rPr>
        <w:rFonts w:cs="Times New Roman" w:hint="default"/>
      </w:rPr>
    </w:lvl>
    <w:lvl w:ilvl="1">
      <w:start w:val="1"/>
      <w:numFmt w:val="decimal"/>
      <w:lvlText w:val="%2%1."/>
      <w:lvlJc w:val="left"/>
      <w:pPr>
        <w:tabs>
          <w:tab w:val="num" w:pos="1440"/>
        </w:tabs>
        <w:ind w:left="1440" w:hanging="720"/>
      </w:pPr>
      <w:rPr>
        <w:rFonts w:cs="Times New Roman" w:hint="default"/>
      </w:rPr>
    </w:lvl>
    <w:lvl w:ilvl="2">
      <w:start w:val="1"/>
      <w:numFmt w:val="decimal"/>
      <w:lvlText w:val="%2%3."/>
      <w:lvlJc w:val="left"/>
      <w:pPr>
        <w:tabs>
          <w:tab w:val="num" w:pos="2160"/>
        </w:tabs>
        <w:ind w:left="2160" w:hanging="720"/>
      </w:pPr>
      <w:rPr>
        <w:rFonts w:cs="Times New Roman" w:hint="default"/>
      </w:rPr>
    </w:lvl>
    <w:lvl w:ilvl="3">
      <w:start w:val="1"/>
      <w:numFmt w:val="decimal"/>
      <w:lvlText w:val="%4."/>
      <w:lvlJc w:val="left"/>
      <w:pPr>
        <w:tabs>
          <w:tab w:val="num" w:pos="2880"/>
        </w:tabs>
        <w:ind w:left="2880" w:hanging="72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decimal"/>
      <w:lvlText w:val="%8."/>
      <w:lvlJc w:val="left"/>
      <w:pPr>
        <w:tabs>
          <w:tab w:val="num" w:pos="5760"/>
        </w:tabs>
        <w:ind w:left="5760" w:hanging="720"/>
      </w:pPr>
      <w:rPr>
        <w:rFonts w:cs="Times New Roman" w:hint="default"/>
      </w:rPr>
    </w:lvl>
    <w:lvl w:ilvl="8">
      <w:start w:val="1"/>
      <w:numFmt w:val="decimal"/>
      <w:lvlText w:val="%9."/>
      <w:lvlJc w:val="left"/>
      <w:pPr>
        <w:tabs>
          <w:tab w:val="num" w:pos="6480"/>
        </w:tabs>
        <w:ind w:left="6480" w:hanging="720"/>
      </w:pPr>
      <w:rPr>
        <w:rFonts w:cs="Times New Roman" w:hint="default"/>
      </w:rPr>
    </w:lvl>
  </w:abstractNum>
  <w:abstractNum w:abstractNumId="3">
    <w:nsid w:val="09907BA3"/>
    <w:multiLevelType w:val="multilevel"/>
    <w:tmpl w:val="DB74A2B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0A1034C4"/>
    <w:multiLevelType w:val="multilevel"/>
    <w:tmpl w:val="D242B65C"/>
    <w:lvl w:ilvl="0">
      <w:start w:val="1"/>
      <w:numFmt w:val="decimal"/>
      <w:lvlText w:val="%1."/>
      <w:lvlJc w:val="left"/>
      <w:pPr>
        <w:tabs>
          <w:tab w:val="num" w:pos="360"/>
        </w:tabs>
        <w:ind w:left="360" w:hanging="360"/>
      </w:pPr>
      <w:rPr>
        <w:rFonts w:hint="default"/>
      </w:rPr>
    </w:lvl>
    <w:lvl w:ilvl="1">
      <w:start w:val="1"/>
      <w:numFmt w:val="decimal"/>
      <w:pStyle w:val="T03"/>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0F223537"/>
    <w:multiLevelType w:val="multilevel"/>
    <w:tmpl w:val="71B0D5F2"/>
    <w:lvl w:ilvl="0">
      <w:start w:val="1"/>
      <w:numFmt w:val="bullet"/>
      <w:lvlText w:val="-"/>
      <w:lvlJc w:val="left"/>
      <w:pPr>
        <w:tabs>
          <w:tab w:val="num" w:pos="1428"/>
        </w:tabs>
        <w:ind w:left="1428" w:hanging="436"/>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11F213B1"/>
    <w:multiLevelType w:val="multilevel"/>
    <w:tmpl w:val="8656394C"/>
    <w:lvl w:ilvl="0">
      <w:start w:val="1"/>
      <w:numFmt w:val="bullet"/>
      <w:lvlText w:val=""/>
      <w:lvlJc w:val="left"/>
      <w:pPr>
        <w:tabs>
          <w:tab w:val="num" w:pos="360"/>
        </w:tabs>
        <w:ind w:left="360" w:hanging="360"/>
      </w:pPr>
      <w:rPr>
        <w:rFonts w:ascii="Wingdings" w:hAnsi="Wingdings" w:hint="default"/>
      </w:rPr>
    </w:lvl>
    <w:lvl w:ilvl="1">
      <w:start w:val="1"/>
      <w:numFmt w:val="decimal"/>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1C8710DC"/>
    <w:multiLevelType w:val="hybridMultilevel"/>
    <w:tmpl w:val="6054EF7A"/>
    <w:lvl w:ilvl="0" w:tplc="B8448080">
      <w:start w:val="1"/>
      <w:numFmt w:val="bullet"/>
      <w:pStyle w:val="D1"/>
      <w:lvlText w:val=""/>
      <w:lvlJc w:val="left"/>
      <w:pPr>
        <w:tabs>
          <w:tab w:val="num" w:pos="1428"/>
        </w:tabs>
        <w:ind w:left="1428" w:hanging="436"/>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0047E55"/>
    <w:multiLevelType w:val="hybridMultilevel"/>
    <w:tmpl w:val="903A7A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2851121"/>
    <w:multiLevelType w:val="multilevel"/>
    <w:tmpl w:val="D12624C4"/>
    <w:lvl w:ilvl="0">
      <w:start w:val="12"/>
      <w:numFmt w:val="decimal"/>
      <w:lvlText w:val="%1."/>
      <w:lvlJc w:val="left"/>
      <w:pPr>
        <w:ind w:left="405" w:hanging="405"/>
      </w:pPr>
      <w:rPr>
        <w:rFonts w:hint="default"/>
        <w:b/>
      </w:rPr>
    </w:lvl>
    <w:lvl w:ilvl="1">
      <w:start w:val="1"/>
      <w:numFmt w:val="decimal"/>
      <w:lvlText w:val="%1.%2."/>
      <w:lvlJc w:val="left"/>
      <w:pPr>
        <w:ind w:left="405" w:hanging="40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0">
    <w:nsid w:val="2B662BCE"/>
    <w:multiLevelType w:val="multilevel"/>
    <w:tmpl w:val="B41C16B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082"/>
        </w:tabs>
        <w:ind w:left="1082" w:hanging="720"/>
      </w:pPr>
      <w:rPr>
        <w:rFonts w:hint="default"/>
      </w:rPr>
    </w:lvl>
    <w:lvl w:ilvl="3">
      <w:start w:val="1"/>
      <w:numFmt w:val="decimal"/>
      <w:lvlText w:val="%1.%2.%3.%4."/>
      <w:lvlJc w:val="left"/>
      <w:pPr>
        <w:tabs>
          <w:tab w:val="num" w:pos="1263"/>
        </w:tabs>
        <w:ind w:left="1263" w:hanging="720"/>
      </w:pPr>
      <w:rPr>
        <w:rFonts w:hint="default"/>
      </w:rPr>
    </w:lvl>
    <w:lvl w:ilvl="4">
      <w:start w:val="1"/>
      <w:numFmt w:val="decimal"/>
      <w:lvlText w:val="%1.%2.%3.%4.%5."/>
      <w:lvlJc w:val="left"/>
      <w:pPr>
        <w:tabs>
          <w:tab w:val="num" w:pos="1804"/>
        </w:tabs>
        <w:ind w:left="1804" w:hanging="1080"/>
      </w:pPr>
      <w:rPr>
        <w:rFonts w:hint="default"/>
      </w:rPr>
    </w:lvl>
    <w:lvl w:ilvl="5">
      <w:start w:val="1"/>
      <w:numFmt w:val="decimal"/>
      <w:lvlText w:val="%1.%2.%3.%4.%5.%6."/>
      <w:lvlJc w:val="left"/>
      <w:pPr>
        <w:tabs>
          <w:tab w:val="num" w:pos="1985"/>
        </w:tabs>
        <w:ind w:left="1985" w:hanging="1080"/>
      </w:pPr>
      <w:rPr>
        <w:rFonts w:hint="default"/>
      </w:rPr>
    </w:lvl>
    <w:lvl w:ilvl="6">
      <w:start w:val="1"/>
      <w:numFmt w:val="decimal"/>
      <w:lvlText w:val="%1.%2.%3.%4.%5.%6.%7."/>
      <w:lvlJc w:val="left"/>
      <w:pPr>
        <w:tabs>
          <w:tab w:val="num" w:pos="2526"/>
        </w:tabs>
        <w:ind w:left="2526" w:hanging="1440"/>
      </w:pPr>
      <w:rPr>
        <w:rFonts w:hint="default"/>
      </w:rPr>
    </w:lvl>
    <w:lvl w:ilvl="7">
      <w:start w:val="1"/>
      <w:numFmt w:val="decimal"/>
      <w:lvlText w:val="%1.%2.%3.%4.%5.%6.%7.%8."/>
      <w:lvlJc w:val="left"/>
      <w:pPr>
        <w:tabs>
          <w:tab w:val="num" w:pos="2707"/>
        </w:tabs>
        <w:ind w:left="2707" w:hanging="1440"/>
      </w:pPr>
      <w:rPr>
        <w:rFonts w:hint="default"/>
      </w:rPr>
    </w:lvl>
    <w:lvl w:ilvl="8">
      <w:start w:val="1"/>
      <w:numFmt w:val="decimal"/>
      <w:lvlText w:val="%1.%2.%3.%4.%5.%6.%7.%8.%9."/>
      <w:lvlJc w:val="left"/>
      <w:pPr>
        <w:tabs>
          <w:tab w:val="num" w:pos="3248"/>
        </w:tabs>
        <w:ind w:left="3248" w:hanging="1800"/>
      </w:pPr>
      <w:rPr>
        <w:rFonts w:hint="default"/>
      </w:rPr>
    </w:lvl>
  </w:abstractNum>
  <w:abstractNum w:abstractNumId="11">
    <w:nsid w:val="2B853FF0"/>
    <w:multiLevelType w:val="multilevel"/>
    <w:tmpl w:val="335A8A4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firstLine="491"/>
      </w:pPr>
      <w:rPr>
        <w:rFonts w:hint="default"/>
      </w:rPr>
    </w:lvl>
    <w:lvl w:ilvl="2">
      <w:start w:val="1"/>
      <w:numFmt w:val="decimal"/>
      <w:lvlText w:val="%1.%2.%3."/>
      <w:lvlJc w:val="left"/>
      <w:pPr>
        <w:tabs>
          <w:tab w:val="num" w:pos="1082"/>
        </w:tabs>
        <w:ind w:left="1082" w:hanging="720"/>
      </w:pPr>
      <w:rPr>
        <w:rFonts w:hint="default"/>
      </w:rPr>
    </w:lvl>
    <w:lvl w:ilvl="3">
      <w:start w:val="1"/>
      <w:numFmt w:val="decimal"/>
      <w:lvlText w:val="%1.%2.%3.%4."/>
      <w:lvlJc w:val="left"/>
      <w:pPr>
        <w:tabs>
          <w:tab w:val="num" w:pos="1263"/>
        </w:tabs>
        <w:ind w:left="1263" w:hanging="720"/>
      </w:pPr>
      <w:rPr>
        <w:rFonts w:hint="default"/>
      </w:rPr>
    </w:lvl>
    <w:lvl w:ilvl="4">
      <w:start w:val="1"/>
      <w:numFmt w:val="decimal"/>
      <w:lvlText w:val="%1.%2.%3.%4.%5."/>
      <w:lvlJc w:val="left"/>
      <w:pPr>
        <w:tabs>
          <w:tab w:val="num" w:pos="1804"/>
        </w:tabs>
        <w:ind w:left="1804" w:hanging="1080"/>
      </w:pPr>
      <w:rPr>
        <w:rFonts w:hint="default"/>
      </w:rPr>
    </w:lvl>
    <w:lvl w:ilvl="5">
      <w:start w:val="1"/>
      <w:numFmt w:val="decimal"/>
      <w:lvlText w:val="%1.%2.%3.%4.%5.%6."/>
      <w:lvlJc w:val="left"/>
      <w:pPr>
        <w:tabs>
          <w:tab w:val="num" w:pos="1985"/>
        </w:tabs>
        <w:ind w:left="1985" w:hanging="1080"/>
      </w:pPr>
      <w:rPr>
        <w:rFonts w:hint="default"/>
      </w:rPr>
    </w:lvl>
    <w:lvl w:ilvl="6">
      <w:start w:val="1"/>
      <w:numFmt w:val="decimal"/>
      <w:lvlText w:val="%1.%2.%3.%4.%5.%6.%7."/>
      <w:lvlJc w:val="left"/>
      <w:pPr>
        <w:tabs>
          <w:tab w:val="num" w:pos="2526"/>
        </w:tabs>
        <w:ind w:left="2526" w:hanging="1440"/>
      </w:pPr>
      <w:rPr>
        <w:rFonts w:hint="default"/>
      </w:rPr>
    </w:lvl>
    <w:lvl w:ilvl="7">
      <w:start w:val="1"/>
      <w:numFmt w:val="decimal"/>
      <w:lvlText w:val="%1.%2.%3.%4.%5.%6.%7.%8."/>
      <w:lvlJc w:val="left"/>
      <w:pPr>
        <w:tabs>
          <w:tab w:val="num" w:pos="2707"/>
        </w:tabs>
        <w:ind w:left="2707" w:hanging="1440"/>
      </w:pPr>
      <w:rPr>
        <w:rFonts w:hint="default"/>
      </w:rPr>
    </w:lvl>
    <w:lvl w:ilvl="8">
      <w:start w:val="1"/>
      <w:numFmt w:val="decimal"/>
      <w:lvlText w:val="%1.%2.%3.%4.%5.%6.%7.%8.%9."/>
      <w:lvlJc w:val="left"/>
      <w:pPr>
        <w:tabs>
          <w:tab w:val="num" w:pos="3248"/>
        </w:tabs>
        <w:ind w:left="3248" w:hanging="1800"/>
      </w:pPr>
      <w:rPr>
        <w:rFonts w:hint="default"/>
      </w:rPr>
    </w:lvl>
  </w:abstractNum>
  <w:abstractNum w:abstractNumId="12">
    <w:nsid w:val="2BA17356"/>
    <w:multiLevelType w:val="multilevel"/>
    <w:tmpl w:val="FEC8E842"/>
    <w:lvl w:ilvl="0">
      <w:start w:val="3"/>
      <w:numFmt w:val="decimal"/>
      <w:lvlText w:val="%1"/>
      <w:lvlJc w:val="left"/>
      <w:pPr>
        <w:ind w:left="510" w:hanging="510"/>
      </w:pPr>
      <w:rPr>
        <w:rFonts w:hint="default"/>
      </w:rPr>
    </w:lvl>
    <w:lvl w:ilvl="1">
      <w:start w:val="12"/>
      <w:numFmt w:val="decimal"/>
      <w:lvlText w:val="%1.%2"/>
      <w:lvlJc w:val="left"/>
      <w:pPr>
        <w:ind w:left="778" w:hanging="510"/>
      </w:pPr>
      <w:rPr>
        <w:rFonts w:hint="default"/>
      </w:rPr>
    </w:lvl>
    <w:lvl w:ilvl="2">
      <w:start w:val="6"/>
      <w:numFmt w:val="decimal"/>
      <w:lvlText w:val="%1.%2.%3"/>
      <w:lvlJc w:val="left"/>
      <w:pPr>
        <w:ind w:left="1256" w:hanging="720"/>
      </w:pPr>
      <w:rPr>
        <w:rFonts w:hint="default"/>
      </w:rPr>
    </w:lvl>
    <w:lvl w:ilvl="3">
      <w:start w:val="1"/>
      <w:numFmt w:val="decimal"/>
      <w:lvlText w:val="%1.%2.%3.%4"/>
      <w:lvlJc w:val="left"/>
      <w:pPr>
        <w:ind w:left="1524" w:hanging="720"/>
      </w:pPr>
      <w:rPr>
        <w:rFonts w:hint="default"/>
      </w:rPr>
    </w:lvl>
    <w:lvl w:ilvl="4">
      <w:start w:val="1"/>
      <w:numFmt w:val="decimal"/>
      <w:lvlText w:val="%1.%2.%3.%4.%5"/>
      <w:lvlJc w:val="left"/>
      <w:pPr>
        <w:ind w:left="1792" w:hanging="720"/>
      </w:pPr>
      <w:rPr>
        <w:rFonts w:hint="default"/>
      </w:rPr>
    </w:lvl>
    <w:lvl w:ilvl="5">
      <w:start w:val="1"/>
      <w:numFmt w:val="decimal"/>
      <w:lvlText w:val="%1.%2.%3.%4.%5.%6"/>
      <w:lvlJc w:val="left"/>
      <w:pPr>
        <w:ind w:left="2420" w:hanging="1080"/>
      </w:pPr>
      <w:rPr>
        <w:rFonts w:hint="default"/>
      </w:rPr>
    </w:lvl>
    <w:lvl w:ilvl="6">
      <w:start w:val="1"/>
      <w:numFmt w:val="decimal"/>
      <w:lvlText w:val="%1.%2.%3.%4.%5.%6.%7"/>
      <w:lvlJc w:val="left"/>
      <w:pPr>
        <w:ind w:left="2688" w:hanging="1080"/>
      </w:pPr>
      <w:rPr>
        <w:rFonts w:hint="default"/>
      </w:rPr>
    </w:lvl>
    <w:lvl w:ilvl="7">
      <w:start w:val="1"/>
      <w:numFmt w:val="decimal"/>
      <w:lvlText w:val="%1.%2.%3.%4.%5.%6.%7.%8"/>
      <w:lvlJc w:val="left"/>
      <w:pPr>
        <w:ind w:left="3316" w:hanging="1440"/>
      </w:pPr>
      <w:rPr>
        <w:rFonts w:hint="default"/>
      </w:rPr>
    </w:lvl>
    <w:lvl w:ilvl="8">
      <w:start w:val="1"/>
      <w:numFmt w:val="decimal"/>
      <w:lvlText w:val="%1.%2.%3.%4.%5.%6.%7.%8.%9"/>
      <w:lvlJc w:val="left"/>
      <w:pPr>
        <w:ind w:left="3584" w:hanging="1440"/>
      </w:pPr>
      <w:rPr>
        <w:rFonts w:hint="default"/>
      </w:rPr>
    </w:lvl>
  </w:abstractNum>
  <w:abstractNum w:abstractNumId="13">
    <w:nsid w:val="2FB026A1"/>
    <w:multiLevelType w:val="multilevel"/>
    <w:tmpl w:val="76D6926A"/>
    <w:lvl w:ilvl="0">
      <w:start w:val="3"/>
      <w:numFmt w:val="decimal"/>
      <w:lvlText w:val="%1"/>
      <w:lvlJc w:val="left"/>
      <w:pPr>
        <w:ind w:left="510" w:hanging="510"/>
      </w:pPr>
      <w:rPr>
        <w:rFonts w:hint="default"/>
      </w:rPr>
    </w:lvl>
    <w:lvl w:ilvl="1">
      <w:start w:val="12"/>
      <w:numFmt w:val="decimal"/>
      <w:lvlText w:val="%1.%2"/>
      <w:lvlJc w:val="left"/>
      <w:pPr>
        <w:ind w:left="1140" w:hanging="510"/>
      </w:pPr>
      <w:rPr>
        <w:rFonts w:hint="default"/>
      </w:rPr>
    </w:lvl>
    <w:lvl w:ilvl="2">
      <w:start w:val="6"/>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240" w:hanging="72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4860" w:hanging="108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480" w:hanging="1440"/>
      </w:pPr>
      <w:rPr>
        <w:rFonts w:hint="default"/>
      </w:rPr>
    </w:lvl>
  </w:abstractNum>
  <w:abstractNum w:abstractNumId="14">
    <w:nsid w:val="2FF05150"/>
    <w:multiLevelType w:val="multilevel"/>
    <w:tmpl w:val="0C100CA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firstLine="349"/>
      </w:pPr>
      <w:rPr>
        <w:rFonts w:hint="default"/>
      </w:rPr>
    </w:lvl>
    <w:lvl w:ilvl="2">
      <w:start w:val="1"/>
      <w:numFmt w:val="decimal"/>
      <w:lvlText w:val="%1.%2.%3."/>
      <w:lvlJc w:val="left"/>
      <w:pPr>
        <w:tabs>
          <w:tab w:val="num" w:pos="0"/>
        </w:tabs>
        <w:ind w:left="1083" w:hanging="91"/>
      </w:pPr>
      <w:rPr>
        <w:rFonts w:hint="default"/>
      </w:rPr>
    </w:lvl>
    <w:lvl w:ilvl="3">
      <w:start w:val="1"/>
      <w:numFmt w:val="decimal"/>
      <w:lvlText w:val="%1.%2.%3.%4."/>
      <w:lvlJc w:val="left"/>
      <w:pPr>
        <w:tabs>
          <w:tab w:val="num" w:pos="1263"/>
        </w:tabs>
        <w:ind w:left="1263" w:hanging="720"/>
      </w:pPr>
      <w:rPr>
        <w:rFonts w:hint="default"/>
      </w:rPr>
    </w:lvl>
    <w:lvl w:ilvl="4">
      <w:start w:val="1"/>
      <w:numFmt w:val="decimal"/>
      <w:lvlText w:val="%1.%2.%3.%4.%5."/>
      <w:lvlJc w:val="left"/>
      <w:pPr>
        <w:tabs>
          <w:tab w:val="num" w:pos="1804"/>
        </w:tabs>
        <w:ind w:left="1804" w:hanging="1080"/>
      </w:pPr>
      <w:rPr>
        <w:rFonts w:hint="default"/>
      </w:rPr>
    </w:lvl>
    <w:lvl w:ilvl="5">
      <w:start w:val="1"/>
      <w:numFmt w:val="decimal"/>
      <w:lvlText w:val="%1.%2.%3.%4.%5.%6."/>
      <w:lvlJc w:val="left"/>
      <w:pPr>
        <w:tabs>
          <w:tab w:val="num" w:pos="1985"/>
        </w:tabs>
        <w:ind w:left="1985" w:hanging="1080"/>
      </w:pPr>
      <w:rPr>
        <w:rFonts w:hint="default"/>
      </w:rPr>
    </w:lvl>
    <w:lvl w:ilvl="6">
      <w:start w:val="1"/>
      <w:numFmt w:val="decimal"/>
      <w:lvlText w:val="%1.%2.%3.%4.%5.%6.%7."/>
      <w:lvlJc w:val="left"/>
      <w:pPr>
        <w:tabs>
          <w:tab w:val="num" w:pos="2526"/>
        </w:tabs>
        <w:ind w:left="2526" w:hanging="1440"/>
      </w:pPr>
      <w:rPr>
        <w:rFonts w:hint="default"/>
      </w:rPr>
    </w:lvl>
    <w:lvl w:ilvl="7">
      <w:start w:val="1"/>
      <w:numFmt w:val="decimal"/>
      <w:lvlText w:val="%1.%2.%3.%4.%5.%6.%7.%8."/>
      <w:lvlJc w:val="left"/>
      <w:pPr>
        <w:tabs>
          <w:tab w:val="num" w:pos="2707"/>
        </w:tabs>
        <w:ind w:left="2707" w:hanging="1440"/>
      </w:pPr>
      <w:rPr>
        <w:rFonts w:hint="default"/>
      </w:rPr>
    </w:lvl>
    <w:lvl w:ilvl="8">
      <w:start w:val="1"/>
      <w:numFmt w:val="decimal"/>
      <w:lvlText w:val="%1.%2.%3.%4.%5.%6.%7.%8.%9."/>
      <w:lvlJc w:val="left"/>
      <w:pPr>
        <w:tabs>
          <w:tab w:val="num" w:pos="3248"/>
        </w:tabs>
        <w:ind w:left="3248" w:hanging="1800"/>
      </w:pPr>
      <w:rPr>
        <w:rFonts w:hint="default"/>
      </w:rPr>
    </w:lvl>
  </w:abstractNum>
  <w:abstractNum w:abstractNumId="15">
    <w:nsid w:val="38C75919"/>
    <w:multiLevelType w:val="hybridMultilevel"/>
    <w:tmpl w:val="9356D148"/>
    <w:lvl w:ilvl="0" w:tplc="4C98C644">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16">
    <w:nsid w:val="3A116BBF"/>
    <w:multiLevelType w:val="multilevel"/>
    <w:tmpl w:val="4E5A2C4C"/>
    <w:lvl w:ilvl="0">
      <w:start w:val="1"/>
      <w:numFmt w:val="none"/>
      <w:pStyle w:val="a"/>
      <w:lvlText w:val="1"/>
      <w:lvlJc w:val="left"/>
      <w:pPr>
        <w:tabs>
          <w:tab w:val="num" w:pos="360"/>
        </w:tabs>
        <w:ind w:left="360" w:hanging="360"/>
      </w:pPr>
      <w:rPr>
        <w:rFonts w:hint="default"/>
      </w:rPr>
    </w:lvl>
    <w:lvl w:ilvl="1">
      <w:start w:val="1"/>
      <w:numFmt w:val="none"/>
      <w:pStyle w:val="a0"/>
      <w:lvlText w:val="7"/>
      <w:lvlJc w:val="left"/>
      <w:pPr>
        <w:tabs>
          <w:tab w:val="num" w:pos="0"/>
        </w:tabs>
        <w:ind w:left="0" w:firstLine="360"/>
      </w:pPr>
      <w:rPr>
        <w:rFonts w:hint="default"/>
      </w:rPr>
    </w:lvl>
    <w:lvl w:ilvl="2">
      <w:start w:val="1"/>
      <w:numFmt w:val="decimal"/>
      <w:pStyle w:val="a"/>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7">
    <w:nsid w:val="42CB1C8A"/>
    <w:multiLevelType w:val="multilevel"/>
    <w:tmpl w:val="14041E6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firstLine="349"/>
      </w:pPr>
      <w:rPr>
        <w:rFonts w:hint="default"/>
      </w:rPr>
    </w:lvl>
    <w:lvl w:ilvl="2">
      <w:start w:val="1"/>
      <w:numFmt w:val="decimal"/>
      <w:lvlText w:val="%1.%2.%3."/>
      <w:lvlJc w:val="left"/>
      <w:pPr>
        <w:tabs>
          <w:tab w:val="num" w:pos="0"/>
        </w:tabs>
        <w:ind w:left="1083" w:hanging="91"/>
      </w:pPr>
      <w:rPr>
        <w:rFonts w:hint="default"/>
      </w:rPr>
    </w:lvl>
    <w:lvl w:ilvl="3">
      <w:start w:val="1"/>
      <w:numFmt w:val="decimal"/>
      <w:lvlText w:val="%1.%2.%3.%4."/>
      <w:lvlJc w:val="left"/>
      <w:pPr>
        <w:tabs>
          <w:tab w:val="num" w:pos="1263"/>
        </w:tabs>
        <w:ind w:left="1263" w:hanging="720"/>
      </w:pPr>
      <w:rPr>
        <w:rFonts w:hint="default"/>
      </w:rPr>
    </w:lvl>
    <w:lvl w:ilvl="4">
      <w:start w:val="1"/>
      <w:numFmt w:val="decimal"/>
      <w:lvlText w:val="%1.%2.%3.%4.%5."/>
      <w:lvlJc w:val="left"/>
      <w:pPr>
        <w:tabs>
          <w:tab w:val="num" w:pos="1804"/>
        </w:tabs>
        <w:ind w:left="1804" w:hanging="1080"/>
      </w:pPr>
      <w:rPr>
        <w:rFonts w:hint="default"/>
      </w:rPr>
    </w:lvl>
    <w:lvl w:ilvl="5">
      <w:start w:val="1"/>
      <w:numFmt w:val="decimal"/>
      <w:lvlText w:val="%1.%2.%3.%4.%5.%6."/>
      <w:lvlJc w:val="left"/>
      <w:pPr>
        <w:tabs>
          <w:tab w:val="num" w:pos="1985"/>
        </w:tabs>
        <w:ind w:left="1985" w:hanging="1080"/>
      </w:pPr>
      <w:rPr>
        <w:rFonts w:hint="default"/>
      </w:rPr>
    </w:lvl>
    <w:lvl w:ilvl="6">
      <w:start w:val="1"/>
      <w:numFmt w:val="decimal"/>
      <w:lvlText w:val="%1.%2.%3.%4.%5.%6.%7."/>
      <w:lvlJc w:val="left"/>
      <w:pPr>
        <w:tabs>
          <w:tab w:val="num" w:pos="2526"/>
        </w:tabs>
        <w:ind w:left="2526" w:hanging="1440"/>
      </w:pPr>
      <w:rPr>
        <w:rFonts w:hint="default"/>
      </w:rPr>
    </w:lvl>
    <w:lvl w:ilvl="7">
      <w:start w:val="1"/>
      <w:numFmt w:val="decimal"/>
      <w:lvlText w:val="%1.%2.%3.%4.%5.%6.%7.%8."/>
      <w:lvlJc w:val="left"/>
      <w:pPr>
        <w:tabs>
          <w:tab w:val="num" w:pos="2707"/>
        </w:tabs>
        <w:ind w:left="2707" w:hanging="1440"/>
      </w:pPr>
      <w:rPr>
        <w:rFonts w:hint="default"/>
      </w:rPr>
    </w:lvl>
    <w:lvl w:ilvl="8">
      <w:start w:val="1"/>
      <w:numFmt w:val="decimal"/>
      <w:lvlText w:val="%1.%2.%3.%4.%5.%6.%7.%8.%9."/>
      <w:lvlJc w:val="left"/>
      <w:pPr>
        <w:tabs>
          <w:tab w:val="num" w:pos="3248"/>
        </w:tabs>
        <w:ind w:left="3248" w:hanging="1800"/>
      </w:pPr>
      <w:rPr>
        <w:rFonts w:hint="default"/>
      </w:rPr>
    </w:lvl>
  </w:abstractNum>
  <w:abstractNum w:abstractNumId="18">
    <w:nsid w:val="4BDF6346"/>
    <w:multiLevelType w:val="multilevel"/>
    <w:tmpl w:val="1FA8F7A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firstLine="349"/>
      </w:pPr>
      <w:rPr>
        <w:rFonts w:hint="default"/>
      </w:rPr>
    </w:lvl>
    <w:lvl w:ilvl="2">
      <w:start w:val="1"/>
      <w:numFmt w:val="decimal"/>
      <w:lvlText w:val="%1.%2.%3."/>
      <w:lvlJc w:val="left"/>
      <w:pPr>
        <w:tabs>
          <w:tab w:val="num" w:pos="1082"/>
        </w:tabs>
        <w:ind w:left="1082" w:hanging="90"/>
      </w:pPr>
      <w:rPr>
        <w:rFonts w:hint="default"/>
      </w:rPr>
    </w:lvl>
    <w:lvl w:ilvl="3">
      <w:start w:val="1"/>
      <w:numFmt w:val="decimal"/>
      <w:lvlText w:val="%1.%2.%3.%4."/>
      <w:lvlJc w:val="left"/>
      <w:pPr>
        <w:tabs>
          <w:tab w:val="num" w:pos="1263"/>
        </w:tabs>
        <w:ind w:left="1263" w:hanging="720"/>
      </w:pPr>
      <w:rPr>
        <w:rFonts w:hint="default"/>
      </w:rPr>
    </w:lvl>
    <w:lvl w:ilvl="4">
      <w:start w:val="1"/>
      <w:numFmt w:val="decimal"/>
      <w:lvlText w:val="%1.%2.%3.%4.%5."/>
      <w:lvlJc w:val="left"/>
      <w:pPr>
        <w:tabs>
          <w:tab w:val="num" w:pos="1804"/>
        </w:tabs>
        <w:ind w:left="1804" w:hanging="1080"/>
      </w:pPr>
      <w:rPr>
        <w:rFonts w:hint="default"/>
      </w:rPr>
    </w:lvl>
    <w:lvl w:ilvl="5">
      <w:start w:val="1"/>
      <w:numFmt w:val="decimal"/>
      <w:lvlText w:val="%1.%2.%3.%4.%5.%6."/>
      <w:lvlJc w:val="left"/>
      <w:pPr>
        <w:tabs>
          <w:tab w:val="num" w:pos="1985"/>
        </w:tabs>
        <w:ind w:left="1985" w:hanging="1080"/>
      </w:pPr>
      <w:rPr>
        <w:rFonts w:hint="default"/>
      </w:rPr>
    </w:lvl>
    <w:lvl w:ilvl="6">
      <w:start w:val="1"/>
      <w:numFmt w:val="decimal"/>
      <w:lvlText w:val="%1.%2.%3.%4.%5.%6.%7."/>
      <w:lvlJc w:val="left"/>
      <w:pPr>
        <w:tabs>
          <w:tab w:val="num" w:pos="2526"/>
        </w:tabs>
        <w:ind w:left="2526" w:hanging="1440"/>
      </w:pPr>
      <w:rPr>
        <w:rFonts w:hint="default"/>
      </w:rPr>
    </w:lvl>
    <w:lvl w:ilvl="7">
      <w:start w:val="1"/>
      <w:numFmt w:val="decimal"/>
      <w:lvlText w:val="%1.%2.%3.%4.%5.%6.%7.%8."/>
      <w:lvlJc w:val="left"/>
      <w:pPr>
        <w:tabs>
          <w:tab w:val="num" w:pos="2707"/>
        </w:tabs>
        <w:ind w:left="2707" w:hanging="1440"/>
      </w:pPr>
      <w:rPr>
        <w:rFonts w:hint="default"/>
      </w:rPr>
    </w:lvl>
    <w:lvl w:ilvl="8">
      <w:start w:val="1"/>
      <w:numFmt w:val="decimal"/>
      <w:lvlText w:val="%1.%2.%3.%4.%5.%6.%7.%8.%9."/>
      <w:lvlJc w:val="left"/>
      <w:pPr>
        <w:tabs>
          <w:tab w:val="num" w:pos="3248"/>
        </w:tabs>
        <w:ind w:left="3248" w:hanging="1800"/>
      </w:pPr>
      <w:rPr>
        <w:rFonts w:hint="default"/>
      </w:rPr>
    </w:lvl>
  </w:abstractNum>
  <w:abstractNum w:abstractNumId="19">
    <w:nsid w:val="4F2D42B4"/>
    <w:multiLevelType w:val="hybridMultilevel"/>
    <w:tmpl w:val="592A20C4"/>
    <w:lvl w:ilvl="0" w:tplc="0EC4BC2E">
      <w:start w:val="1"/>
      <w:numFmt w:val="decimal"/>
      <w:lvlText w:val="%1."/>
      <w:lvlJc w:val="left"/>
      <w:pPr>
        <w:tabs>
          <w:tab w:val="num" w:pos="0"/>
        </w:tabs>
        <w:ind w:left="0" w:firstLine="0"/>
      </w:pPr>
      <w:rPr>
        <w:rFonts w:ascii="Courier New" w:hAnsi="Courier New" w:hint="default"/>
        <w:b w:val="0"/>
        <w:i w:val="0"/>
        <w:sz w:val="20"/>
        <w:szCs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0C559DD"/>
    <w:multiLevelType w:val="hybridMultilevel"/>
    <w:tmpl w:val="999676F0"/>
    <w:lvl w:ilvl="0" w:tplc="0EC4BC2E">
      <w:start w:val="1"/>
      <w:numFmt w:val="decimal"/>
      <w:lvlText w:val="%1."/>
      <w:lvlJc w:val="left"/>
      <w:pPr>
        <w:tabs>
          <w:tab w:val="num" w:pos="0"/>
        </w:tabs>
        <w:ind w:left="0" w:firstLine="0"/>
      </w:pPr>
      <w:rPr>
        <w:rFonts w:ascii="Courier New" w:hAnsi="Courier New" w:hint="default"/>
        <w:b w:val="0"/>
        <w:i w:val="0"/>
        <w:sz w:val="20"/>
        <w:szCs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BF34501"/>
    <w:multiLevelType w:val="hybridMultilevel"/>
    <w:tmpl w:val="0E1E03E6"/>
    <w:lvl w:ilvl="0" w:tplc="0EC4BC2E">
      <w:start w:val="1"/>
      <w:numFmt w:val="decimal"/>
      <w:lvlText w:val="%1."/>
      <w:lvlJc w:val="left"/>
      <w:pPr>
        <w:tabs>
          <w:tab w:val="num" w:pos="0"/>
        </w:tabs>
        <w:ind w:left="0" w:firstLine="0"/>
      </w:pPr>
      <w:rPr>
        <w:rFonts w:ascii="Courier New" w:hAnsi="Courier New" w:hint="default"/>
        <w:b w:val="0"/>
        <w:i w:val="0"/>
        <w:sz w:val="20"/>
        <w:szCs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C417A58"/>
    <w:multiLevelType w:val="multilevel"/>
    <w:tmpl w:val="775808F0"/>
    <w:lvl w:ilvl="0">
      <w:start w:val="1"/>
      <w:numFmt w:val="decimal"/>
      <w:pStyle w:val="T1"/>
      <w:lvlText w:val="%1."/>
      <w:lvlJc w:val="left"/>
      <w:pPr>
        <w:tabs>
          <w:tab w:val="num" w:pos="360"/>
        </w:tabs>
        <w:ind w:left="360" w:hanging="360"/>
      </w:pPr>
      <w:rPr>
        <w:rFonts w:hint="default"/>
      </w:rPr>
    </w:lvl>
    <w:lvl w:ilvl="1">
      <w:start w:val="1"/>
      <w:numFmt w:val="decimal"/>
      <w:pStyle w:val="T11"/>
      <w:lvlText w:val="%1.%2."/>
      <w:lvlJc w:val="left"/>
      <w:pPr>
        <w:tabs>
          <w:tab w:val="num" w:pos="360"/>
        </w:tabs>
        <w:ind w:left="360" w:firstLine="349"/>
      </w:pPr>
      <w:rPr>
        <w:rFonts w:hint="default"/>
      </w:rPr>
    </w:lvl>
    <w:lvl w:ilvl="2">
      <w:start w:val="1"/>
      <w:numFmt w:val="decimal"/>
      <w:pStyle w:val="T111"/>
      <w:lvlText w:val="%1.%2.%3."/>
      <w:lvlJc w:val="left"/>
      <w:pPr>
        <w:tabs>
          <w:tab w:val="num" w:pos="0"/>
        </w:tabs>
        <w:ind w:left="1083" w:hanging="91"/>
      </w:pPr>
      <w:rPr>
        <w:rFonts w:hint="default"/>
      </w:rPr>
    </w:lvl>
    <w:lvl w:ilvl="3">
      <w:start w:val="1"/>
      <w:numFmt w:val="decimal"/>
      <w:lvlText w:val="%1.%2.%3.%4."/>
      <w:lvlJc w:val="left"/>
      <w:pPr>
        <w:tabs>
          <w:tab w:val="num" w:pos="1263"/>
        </w:tabs>
        <w:ind w:left="1263" w:hanging="720"/>
      </w:pPr>
      <w:rPr>
        <w:rFonts w:hint="default"/>
      </w:rPr>
    </w:lvl>
    <w:lvl w:ilvl="4">
      <w:start w:val="1"/>
      <w:numFmt w:val="decimal"/>
      <w:lvlText w:val="%1.%2.%3.%4.%5."/>
      <w:lvlJc w:val="left"/>
      <w:pPr>
        <w:tabs>
          <w:tab w:val="num" w:pos="1804"/>
        </w:tabs>
        <w:ind w:left="1804" w:hanging="1080"/>
      </w:pPr>
      <w:rPr>
        <w:rFonts w:hint="default"/>
      </w:rPr>
    </w:lvl>
    <w:lvl w:ilvl="5">
      <w:start w:val="1"/>
      <w:numFmt w:val="decimal"/>
      <w:lvlText w:val="%1.%2.%3.%4.%5.%6."/>
      <w:lvlJc w:val="left"/>
      <w:pPr>
        <w:tabs>
          <w:tab w:val="num" w:pos="1985"/>
        </w:tabs>
        <w:ind w:left="1985" w:hanging="1080"/>
      </w:pPr>
      <w:rPr>
        <w:rFonts w:hint="default"/>
      </w:rPr>
    </w:lvl>
    <w:lvl w:ilvl="6">
      <w:start w:val="1"/>
      <w:numFmt w:val="decimal"/>
      <w:lvlText w:val="%1.%2.%3.%4.%5.%6.%7."/>
      <w:lvlJc w:val="left"/>
      <w:pPr>
        <w:tabs>
          <w:tab w:val="num" w:pos="2526"/>
        </w:tabs>
        <w:ind w:left="2526" w:hanging="1440"/>
      </w:pPr>
      <w:rPr>
        <w:rFonts w:hint="default"/>
      </w:rPr>
    </w:lvl>
    <w:lvl w:ilvl="7">
      <w:start w:val="1"/>
      <w:numFmt w:val="decimal"/>
      <w:lvlText w:val="%1.%2.%3.%4.%5.%6.%7.%8."/>
      <w:lvlJc w:val="left"/>
      <w:pPr>
        <w:tabs>
          <w:tab w:val="num" w:pos="2707"/>
        </w:tabs>
        <w:ind w:left="2707" w:hanging="1440"/>
      </w:pPr>
      <w:rPr>
        <w:rFonts w:hint="default"/>
      </w:rPr>
    </w:lvl>
    <w:lvl w:ilvl="8">
      <w:start w:val="1"/>
      <w:numFmt w:val="decimal"/>
      <w:lvlText w:val="%1.%2.%3.%4.%5.%6.%7.%8.%9."/>
      <w:lvlJc w:val="left"/>
      <w:pPr>
        <w:tabs>
          <w:tab w:val="num" w:pos="3248"/>
        </w:tabs>
        <w:ind w:left="3248" w:hanging="1800"/>
      </w:pPr>
      <w:rPr>
        <w:rFonts w:hint="default"/>
      </w:rPr>
    </w:lvl>
  </w:abstractNum>
  <w:abstractNum w:abstractNumId="23">
    <w:nsid w:val="5DAF5C70"/>
    <w:multiLevelType w:val="hybridMultilevel"/>
    <w:tmpl w:val="0226DC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FB865C0"/>
    <w:multiLevelType w:val="hybridMultilevel"/>
    <w:tmpl w:val="E80C9DA0"/>
    <w:lvl w:ilvl="0" w:tplc="802EFE4A">
      <w:start w:val="1"/>
      <w:numFmt w:val="bullet"/>
      <w:pStyle w:val="D2"/>
      <w:lvlText w:val=""/>
      <w:lvlJc w:val="left"/>
      <w:pPr>
        <w:tabs>
          <w:tab w:val="num" w:pos="1428"/>
        </w:tabs>
        <w:ind w:left="1428" w:hanging="436"/>
      </w:pPr>
      <w:rPr>
        <w:rFonts w:ascii="Wingdings" w:hAnsi="Wingdings" w:cs="Times New Roman" w:hint="default"/>
        <w:sz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62AE0948"/>
    <w:multiLevelType w:val="multilevel"/>
    <w:tmpl w:val="D13ED892"/>
    <w:lvl w:ilvl="0">
      <w:start w:val="1"/>
      <w:numFmt w:val="decimal"/>
      <w:pStyle w:val="D10"/>
      <w:lvlText w:val="%1."/>
      <w:lvlJc w:val="left"/>
      <w:pPr>
        <w:tabs>
          <w:tab w:val="num" w:pos="360"/>
        </w:tabs>
        <w:ind w:left="360" w:hanging="360"/>
      </w:pPr>
      <w:rPr>
        <w:rFonts w:hint="default"/>
      </w:rPr>
    </w:lvl>
    <w:lvl w:ilvl="1">
      <w:start w:val="1"/>
      <w:numFmt w:val="decimal"/>
      <w:pStyle w:val="D20"/>
      <w:lvlText w:val="%1.%2."/>
      <w:lvlJc w:val="left"/>
      <w:pPr>
        <w:tabs>
          <w:tab w:val="num" w:pos="360"/>
        </w:tabs>
        <w:ind w:left="360" w:firstLine="349"/>
      </w:pPr>
      <w:rPr>
        <w:rFonts w:hint="default"/>
      </w:rPr>
    </w:lvl>
    <w:lvl w:ilvl="2">
      <w:start w:val="1"/>
      <w:numFmt w:val="decimal"/>
      <w:pStyle w:val="D3"/>
      <w:lvlText w:val="%1.%2.%3."/>
      <w:lvlJc w:val="left"/>
      <w:pPr>
        <w:tabs>
          <w:tab w:val="num" w:pos="0"/>
        </w:tabs>
        <w:ind w:left="1083" w:hanging="91"/>
      </w:pPr>
      <w:rPr>
        <w:rFonts w:hint="default"/>
      </w:rPr>
    </w:lvl>
    <w:lvl w:ilvl="3">
      <w:start w:val="1"/>
      <w:numFmt w:val="decimal"/>
      <w:lvlText w:val="%1.%2.%3.%4."/>
      <w:lvlJc w:val="left"/>
      <w:pPr>
        <w:tabs>
          <w:tab w:val="num" w:pos="1263"/>
        </w:tabs>
        <w:ind w:left="1263" w:hanging="720"/>
      </w:pPr>
      <w:rPr>
        <w:rFonts w:hint="default"/>
      </w:rPr>
    </w:lvl>
    <w:lvl w:ilvl="4">
      <w:start w:val="1"/>
      <w:numFmt w:val="decimal"/>
      <w:lvlText w:val="%1.%2.%3.%4.%5."/>
      <w:lvlJc w:val="left"/>
      <w:pPr>
        <w:tabs>
          <w:tab w:val="num" w:pos="1804"/>
        </w:tabs>
        <w:ind w:left="1804" w:hanging="1080"/>
      </w:pPr>
      <w:rPr>
        <w:rFonts w:hint="default"/>
      </w:rPr>
    </w:lvl>
    <w:lvl w:ilvl="5">
      <w:start w:val="1"/>
      <w:numFmt w:val="decimal"/>
      <w:lvlText w:val="%1.%2.%3.%4.%5.%6."/>
      <w:lvlJc w:val="left"/>
      <w:pPr>
        <w:tabs>
          <w:tab w:val="num" w:pos="1985"/>
        </w:tabs>
        <w:ind w:left="1985" w:hanging="1080"/>
      </w:pPr>
      <w:rPr>
        <w:rFonts w:hint="default"/>
      </w:rPr>
    </w:lvl>
    <w:lvl w:ilvl="6">
      <w:start w:val="1"/>
      <w:numFmt w:val="decimal"/>
      <w:lvlText w:val="%1.%2.%3.%4.%5.%6.%7."/>
      <w:lvlJc w:val="left"/>
      <w:pPr>
        <w:tabs>
          <w:tab w:val="num" w:pos="2526"/>
        </w:tabs>
        <w:ind w:left="2526" w:hanging="1440"/>
      </w:pPr>
      <w:rPr>
        <w:rFonts w:hint="default"/>
      </w:rPr>
    </w:lvl>
    <w:lvl w:ilvl="7">
      <w:start w:val="1"/>
      <w:numFmt w:val="decimal"/>
      <w:lvlText w:val="%1.%2.%3.%4.%5.%6.%7.%8."/>
      <w:lvlJc w:val="left"/>
      <w:pPr>
        <w:tabs>
          <w:tab w:val="num" w:pos="2707"/>
        </w:tabs>
        <w:ind w:left="2707" w:hanging="1440"/>
      </w:pPr>
      <w:rPr>
        <w:rFonts w:hint="default"/>
      </w:rPr>
    </w:lvl>
    <w:lvl w:ilvl="8">
      <w:start w:val="1"/>
      <w:numFmt w:val="decimal"/>
      <w:lvlText w:val="%1.%2.%3.%4.%5.%6.%7.%8.%9."/>
      <w:lvlJc w:val="left"/>
      <w:pPr>
        <w:tabs>
          <w:tab w:val="num" w:pos="3248"/>
        </w:tabs>
        <w:ind w:left="3248" w:hanging="1800"/>
      </w:pPr>
      <w:rPr>
        <w:rFonts w:hint="default"/>
      </w:rPr>
    </w:lvl>
  </w:abstractNum>
  <w:abstractNum w:abstractNumId="26">
    <w:nsid w:val="64EF7039"/>
    <w:multiLevelType w:val="multilevel"/>
    <w:tmpl w:val="F2E025C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firstLine="349"/>
      </w:pPr>
      <w:rPr>
        <w:rFonts w:hint="default"/>
      </w:rPr>
    </w:lvl>
    <w:lvl w:ilvl="2">
      <w:start w:val="1"/>
      <w:numFmt w:val="decimal"/>
      <w:lvlText w:val="%1.%2.%3."/>
      <w:lvlJc w:val="left"/>
      <w:pPr>
        <w:tabs>
          <w:tab w:val="num" w:pos="1082"/>
        </w:tabs>
        <w:ind w:left="1082" w:hanging="90"/>
      </w:pPr>
      <w:rPr>
        <w:rFonts w:hint="default"/>
      </w:rPr>
    </w:lvl>
    <w:lvl w:ilvl="3">
      <w:start w:val="1"/>
      <w:numFmt w:val="decimal"/>
      <w:lvlText w:val="%1.%2.%3.%4."/>
      <w:lvlJc w:val="left"/>
      <w:pPr>
        <w:tabs>
          <w:tab w:val="num" w:pos="1263"/>
        </w:tabs>
        <w:ind w:left="1263" w:hanging="720"/>
      </w:pPr>
      <w:rPr>
        <w:rFonts w:hint="default"/>
      </w:rPr>
    </w:lvl>
    <w:lvl w:ilvl="4">
      <w:start w:val="1"/>
      <w:numFmt w:val="decimal"/>
      <w:lvlText w:val="%1.%2.%3.%4.%5."/>
      <w:lvlJc w:val="left"/>
      <w:pPr>
        <w:tabs>
          <w:tab w:val="num" w:pos="1804"/>
        </w:tabs>
        <w:ind w:left="1804" w:hanging="1080"/>
      </w:pPr>
      <w:rPr>
        <w:rFonts w:hint="default"/>
      </w:rPr>
    </w:lvl>
    <w:lvl w:ilvl="5">
      <w:start w:val="1"/>
      <w:numFmt w:val="decimal"/>
      <w:lvlText w:val="%1.%2.%3.%4.%5.%6."/>
      <w:lvlJc w:val="left"/>
      <w:pPr>
        <w:tabs>
          <w:tab w:val="num" w:pos="1985"/>
        </w:tabs>
        <w:ind w:left="1985" w:hanging="1080"/>
      </w:pPr>
      <w:rPr>
        <w:rFonts w:hint="default"/>
      </w:rPr>
    </w:lvl>
    <w:lvl w:ilvl="6">
      <w:start w:val="1"/>
      <w:numFmt w:val="decimal"/>
      <w:lvlText w:val="%1.%2.%3.%4.%5.%6.%7."/>
      <w:lvlJc w:val="left"/>
      <w:pPr>
        <w:tabs>
          <w:tab w:val="num" w:pos="2526"/>
        </w:tabs>
        <w:ind w:left="2526" w:hanging="1440"/>
      </w:pPr>
      <w:rPr>
        <w:rFonts w:hint="default"/>
      </w:rPr>
    </w:lvl>
    <w:lvl w:ilvl="7">
      <w:start w:val="1"/>
      <w:numFmt w:val="decimal"/>
      <w:lvlText w:val="%1.%2.%3.%4.%5.%6.%7.%8."/>
      <w:lvlJc w:val="left"/>
      <w:pPr>
        <w:tabs>
          <w:tab w:val="num" w:pos="2707"/>
        </w:tabs>
        <w:ind w:left="2707" w:hanging="1440"/>
      </w:pPr>
      <w:rPr>
        <w:rFonts w:hint="default"/>
      </w:rPr>
    </w:lvl>
    <w:lvl w:ilvl="8">
      <w:start w:val="1"/>
      <w:numFmt w:val="decimal"/>
      <w:lvlText w:val="%1.%2.%3.%4.%5.%6.%7.%8.%9."/>
      <w:lvlJc w:val="left"/>
      <w:pPr>
        <w:tabs>
          <w:tab w:val="num" w:pos="3248"/>
        </w:tabs>
        <w:ind w:left="3248" w:hanging="1800"/>
      </w:pPr>
      <w:rPr>
        <w:rFonts w:hint="default"/>
      </w:rPr>
    </w:lvl>
  </w:abstractNum>
  <w:abstractNum w:abstractNumId="27">
    <w:nsid w:val="66552054"/>
    <w:multiLevelType w:val="multilevel"/>
    <w:tmpl w:val="7026D63A"/>
    <w:lvl w:ilvl="0">
      <w:start w:val="1"/>
      <w:numFmt w:val="bullet"/>
      <w:lvlText w:val=""/>
      <w:lvlJc w:val="left"/>
      <w:pPr>
        <w:tabs>
          <w:tab w:val="num" w:pos="1080"/>
        </w:tabs>
        <w:ind w:left="1080" w:hanging="360"/>
      </w:pPr>
      <w:rPr>
        <w:rFonts w:ascii="Wingdings" w:hAnsi="Wingdings" w:hint="default"/>
      </w:rPr>
    </w:lvl>
    <w:lvl w:ilvl="1">
      <w:start w:val="1"/>
      <w:numFmt w:val="decimal"/>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nsid w:val="68B24B5D"/>
    <w:multiLevelType w:val="multilevel"/>
    <w:tmpl w:val="F1E45D6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firstLine="491"/>
      </w:pPr>
      <w:rPr>
        <w:rFonts w:hint="default"/>
      </w:rPr>
    </w:lvl>
    <w:lvl w:ilvl="2">
      <w:start w:val="1"/>
      <w:numFmt w:val="decimal"/>
      <w:lvlText w:val="%1.%2.%3."/>
      <w:lvlJc w:val="left"/>
      <w:pPr>
        <w:tabs>
          <w:tab w:val="num" w:pos="1082"/>
        </w:tabs>
        <w:ind w:left="1082" w:hanging="720"/>
      </w:pPr>
      <w:rPr>
        <w:rFonts w:hint="default"/>
      </w:rPr>
    </w:lvl>
    <w:lvl w:ilvl="3">
      <w:start w:val="1"/>
      <w:numFmt w:val="decimal"/>
      <w:lvlText w:val="%1.%2.%3.%4."/>
      <w:lvlJc w:val="left"/>
      <w:pPr>
        <w:tabs>
          <w:tab w:val="num" w:pos="1263"/>
        </w:tabs>
        <w:ind w:left="1263" w:hanging="720"/>
      </w:pPr>
      <w:rPr>
        <w:rFonts w:hint="default"/>
      </w:rPr>
    </w:lvl>
    <w:lvl w:ilvl="4">
      <w:start w:val="1"/>
      <w:numFmt w:val="decimal"/>
      <w:lvlText w:val="%1.%2.%3.%4.%5."/>
      <w:lvlJc w:val="left"/>
      <w:pPr>
        <w:tabs>
          <w:tab w:val="num" w:pos="1804"/>
        </w:tabs>
        <w:ind w:left="1804" w:hanging="1080"/>
      </w:pPr>
      <w:rPr>
        <w:rFonts w:hint="default"/>
      </w:rPr>
    </w:lvl>
    <w:lvl w:ilvl="5">
      <w:start w:val="1"/>
      <w:numFmt w:val="decimal"/>
      <w:lvlText w:val="%1.%2.%3.%4.%5.%6."/>
      <w:lvlJc w:val="left"/>
      <w:pPr>
        <w:tabs>
          <w:tab w:val="num" w:pos="1985"/>
        </w:tabs>
        <w:ind w:left="1985" w:hanging="1080"/>
      </w:pPr>
      <w:rPr>
        <w:rFonts w:hint="default"/>
      </w:rPr>
    </w:lvl>
    <w:lvl w:ilvl="6">
      <w:start w:val="1"/>
      <w:numFmt w:val="decimal"/>
      <w:lvlText w:val="%1.%2.%3.%4.%5.%6.%7."/>
      <w:lvlJc w:val="left"/>
      <w:pPr>
        <w:tabs>
          <w:tab w:val="num" w:pos="2526"/>
        </w:tabs>
        <w:ind w:left="2526" w:hanging="1440"/>
      </w:pPr>
      <w:rPr>
        <w:rFonts w:hint="default"/>
      </w:rPr>
    </w:lvl>
    <w:lvl w:ilvl="7">
      <w:start w:val="1"/>
      <w:numFmt w:val="decimal"/>
      <w:lvlText w:val="%1.%2.%3.%4.%5.%6.%7.%8."/>
      <w:lvlJc w:val="left"/>
      <w:pPr>
        <w:tabs>
          <w:tab w:val="num" w:pos="2707"/>
        </w:tabs>
        <w:ind w:left="2707" w:hanging="1440"/>
      </w:pPr>
      <w:rPr>
        <w:rFonts w:hint="default"/>
      </w:rPr>
    </w:lvl>
    <w:lvl w:ilvl="8">
      <w:start w:val="1"/>
      <w:numFmt w:val="decimal"/>
      <w:lvlText w:val="%1.%2.%3.%4.%5.%6.%7.%8.%9."/>
      <w:lvlJc w:val="left"/>
      <w:pPr>
        <w:tabs>
          <w:tab w:val="num" w:pos="3248"/>
        </w:tabs>
        <w:ind w:left="3248" w:hanging="1800"/>
      </w:pPr>
      <w:rPr>
        <w:rFonts w:hint="default"/>
      </w:rPr>
    </w:lvl>
  </w:abstractNum>
  <w:abstractNum w:abstractNumId="29">
    <w:nsid w:val="691A5752"/>
    <w:multiLevelType w:val="multilevel"/>
    <w:tmpl w:val="B6929C0C"/>
    <w:lvl w:ilvl="0">
      <w:start w:val="1"/>
      <w:numFmt w:val="bullet"/>
      <w:pStyle w:val="-"/>
      <w:lvlText w:val=""/>
      <w:lvlJc w:val="left"/>
      <w:pPr>
        <w:tabs>
          <w:tab w:val="num" w:pos="1080"/>
        </w:tabs>
        <w:ind w:left="1080" w:hanging="360"/>
      </w:pPr>
      <w:rPr>
        <w:rFonts w:ascii="Wingdings" w:hAnsi="Wingdings" w:hint="default"/>
      </w:rPr>
    </w:lvl>
    <w:lvl w:ilvl="1">
      <w:start w:val="1"/>
      <w:numFmt w:val="decimal"/>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nsid w:val="6CE977EA"/>
    <w:multiLevelType w:val="multilevel"/>
    <w:tmpl w:val="4886D3B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firstLine="349"/>
      </w:pPr>
      <w:rPr>
        <w:rFonts w:hint="default"/>
      </w:rPr>
    </w:lvl>
    <w:lvl w:ilvl="2">
      <w:start w:val="1"/>
      <w:numFmt w:val="decimal"/>
      <w:lvlText w:val="%1.%2.%3."/>
      <w:lvlJc w:val="left"/>
      <w:pPr>
        <w:tabs>
          <w:tab w:val="num" w:pos="1082"/>
        </w:tabs>
        <w:ind w:left="1082" w:hanging="720"/>
      </w:pPr>
      <w:rPr>
        <w:rFonts w:hint="default"/>
      </w:rPr>
    </w:lvl>
    <w:lvl w:ilvl="3">
      <w:start w:val="1"/>
      <w:numFmt w:val="decimal"/>
      <w:lvlText w:val="%1.%2.%3.%4."/>
      <w:lvlJc w:val="left"/>
      <w:pPr>
        <w:tabs>
          <w:tab w:val="num" w:pos="1263"/>
        </w:tabs>
        <w:ind w:left="1263" w:hanging="720"/>
      </w:pPr>
      <w:rPr>
        <w:rFonts w:hint="default"/>
      </w:rPr>
    </w:lvl>
    <w:lvl w:ilvl="4">
      <w:start w:val="1"/>
      <w:numFmt w:val="decimal"/>
      <w:lvlText w:val="%1.%2.%3.%4.%5."/>
      <w:lvlJc w:val="left"/>
      <w:pPr>
        <w:tabs>
          <w:tab w:val="num" w:pos="1804"/>
        </w:tabs>
        <w:ind w:left="1804" w:hanging="1080"/>
      </w:pPr>
      <w:rPr>
        <w:rFonts w:hint="default"/>
      </w:rPr>
    </w:lvl>
    <w:lvl w:ilvl="5">
      <w:start w:val="1"/>
      <w:numFmt w:val="decimal"/>
      <w:lvlText w:val="%1.%2.%3.%4.%5.%6."/>
      <w:lvlJc w:val="left"/>
      <w:pPr>
        <w:tabs>
          <w:tab w:val="num" w:pos="1985"/>
        </w:tabs>
        <w:ind w:left="1985" w:hanging="1080"/>
      </w:pPr>
      <w:rPr>
        <w:rFonts w:hint="default"/>
      </w:rPr>
    </w:lvl>
    <w:lvl w:ilvl="6">
      <w:start w:val="1"/>
      <w:numFmt w:val="decimal"/>
      <w:lvlText w:val="%1.%2.%3.%4.%5.%6.%7."/>
      <w:lvlJc w:val="left"/>
      <w:pPr>
        <w:tabs>
          <w:tab w:val="num" w:pos="2526"/>
        </w:tabs>
        <w:ind w:left="2526" w:hanging="1440"/>
      </w:pPr>
      <w:rPr>
        <w:rFonts w:hint="default"/>
      </w:rPr>
    </w:lvl>
    <w:lvl w:ilvl="7">
      <w:start w:val="1"/>
      <w:numFmt w:val="decimal"/>
      <w:lvlText w:val="%1.%2.%3.%4.%5.%6.%7.%8."/>
      <w:lvlJc w:val="left"/>
      <w:pPr>
        <w:tabs>
          <w:tab w:val="num" w:pos="2707"/>
        </w:tabs>
        <w:ind w:left="2707" w:hanging="1440"/>
      </w:pPr>
      <w:rPr>
        <w:rFonts w:hint="default"/>
      </w:rPr>
    </w:lvl>
    <w:lvl w:ilvl="8">
      <w:start w:val="1"/>
      <w:numFmt w:val="decimal"/>
      <w:lvlText w:val="%1.%2.%3.%4.%5.%6.%7.%8.%9."/>
      <w:lvlJc w:val="left"/>
      <w:pPr>
        <w:tabs>
          <w:tab w:val="num" w:pos="3248"/>
        </w:tabs>
        <w:ind w:left="3248" w:hanging="1800"/>
      </w:pPr>
      <w:rPr>
        <w:rFonts w:hint="default"/>
      </w:rPr>
    </w:lvl>
  </w:abstractNum>
  <w:abstractNum w:abstractNumId="31">
    <w:nsid w:val="6F6C4F4A"/>
    <w:multiLevelType w:val="multilevel"/>
    <w:tmpl w:val="5EFA37B2"/>
    <w:lvl w:ilvl="0">
      <w:start w:val="1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nsid w:val="6FAF60C8"/>
    <w:multiLevelType w:val="multilevel"/>
    <w:tmpl w:val="7038902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firstLine="349"/>
      </w:pPr>
      <w:rPr>
        <w:rFonts w:hint="default"/>
      </w:rPr>
    </w:lvl>
    <w:lvl w:ilvl="2">
      <w:start w:val="1"/>
      <w:numFmt w:val="decimal"/>
      <w:lvlText w:val="%1.%2.%3."/>
      <w:lvlJc w:val="left"/>
      <w:pPr>
        <w:tabs>
          <w:tab w:val="num" w:pos="1082"/>
        </w:tabs>
        <w:ind w:left="1082" w:hanging="720"/>
      </w:pPr>
      <w:rPr>
        <w:rFonts w:hint="default"/>
      </w:rPr>
    </w:lvl>
    <w:lvl w:ilvl="3">
      <w:start w:val="1"/>
      <w:numFmt w:val="decimal"/>
      <w:lvlText w:val="%1.%2.%3.%4."/>
      <w:lvlJc w:val="left"/>
      <w:pPr>
        <w:tabs>
          <w:tab w:val="num" w:pos="1263"/>
        </w:tabs>
        <w:ind w:left="1263" w:hanging="720"/>
      </w:pPr>
      <w:rPr>
        <w:rFonts w:hint="default"/>
      </w:rPr>
    </w:lvl>
    <w:lvl w:ilvl="4">
      <w:start w:val="1"/>
      <w:numFmt w:val="decimal"/>
      <w:lvlText w:val="%1.%2.%3.%4.%5."/>
      <w:lvlJc w:val="left"/>
      <w:pPr>
        <w:tabs>
          <w:tab w:val="num" w:pos="1804"/>
        </w:tabs>
        <w:ind w:left="1804" w:hanging="1080"/>
      </w:pPr>
      <w:rPr>
        <w:rFonts w:hint="default"/>
      </w:rPr>
    </w:lvl>
    <w:lvl w:ilvl="5">
      <w:start w:val="1"/>
      <w:numFmt w:val="decimal"/>
      <w:lvlText w:val="%1.%2.%3.%4.%5.%6."/>
      <w:lvlJc w:val="left"/>
      <w:pPr>
        <w:tabs>
          <w:tab w:val="num" w:pos="1985"/>
        </w:tabs>
        <w:ind w:left="1985" w:hanging="1080"/>
      </w:pPr>
      <w:rPr>
        <w:rFonts w:hint="default"/>
      </w:rPr>
    </w:lvl>
    <w:lvl w:ilvl="6">
      <w:start w:val="1"/>
      <w:numFmt w:val="decimal"/>
      <w:lvlText w:val="%1.%2.%3.%4.%5.%6.%7."/>
      <w:lvlJc w:val="left"/>
      <w:pPr>
        <w:tabs>
          <w:tab w:val="num" w:pos="2526"/>
        </w:tabs>
        <w:ind w:left="2526" w:hanging="1440"/>
      </w:pPr>
      <w:rPr>
        <w:rFonts w:hint="default"/>
      </w:rPr>
    </w:lvl>
    <w:lvl w:ilvl="7">
      <w:start w:val="1"/>
      <w:numFmt w:val="decimal"/>
      <w:lvlText w:val="%1.%2.%3.%4.%5.%6.%7.%8."/>
      <w:lvlJc w:val="left"/>
      <w:pPr>
        <w:tabs>
          <w:tab w:val="num" w:pos="2707"/>
        </w:tabs>
        <w:ind w:left="2707" w:hanging="1440"/>
      </w:pPr>
      <w:rPr>
        <w:rFonts w:hint="default"/>
      </w:rPr>
    </w:lvl>
    <w:lvl w:ilvl="8">
      <w:start w:val="1"/>
      <w:numFmt w:val="decimal"/>
      <w:lvlText w:val="%1.%2.%3.%4.%5.%6.%7.%8.%9."/>
      <w:lvlJc w:val="left"/>
      <w:pPr>
        <w:tabs>
          <w:tab w:val="num" w:pos="3248"/>
        </w:tabs>
        <w:ind w:left="3248" w:hanging="1800"/>
      </w:pPr>
      <w:rPr>
        <w:rFonts w:hint="default"/>
      </w:rPr>
    </w:lvl>
  </w:abstractNum>
  <w:abstractNum w:abstractNumId="33">
    <w:nsid w:val="6FD87812"/>
    <w:multiLevelType w:val="multilevel"/>
    <w:tmpl w:val="7026D63A"/>
    <w:lvl w:ilvl="0">
      <w:start w:val="1"/>
      <w:numFmt w:val="bullet"/>
      <w:pStyle w:val="T1110"/>
      <w:lvlText w:val=""/>
      <w:lvlJc w:val="left"/>
      <w:pPr>
        <w:tabs>
          <w:tab w:val="num" w:pos="1080"/>
        </w:tabs>
        <w:ind w:left="1080" w:hanging="360"/>
      </w:pPr>
      <w:rPr>
        <w:rFonts w:ascii="Wingdings" w:hAnsi="Wingdings" w:hint="default"/>
      </w:rPr>
    </w:lvl>
    <w:lvl w:ilvl="1">
      <w:start w:val="1"/>
      <w:numFmt w:val="decimal"/>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nsid w:val="744B4340"/>
    <w:multiLevelType w:val="multilevel"/>
    <w:tmpl w:val="604806D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firstLine="349"/>
      </w:pPr>
      <w:rPr>
        <w:rFonts w:hint="default"/>
      </w:rPr>
    </w:lvl>
    <w:lvl w:ilvl="2">
      <w:start w:val="1"/>
      <w:numFmt w:val="decimal"/>
      <w:lvlText w:val="%1.%2.%3."/>
      <w:lvlJc w:val="left"/>
      <w:pPr>
        <w:tabs>
          <w:tab w:val="num" w:pos="0"/>
        </w:tabs>
        <w:ind w:left="1083" w:hanging="91"/>
      </w:pPr>
      <w:rPr>
        <w:rFonts w:hint="default"/>
      </w:rPr>
    </w:lvl>
    <w:lvl w:ilvl="3">
      <w:start w:val="1"/>
      <w:numFmt w:val="decimal"/>
      <w:lvlText w:val="%1.%2.%3.%4."/>
      <w:lvlJc w:val="left"/>
      <w:pPr>
        <w:tabs>
          <w:tab w:val="num" w:pos="1263"/>
        </w:tabs>
        <w:ind w:left="1263" w:hanging="720"/>
      </w:pPr>
      <w:rPr>
        <w:rFonts w:hint="default"/>
      </w:rPr>
    </w:lvl>
    <w:lvl w:ilvl="4">
      <w:start w:val="1"/>
      <w:numFmt w:val="decimal"/>
      <w:lvlText w:val="%1.%2.%3.%4.%5."/>
      <w:lvlJc w:val="left"/>
      <w:pPr>
        <w:tabs>
          <w:tab w:val="num" w:pos="1804"/>
        </w:tabs>
        <w:ind w:left="1804" w:hanging="1080"/>
      </w:pPr>
      <w:rPr>
        <w:rFonts w:hint="default"/>
      </w:rPr>
    </w:lvl>
    <w:lvl w:ilvl="5">
      <w:start w:val="1"/>
      <w:numFmt w:val="decimal"/>
      <w:lvlText w:val="%1.%2.%3.%4.%5.%6."/>
      <w:lvlJc w:val="left"/>
      <w:pPr>
        <w:tabs>
          <w:tab w:val="num" w:pos="1985"/>
        </w:tabs>
        <w:ind w:left="1985" w:hanging="1080"/>
      </w:pPr>
      <w:rPr>
        <w:rFonts w:hint="default"/>
      </w:rPr>
    </w:lvl>
    <w:lvl w:ilvl="6">
      <w:start w:val="1"/>
      <w:numFmt w:val="decimal"/>
      <w:lvlText w:val="%1.%2.%3.%4.%5.%6.%7."/>
      <w:lvlJc w:val="left"/>
      <w:pPr>
        <w:tabs>
          <w:tab w:val="num" w:pos="2526"/>
        </w:tabs>
        <w:ind w:left="2526" w:hanging="1440"/>
      </w:pPr>
      <w:rPr>
        <w:rFonts w:hint="default"/>
      </w:rPr>
    </w:lvl>
    <w:lvl w:ilvl="7">
      <w:start w:val="1"/>
      <w:numFmt w:val="decimal"/>
      <w:lvlText w:val="%1.%2.%3.%4.%5.%6.%7.%8."/>
      <w:lvlJc w:val="left"/>
      <w:pPr>
        <w:tabs>
          <w:tab w:val="num" w:pos="2707"/>
        </w:tabs>
        <w:ind w:left="2707" w:hanging="1440"/>
      </w:pPr>
      <w:rPr>
        <w:rFonts w:hint="default"/>
      </w:rPr>
    </w:lvl>
    <w:lvl w:ilvl="8">
      <w:start w:val="1"/>
      <w:numFmt w:val="decimal"/>
      <w:lvlText w:val="%1.%2.%3.%4.%5.%6.%7.%8.%9."/>
      <w:lvlJc w:val="left"/>
      <w:pPr>
        <w:tabs>
          <w:tab w:val="num" w:pos="3248"/>
        </w:tabs>
        <w:ind w:left="3248" w:hanging="1800"/>
      </w:pPr>
      <w:rPr>
        <w:rFonts w:hint="default"/>
      </w:rPr>
    </w:lvl>
  </w:abstractNum>
  <w:abstractNum w:abstractNumId="35">
    <w:nsid w:val="78DB3BAD"/>
    <w:multiLevelType w:val="multilevel"/>
    <w:tmpl w:val="FDF435A2"/>
    <w:lvl w:ilvl="0">
      <w:start w:val="1"/>
      <w:numFmt w:val="decimal"/>
      <w:lvlText w:val="%1."/>
      <w:lvlJc w:val="left"/>
      <w:pPr>
        <w:tabs>
          <w:tab w:val="num" w:pos="-349"/>
        </w:tabs>
        <w:ind w:left="-349" w:hanging="360"/>
      </w:pPr>
      <w:rPr>
        <w:rFonts w:hint="default"/>
      </w:rPr>
    </w:lvl>
    <w:lvl w:ilvl="1">
      <w:start w:val="1"/>
      <w:numFmt w:val="decimal"/>
      <w:lvlText w:val="%1.%2."/>
      <w:lvlJc w:val="left"/>
      <w:pPr>
        <w:tabs>
          <w:tab w:val="num" w:pos="-349"/>
        </w:tabs>
        <w:ind w:left="-349" w:firstLine="349"/>
      </w:pPr>
      <w:rPr>
        <w:rFonts w:hint="default"/>
      </w:rPr>
    </w:lvl>
    <w:lvl w:ilvl="2">
      <w:start w:val="1"/>
      <w:numFmt w:val="decimal"/>
      <w:lvlText w:val="%1.%2.%3."/>
      <w:lvlJc w:val="left"/>
      <w:pPr>
        <w:tabs>
          <w:tab w:val="num" w:pos="-709"/>
        </w:tabs>
        <w:ind w:left="374" w:hanging="91"/>
      </w:pPr>
      <w:rPr>
        <w:rFonts w:hint="default"/>
      </w:rPr>
    </w:lvl>
    <w:lvl w:ilvl="3">
      <w:start w:val="1"/>
      <w:numFmt w:val="decimal"/>
      <w:lvlText w:val="%1.%2.%3.%4."/>
      <w:lvlJc w:val="left"/>
      <w:pPr>
        <w:tabs>
          <w:tab w:val="num" w:pos="554"/>
        </w:tabs>
        <w:ind w:left="554" w:hanging="720"/>
      </w:pPr>
      <w:rPr>
        <w:rFonts w:hint="default"/>
      </w:rPr>
    </w:lvl>
    <w:lvl w:ilvl="4">
      <w:start w:val="1"/>
      <w:numFmt w:val="decimal"/>
      <w:lvlText w:val="%1.%2.%3.%4.%5."/>
      <w:lvlJc w:val="left"/>
      <w:pPr>
        <w:tabs>
          <w:tab w:val="num" w:pos="1095"/>
        </w:tabs>
        <w:ind w:left="1095" w:hanging="1080"/>
      </w:pPr>
      <w:rPr>
        <w:rFonts w:hint="default"/>
      </w:rPr>
    </w:lvl>
    <w:lvl w:ilvl="5">
      <w:start w:val="1"/>
      <w:numFmt w:val="decimal"/>
      <w:lvlText w:val="%1.%2.%3.%4.%5.%6."/>
      <w:lvlJc w:val="left"/>
      <w:pPr>
        <w:tabs>
          <w:tab w:val="num" w:pos="1276"/>
        </w:tabs>
        <w:ind w:left="1276" w:hanging="1080"/>
      </w:pPr>
      <w:rPr>
        <w:rFonts w:hint="default"/>
      </w:rPr>
    </w:lvl>
    <w:lvl w:ilvl="6">
      <w:start w:val="1"/>
      <w:numFmt w:val="decimal"/>
      <w:lvlText w:val="%1.%2.%3.%4.%5.%6.%7."/>
      <w:lvlJc w:val="left"/>
      <w:pPr>
        <w:tabs>
          <w:tab w:val="num" w:pos="1817"/>
        </w:tabs>
        <w:ind w:left="1817" w:hanging="1440"/>
      </w:pPr>
      <w:rPr>
        <w:rFonts w:hint="default"/>
      </w:rPr>
    </w:lvl>
    <w:lvl w:ilvl="7">
      <w:start w:val="1"/>
      <w:numFmt w:val="decimal"/>
      <w:lvlText w:val="%1.%2.%3.%4.%5.%6.%7.%8."/>
      <w:lvlJc w:val="left"/>
      <w:pPr>
        <w:tabs>
          <w:tab w:val="num" w:pos="1998"/>
        </w:tabs>
        <w:ind w:left="1998" w:hanging="1440"/>
      </w:pPr>
      <w:rPr>
        <w:rFonts w:hint="default"/>
      </w:rPr>
    </w:lvl>
    <w:lvl w:ilvl="8">
      <w:start w:val="1"/>
      <w:numFmt w:val="decimal"/>
      <w:lvlText w:val="%1.%2.%3.%4.%5.%6.%7.%8.%9."/>
      <w:lvlJc w:val="left"/>
      <w:pPr>
        <w:tabs>
          <w:tab w:val="num" w:pos="2539"/>
        </w:tabs>
        <w:ind w:left="2539" w:hanging="1800"/>
      </w:pPr>
      <w:rPr>
        <w:rFonts w:hint="default"/>
      </w:rPr>
    </w:lvl>
  </w:abstractNum>
  <w:abstractNum w:abstractNumId="36">
    <w:nsid w:val="7A06169B"/>
    <w:multiLevelType w:val="hybridMultilevel"/>
    <w:tmpl w:val="DF6E315A"/>
    <w:lvl w:ilvl="0" w:tplc="04190005">
      <w:start w:val="1"/>
      <w:numFmt w:val="bullet"/>
      <w:lvlText w:val=""/>
      <w:lvlJc w:val="left"/>
      <w:pPr>
        <w:tabs>
          <w:tab w:val="num" w:pos="720"/>
        </w:tabs>
        <w:ind w:left="720" w:hanging="360"/>
      </w:pPr>
      <w:rPr>
        <w:rFonts w:ascii="Wingdings" w:hAnsi="Wingding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BDF5B24"/>
    <w:multiLevelType w:val="multilevel"/>
    <w:tmpl w:val="72A803C4"/>
    <w:lvl w:ilvl="0">
      <w:start w:val="20"/>
      <w:numFmt w:val="decimal"/>
      <w:lvlText w:val="%1."/>
      <w:lvlJc w:val="left"/>
      <w:pPr>
        <w:ind w:left="405" w:hanging="405"/>
      </w:pPr>
      <w:rPr>
        <w:rFonts w:hint="default"/>
      </w:rPr>
    </w:lvl>
    <w:lvl w:ilvl="1">
      <w:start w:val="8"/>
      <w:numFmt w:val="decimal"/>
      <w:lvlText w:val="%1.%2."/>
      <w:lvlJc w:val="left"/>
      <w:pPr>
        <w:ind w:left="689"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8">
    <w:nsid w:val="7BFB3185"/>
    <w:multiLevelType w:val="multilevel"/>
    <w:tmpl w:val="E0AA7F58"/>
    <w:lvl w:ilvl="0">
      <w:start w:val="12"/>
      <w:numFmt w:val="decimal"/>
      <w:lvlText w:val="%1."/>
      <w:lvlJc w:val="left"/>
      <w:pPr>
        <w:ind w:left="405" w:hanging="405"/>
      </w:pPr>
      <w:rPr>
        <w:rFonts w:hint="default"/>
        <w:b/>
      </w:rPr>
    </w:lvl>
    <w:lvl w:ilvl="1">
      <w:start w:val="1"/>
      <w:numFmt w:val="decimal"/>
      <w:lvlText w:val="%1.%2."/>
      <w:lvlJc w:val="left"/>
      <w:pPr>
        <w:ind w:left="547" w:hanging="405"/>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9">
    <w:nsid w:val="7C6214E1"/>
    <w:multiLevelType w:val="hybridMultilevel"/>
    <w:tmpl w:val="92BE23DE"/>
    <w:lvl w:ilvl="0" w:tplc="49140268">
      <w:start w:val="1"/>
      <w:numFmt w:val="decimal"/>
      <w:lvlText w:val="%1."/>
      <w:lvlJc w:val="left"/>
      <w:pPr>
        <w:tabs>
          <w:tab w:val="num" w:pos="0"/>
        </w:tabs>
        <w:ind w:left="0" w:firstLine="0"/>
      </w:pPr>
      <w:rPr>
        <w:rFonts w:ascii="Courier New" w:hAnsi="Courier New" w:hint="default"/>
        <w:b w:val="0"/>
        <w:i w:val="0"/>
        <w:sz w:val="16"/>
        <w:szCs w:val="16"/>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7E6D68C3"/>
    <w:multiLevelType w:val="multilevel"/>
    <w:tmpl w:val="6F92AF6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firstLine="349"/>
      </w:pPr>
      <w:rPr>
        <w:rFonts w:hint="default"/>
      </w:rPr>
    </w:lvl>
    <w:lvl w:ilvl="2">
      <w:start w:val="1"/>
      <w:numFmt w:val="decimal"/>
      <w:lvlText w:val="%1.%2.%3."/>
      <w:lvlJc w:val="left"/>
      <w:pPr>
        <w:tabs>
          <w:tab w:val="num" w:pos="0"/>
        </w:tabs>
        <w:ind w:left="1083" w:hanging="91"/>
      </w:pPr>
      <w:rPr>
        <w:rFonts w:hint="default"/>
      </w:rPr>
    </w:lvl>
    <w:lvl w:ilvl="3">
      <w:start w:val="1"/>
      <w:numFmt w:val="decimal"/>
      <w:lvlText w:val="%1.%2.%3.%4."/>
      <w:lvlJc w:val="left"/>
      <w:pPr>
        <w:tabs>
          <w:tab w:val="num" w:pos="1263"/>
        </w:tabs>
        <w:ind w:left="1263" w:hanging="720"/>
      </w:pPr>
      <w:rPr>
        <w:rFonts w:hint="default"/>
      </w:rPr>
    </w:lvl>
    <w:lvl w:ilvl="4">
      <w:start w:val="1"/>
      <w:numFmt w:val="decimal"/>
      <w:lvlText w:val="%1.%2.%3.%4.%5."/>
      <w:lvlJc w:val="left"/>
      <w:pPr>
        <w:tabs>
          <w:tab w:val="num" w:pos="1804"/>
        </w:tabs>
        <w:ind w:left="1804" w:hanging="1080"/>
      </w:pPr>
      <w:rPr>
        <w:rFonts w:hint="default"/>
      </w:rPr>
    </w:lvl>
    <w:lvl w:ilvl="5">
      <w:start w:val="1"/>
      <w:numFmt w:val="decimal"/>
      <w:lvlText w:val="%1.%2.%3.%4.%5.%6."/>
      <w:lvlJc w:val="left"/>
      <w:pPr>
        <w:tabs>
          <w:tab w:val="num" w:pos="1985"/>
        </w:tabs>
        <w:ind w:left="1985" w:hanging="1080"/>
      </w:pPr>
      <w:rPr>
        <w:rFonts w:hint="default"/>
      </w:rPr>
    </w:lvl>
    <w:lvl w:ilvl="6">
      <w:start w:val="1"/>
      <w:numFmt w:val="decimal"/>
      <w:lvlText w:val="%1.%2.%3.%4.%5.%6.%7."/>
      <w:lvlJc w:val="left"/>
      <w:pPr>
        <w:tabs>
          <w:tab w:val="num" w:pos="2526"/>
        </w:tabs>
        <w:ind w:left="2526" w:hanging="1440"/>
      </w:pPr>
      <w:rPr>
        <w:rFonts w:hint="default"/>
      </w:rPr>
    </w:lvl>
    <w:lvl w:ilvl="7">
      <w:start w:val="1"/>
      <w:numFmt w:val="decimal"/>
      <w:lvlText w:val="%1.%2.%3.%4.%5.%6.%7.%8."/>
      <w:lvlJc w:val="left"/>
      <w:pPr>
        <w:tabs>
          <w:tab w:val="num" w:pos="2707"/>
        </w:tabs>
        <w:ind w:left="2707" w:hanging="1440"/>
      </w:pPr>
      <w:rPr>
        <w:rFonts w:hint="default"/>
      </w:rPr>
    </w:lvl>
    <w:lvl w:ilvl="8">
      <w:start w:val="1"/>
      <w:numFmt w:val="decimal"/>
      <w:lvlText w:val="%1.%2.%3.%4.%5.%6.%7.%8.%9."/>
      <w:lvlJc w:val="left"/>
      <w:pPr>
        <w:tabs>
          <w:tab w:val="num" w:pos="3248"/>
        </w:tabs>
        <w:ind w:left="3248" w:hanging="1800"/>
      </w:pPr>
      <w:rPr>
        <w:rFonts w:hint="default"/>
      </w:rPr>
    </w:lvl>
  </w:abstractNum>
  <w:num w:numId="1">
    <w:abstractNumId w:val="28"/>
  </w:num>
  <w:num w:numId="2">
    <w:abstractNumId w:val="2"/>
  </w:num>
  <w:num w:numId="3">
    <w:abstractNumId w:val="10"/>
  </w:num>
  <w:num w:numId="4">
    <w:abstractNumId w:val="1"/>
  </w:num>
  <w:num w:numId="5">
    <w:abstractNumId w:val="30"/>
  </w:num>
  <w:num w:numId="6">
    <w:abstractNumId w:val="11"/>
  </w:num>
  <w:num w:numId="7">
    <w:abstractNumId w:val="18"/>
  </w:num>
  <w:num w:numId="8">
    <w:abstractNumId w:val="32"/>
  </w:num>
  <w:num w:numId="9">
    <w:abstractNumId w:val="14"/>
  </w:num>
  <w:num w:numId="10">
    <w:abstractNumId w:val="26"/>
  </w:num>
  <w:num w:numId="11">
    <w:abstractNumId w:val="35"/>
  </w:num>
  <w:num w:numId="12">
    <w:abstractNumId w:val="7"/>
  </w:num>
  <w:num w:numId="13">
    <w:abstractNumId w:val="24"/>
  </w:num>
  <w:num w:numId="14">
    <w:abstractNumId w:val="5"/>
  </w:num>
  <w:num w:numId="15">
    <w:abstractNumId w:val="25"/>
  </w:num>
  <w:num w:numId="16">
    <w:abstractNumId w:val="0"/>
  </w:num>
  <w:num w:numId="17">
    <w:abstractNumId w:val="15"/>
  </w:num>
  <w:num w:numId="18">
    <w:abstractNumId w:val="16"/>
  </w:num>
  <w:num w:numId="19">
    <w:abstractNumId w:val="4"/>
  </w:num>
  <w:num w:numId="20">
    <w:abstractNumId w:val="33"/>
  </w:num>
  <w:num w:numId="21">
    <w:abstractNumId w:val="34"/>
  </w:num>
  <w:num w:numId="22">
    <w:abstractNumId w:val="40"/>
  </w:num>
  <w:num w:numId="23">
    <w:abstractNumId w:val="35"/>
  </w:num>
  <w:num w:numId="24">
    <w:abstractNumId w:val="6"/>
  </w:num>
  <w:num w:numId="25">
    <w:abstractNumId w:val="27"/>
  </w:num>
  <w:num w:numId="26">
    <w:abstractNumId w:val="29"/>
  </w:num>
  <w:num w:numId="27">
    <w:abstractNumId w:val="22"/>
  </w:num>
  <w:num w:numId="28">
    <w:abstractNumId w:val="17"/>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 w:numId="31">
    <w:abstractNumId w:val="12"/>
  </w:num>
  <w:num w:numId="32">
    <w:abstractNumId w:val="22"/>
    <w:lvlOverride w:ilvl="0">
      <w:startOverride w:val="3"/>
    </w:lvlOverride>
    <w:lvlOverride w:ilvl="1">
      <w:startOverride w:val="12"/>
    </w:lvlOverride>
    <w:lvlOverride w:ilvl="2">
      <w:startOverride w:val="7"/>
    </w:lvlOverride>
  </w:num>
  <w:num w:numId="33">
    <w:abstractNumId w:val="3"/>
  </w:num>
  <w:num w:numId="34">
    <w:abstractNumId w:val="9"/>
  </w:num>
  <w:num w:numId="35">
    <w:abstractNumId w:val="38"/>
  </w:num>
  <w:num w:numId="36">
    <w:abstractNumId w:val="22"/>
  </w:num>
  <w:num w:numId="37">
    <w:abstractNumId w:val="22"/>
  </w:num>
  <w:num w:numId="38">
    <w:abstractNumId w:val="22"/>
  </w:num>
  <w:num w:numId="39">
    <w:abstractNumId w:val="37"/>
  </w:num>
  <w:num w:numId="40">
    <w:abstractNumId w:val="31"/>
  </w:num>
  <w:num w:numId="41">
    <w:abstractNumId w:val="23"/>
  </w:num>
  <w:num w:numId="42">
    <w:abstractNumId w:val="22"/>
  </w:num>
  <w:num w:numId="43">
    <w:abstractNumId w:val="8"/>
  </w:num>
  <w:num w:numId="44">
    <w:abstractNumId w:val="22"/>
  </w:num>
  <w:num w:numId="45">
    <w:abstractNumId w:val="36"/>
  </w:num>
  <w:num w:numId="46">
    <w:abstractNumId w:val="39"/>
  </w:num>
  <w:num w:numId="47">
    <w:abstractNumId w:val="19"/>
  </w:num>
  <w:num w:numId="48">
    <w:abstractNumId w:val="20"/>
  </w:num>
  <w:num w:numId="4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7C8"/>
    <w:rsid w:val="00000989"/>
    <w:rsid w:val="00003D4A"/>
    <w:rsid w:val="000055E1"/>
    <w:rsid w:val="0000762B"/>
    <w:rsid w:val="0001127D"/>
    <w:rsid w:val="00020510"/>
    <w:rsid w:val="00020B49"/>
    <w:rsid w:val="0002100A"/>
    <w:rsid w:val="000263C2"/>
    <w:rsid w:val="00027F30"/>
    <w:rsid w:val="00030ADD"/>
    <w:rsid w:val="00036168"/>
    <w:rsid w:val="000364B5"/>
    <w:rsid w:val="00036A50"/>
    <w:rsid w:val="0004082B"/>
    <w:rsid w:val="0004572D"/>
    <w:rsid w:val="00055265"/>
    <w:rsid w:val="00057868"/>
    <w:rsid w:val="00067DDD"/>
    <w:rsid w:val="00086F38"/>
    <w:rsid w:val="000A3E3E"/>
    <w:rsid w:val="000A4430"/>
    <w:rsid w:val="000B1043"/>
    <w:rsid w:val="000B4A08"/>
    <w:rsid w:val="000B4E12"/>
    <w:rsid w:val="000C0BEE"/>
    <w:rsid w:val="000C1F27"/>
    <w:rsid w:val="000C228A"/>
    <w:rsid w:val="000C5E3B"/>
    <w:rsid w:val="000C6636"/>
    <w:rsid w:val="000D06FC"/>
    <w:rsid w:val="000D1F99"/>
    <w:rsid w:val="000D3DAF"/>
    <w:rsid w:val="000E5EE0"/>
    <w:rsid w:val="000F307E"/>
    <w:rsid w:val="000F4BE5"/>
    <w:rsid w:val="00101405"/>
    <w:rsid w:val="00103B5B"/>
    <w:rsid w:val="0010483A"/>
    <w:rsid w:val="001058D8"/>
    <w:rsid w:val="0011149B"/>
    <w:rsid w:val="00114D52"/>
    <w:rsid w:val="001160FC"/>
    <w:rsid w:val="00120EBB"/>
    <w:rsid w:val="00122704"/>
    <w:rsid w:val="00122FFF"/>
    <w:rsid w:val="001259DD"/>
    <w:rsid w:val="00145186"/>
    <w:rsid w:val="00146196"/>
    <w:rsid w:val="0015181E"/>
    <w:rsid w:val="00153BC9"/>
    <w:rsid w:val="001635D0"/>
    <w:rsid w:val="00167D05"/>
    <w:rsid w:val="00170120"/>
    <w:rsid w:val="00171D62"/>
    <w:rsid w:val="00172BA6"/>
    <w:rsid w:val="00176C37"/>
    <w:rsid w:val="00183763"/>
    <w:rsid w:val="00183C35"/>
    <w:rsid w:val="001853AE"/>
    <w:rsid w:val="0018675D"/>
    <w:rsid w:val="001916C3"/>
    <w:rsid w:val="00194959"/>
    <w:rsid w:val="001A6FB5"/>
    <w:rsid w:val="001B3AAF"/>
    <w:rsid w:val="001B6731"/>
    <w:rsid w:val="001C1D22"/>
    <w:rsid w:val="001C2D19"/>
    <w:rsid w:val="001D7DFC"/>
    <w:rsid w:val="001E221E"/>
    <w:rsid w:val="001E2593"/>
    <w:rsid w:val="001E33FA"/>
    <w:rsid w:val="001E5181"/>
    <w:rsid w:val="001F0C7E"/>
    <w:rsid w:val="001F0EFE"/>
    <w:rsid w:val="001F1ECD"/>
    <w:rsid w:val="001F407F"/>
    <w:rsid w:val="00210ED3"/>
    <w:rsid w:val="00215260"/>
    <w:rsid w:val="00217A7E"/>
    <w:rsid w:val="00221342"/>
    <w:rsid w:val="0022467D"/>
    <w:rsid w:val="002263BE"/>
    <w:rsid w:val="00231D29"/>
    <w:rsid w:val="0023581F"/>
    <w:rsid w:val="00240A11"/>
    <w:rsid w:val="002455CB"/>
    <w:rsid w:val="002507B6"/>
    <w:rsid w:val="00252A49"/>
    <w:rsid w:val="002531C4"/>
    <w:rsid w:val="00254A56"/>
    <w:rsid w:val="00254E54"/>
    <w:rsid w:val="00260830"/>
    <w:rsid w:val="0026709D"/>
    <w:rsid w:val="00270670"/>
    <w:rsid w:val="00271377"/>
    <w:rsid w:val="002724FC"/>
    <w:rsid w:val="00276820"/>
    <w:rsid w:val="00281FD7"/>
    <w:rsid w:val="002825FD"/>
    <w:rsid w:val="00290302"/>
    <w:rsid w:val="00290A91"/>
    <w:rsid w:val="002939CF"/>
    <w:rsid w:val="002A2266"/>
    <w:rsid w:val="002A231C"/>
    <w:rsid w:val="002A64A6"/>
    <w:rsid w:val="002A67B8"/>
    <w:rsid w:val="002A6B8C"/>
    <w:rsid w:val="002B5E00"/>
    <w:rsid w:val="002B6572"/>
    <w:rsid w:val="002C156E"/>
    <w:rsid w:val="002C3BF8"/>
    <w:rsid w:val="002C4C8A"/>
    <w:rsid w:val="002D4433"/>
    <w:rsid w:val="002D5C6B"/>
    <w:rsid w:val="002E0A11"/>
    <w:rsid w:val="002E5A7B"/>
    <w:rsid w:val="002E6259"/>
    <w:rsid w:val="002F0AB9"/>
    <w:rsid w:val="002F708D"/>
    <w:rsid w:val="003004C4"/>
    <w:rsid w:val="00304299"/>
    <w:rsid w:val="00305B6C"/>
    <w:rsid w:val="003074E9"/>
    <w:rsid w:val="0031122C"/>
    <w:rsid w:val="00314D29"/>
    <w:rsid w:val="00321554"/>
    <w:rsid w:val="003242D4"/>
    <w:rsid w:val="0032527F"/>
    <w:rsid w:val="00330EF3"/>
    <w:rsid w:val="00336D73"/>
    <w:rsid w:val="00337B1E"/>
    <w:rsid w:val="00341891"/>
    <w:rsid w:val="00343A9A"/>
    <w:rsid w:val="00352716"/>
    <w:rsid w:val="003527D4"/>
    <w:rsid w:val="00353674"/>
    <w:rsid w:val="00353944"/>
    <w:rsid w:val="003568DE"/>
    <w:rsid w:val="00362603"/>
    <w:rsid w:val="00373453"/>
    <w:rsid w:val="00375B34"/>
    <w:rsid w:val="00375CB4"/>
    <w:rsid w:val="00375D73"/>
    <w:rsid w:val="00385368"/>
    <w:rsid w:val="00387106"/>
    <w:rsid w:val="00390A41"/>
    <w:rsid w:val="00392DE4"/>
    <w:rsid w:val="003A2D78"/>
    <w:rsid w:val="003A34BF"/>
    <w:rsid w:val="003A34D5"/>
    <w:rsid w:val="003A3EC6"/>
    <w:rsid w:val="003A4D73"/>
    <w:rsid w:val="003B4B8D"/>
    <w:rsid w:val="003B5565"/>
    <w:rsid w:val="003B57F3"/>
    <w:rsid w:val="003D1B3A"/>
    <w:rsid w:val="003D1E28"/>
    <w:rsid w:val="003D405C"/>
    <w:rsid w:val="003D6A58"/>
    <w:rsid w:val="003E3960"/>
    <w:rsid w:val="003E6A0C"/>
    <w:rsid w:val="003F0560"/>
    <w:rsid w:val="003F26CF"/>
    <w:rsid w:val="003F4E3C"/>
    <w:rsid w:val="003F7085"/>
    <w:rsid w:val="004007C3"/>
    <w:rsid w:val="00400A41"/>
    <w:rsid w:val="00407BCB"/>
    <w:rsid w:val="004147EA"/>
    <w:rsid w:val="00416BA0"/>
    <w:rsid w:val="00416DC3"/>
    <w:rsid w:val="00423BF7"/>
    <w:rsid w:val="004255F0"/>
    <w:rsid w:val="00425AB9"/>
    <w:rsid w:val="00427DFF"/>
    <w:rsid w:val="00434B2F"/>
    <w:rsid w:val="00435EB7"/>
    <w:rsid w:val="00436E05"/>
    <w:rsid w:val="004404D7"/>
    <w:rsid w:val="00441DA3"/>
    <w:rsid w:val="00442DE4"/>
    <w:rsid w:val="00450911"/>
    <w:rsid w:val="00450C37"/>
    <w:rsid w:val="00450FB1"/>
    <w:rsid w:val="00452355"/>
    <w:rsid w:val="00452FE7"/>
    <w:rsid w:val="00453F33"/>
    <w:rsid w:val="004540FC"/>
    <w:rsid w:val="00454CFF"/>
    <w:rsid w:val="00461489"/>
    <w:rsid w:val="00463C88"/>
    <w:rsid w:val="0046444F"/>
    <w:rsid w:val="00464BEE"/>
    <w:rsid w:val="00464F77"/>
    <w:rsid w:val="004720CD"/>
    <w:rsid w:val="0047646C"/>
    <w:rsid w:val="00484F09"/>
    <w:rsid w:val="004869D2"/>
    <w:rsid w:val="00491A8A"/>
    <w:rsid w:val="00492BFA"/>
    <w:rsid w:val="004A2348"/>
    <w:rsid w:val="004A54D3"/>
    <w:rsid w:val="004B012F"/>
    <w:rsid w:val="004B05A4"/>
    <w:rsid w:val="004B52A5"/>
    <w:rsid w:val="004B52CA"/>
    <w:rsid w:val="004B7580"/>
    <w:rsid w:val="004B75D6"/>
    <w:rsid w:val="004D7C16"/>
    <w:rsid w:val="004F0B01"/>
    <w:rsid w:val="00500A6E"/>
    <w:rsid w:val="005033B1"/>
    <w:rsid w:val="0050587B"/>
    <w:rsid w:val="005112C9"/>
    <w:rsid w:val="0051286E"/>
    <w:rsid w:val="00517B20"/>
    <w:rsid w:val="005207F7"/>
    <w:rsid w:val="00522F56"/>
    <w:rsid w:val="005236A2"/>
    <w:rsid w:val="00526D1C"/>
    <w:rsid w:val="0053149E"/>
    <w:rsid w:val="005315DC"/>
    <w:rsid w:val="00532FB2"/>
    <w:rsid w:val="00533C02"/>
    <w:rsid w:val="00536BEE"/>
    <w:rsid w:val="00543A2C"/>
    <w:rsid w:val="005444B8"/>
    <w:rsid w:val="00547A5F"/>
    <w:rsid w:val="00550D5E"/>
    <w:rsid w:val="00561977"/>
    <w:rsid w:val="00563779"/>
    <w:rsid w:val="005639E0"/>
    <w:rsid w:val="0057003C"/>
    <w:rsid w:val="00572C72"/>
    <w:rsid w:val="0058108B"/>
    <w:rsid w:val="005920AB"/>
    <w:rsid w:val="005929EA"/>
    <w:rsid w:val="005930D8"/>
    <w:rsid w:val="0059365F"/>
    <w:rsid w:val="00593D7B"/>
    <w:rsid w:val="00594039"/>
    <w:rsid w:val="00596C7D"/>
    <w:rsid w:val="005977DE"/>
    <w:rsid w:val="005A0670"/>
    <w:rsid w:val="005A1F1F"/>
    <w:rsid w:val="005A46AC"/>
    <w:rsid w:val="005B390F"/>
    <w:rsid w:val="005B5EB0"/>
    <w:rsid w:val="005C04BA"/>
    <w:rsid w:val="005C061C"/>
    <w:rsid w:val="005C1A46"/>
    <w:rsid w:val="005C34FB"/>
    <w:rsid w:val="005C47C2"/>
    <w:rsid w:val="005D27C2"/>
    <w:rsid w:val="005D49F1"/>
    <w:rsid w:val="005D5660"/>
    <w:rsid w:val="005D6B65"/>
    <w:rsid w:val="005D7A34"/>
    <w:rsid w:val="005E36AE"/>
    <w:rsid w:val="005F189E"/>
    <w:rsid w:val="0060239B"/>
    <w:rsid w:val="00607F36"/>
    <w:rsid w:val="00613545"/>
    <w:rsid w:val="00615AA2"/>
    <w:rsid w:val="00617017"/>
    <w:rsid w:val="006226A0"/>
    <w:rsid w:val="0063133D"/>
    <w:rsid w:val="006335E9"/>
    <w:rsid w:val="00635D38"/>
    <w:rsid w:val="006462DC"/>
    <w:rsid w:val="00652035"/>
    <w:rsid w:val="006544B7"/>
    <w:rsid w:val="00655044"/>
    <w:rsid w:val="00662643"/>
    <w:rsid w:val="006640A0"/>
    <w:rsid w:val="006669A6"/>
    <w:rsid w:val="00680C55"/>
    <w:rsid w:val="00681146"/>
    <w:rsid w:val="00681BCB"/>
    <w:rsid w:val="00682743"/>
    <w:rsid w:val="006843EB"/>
    <w:rsid w:val="0068768F"/>
    <w:rsid w:val="00690D72"/>
    <w:rsid w:val="00691510"/>
    <w:rsid w:val="00691ED9"/>
    <w:rsid w:val="006927DE"/>
    <w:rsid w:val="00692C72"/>
    <w:rsid w:val="006936A2"/>
    <w:rsid w:val="006A46CD"/>
    <w:rsid w:val="006A65C3"/>
    <w:rsid w:val="006B14A5"/>
    <w:rsid w:val="006B1F18"/>
    <w:rsid w:val="006B49F3"/>
    <w:rsid w:val="006C048A"/>
    <w:rsid w:val="006C1405"/>
    <w:rsid w:val="006C5413"/>
    <w:rsid w:val="006C712E"/>
    <w:rsid w:val="006D3041"/>
    <w:rsid w:val="006E1158"/>
    <w:rsid w:val="006E3AD9"/>
    <w:rsid w:val="006E6ADD"/>
    <w:rsid w:val="006F4A79"/>
    <w:rsid w:val="007011CD"/>
    <w:rsid w:val="00702027"/>
    <w:rsid w:val="00702BD1"/>
    <w:rsid w:val="00707B14"/>
    <w:rsid w:val="007156D8"/>
    <w:rsid w:val="00717508"/>
    <w:rsid w:val="00720A3F"/>
    <w:rsid w:val="00720D11"/>
    <w:rsid w:val="0072286F"/>
    <w:rsid w:val="00722FDA"/>
    <w:rsid w:val="0073373C"/>
    <w:rsid w:val="00740CD2"/>
    <w:rsid w:val="00743879"/>
    <w:rsid w:val="00743B30"/>
    <w:rsid w:val="0074623F"/>
    <w:rsid w:val="007467EF"/>
    <w:rsid w:val="0075011A"/>
    <w:rsid w:val="00750F77"/>
    <w:rsid w:val="007510DC"/>
    <w:rsid w:val="0075211B"/>
    <w:rsid w:val="0075421C"/>
    <w:rsid w:val="007613DD"/>
    <w:rsid w:val="007701F1"/>
    <w:rsid w:val="00775D1A"/>
    <w:rsid w:val="007813DF"/>
    <w:rsid w:val="0079051E"/>
    <w:rsid w:val="007964D2"/>
    <w:rsid w:val="007A5524"/>
    <w:rsid w:val="007A6958"/>
    <w:rsid w:val="007A6A8F"/>
    <w:rsid w:val="007A6E76"/>
    <w:rsid w:val="007A7BDC"/>
    <w:rsid w:val="007B54E4"/>
    <w:rsid w:val="007B5D1C"/>
    <w:rsid w:val="007D3D64"/>
    <w:rsid w:val="007E00CF"/>
    <w:rsid w:val="007E2D57"/>
    <w:rsid w:val="007E558D"/>
    <w:rsid w:val="007F0948"/>
    <w:rsid w:val="007F355F"/>
    <w:rsid w:val="00800B1D"/>
    <w:rsid w:val="00814040"/>
    <w:rsid w:val="00814450"/>
    <w:rsid w:val="00814F86"/>
    <w:rsid w:val="00823F14"/>
    <w:rsid w:val="00831028"/>
    <w:rsid w:val="00841407"/>
    <w:rsid w:val="0085039D"/>
    <w:rsid w:val="00851F3A"/>
    <w:rsid w:val="00853BA0"/>
    <w:rsid w:val="008546B5"/>
    <w:rsid w:val="00860150"/>
    <w:rsid w:val="00861375"/>
    <w:rsid w:val="0086591B"/>
    <w:rsid w:val="00867A1B"/>
    <w:rsid w:val="00870BCC"/>
    <w:rsid w:val="00877848"/>
    <w:rsid w:val="008802E2"/>
    <w:rsid w:val="00885B7B"/>
    <w:rsid w:val="008910E8"/>
    <w:rsid w:val="008917C8"/>
    <w:rsid w:val="008975FC"/>
    <w:rsid w:val="008A0575"/>
    <w:rsid w:val="008A4E2B"/>
    <w:rsid w:val="008B4DB5"/>
    <w:rsid w:val="008B57D5"/>
    <w:rsid w:val="008B6598"/>
    <w:rsid w:val="008B7A0D"/>
    <w:rsid w:val="008C2A05"/>
    <w:rsid w:val="008D1085"/>
    <w:rsid w:val="008D1B31"/>
    <w:rsid w:val="008D4515"/>
    <w:rsid w:val="008D5F72"/>
    <w:rsid w:val="008D78D1"/>
    <w:rsid w:val="008E0143"/>
    <w:rsid w:val="008E2B46"/>
    <w:rsid w:val="008E51FE"/>
    <w:rsid w:val="008E5CF4"/>
    <w:rsid w:val="008E5D51"/>
    <w:rsid w:val="008F0B8C"/>
    <w:rsid w:val="008F1DF3"/>
    <w:rsid w:val="0090319F"/>
    <w:rsid w:val="00903590"/>
    <w:rsid w:val="00903987"/>
    <w:rsid w:val="00903AAE"/>
    <w:rsid w:val="009078D3"/>
    <w:rsid w:val="00913AA5"/>
    <w:rsid w:val="00915F81"/>
    <w:rsid w:val="0091683E"/>
    <w:rsid w:val="00933D82"/>
    <w:rsid w:val="00937A63"/>
    <w:rsid w:val="00941536"/>
    <w:rsid w:val="00942BA4"/>
    <w:rsid w:val="009527B6"/>
    <w:rsid w:val="0096010C"/>
    <w:rsid w:val="0096422C"/>
    <w:rsid w:val="00967F3D"/>
    <w:rsid w:val="00975890"/>
    <w:rsid w:val="00981826"/>
    <w:rsid w:val="00985FF6"/>
    <w:rsid w:val="009936E1"/>
    <w:rsid w:val="00993780"/>
    <w:rsid w:val="009A041C"/>
    <w:rsid w:val="009A3D5F"/>
    <w:rsid w:val="009A5E45"/>
    <w:rsid w:val="009B12B8"/>
    <w:rsid w:val="009B7F43"/>
    <w:rsid w:val="009C0FE1"/>
    <w:rsid w:val="009C184C"/>
    <w:rsid w:val="009C185D"/>
    <w:rsid w:val="009C1FD5"/>
    <w:rsid w:val="009D10E9"/>
    <w:rsid w:val="009D47FE"/>
    <w:rsid w:val="009F455A"/>
    <w:rsid w:val="00A00C51"/>
    <w:rsid w:val="00A060AF"/>
    <w:rsid w:val="00A15224"/>
    <w:rsid w:val="00A23398"/>
    <w:rsid w:val="00A2463E"/>
    <w:rsid w:val="00A24C45"/>
    <w:rsid w:val="00A25EBA"/>
    <w:rsid w:val="00A30EE8"/>
    <w:rsid w:val="00A34056"/>
    <w:rsid w:val="00A35A71"/>
    <w:rsid w:val="00A43DB6"/>
    <w:rsid w:val="00A525CC"/>
    <w:rsid w:val="00A54477"/>
    <w:rsid w:val="00A56674"/>
    <w:rsid w:val="00A60E60"/>
    <w:rsid w:val="00A623DC"/>
    <w:rsid w:val="00A638EA"/>
    <w:rsid w:val="00A65EF9"/>
    <w:rsid w:val="00A65F1D"/>
    <w:rsid w:val="00A71C57"/>
    <w:rsid w:val="00A720FD"/>
    <w:rsid w:val="00A773E7"/>
    <w:rsid w:val="00A77518"/>
    <w:rsid w:val="00A85D10"/>
    <w:rsid w:val="00A86AA4"/>
    <w:rsid w:val="00A870C6"/>
    <w:rsid w:val="00A913AF"/>
    <w:rsid w:val="00A94065"/>
    <w:rsid w:val="00A9420F"/>
    <w:rsid w:val="00A96A77"/>
    <w:rsid w:val="00A9719E"/>
    <w:rsid w:val="00AB0AB4"/>
    <w:rsid w:val="00AB260F"/>
    <w:rsid w:val="00AB4285"/>
    <w:rsid w:val="00AB724A"/>
    <w:rsid w:val="00AC7409"/>
    <w:rsid w:val="00AD44FC"/>
    <w:rsid w:val="00AD5F18"/>
    <w:rsid w:val="00AD6229"/>
    <w:rsid w:val="00AD675A"/>
    <w:rsid w:val="00AD7385"/>
    <w:rsid w:val="00AF3180"/>
    <w:rsid w:val="00AF4B8B"/>
    <w:rsid w:val="00B00447"/>
    <w:rsid w:val="00B01193"/>
    <w:rsid w:val="00B02F0D"/>
    <w:rsid w:val="00B0362D"/>
    <w:rsid w:val="00B0430F"/>
    <w:rsid w:val="00B04F0C"/>
    <w:rsid w:val="00B07299"/>
    <w:rsid w:val="00B11FEA"/>
    <w:rsid w:val="00B133A1"/>
    <w:rsid w:val="00B151CF"/>
    <w:rsid w:val="00B1540A"/>
    <w:rsid w:val="00B17233"/>
    <w:rsid w:val="00B218D0"/>
    <w:rsid w:val="00B224FC"/>
    <w:rsid w:val="00B22905"/>
    <w:rsid w:val="00B23B9C"/>
    <w:rsid w:val="00B26747"/>
    <w:rsid w:val="00B27129"/>
    <w:rsid w:val="00B27630"/>
    <w:rsid w:val="00B33740"/>
    <w:rsid w:val="00B5374E"/>
    <w:rsid w:val="00B54AF1"/>
    <w:rsid w:val="00B573B6"/>
    <w:rsid w:val="00B574AE"/>
    <w:rsid w:val="00B6003C"/>
    <w:rsid w:val="00B607D7"/>
    <w:rsid w:val="00B63607"/>
    <w:rsid w:val="00B76A0F"/>
    <w:rsid w:val="00B8487B"/>
    <w:rsid w:val="00B85469"/>
    <w:rsid w:val="00B85A17"/>
    <w:rsid w:val="00B86D4D"/>
    <w:rsid w:val="00B91354"/>
    <w:rsid w:val="00B9216B"/>
    <w:rsid w:val="00B96374"/>
    <w:rsid w:val="00B96EC1"/>
    <w:rsid w:val="00BA4CD4"/>
    <w:rsid w:val="00BA4DAE"/>
    <w:rsid w:val="00BC079E"/>
    <w:rsid w:val="00BC115C"/>
    <w:rsid w:val="00BC3701"/>
    <w:rsid w:val="00BC39B3"/>
    <w:rsid w:val="00BD5ED5"/>
    <w:rsid w:val="00BE16E8"/>
    <w:rsid w:val="00BF1F84"/>
    <w:rsid w:val="00BF3DAB"/>
    <w:rsid w:val="00BF5D66"/>
    <w:rsid w:val="00BF6462"/>
    <w:rsid w:val="00BF64E1"/>
    <w:rsid w:val="00BF6FB2"/>
    <w:rsid w:val="00C0375D"/>
    <w:rsid w:val="00C03955"/>
    <w:rsid w:val="00C10907"/>
    <w:rsid w:val="00C14D5A"/>
    <w:rsid w:val="00C17FC5"/>
    <w:rsid w:val="00C2258C"/>
    <w:rsid w:val="00C227C9"/>
    <w:rsid w:val="00C230A2"/>
    <w:rsid w:val="00C24788"/>
    <w:rsid w:val="00C24ECC"/>
    <w:rsid w:val="00C35DBB"/>
    <w:rsid w:val="00C41507"/>
    <w:rsid w:val="00C51BFF"/>
    <w:rsid w:val="00C52662"/>
    <w:rsid w:val="00C56983"/>
    <w:rsid w:val="00C621F9"/>
    <w:rsid w:val="00C66A53"/>
    <w:rsid w:val="00C73356"/>
    <w:rsid w:val="00C753BC"/>
    <w:rsid w:val="00C802EE"/>
    <w:rsid w:val="00C84F6E"/>
    <w:rsid w:val="00C87E87"/>
    <w:rsid w:val="00C923E0"/>
    <w:rsid w:val="00C92D6A"/>
    <w:rsid w:val="00C92F42"/>
    <w:rsid w:val="00CA5787"/>
    <w:rsid w:val="00CA7ED8"/>
    <w:rsid w:val="00CB185E"/>
    <w:rsid w:val="00CB2AEA"/>
    <w:rsid w:val="00CB5278"/>
    <w:rsid w:val="00CC0D26"/>
    <w:rsid w:val="00CC14CC"/>
    <w:rsid w:val="00CC2AE5"/>
    <w:rsid w:val="00CD0CDF"/>
    <w:rsid w:val="00CE0425"/>
    <w:rsid w:val="00CE69CA"/>
    <w:rsid w:val="00CF08E8"/>
    <w:rsid w:val="00CF50E2"/>
    <w:rsid w:val="00CF77FA"/>
    <w:rsid w:val="00CF78C4"/>
    <w:rsid w:val="00D10A86"/>
    <w:rsid w:val="00D13143"/>
    <w:rsid w:val="00D13BF1"/>
    <w:rsid w:val="00D2157F"/>
    <w:rsid w:val="00D263E1"/>
    <w:rsid w:val="00D3093F"/>
    <w:rsid w:val="00D31539"/>
    <w:rsid w:val="00D31F2F"/>
    <w:rsid w:val="00D326A1"/>
    <w:rsid w:val="00D335B0"/>
    <w:rsid w:val="00D33F83"/>
    <w:rsid w:val="00D34EB5"/>
    <w:rsid w:val="00D35470"/>
    <w:rsid w:val="00D35E09"/>
    <w:rsid w:val="00D379AD"/>
    <w:rsid w:val="00D37FE3"/>
    <w:rsid w:val="00D40E89"/>
    <w:rsid w:val="00D44C1F"/>
    <w:rsid w:val="00D478DA"/>
    <w:rsid w:val="00D52FA5"/>
    <w:rsid w:val="00D61EE1"/>
    <w:rsid w:val="00D61F19"/>
    <w:rsid w:val="00D62F1A"/>
    <w:rsid w:val="00D73DE4"/>
    <w:rsid w:val="00D74E33"/>
    <w:rsid w:val="00D9162C"/>
    <w:rsid w:val="00D92089"/>
    <w:rsid w:val="00D9362F"/>
    <w:rsid w:val="00D9469F"/>
    <w:rsid w:val="00DA11F7"/>
    <w:rsid w:val="00DA68D5"/>
    <w:rsid w:val="00DA69FA"/>
    <w:rsid w:val="00DA75B2"/>
    <w:rsid w:val="00DB2E1F"/>
    <w:rsid w:val="00DB3ED4"/>
    <w:rsid w:val="00DC2A90"/>
    <w:rsid w:val="00DC4C5C"/>
    <w:rsid w:val="00DD11EA"/>
    <w:rsid w:val="00DD7CEA"/>
    <w:rsid w:val="00DE499B"/>
    <w:rsid w:val="00DE65FB"/>
    <w:rsid w:val="00DE79C8"/>
    <w:rsid w:val="00DF1ABE"/>
    <w:rsid w:val="00DF5CBD"/>
    <w:rsid w:val="00E00EEB"/>
    <w:rsid w:val="00E03089"/>
    <w:rsid w:val="00E04737"/>
    <w:rsid w:val="00E055DB"/>
    <w:rsid w:val="00E0735E"/>
    <w:rsid w:val="00E10931"/>
    <w:rsid w:val="00E1122D"/>
    <w:rsid w:val="00E12BCA"/>
    <w:rsid w:val="00E16400"/>
    <w:rsid w:val="00E248FE"/>
    <w:rsid w:val="00E27C98"/>
    <w:rsid w:val="00E36052"/>
    <w:rsid w:val="00E40D2A"/>
    <w:rsid w:val="00E41FCA"/>
    <w:rsid w:val="00E44BCF"/>
    <w:rsid w:val="00E47EC8"/>
    <w:rsid w:val="00E5181F"/>
    <w:rsid w:val="00E54C37"/>
    <w:rsid w:val="00E555B8"/>
    <w:rsid w:val="00E56F7C"/>
    <w:rsid w:val="00E57C70"/>
    <w:rsid w:val="00E6015E"/>
    <w:rsid w:val="00E62A23"/>
    <w:rsid w:val="00E67E34"/>
    <w:rsid w:val="00E74AF9"/>
    <w:rsid w:val="00E86387"/>
    <w:rsid w:val="00E873B2"/>
    <w:rsid w:val="00E91209"/>
    <w:rsid w:val="00E92EF1"/>
    <w:rsid w:val="00E9797C"/>
    <w:rsid w:val="00EA1E69"/>
    <w:rsid w:val="00EA39D8"/>
    <w:rsid w:val="00EA4746"/>
    <w:rsid w:val="00EA57EE"/>
    <w:rsid w:val="00EA6514"/>
    <w:rsid w:val="00EA7D19"/>
    <w:rsid w:val="00EB32C2"/>
    <w:rsid w:val="00EB50E0"/>
    <w:rsid w:val="00EC297F"/>
    <w:rsid w:val="00EC4C87"/>
    <w:rsid w:val="00EC4C9F"/>
    <w:rsid w:val="00ED4C70"/>
    <w:rsid w:val="00ED76E4"/>
    <w:rsid w:val="00EE16A9"/>
    <w:rsid w:val="00EF2273"/>
    <w:rsid w:val="00EF3B3B"/>
    <w:rsid w:val="00F01556"/>
    <w:rsid w:val="00F02B5D"/>
    <w:rsid w:val="00F1369A"/>
    <w:rsid w:val="00F15C40"/>
    <w:rsid w:val="00F15D59"/>
    <w:rsid w:val="00F201D7"/>
    <w:rsid w:val="00F22FD6"/>
    <w:rsid w:val="00F30DEC"/>
    <w:rsid w:val="00F3381D"/>
    <w:rsid w:val="00F350A9"/>
    <w:rsid w:val="00F371A8"/>
    <w:rsid w:val="00F41530"/>
    <w:rsid w:val="00F41BEB"/>
    <w:rsid w:val="00F44558"/>
    <w:rsid w:val="00F46497"/>
    <w:rsid w:val="00F50623"/>
    <w:rsid w:val="00F51A65"/>
    <w:rsid w:val="00F54C0C"/>
    <w:rsid w:val="00F751A9"/>
    <w:rsid w:val="00F83D07"/>
    <w:rsid w:val="00F8775F"/>
    <w:rsid w:val="00F954F0"/>
    <w:rsid w:val="00FA11DF"/>
    <w:rsid w:val="00FA44C9"/>
    <w:rsid w:val="00FA6D37"/>
    <w:rsid w:val="00FA6EC9"/>
    <w:rsid w:val="00FA74D7"/>
    <w:rsid w:val="00FB0C7F"/>
    <w:rsid w:val="00FB4C41"/>
    <w:rsid w:val="00FC06DE"/>
    <w:rsid w:val="00FC1C1F"/>
    <w:rsid w:val="00FC1C2F"/>
    <w:rsid w:val="00FC42B7"/>
    <w:rsid w:val="00FC4AA9"/>
    <w:rsid w:val="00FC600D"/>
    <w:rsid w:val="00FC6C4E"/>
    <w:rsid w:val="00FD2270"/>
    <w:rsid w:val="00FD27CC"/>
    <w:rsid w:val="00FD4660"/>
    <w:rsid w:val="00FD599F"/>
    <w:rsid w:val="00FE26E7"/>
    <w:rsid w:val="00FE2AA0"/>
    <w:rsid w:val="00FE2EF8"/>
    <w:rsid w:val="00FE3CDC"/>
    <w:rsid w:val="00FE6D01"/>
    <w:rsid w:val="00FF0B4D"/>
    <w:rsid w:val="00FF6AAC"/>
    <w:rsid w:val="00FF79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7F25137-FA98-46F2-8214-780F18DAF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903987"/>
  </w:style>
  <w:style w:type="paragraph" w:styleId="1">
    <w:name w:val="heading 1"/>
    <w:basedOn w:val="a1"/>
    <w:next w:val="a1"/>
    <w:qFormat/>
    <w:rsid w:val="008917C8"/>
    <w:pPr>
      <w:keepNext/>
      <w:jc w:val="right"/>
      <w:outlineLvl w:val="0"/>
    </w:pPr>
    <w:rPr>
      <w:b/>
      <w:bCs/>
    </w:rPr>
  </w:style>
  <w:style w:type="paragraph" w:styleId="8">
    <w:name w:val="heading 8"/>
    <w:basedOn w:val="a1"/>
    <w:next w:val="a1"/>
    <w:qFormat/>
    <w:rsid w:val="008917C8"/>
    <w:pPr>
      <w:spacing w:before="240" w:after="60"/>
      <w:outlineLvl w:val="7"/>
    </w:pPr>
    <w:rPr>
      <w:i/>
      <w:iCs/>
    </w:rPr>
  </w:style>
  <w:style w:type="paragraph" w:styleId="9">
    <w:name w:val="heading 9"/>
    <w:basedOn w:val="a1"/>
    <w:next w:val="a1"/>
    <w:qFormat/>
    <w:rsid w:val="008917C8"/>
    <w:p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D">
    <w:name w:val="D_Заголовок"/>
    <w:basedOn w:val="a1"/>
    <w:rsid w:val="00E74AF9"/>
    <w:pPr>
      <w:spacing w:before="240" w:after="480"/>
      <w:jc w:val="center"/>
    </w:pPr>
    <w:rPr>
      <w:b/>
      <w:caps/>
    </w:rPr>
  </w:style>
  <w:style w:type="paragraph" w:customStyle="1" w:styleId="D11">
    <w:name w:val="D_НумТекст1"/>
    <w:basedOn w:val="a1"/>
    <w:next w:val="D20"/>
    <w:rsid w:val="00FC1C2F"/>
    <w:pPr>
      <w:keepNext/>
      <w:keepLines/>
      <w:spacing w:before="240" w:after="240"/>
      <w:jc w:val="center"/>
      <w:outlineLvl w:val="0"/>
    </w:pPr>
    <w:rPr>
      <w:b/>
      <w:caps/>
    </w:rPr>
  </w:style>
  <w:style w:type="paragraph" w:customStyle="1" w:styleId="D20">
    <w:name w:val="D_НумТекст2"/>
    <w:basedOn w:val="a1"/>
    <w:rsid w:val="005D6B65"/>
    <w:pPr>
      <w:numPr>
        <w:ilvl w:val="1"/>
        <w:numId w:val="15"/>
      </w:numPr>
      <w:tabs>
        <w:tab w:val="left" w:pos="709"/>
      </w:tabs>
      <w:spacing w:before="120"/>
      <w:jc w:val="both"/>
    </w:pPr>
  </w:style>
  <w:style w:type="table" w:customStyle="1" w:styleId="S">
    <w:name w:val="S_Таблица"/>
    <w:basedOn w:val="a3"/>
    <w:rsid w:val="00AF3180"/>
    <w:rPr>
      <w:sz w:val="24"/>
    </w:rPr>
    <w:tblPr>
      <w:tblInd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0" w:type="dxa"/>
        <w:left w:w="108" w:type="dxa"/>
        <w:bottom w:w="0" w:type="dxa"/>
        <w:right w:w="108" w:type="dxa"/>
      </w:tblCellMar>
    </w:tblPr>
    <w:tblStylePr w:type="firstRow">
      <w:rPr>
        <w:rFonts w:ascii="Arial" w:hAnsi="Arial"/>
        <w:b/>
        <w:sz w:val="16"/>
      </w:rPr>
      <w:tblPr/>
      <w:trPr>
        <w:tblHeader/>
      </w:trPr>
      <w:tcPr>
        <w:tcBorders>
          <w:top w:val="single" w:sz="12" w:space="0" w:color="auto"/>
          <w:left w:val="single" w:sz="12" w:space="0" w:color="auto"/>
          <w:bottom w:val="single" w:sz="12" w:space="0" w:color="auto"/>
          <w:right w:val="single" w:sz="12" w:space="0" w:color="auto"/>
        </w:tcBorders>
        <w:shd w:val="clear" w:color="auto" w:fill="E7CF6E"/>
        <w:vAlign w:val="center"/>
      </w:tcPr>
    </w:tblStylePr>
  </w:style>
  <w:style w:type="paragraph" w:customStyle="1" w:styleId="D3">
    <w:name w:val="D_НумТекст3"/>
    <w:basedOn w:val="a1"/>
    <w:rsid w:val="005D6B65"/>
    <w:pPr>
      <w:numPr>
        <w:ilvl w:val="2"/>
        <w:numId w:val="15"/>
      </w:numPr>
      <w:tabs>
        <w:tab w:val="left" w:pos="1440"/>
      </w:tabs>
      <w:spacing w:before="120"/>
    </w:pPr>
  </w:style>
  <w:style w:type="paragraph" w:customStyle="1" w:styleId="D1">
    <w:name w:val="D_МаркТекст1"/>
    <w:basedOn w:val="a1"/>
    <w:next w:val="a1"/>
    <w:rsid w:val="00500A6E"/>
    <w:pPr>
      <w:numPr>
        <w:numId w:val="12"/>
      </w:numPr>
      <w:tabs>
        <w:tab w:val="clear" w:pos="1428"/>
        <w:tab w:val="num" w:pos="851"/>
      </w:tabs>
      <w:ind w:left="1004" w:hanging="284"/>
      <w:jc w:val="both"/>
    </w:pPr>
  </w:style>
  <w:style w:type="paragraph" w:customStyle="1" w:styleId="D2">
    <w:name w:val="D_МаркТекст2"/>
    <w:basedOn w:val="a1"/>
    <w:rsid w:val="00500A6E"/>
    <w:pPr>
      <w:numPr>
        <w:numId w:val="13"/>
      </w:numPr>
      <w:tabs>
        <w:tab w:val="clear" w:pos="1428"/>
        <w:tab w:val="num" w:pos="1620"/>
      </w:tabs>
      <w:ind w:left="1620" w:hanging="180"/>
      <w:jc w:val="both"/>
    </w:pPr>
  </w:style>
  <w:style w:type="paragraph" w:customStyle="1" w:styleId="S1">
    <w:name w:val="S_ТекстВТаблице1"/>
    <w:basedOn w:val="a1"/>
    <w:next w:val="a1"/>
    <w:rsid w:val="00AF3180"/>
    <w:pPr>
      <w:widowControl w:val="0"/>
      <w:tabs>
        <w:tab w:val="left" w:pos="1690"/>
      </w:tabs>
      <w:spacing w:before="120"/>
    </w:pPr>
    <w:rPr>
      <w:szCs w:val="28"/>
    </w:rPr>
  </w:style>
  <w:style w:type="table" w:styleId="a5">
    <w:name w:val="Table Grid"/>
    <w:basedOn w:val="a3"/>
    <w:rsid w:val="003B4B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12">
    <w:name w:val="D_Подшапка1"/>
    <w:basedOn w:val="a1"/>
    <w:link w:val="D13"/>
    <w:rsid w:val="00416BA0"/>
  </w:style>
  <w:style w:type="paragraph" w:customStyle="1" w:styleId="S2">
    <w:name w:val="S_ТекстВТаблице2"/>
    <w:basedOn w:val="a1"/>
    <w:next w:val="a1"/>
    <w:rsid w:val="00AF3180"/>
    <w:pPr>
      <w:widowControl w:val="0"/>
      <w:tabs>
        <w:tab w:val="left" w:pos="1690"/>
      </w:tabs>
      <w:spacing w:before="120"/>
    </w:pPr>
  </w:style>
  <w:style w:type="paragraph" w:customStyle="1" w:styleId="S3">
    <w:name w:val="S_ТекстВТаблице3"/>
    <w:basedOn w:val="a1"/>
    <w:next w:val="a1"/>
    <w:rsid w:val="00AF3180"/>
    <w:pPr>
      <w:widowControl w:val="0"/>
      <w:tabs>
        <w:tab w:val="left" w:pos="1690"/>
      </w:tabs>
      <w:spacing w:before="120"/>
    </w:pPr>
    <w:rPr>
      <w:sz w:val="16"/>
    </w:rPr>
  </w:style>
  <w:style w:type="paragraph" w:customStyle="1" w:styleId="S10">
    <w:name w:val="S_ЗаголовкиТаблицы1"/>
    <w:basedOn w:val="a1"/>
    <w:rsid w:val="00AF3180"/>
    <w:pPr>
      <w:keepNext/>
      <w:widowControl w:val="0"/>
      <w:tabs>
        <w:tab w:val="left" w:pos="1690"/>
      </w:tabs>
      <w:spacing w:before="120" w:after="120"/>
      <w:jc w:val="center"/>
    </w:pPr>
    <w:rPr>
      <w:rFonts w:ascii="Arial" w:hAnsi="Arial"/>
      <w:b/>
      <w:caps/>
      <w:sz w:val="16"/>
      <w:szCs w:val="16"/>
    </w:rPr>
  </w:style>
  <w:style w:type="paragraph" w:customStyle="1" w:styleId="S20">
    <w:name w:val="S_ЗаголовкиТаблицы2"/>
    <w:basedOn w:val="a1"/>
    <w:rsid w:val="00AF3180"/>
    <w:pPr>
      <w:widowControl w:val="0"/>
      <w:tabs>
        <w:tab w:val="left" w:pos="1690"/>
      </w:tabs>
      <w:spacing w:before="120" w:after="120"/>
      <w:jc w:val="center"/>
    </w:pPr>
    <w:rPr>
      <w:rFonts w:ascii="Arial" w:hAnsi="Arial"/>
      <w:b/>
      <w:sz w:val="14"/>
    </w:rPr>
  </w:style>
  <w:style w:type="paragraph" w:customStyle="1" w:styleId="D10">
    <w:name w:val="D_НумТекст_1"/>
    <w:basedOn w:val="a1"/>
    <w:autoRedefine/>
    <w:rsid w:val="005D6B65"/>
    <w:pPr>
      <w:numPr>
        <w:numId w:val="15"/>
      </w:numPr>
      <w:spacing w:before="120"/>
      <w:jc w:val="both"/>
      <w:outlineLvl w:val="0"/>
    </w:pPr>
  </w:style>
  <w:style w:type="paragraph" w:customStyle="1" w:styleId="main">
    <w:name w:val="main"/>
    <w:rsid w:val="008917C8"/>
    <w:pPr>
      <w:spacing w:line="220" w:lineRule="exact"/>
    </w:pPr>
    <w:rPr>
      <w:rFonts w:ascii="Arial" w:hAnsi="Arial"/>
      <w:szCs w:val="24"/>
    </w:rPr>
  </w:style>
  <w:style w:type="paragraph" w:customStyle="1" w:styleId="head1">
    <w:name w:val="head 1"/>
    <w:basedOn w:val="main"/>
    <w:rsid w:val="008917C8"/>
    <w:pPr>
      <w:spacing w:before="120"/>
    </w:pPr>
    <w:rPr>
      <w:b/>
    </w:rPr>
  </w:style>
  <w:style w:type="paragraph" w:styleId="a6">
    <w:name w:val="header"/>
    <w:basedOn w:val="a1"/>
    <w:rsid w:val="008917C8"/>
    <w:pPr>
      <w:tabs>
        <w:tab w:val="center" w:pos="4677"/>
        <w:tab w:val="right" w:pos="9355"/>
      </w:tabs>
    </w:pPr>
  </w:style>
  <w:style w:type="paragraph" w:styleId="a7">
    <w:name w:val="footer"/>
    <w:basedOn w:val="a1"/>
    <w:rsid w:val="008917C8"/>
    <w:pPr>
      <w:tabs>
        <w:tab w:val="center" w:pos="4677"/>
        <w:tab w:val="right" w:pos="9355"/>
      </w:tabs>
    </w:pPr>
  </w:style>
  <w:style w:type="character" w:styleId="a8">
    <w:name w:val="page number"/>
    <w:basedOn w:val="a2"/>
    <w:rsid w:val="008917C8"/>
  </w:style>
  <w:style w:type="paragraph" w:styleId="2">
    <w:name w:val="Body Text Indent 2"/>
    <w:basedOn w:val="a1"/>
    <w:rsid w:val="008917C8"/>
    <w:pPr>
      <w:ind w:firstLine="567"/>
      <w:jc w:val="both"/>
    </w:pPr>
    <w:rPr>
      <w:rFonts w:ascii="Arial" w:hAnsi="Arial" w:cs="Arial"/>
      <w:sz w:val="22"/>
      <w:szCs w:val="22"/>
    </w:rPr>
  </w:style>
  <w:style w:type="paragraph" w:styleId="a9">
    <w:name w:val="Body Text Indent"/>
    <w:basedOn w:val="a1"/>
    <w:rsid w:val="008917C8"/>
    <w:pPr>
      <w:ind w:firstLine="720"/>
      <w:jc w:val="both"/>
    </w:pPr>
    <w:rPr>
      <w:rFonts w:ascii="Arial" w:hAnsi="Arial"/>
    </w:rPr>
  </w:style>
  <w:style w:type="paragraph" w:styleId="aa">
    <w:name w:val="Body Text"/>
    <w:basedOn w:val="a1"/>
    <w:rsid w:val="008917C8"/>
    <w:pPr>
      <w:spacing w:after="120"/>
    </w:pPr>
  </w:style>
  <w:style w:type="paragraph" w:styleId="3">
    <w:name w:val="Body Text 3"/>
    <w:basedOn w:val="a1"/>
    <w:rsid w:val="008917C8"/>
    <w:pPr>
      <w:spacing w:after="120"/>
    </w:pPr>
    <w:rPr>
      <w:sz w:val="16"/>
      <w:szCs w:val="16"/>
    </w:rPr>
  </w:style>
  <w:style w:type="paragraph" w:styleId="ab">
    <w:name w:val="Title"/>
    <w:aliases w:val="Название таблиц"/>
    <w:basedOn w:val="a1"/>
    <w:link w:val="ac"/>
    <w:qFormat/>
    <w:rsid w:val="008917C8"/>
    <w:pPr>
      <w:jc w:val="center"/>
    </w:pPr>
  </w:style>
  <w:style w:type="paragraph" w:customStyle="1" w:styleId="ad">
    <w:name w:val="ФИО"/>
    <w:basedOn w:val="a1"/>
    <w:rsid w:val="008917C8"/>
    <w:pPr>
      <w:spacing w:after="180"/>
      <w:ind w:left="5670"/>
      <w:jc w:val="both"/>
    </w:pPr>
  </w:style>
  <w:style w:type="paragraph" w:styleId="ae">
    <w:name w:val="Balloon Text"/>
    <w:basedOn w:val="a1"/>
    <w:semiHidden/>
    <w:rsid w:val="008917C8"/>
    <w:rPr>
      <w:rFonts w:ascii="Tahoma" w:hAnsi="Tahoma" w:cs="Tahoma"/>
      <w:sz w:val="16"/>
      <w:szCs w:val="16"/>
    </w:rPr>
  </w:style>
  <w:style w:type="character" w:styleId="af">
    <w:name w:val="annotation reference"/>
    <w:semiHidden/>
    <w:rsid w:val="008917C8"/>
    <w:rPr>
      <w:sz w:val="16"/>
      <w:szCs w:val="16"/>
    </w:rPr>
  </w:style>
  <w:style w:type="paragraph" w:styleId="af0">
    <w:name w:val="annotation text"/>
    <w:basedOn w:val="a1"/>
    <w:link w:val="af1"/>
    <w:semiHidden/>
    <w:rsid w:val="008917C8"/>
  </w:style>
  <w:style w:type="character" w:customStyle="1" w:styleId="af1">
    <w:name w:val="Текст примечания Знак"/>
    <w:link w:val="af0"/>
    <w:semiHidden/>
    <w:locked/>
    <w:rsid w:val="008917C8"/>
    <w:rPr>
      <w:lang w:val="ru-RU" w:eastAsia="ru-RU" w:bidi="ar-SA"/>
    </w:rPr>
  </w:style>
  <w:style w:type="paragraph" w:customStyle="1" w:styleId="10">
    <w:name w:val="Стиль1"/>
    <w:basedOn w:val="a1"/>
    <w:rsid w:val="008917C8"/>
  </w:style>
  <w:style w:type="paragraph" w:styleId="af2">
    <w:name w:val="Normal (Web)"/>
    <w:basedOn w:val="a1"/>
    <w:rsid w:val="008917C8"/>
    <w:pPr>
      <w:spacing w:before="100" w:beforeAutospacing="1" w:after="100" w:afterAutospacing="1"/>
    </w:pPr>
    <w:rPr>
      <w:rFonts w:ascii="Arial Unicode MS" w:eastAsia="Arial Unicode MS" w:hAnsi="Arial Unicode MS" w:cs="Arial Unicode MS"/>
      <w:sz w:val="24"/>
      <w:szCs w:val="24"/>
    </w:rPr>
  </w:style>
  <w:style w:type="paragraph" w:customStyle="1" w:styleId="a0">
    <w:name w:val="Подпункт спецификации"/>
    <w:basedOn w:val="20"/>
    <w:rsid w:val="008917C8"/>
    <w:pPr>
      <w:numPr>
        <w:ilvl w:val="1"/>
        <w:numId w:val="18"/>
      </w:numPr>
      <w:spacing w:before="120" w:after="0" w:line="240" w:lineRule="auto"/>
      <w:ind w:right="99"/>
      <w:jc w:val="both"/>
    </w:pPr>
    <w:rPr>
      <w:rFonts w:ascii="Arial" w:hAnsi="Arial" w:cs="Arial"/>
      <w:sz w:val="24"/>
    </w:rPr>
  </w:style>
  <w:style w:type="paragraph" w:styleId="20">
    <w:name w:val="Body Text 2"/>
    <w:basedOn w:val="a1"/>
    <w:rsid w:val="008917C8"/>
    <w:pPr>
      <w:spacing w:after="120" w:line="480" w:lineRule="auto"/>
    </w:pPr>
  </w:style>
  <w:style w:type="paragraph" w:customStyle="1" w:styleId="a">
    <w:name w:val="Пункт спецификации"/>
    <w:basedOn w:val="a1"/>
    <w:rsid w:val="008917C8"/>
    <w:pPr>
      <w:numPr>
        <w:numId w:val="18"/>
      </w:numPr>
      <w:spacing w:before="240"/>
      <w:ind w:right="58"/>
      <w:jc w:val="both"/>
    </w:pPr>
    <w:rPr>
      <w:rFonts w:ascii="Arial" w:eastAsia="Arial Unicode MS" w:hAnsi="Arial" w:cs="Arial"/>
      <w:sz w:val="24"/>
    </w:rPr>
  </w:style>
  <w:style w:type="paragraph" w:customStyle="1" w:styleId="af3">
    <w:name w:val="Поподпункт спецификации"/>
    <w:basedOn w:val="a0"/>
    <w:rsid w:val="008917C8"/>
    <w:pPr>
      <w:numPr>
        <w:ilvl w:val="0"/>
        <w:numId w:val="0"/>
      </w:numPr>
      <w:tabs>
        <w:tab w:val="num" w:pos="2160"/>
      </w:tabs>
      <w:ind w:left="2160" w:hanging="720"/>
    </w:pPr>
  </w:style>
  <w:style w:type="paragraph" w:styleId="21">
    <w:name w:val="List 2"/>
    <w:basedOn w:val="a1"/>
    <w:rsid w:val="008917C8"/>
    <w:pPr>
      <w:ind w:left="566" w:hanging="283"/>
      <w:jc w:val="both"/>
    </w:pPr>
    <w:rPr>
      <w:sz w:val="24"/>
    </w:rPr>
  </w:style>
  <w:style w:type="paragraph" w:customStyle="1" w:styleId="T02">
    <w:name w:val="!T02"/>
    <w:basedOn w:val="a1"/>
    <w:autoRedefine/>
    <w:rsid w:val="008917C8"/>
    <w:pPr>
      <w:spacing w:before="120"/>
      <w:ind w:firstLine="708"/>
      <w:jc w:val="both"/>
    </w:pPr>
    <w:rPr>
      <w:sz w:val="24"/>
      <w:szCs w:val="24"/>
    </w:rPr>
  </w:style>
  <w:style w:type="paragraph" w:customStyle="1" w:styleId="T03">
    <w:name w:val="!T03"/>
    <w:basedOn w:val="T02"/>
    <w:autoRedefine/>
    <w:rsid w:val="008917C8"/>
    <w:pPr>
      <w:numPr>
        <w:ilvl w:val="1"/>
        <w:numId w:val="19"/>
      </w:numPr>
    </w:pPr>
  </w:style>
  <w:style w:type="paragraph" w:customStyle="1" w:styleId="T02-">
    <w:name w:val="!T02-буллит"/>
    <w:basedOn w:val="T02"/>
    <w:autoRedefine/>
    <w:rsid w:val="00FC1C2F"/>
    <w:pPr>
      <w:ind w:firstLine="0"/>
    </w:pPr>
  </w:style>
  <w:style w:type="character" w:customStyle="1" w:styleId="D13">
    <w:name w:val="D_Подшапка1 Знак"/>
    <w:link w:val="D12"/>
    <w:rsid w:val="00FC1C2F"/>
    <w:rPr>
      <w:lang w:val="ru-RU" w:eastAsia="ru-RU" w:bidi="ar-SA"/>
    </w:rPr>
  </w:style>
  <w:style w:type="paragraph" w:customStyle="1" w:styleId="T11">
    <w:name w:val="!T11"/>
    <w:basedOn w:val="D20"/>
    <w:rsid w:val="00561977"/>
    <w:pPr>
      <w:numPr>
        <w:numId w:val="27"/>
      </w:numPr>
      <w:tabs>
        <w:tab w:val="clear" w:pos="709"/>
        <w:tab w:val="left" w:pos="540"/>
      </w:tabs>
    </w:pPr>
    <w:rPr>
      <w:szCs w:val="24"/>
    </w:rPr>
  </w:style>
  <w:style w:type="paragraph" w:customStyle="1" w:styleId="T1">
    <w:name w:val="!T1"/>
    <w:basedOn w:val="D11"/>
    <w:rsid w:val="0074623F"/>
    <w:pPr>
      <w:numPr>
        <w:numId w:val="27"/>
      </w:numPr>
    </w:pPr>
  </w:style>
  <w:style w:type="paragraph" w:customStyle="1" w:styleId="T111">
    <w:name w:val="!T111"/>
    <w:basedOn w:val="T11"/>
    <w:rsid w:val="00491A8A"/>
    <w:pPr>
      <w:numPr>
        <w:ilvl w:val="2"/>
      </w:numPr>
      <w:tabs>
        <w:tab w:val="clear" w:pos="540"/>
        <w:tab w:val="left" w:pos="1260"/>
      </w:tabs>
    </w:pPr>
  </w:style>
  <w:style w:type="paragraph" w:customStyle="1" w:styleId="T1110">
    <w:name w:val="!T111бул"/>
    <w:basedOn w:val="T02-"/>
    <w:autoRedefine/>
    <w:rsid w:val="00FC1C2F"/>
    <w:pPr>
      <w:numPr>
        <w:numId w:val="20"/>
      </w:numPr>
    </w:pPr>
  </w:style>
  <w:style w:type="paragraph" w:customStyle="1" w:styleId="-">
    <w:name w:val="!Текст-Буллит"/>
    <w:basedOn w:val="a1"/>
    <w:rsid w:val="00FC1C2F"/>
    <w:pPr>
      <w:numPr>
        <w:numId w:val="26"/>
      </w:numPr>
    </w:pPr>
  </w:style>
  <w:style w:type="paragraph" w:customStyle="1" w:styleId="T111bul">
    <w:name w:val="!T111bul"/>
    <w:basedOn w:val="-"/>
    <w:rsid w:val="00FC1C2F"/>
    <w:pPr>
      <w:tabs>
        <w:tab w:val="clear" w:pos="1080"/>
        <w:tab w:val="num" w:pos="1440"/>
      </w:tabs>
      <w:ind w:left="1440"/>
      <w:jc w:val="both"/>
    </w:pPr>
  </w:style>
  <w:style w:type="paragraph" w:styleId="af4">
    <w:name w:val="annotation subject"/>
    <w:basedOn w:val="af0"/>
    <w:next w:val="af0"/>
    <w:link w:val="af5"/>
    <w:rsid w:val="00853BA0"/>
    <w:rPr>
      <w:b/>
      <w:bCs/>
    </w:rPr>
  </w:style>
  <w:style w:type="character" w:customStyle="1" w:styleId="af5">
    <w:name w:val="Тема примечания Знак"/>
    <w:link w:val="af4"/>
    <w:rsid w:val="00853BA0"/>
    <w:rPr>
      <w:b/>
      <w:bCs/>
      <w:lang w:val="ru-RU" w:eastAsia="ru-RU" w:bidi="ar-SA"/>
    </w:rPr>
  </w:style>
  <w:style w:type="paragraph" w:styleId="af6">
    <w:name w:val="Revision"/>
    <w:hidden/>
    <w:uiPriority w:val="99"/>
    <w:semiHidden/>
    <w:rsid w:val="008E5D51"/>
  </w:style>
  <w:style w:type="paragraph" w:customStyle="1" w:styleId="Default">
    <w:name w:val="Default"/>
    <w:rsid w:val="0075011A"/>
    <w:pPr>
      <w:autoSpaceDE w:val="0"/>
      <w:autoSpaceDN w:val="0"/>
      <w:adjustRightInd w:val="0"/>
    </w:pPr>
    <w:rPr>
      <w:color w:val="000000"/>
      <w:sz w:val="24"/>
      <w:szCs w:val="24"/>
    </w:rPr>
  </w:style>
  <w:style w:type="character" w:customStyle="1" w:styleId="fieldtitlesmall1">
    <w:name w:val="fieldtitlesmall1"/>
    <w:rsid w:val="00E10931"/>
    <w:rPr>
      <w:rFonts w:ascii="Arial" w:hAnsi="Arial" w:cs="Arial" w:hint="default"/>
      <w:b w:val="0"/>
      <w:bCs w:val="0"/>
      <w:i w:val="0"/>
      <w:iCs w:val="0"/>
      <w:sz w:val="16"/>
      <w:szCs w:val="16"/>
    </w:rPr>
  </w:style>
  <w:style w:type="paragraph" w:customStyle="1" w:styleId="11">
    <w:name w:val="Абзац списка1"/>
    <w:basedOn w:val="a1"/>
    <w:rsid w:val="000E5EE0"/>
    <w:pPr>
      <w:spacing w:after="200" w:line="276" w:lineRule="auto"/>
      <w:ind w:left="720"/>
      <w:contextualSpacing/>
    </w:pPr>
    <w:rPr>
      <w:rFonts w:ascii="Calibri" w:hAnsi="Calibri"/>
      <w:sz w:val="22"/>
      <w:szCs w:val="22"/>
      <w:lang w:eastAsia="en-US"/>
    </w:rPr>
  </w:style>
  <w:style w:type="paragraph" w:customStyle="1" w:styleId="12">
    <w:name w:val="Обычный1"/>
    <w:rsid w:val="00D478DA"/>
    <w:rPr>
      <w:rFonts w:ascii="Arial" w:hAnsi="Arial"/>
      <w:sz w:val="24"/>
    </w:rPr>
  </w:style>
  <w:style w:type="character" w:customStyle="1" w:styleId="ac">
    <w:name w:val="Название Знак"/>
    <w:aliases w:val="Название таблиц Знак"/>
    <w:basedOn w:val="a2"/>
    <w:link w:val="ab"/>
    <w:rsid w:val="00B63607"/>
  </w:style>
  <w:style w:type="paragraph" w:customStyle="1" w:styleId="-3">
    <w:name w:val="Пункт-3 подзаголовок"/>
    <w:basedOn w:val="a1"/>
    <w:rsid w:val="00F371A8"/>
    <w:pPr>
      <w:keepNext/>
      <w:numPr>
        <w:ilvl w:val="2"/>
      </w:numPr>
      <w:tabs>
        <w:tab w:val="left" w:pos="1701"/>
        <w:tab w:val="num" w:pos="1843"/>
      </w:tabs>
      <w:kinsoku w:val="0"/>
      <w:overflowPunct w:val="0"/>
      <w:autoSpaceDE w:val="0"/>
      <w:autoSpaceDN w:val="0"/>
      <w:spacing w:before="360" w:after="120" w:line="288" w:lineRule="auto"/>
      <w:ind w:left="142"/>
      <w:jc w:val="both"/>
      <w:outlineLvl w:val="2"/>
    </w:pPr>
    <w:rPr>
      <w:rFonts w:eastAsia="Calibri"/>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409657">
      <w:bodyDiv w:val="1"/>
      <w:marLeft w:val="0"/>
      <w:marRight w:val="0"/>
      <w:marTop w:val="0"/>
      <w:marBottom w:val="0"/>
      <w:divBdr>
        <w:top w:val="none" w:sz="0" w:space="0" w:color="auto"/>
        <w:left w:val="none" w:sz="0" w:space="0" w:color="auto"/>
        <w:bottom w:val="none" w:sz="0" w:space="0" w:color="auto"/>
        <w:right w:val="none" w:sz="0" w:space="0" w:color="auto"/>
      </w:divBdr>
    </w:div>
    <w:div w:id="1100101325">
      <w:bodyDiv w:val="1"/>
      <w:marLeft w:val="0"/>
      <w:marRight w:val="0"/>
      <w:marTop w:val="0"/>
      <w:marBottom w:val="0"/>
      <w:divBdr>
        <w:top w:val="none" w:sz="0" w:space="0" w:color="auto"/>
        <w:left w:val="none" w:sz="0" w:space="0" w:color="auto"/>
        <w:bottom w:val="none" w:sz="0" w:space="0" w:color="auto"/>
        <w:right w:val="none" w:sz="0" w:space="0" w:color="auto"/>
      </w:divBdr>
    </w:div>
    <w:div w:id="1706254618">
      <w:bodyDiv w:val="1"/>
      <w:marLeft w:val="0"/>
      <w:marRight w:val="0"/>
      <w:marTop w:val="0"/>
      <w:marBottom w:val="0"/>
      <w:divBdr>
        <w:top w:val="none" w:sz="0" w:space="0" w:color="auto"/>
        <w:left w:val="none" w:sz="0" w:space="0" w:color="auto"/>
        <w:bottom w:val="none" w:sz="0" w:space="0" w:color="auto"/>
        <w:right w:val="none" w:sz="0" w:space="0" w:color="auto"/>
      </w:divBdr>
    </w:div>
    <w:div w:id="1875996172">
      <w:bodyDiv w:val="1"/>
      <w:marLeft w:val="0"/>
      <w:marRight w:val="0"/>
      <w:marTop w:val="0"/>
      <w:marBottom w:val="0"/>
      <w:divBdr>
        <w:top w:val="none" w:sz="0" w:space="0" w:color="auto"/>
        <w:left w:val="none" w:sz="0" w:space="0" w:color="auto"/>
        <w:bottom w:val="none" w:sz="0" w:space="0" w:color="auto"/>
        <w:right w:val="none" w:sz="0" w:space="0" w:color="auto"/>
      </w:divBdr>
    </w:div>
    <w:div w:id="1991975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1B6D373FB7AA614C9CD34E20AB3F05B2" ma:contentTypeVersion="0" ma:contentTypeDescription="Создание документа." ma:contentTypeScope="" ma:versionID="5711a8b0e89ee0e49bf2f4f0513dbd27">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D4FBF4-E3F2-429B-8702-E43F90B24A7F}"/>
</file>

<file path=customXml/itemProps2.xml><?xml version="1.0" encoding="utf-8"?>
<ds:datastoreItem xmlns:ds="http://schemas.openxmlformats.org/officeDocument/2006/customXml" ds:itemID="{3BD4DB40-C268-49BB-ADA7-49D169835562}"/>
</file>

<file path=customXml/itemProps3.xml><?xml version="1.0" encoding="utf-8"?>
<ds:datastoreItem xmlns:ds="http://schemas.openxmlformats.org/officeDocument/2006/customXml" ds:itemID="{E3DF9707-9659-4F7A-A00D-F1CB28F48A65}"/>
</file>

<file path=docProps/app.xml><?xml version="1.0" encoding="utf-8"?>
<Properties xmlns="http://schemas.openxmlformats.org/officeDocument/2006/extended-properties" xmlns:vt="http://schemas.openxmlformats.org/officeDocument/2006/docPropsVTypes">
  <Template>Normal.dotm</Template>
  <TotalTime>10</TotalTime>
  <Pages>23</Pages>
  <Words>11125</Words>
  <Characters>63416</Characters>
  <Application>Microsoft Office Word</Application>
  <DocSecurity>0</DocSecurity>
  <Lines>528</Lines>
  <Paragraphs>148</Paragraphs>
  <ScaleCrop>false</ScaleCrop>
  <HeadingPairs>
    <vt:vector size="2" baseType="variant">
      <vt:variant>
        <vt:lpstr>Название</vt:lpstr>
      </vt:variant>
      <vt:variant>
        <vt:i4>1</vt:i4>
      </vt:variant>
    </vt:vector>
  </HeadingPairs>
  <TitlesOfParts>
    <vt:vector size="1" baseType="lpstr">
      <vt:lpstr>Договор поставки нефтепродуктов №</vt:lpstr>
    </vt:vector>
  </TitlesOfParts>
  <Company>ОАО "НК Роснефть"</Company>
  <LinksUpToDate>false</LinksUpToDate>
  <CharactersWithSpaces>74393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поставки нефтепродуктов №</dc:title>
  <dc:creator>Kachailova, Anastasia V.</dc:creator>
  <dc:description>с учетом замечаний ДИТ и КД (по фасовке)</dc:description>
  <cp:lastModifiedBy>Шагарова Ольга Анатольевна</cp:lastModifiedBy>
  <cp:revision>9</cp:revision>
  <cp:lastPrinted>2015-11-24T05:14:00Z</cp:lastPrinted>
  <dcterms:created xsi:type="dcterms:W3CDTF">2015-11-24T05:33:00Z</dcterms:created>
  <dcterms:modified xsi:type="dcterms:W3CDTF">2016-01-15T10:40:00Z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Дата подписания документа">
    <vt:lpwstr>Дата подписания договора</vt:lpwstr>
  </property>
  <property fmtid="{D5CDD505-2E9C-101B-9397-08002B2CF9AE}" pid="3" name="Номер договора">
    <vt:lpwstr>0000610/3375Д</vt:lpwstr>
  </property>
  <property fmtid="{D5CDD505-2E9C-101B-9397-08002B2CF9AE}" pid="4" name="Место подписания договора">
    <vt:lpwstr>г. Москва</vt:lpwstr>
  </property>
  <property fmtid="{D5CDD505-2E9C-101B-9397-08002B2CF9AE}" pid="5" name="Полное наименование организации">
    <vt:lpwstr>  Открытое акционерное общество «Нефтяная компания «Роснефть»</vt:lpwstr>
  </property>
  <property fmtid="{D5CDD505-2E9C-101B-9397-08002B2CF9AE}" pid="6" name="Наименование организации">
    <vt:lpwstr>ОАО «НК «Роснефть»</vt:lpwstr>
  </property>
  <property fmtid="{D5CDD505-2E9C-101B-9397-08002B2CF9AE}" pid="7" name="Полное наименование контрагента">
    <vt:lpwstr> </vt:lpwstr>
  </property>
  <property fmtid="{D5CDD505-2E9C-101B-9397-08002B2CF9AE}" pid="8" name="Наименование контрагента">
    <vt:lpwstr>Контрагент</vt:lpwstr>
  </property>
  <property fmtid="{D5CDD505-2E9C-101B-9397-08002B2CF9AE}" pid="9" name="ФИО подписанта организации">
    <vt:lpwstr>Г.Р. Липартия</vt:lpwstr>
  </property>
  <property fmtid="{D5CDD505-2E9C-101B-9397-08002B2CF9AE}" pid="10" name="ФИО подписанта контрагента">
    <vt:lpwstr>ФИО Контрагента</vt:lpwstr>
  </property>
  <property fmtid="{D5CDD505-2E9C-101B-9397-08002B2CF9AE}" pid="11" name="_NewReviewCycle">
    <vt:lpwstr/>
  </property>
  <property fmtid="{D5CDD505-2E9C-101B-9397-08002B2CF9AE}" pid="12" name="ContentTypeId">
    <vt:lpwstr>0x0101001B6D373FB7AA614C9CD34E20AB3F05B2</vt:lpwstr>
  </property>
</Properties>
</file>