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25" w:rsidRDefault="00EB5325" w:rsidP="002937B4">
      <w:pPr>
        <w:spacing w:after="0" w:line="240" w:lineRule="auto"/>
        <w:jc w:val="center"/>
        <w:rPr>
          <w:rFonts w:ascii="Times New Roman" w:hAnsi="Times New Roman"/>
          <w:b/>
          <w:bCs/>
          <w:sz w:val="24"/>
          <w:szCs w:val="24"/>
          <w:lang w:val="en-US" w:eastAsia="ru-RU"/>
        </w:rPr>
      </w:pPr>
    </w:p>
    <w:p w:rsidR="00637FE9" w:rsidRPr="00637FE9" w:rsidRDefault="00637FE9" w:rsidP="002937B4">
      <w:pPr>
        <w:spacing w:after="0" w:line="240" w:lineRule="auto"/>
        <w:jc w:val="center"/>
        <w:rPr>
          <w:rFonts w:ascii="Times New Roman" w:hAnsi="Times New Roman"/>
          <w:b/>
          <w:bCs/>
          <w:sz w:val="24"/>
          <w:szCs w:val="24"/>
          <w:lang w:val="en-US" w:eastAsia="ru-RU"/>
        </w:rPr>
      </w:pPr>
    </w:p>
    <w:p w:rsidR="00EB5325" w:rsidRPr="007F2D80" w:rsidRDefault="00EB5325" w:rsidP="002937B4">
      <w:pPr>
        <w:spacing w:after="0" w:line="240" w:lineRule="auto"/>
        <w:jc w:val="center"/>
        <w:rPr>
          <w:rFonts w:ascii="Times New Roman" w:hAnsi="Times New Roman"/>
          <w:b/>
          <w:bCs/>
          <w:sz w:val="24"/>
          <w:szCs w:val="24"/>
          <w:lang w:eastAsia="ru-RU"/>
        </w:rPr>
      </w:pPr>
      <w:r w:rsidRPr="007F2D80">
        <w:rPr>
          <w:rFonts w:ascii="Times New Roman" w:hAnsi="Times New Roman"/>
          <w:b/>
          <w:bCs/>
          <w:sz w:val="24"/>
          <w:szCs w:val="24"/>
          <w:lang w:eastAsia="ru-RU"/>
        </w:rPr>
        <w:t xml:space="preserve">Д О Г О В О </w:t>
      </w:r>
      <w:proofErr w:type="gramStart"/>
      <w:r w:rsidRPr="007F2D80">
        <w:rPr>
          <w:rFonts w:ascii="Times New Roman" w:hAnsi="Times New Roman"/>
          <w:b/>
          <w:bCs/>
          <w:sz w:val="24"/>
          <w:szCs w:val="24"/>
          <w:lang w:eastAsia="ru-RU"/>
        </w:rPr>
        <w:t>Р</w:t>
      </w:r>
      <w:proofErr w:type="gramEnd"/>
      <w:r w:rsidRPr="007F2D80">
        <w:rPr>
          <w:rFonts w:ascii="Times New Roman" w:hAnsi="Times New Roman"/>
          <w:b/>
          <w:bCs/>
          <w:sz w:val="24"/>
          <w:szCs w:val="24"/>
          <w:lang w:eastAsia="ru-RU"/>
        </w:rPr>
        <w:t xml:space="preserve">   № </w:t>
      </w:r>
    </w:p>
    <w:p w:rsidR="00EB5325" w:rsidRPr="007F2D80" w:rsidRDefault="00EB5325" w:rsidP="002937B4">
      <w:pPr>
        <w:spacing w:after="0" w:line="240" w:lineRule="auto"/>
        <w:jc w:val="center"/>
        <w:rPr>
          <w:rFonts w:ascii="Times New Roman" w:hAnsi="Times New Roman"/>
          <w:b/>
          <w:bCs/>
          <w:sz w:val="24"/>
          <w:szCs w:val="24"/>
          <w:lang w:eastAsia="ru-RU"/>
        </w:rPr>
      </w:pPr>
    </w:p>
    <w:p w:rsidR="00EB5325" w:rsidRPr="007F2D80" w:rsidRDefault="00EB5325" w:rsidP="002937B4">
      <w:pPr>
        <w:spacing w:after="0" w:line="240" w:lineRule="auto"/>
        <w:jc w:val="center"/>
        <w:rPr>
          <w:rFonts w:ascii="Times New Roman" w:hAnsi="Times New Roman"/>
          <w:b/>
          <w:bCs/>
          <w:sz w:val="24"/>
          <w:szCs w:val="24"/>
          <w:lang w:eastAsia="ru-RU"/>
        </w:rPr>
      </w:pPr>
      <w:r w:rsidRPr="007F2D80">
        <w:rPr>
          <w:rFonts w:ascii="Times New Roman" w:hAnsi="Times New Roman"/>
          <w:b/>
          <w:bCs/>
          <w:sz w:val="24"/>
          <w:szCs w:val="24"/>
          <w:lang w:eastAsia="ru-RU"/>
        </w:rPr>
        <w:t xml:space="preserve">Аренды имущественного комплекса автозаправочной станции </w:t>
      </w:r>
    </w:p>
    <w:p w:rsidR="00EB5325" w:rsidRPr="007F2D80" w:rsidRDefault="00EB5325" w:rsidP="002937B4">
      <w:pPr>
        <w:spacing w:after="0" w:line="240" w:lineRule="auto"/>
        <w:jc w:val="center"/>
        <w:rPr>
          <w:rFonts w:ascii="Times New Roman" w:hAnsi="Times New Roman"/>
          <w:b/>
          <w:bCs/>
          <w:sz w:val="24"/>
          <w:szCs w:val="24"/>
          <w:lang w:eastAsia="ru-RU"/>
        </w:rPr>
      </w:pPr>
    </w:p>
    <w:p w:rsidR="00EB5325" w:rsidRPr="00637FE9" w:rsidRDefault="00EB5325" w:rsidP="002937B4">
      <w:pPr>
        <w:spacing w:after="0" w:line="240" w:lineRule="auto"/>
        <w:jc w:val="center"/>
        <w:rPr>
          <w:rFonts w:ascii="Times New Roman" w:hAnsi="Times New Roman"/>
          <w:b/>
          <w:bCs/>
          <w:sz w:val="24"/>
          <w:szCs w:val="24"/>
          <w:lang w:eastAsia="ru-RU"/>
        </w:rPr>
      </w:pPr>
      <w:r w:rsidRPr="007F2D80">
        <w:rPr>
          <w:rFonts w:ascii="Times New Roman" w:hAnsi="Times New Roman"/>
          <w:b/>
          <w:bCs/>
          <w:sz w:val="24"/>
          <w:szCs w:val="24"/>
          <w:lang w:eastAsia="ru-RU"/>
        </w:rPr>
        <w:t>г. Петрозаводск</w:t>
      </w:r>
      <w:r w:rsidRPr="007F2D80">
        <w:rPr>
          <w:rFonts w:ascii="Times New Roman" w:hAnsi="Times New Roman"/>
          <w:b/>
          <w:bCs/>
          <w:sz w:val="24"/>
          <w:szCs w:val="24"/>
          <w:lang w:eastAsia="ru-RU"/>
        </w:rPr>
        <w:tab/>
      </w:r>
      <w:r w:rsidRPr="007F2D80">
        <w:rPr>
          <w:rFonts w:ascii="Times New Roman" w:hAnsi="Times New Roman"/>
          <w:b/>
          <w:bCs/>
          <w:sz w:val="24"/>
          <w:szCs w:val="24"/>
          <w:lang w:eastAsia="ru-RU"/>
        </w:rPr>
        <w:tab/>
      </w:r>
      <w:r w:rsidRPr="007F2D80">
        <w:rPr>
          <w:rFonts w:ascii="Times New Roman" w:hAnsi="Times New Roman"/>
          <w:b/>
          <w:bCs/>
          <w:sz w:val="24"/>
          <w:szCs w:val="24"/>
          <w:lang w:eastAsia="ru-RU"/>
        </w:rPr>
        <w:tab/>
      </w:r>
      <w:r w:rsidRPr="007F2D80">
        <w:rPr>
          <w:rFonts w:ascii="Times New Roman" w:hAnsi="Times New Roman"/>
          <w:b/>
          <w:bCs/>
          <w:sz w:val="24"/>
          <w:szCs w:val="24"/>
          <w:lang w:eastAsia="ru-RU"/>
        </w:rPr>
        <w:tab/>
      </w:r>
      <w:r w:rsidRPr="007F2D80">
        <w:rPr>
          <w:rFonts w:ascii="Times New Roman" w:hAnsi="Times New Roman"/>
          <w:b/>
          <w:bCs/>
          <w:sz w:val="24"/>
          <w:szCs w:val="24"/>
          <w:lang w:eastAsia="ru-RU"/>
        </w:rPr>
        <w:tab/>
      </w:r>
      <w:r w:rsidRPr="007F2D80">
        <w:rPr>
          <w:rFonts w:ascii="Times New Roman" w:hAnsi="Times New Roman"/>
          <w:b/>
          <w:bCs/>
          <w:sz w:val="24"/>
          <w:szCs w:val="24"/>
          <w:lang w:eastAsia="ru-RU"/>
        </w:rPr>
        <w:tab/>
      </w:r>
      <w:r w:rsidRPr="007F2D80">
        <w:rPr>
          <w:rFonts w:ascii="Times New Roman" w:hAnsi="Times New Roman"/>
          <w:b/>
          <w:bCs/>
          <w:sz w:val="24"/>
          <w:szCs w:val="24"/>
          <w:lang w:eastAsia="ru-RU"/>
        </w:rPr>
        <w:tab/>
        <w:t>«</w:t>
      </w:r>
      <w:r w:rsidR="006924F2" w:rsidRPr="006924F2">
        <w:rPr>
          <w:rFonts w:ascii="Times New Roman" w:hAnsi="Times New Roman"/>
          <w:b/>
          <w:bCs/>
          <w:sz w:val="24"/>
          <w:szCs w:val="24"/>
          <w:lang w:eastAsia="ru-RU"/>
        </w:rPr>
        <w:t>_</w:t>
      </w:r>
      <w:r w:rsidR="006924F2" w:rsidRPr="00637FE9">
        <w:rPr>
          <w:rFonts w:ascii="Times New Roman" w:hAnsi="Times New Roman"/>
          <w:b/>
          <w:bCs/>
          <w:sz w:val="24"/>
          <w:szCs w:val="24"/>
          <w:lang w:eastAsia="ru-RU"/>
        </w:rPr>
        <w:t>___</w:t>
      </w:r>
      <w:r w:rsidRPr="007F2D80">
        <w:rPr>
          <w:rFonts w:ascii="Times New Roman" w:hAnsi="Times New Roman"/>
          <w:b/>
          <w:bCs/>
          <w:sz w:val="24"/>
          <w:szCs w:val="24"/>
          <w:lang w:eastAsia="ru-RU"/>
        </w:rPr>
        <w:t xml:space="preserve">» </w:t>
      </w:r>
      <w:r w:rsidR="006924F2" w:rsidRPr="00637FE9">
        <w:rPr>
          <w:rFonts w:ascii="Times New Roman" w:hAnsi="Times New Roman"/>
          <w:b/>
          <w:bCs/>
          <w:sz w:val="24"/>
          <w:szCs w:val="24"/>
          <w:lang w:eastAsia="ru-RU"/>
        </w:rPr>
        <w:t>________</w:t>
      </w:r>
      <w:r w:rsidRPr="007F2D80">
        <w:rPr>
          <w:rFonts w:ascii="Times New Roman" w:hAnsi="Times New Roman"/>
          <w:b/>
          <w:bCs/>
          <w:sz w:val="24"/>
          <w:szCs w:val="24"/>
          <w:lang w:eastAsia="ru-RU"/>
        </w:rPr>
        <w:t xml:space="preserve"> 201</w:t>
      </w:r>
      <w:r w:rsidR="002937B4" w:rsidRPr="00637FE9">
        <w:rPr>
          <w:rFonts w:ascii="Times New Roman" w:hAnsi="Times New Roman"/>
          <w:b/>
          <w:bCs/>
          <w:sz w:val="24"/>
          <w:szCs w:val="24"/>
          <w:lang w:eastAsia="ru-RU"/>
        </w:rPr>
        <w:t>__</w:t>
      </w:r>
      <w:r w:rsidRPr="007F2D80">
        <w:rPr>
          <w:rFonts w:ascii="Times New Roman" w:hAnsi="Times New Roman"/>
          <w:b/>
          <w:bCs/>
          <w:sz w:val="24"/>
          <w:szCs w:val="24"/>
          <w:lang w:eastAsia="ru-RU"/>
        </w:rPr>
        <w:t xml:space="preserve"> г.</w:t>
      </w:r>
    </w:p>
    <w:p w:rsidR="00EB5325" w:rsidRPr="007F2D80" w:rsidRDefault="00EB5325" w:rsidP="002937B4">
      <w:pPr>
        <w:tabs>
          <w:tab w:val="left" w:pos="6013"/>
        </w:tabs>
        <w:spacing w:after="0" w:line="240" w:lineRule="auto"/>
        <w:jc w:val="both"/>
        <w:rPr>
          <w:rFonts w:ascii="Times New Roman" w:hAnsi="Times New Roman"/>
          <w:b/>
          <w:bCs/>
          <w:sz w:val="24"/>
          <w:szCs w:val="24"/>
          <w:lang w:eastAsia="ru-RU"/>
        </w:rPr>
      </w:pPr>
      <w:r w:rsidRPr="007F2D80">
        <w:rPr>
          <w:rFonts w:ascii="Times New Roman" w:hAnsi="Times New Roman"/>
          <w:b/>
          <w:bCs/>
          <w:sz w:val="24"/>
          <w:szCs w:val="24"/>
          <w:lang w:eastAsia="ru-RU"/>
        </w:rPr>
        <w:tab/>
      </w:r>
    </w:p>
    <w:p w:rsidR="00EB5325" w:rsidRPr="007B3C1E" w:rsidRDefault="00EB5325" w:rsidP="002937B4">
      <w:pPr>
        <w:spacing w:after="0" w:line="240" w:lineRule="auto"/>
        <w:ind w:firstLine="720"/>
        <w:jc w:val="both"/>
        <w:rPr>
          <w:rFonts w:ascii="Times New Roman" w:hAnsi="Times New Roman"/>
          <w:sz w:val="23"/>
          <w:szCs w:val="23"/>
          <w:lang w:eastAsia="ru-RU"/>
        </w:rPr>
      </w:pPr>
      <w:r w:rsidRPr="007B3C1E">
        <w:rPr>
          <w:rFonts w:ascii="Times New Roman" w:hAnsi="Times New Roman"/>
          <w:b/>
          <w:bCs/>
          <w:sz w:val="23"/>
          <w:szCs w:val="23"/>
          <w:lang w:eastAsia="ru-RU"/>
        </w:rPr>
        <w:t>Акционерное общество «Карелиянефтепродукт»</w:t>
      </w:r>
      <w:r w:rsidRPr="007B3C1E">
        <w:rPr>
          <w:rFonts w:ascii="Times New Roman" w:hAnsi="Times New Roman"/>
          <w:bCs/>
          <w:sz w:val="23"/>
          <w:szCs w:val="23"/>
          <w:lang w:eastAsia="ru-RU"/>
        </w:rPr>
        <w:t xml:space="preserve"> </w:t>
      </w:r>
      <w:r w:rsidRPr="007B3C1E">
        <w:rPr>
          <w:rFonts w:ascii="Times New Roman" w:hAnsi="Times New Roman"/>
          <w:sz w:val="23"/>
          <w:szCs w:val="23"/>
          <w:lang w:eastAsia="ru-RU"/>
        </w:rPr>
        <w:t xml:space="preserve">в дальнейшем именуемое </w:t>
      </w:r>
      <w:r w:rsidRPr="007B3C1E">
        <w:rPr>
          <w:rFonts w:ascii="Times New Roman" w:hAnsi="Times New Roman"/>
          <w:bCs/>
          <w:sz w:val="23"/>
          <w:szCs w:val="23"/>
          <w:lang w:eastAsia="ru-RU"/>
        </w:rPr>
        <w:t>«Арендодатель»</w:t>
      </w:r>
      <w:r w:rsidRPr="007B3C1E">
        <w:rPr>
          <w:rFonts w:ascii="Times New Roman" w:hAnsi="Times New Roman"/>
          <w:sz w:val="23"/>
          <w:szCs w:val="23"/>
          <w:lang w:eastAsia="ru-RU"/>
        </w:rPr>
        <w:t>, в лице Генерального директора Потякиной Екатерины Николаевны, действующ</w:t>
      </w:r>
      <w:bookmarkStart w:id="0" w:name="ТекстовоеПоле4"/>
      <w:r w:rsidRPr="007B3C1E">
        <w:rPr>
          <w:rFonts w:ascii="Times New Roman" w:hAnsi="Times New Roman"/>
          <w:sz w:val="23"/>
          <w:szCs w:val="23"/>
          <w:lang w:eastAsia="ru-RU"/>
        </w:rPr>
        <w:t xml:space="preserve">его </w:t>
      </w:r>
      <w:bookmarkEnd w:id="0"/>
      <w:r w:rsidRPr="007B3C1E">
        <w:rPr>
          <w:rFonts w:ascii="Times New Roman" w:hAnsi="Times New Roman"/>
          <w:sz w:val="23"/>
          <w:szCs w:val="23"/>
          <w:lang w:eastAsia="ru-RU"/>
        </w:rPr>
        <w:t xml:space="preserve">на основании Устава, с одной стороны, и </w:t>
      </w:r>
    </w:p>
    <w:p w:rsidR="00EB5325" w:rsidRPr="007B3C1E" w:rsidRDefault="00332E12" w:rsidP="002937B4">
      <w:pPr>
        <w:spacing w:after="0" w:line="240" w:lineRule="auto"/>
        <w:ind w:firstLine="720"/>
        <w:jc w:val="both"/>
        <w:rPr>
          <w:rFonts w:ascii="Times New Roman" w:hAnsi="Times New Roman"/>
          <w:sz w:val="23"/>
          <w:szCs w:val="23"/>
          <w:lang w:eastAsia="ru-RU"/>
        </w:rPr>
      </w:pPr>
      <w:proofErr w:type="gramStart"/>
      <w:r w:rsidRPr="007B3C1E">
        <w:rPr>
          <w:rFonts w:ascii="Times New Roman" w:hAnsi="Times New Roman"/>
          <w:sz w:val="23"/>
          <w:szCs w:val="23"/>
          <w:lang w:eastAsia="ru-RU"/>
        </w:rPr>
        <w:t>__________________________________________________</w:t>
      </w:r>
      <w:r w:rsidR="00EB5325" w:rsidRPr="007B3C1E">
        <w:rPr>
          <w:rFonts w:ascii="Times New Roman" w:hAnsi="Times New Roman"/>
          <w:sz w:val="23"/>
          <w:szCs w:val="23"/>
          <w:lang w:eastAsia="ru-RU"/>
        </w:rPr>
        <w:t xml:space="preserve">, в дальнейшем именуемое </w:t>
      </w:r>
      <w:r w:rsidR="00EB5325" w:rsidRPr="007B3C1E">
        <w:rPr>
          <w:rFonts w:ascii="Times New Roman" w:hAnsi="Times New Roman"/>
          <w:bCs/>
          <w:sz w:val="23"/>
          <w:szCs w:val="23"/>
          <w:lang w:eastAsia="ru-RU"/>
        </w:rPr>
        <w:t>«Арендатор»,</w:t>
      </w:r>
      <w:r w:rsidR="00EB5325" w:rsidRPr="007B3C1E">
        <w:rPr>
          <w:rFonts w:ascii="Times New Roman" w:hAnsi="Times New Roman"/>
          <w:sz w:val="23"/>
          <w:szCs w:val="23"/>
          <w:lang w:eastAsia="ru-RU"/>
        </w:rPr>
        <w:t xml:space="preserve"> в лице Директора </w:t>
      </w:r>
      <w:r w:rsidRPr="007B3C1E">
        <w:rPr>
          <w:rFonts w:ascii="Times New Roman" w:hAnsi="Times New Roman"/>
          <w:sz w:val="23"/>
          <w:szCs w:val="23"/>
          <w:lang w:eastAsia="ru-RU"/>
        </w:rPr>
        <w:t>_______________________________________</w:t>
      </w:r>
      <w:r w:rsidR="00EB5325" w:rsidRPr="007B3C1E">
        <w:rPr>
          <w:rFonts w:ascii="Times New Roman" w:hAnsi="Times New Roman"/>
          <w:sz w:val="23"/>
          <w:szCs w:val="23"/>
          <w:lang w:eastAsia="ru-RU"/>
        </w:rPr>
        <w:t xml:space="preserve">, действующего на основании Устава, с другой стороны, именуемые далее вместе </w:t>
      </w:r>
      <w:r w:rsidR="00EB5325" w:rsidRPr="007B3C1E">
        <w:rPr>
          <w:rFonts w:ascii="Times New Roman" w:hAnsi="Times New Roman"/>
          <w:bCs/>
          <w:sz w:val="23"/>
          <w:szCs w:val="23"/>
          <w:lang w:eastAsia="ru-RU"/>
        </w:rPr>
        <w:t>«Стороны»</w:t>
      </w:r>
      <w:r w:rsidR="00EB5325" w:rsidRPr="007B3C1E">
        <w:rPr>
          <w:rFonts w:ascii="Times New Roman" w:hAnsi="Times New Roman"/>
          <w:sz w:val="23"/>
          <w:szCs w:val="23"/>
          <w:lang w:eastAsia="ru-RU"/>
        </w:rPr>
        <w:t>,  заключили настоящий договор (далее – «Договор») о нижеследующем:</w:t>
      </w:r>
      <w:proofErr w:type="gramEnd"/>
    </w:p>
    <w:p w:rsidR="00EB5325" w:rsidRPr="007B3C1E" w:rsidRDefault="00EB5325" w:rsidP="002937B4">
      <w:pPr>
        <w:spacing w:after="0" w:line="240" w:lineRule="auto"/>
        <w:ind w:firstLine="720"/>
        <w:jc w:val="both"/>
        <w:rPr>
          <w:rFonts w:ascii="Times New Roman" w:hAnsi="Times New Roman"/>
          <w:sz w:val="23"/>
          <w:szCs w:val="23"/>
          <w:lang w:eastAsia="ru-RU"/>
        </w:rPr>
      </w:pPr>
    </w:p>
    <w:p w:rsidR="00EB5325" w:rsidRPr="007B3C1E" w:rsidRDefault="00EB5325" w:rsidP="004C7F54">
      <w:pPr>
        <w:numPr>
          <w:ilvl w:val="0"/>
          <w:numId w:val="1"/>
        </w:numPr>
        <w:tabs>
          <w:tab w:val="clear" w:pos="1920"/>
          <w:tab w:val="num" w:pos="426"/>
          <w:tab w:val="left" w:pos="1134"/>
          <w:tab w:val="left" w:pos="1418"/>
        </w:tabs>
        <w:spacing w:after="0" w:line="240" w:lineRule="auto"/>
        <w:ind w:left="0" w:firstLine="0"/>
        <w:jc w:val="center"/>
        <w:rPr>
          <w:rFonts w:ascii="Times New Roman" w:hAnsi="Times New Roman"/>
          <w:b/>
          <w:bCs/>
          <w:sz w:val="23"/>
          <w:szCs w:val="23"/>
          <w:lang w:eastAsia="ru-RU"/>
        </w:rPr>
      </w:pPr>
      <w:r w:rsidRPr="007B3C1E">
        <w:rPr>
          <w:rFonts w:ascii="Times New Roman" w:hAnsi="Times New Roman"/>
          <w:b/>
          <w:bCs/>
          <w:sz w:val="23"/>
          <w:szCs w:val="23"/>
          <w:lang w:eastAsia="ru-RU"/>
        </w:rPr>
        <w:t>ПРЕДМЕТ ДОГОВОРА</w:t>
      </w:r>
    </w:p>
    <w:p w:rsidR="00EB5325" w:rsidRPr="007B3C1E" w:rsidRDefault="00EB5325" w:rsidP="004C7F54">
      <w:pPr>
        <w:pStyle w:val="a9"/>
        <w:numPr>
          <w:ilvl w:val="1"/>
          <w:numId w:val="35"/>
        </w:numPr>
        <w:tabs>
          <w:tab w:val="left" w:pos="1134"/>
          <w:tab w:val="left" w:pos="1418"/>
        </w:tabs>
        <w:spacing w:after="0" w:line="240" w:lineRule="auto"/>
        <w:ind w:left="0" w:firstLine="720"/>
        <w:jc w:val="both"/>
        <w:rPr>
          <w:rFonts w:ascii="Times New Roman" w:hAnsi="Times New Roman"/>
          <w:sz w:val="23"/>
          <w:szCs w:val="23"/>
          <w:lang w:eastAsia="ru-RU"/>
        </w:rPr>
      </w:pPr>
      <w:r w:rsidRPr="007B3C1E">
        <w:rPr>
          <w:rFonts w:ascii="Times New Roman" w:hAnsi="Times New Roman"/>
          <w:sz w:val="23"/>
          <w:szCs w:val="23"/>
          <w:lang w:eastAsia="ru-RU"/>
        </w:rPr>
        <w:t>Арендодатель предоставляет, а Арендатор принимает во временное владение и  пользование комплекс автозаправочной станции</w:t>
      </w:r>
      <w:r w:rsidR="00A917E2" w:rsidRPr="007B3C1E">
        <w:rPr>
          <w:rFonts w:ascii="Times New Roman" w:hAnsi="Times New Roman"/>
          <w:sz w:val="23"/>
          <w:szCs w:val="23"/>
          <w:lang w:eastAsia="ru-RU"/>
        </w:rPr>
        <w:t xml:space="preserve">, состав и характеристики которого указаны в Приложении №2 к настоящему договору </w:t>
      </w:r>
      <w:r w:rsidRPr="007B3C1E">
        <w:rPr>
          <w:rFonts w:ascii="Times New Roman" w:hAnsi="Times New Roman"/>
          <w:sz w:val="23"/>
          <w:szCs w:val="23"/>
          <w:lang w:eastAsia="ru-RU"/>
        </w:rPr>
        <w:t xml:space="preserve"> (далее – «Имущество»</w:t>
      </w:r>
      <w:r w:rsidR="00A917E2" w:rsidRPr="007B3C1E">
        <w:rPr>
          <w:rFonts w:ascii="Times New Roman" w:hAnsi="Times New Roman"/>
          <w:sz w:val="23"/>
          <w:szCs w:val="23"/>
          <w:lang w:eastAsia="ru-RU"/>
        </w:rPr>
        <w:t>, «Комплекс АЗС»</w:t>
      </w:r>
      <w:r w:rsidRPr="007B3C1E">
        <w:rPr>
          <w:rFonts w:ascii="Times New Roman" w:hAnsi="Times New Roman"/>
          <w:sz w:val="23"/>
          <w:szCs w:val="23"/>
          <w:lang w:eastAsia="ru-RU"/>
        </w:rPr>
        <w:t>), расположенный по адресу: Республика Карелия, г. Кондопога, Октябрьское шоссе.</w:t>
      </w:r>
    </w:p>
    <w:p w:rsidR="00EB5325" w:rsidRPr="007B3C1E" w:rsidRDefault="00EB5325" w:rsidP="004C7F54">
      <w:pPr>
        <w:tabs>
          <w:tab w:val="left" w:pos="1134"/>
          <w:tab w:val="left" w:pos="1418"/>
        </w:tabs>
        <w:spacing w:after="0" w:line="240" w:lineRule="auto"/>
        <w:ind w:firstLine="720"/>
        <w:jc w:val="both"/>
        <w:rPr>
          <w:rFonts w:ascii="Times New Roman" w:hAnsi="Times New Roman"/>
          <w:sz w:val="23"/>
          <w:szCs w:val="23"/>
          <w:lang w:eastAsia="ru-RU"/>
        </w:rPr>
      </w:pPr>
      <w:r w:rsidRPr="007B3C1E">
        <w:rPr>
          <w:rFonts w:ascii="Times New Roman" w:hAnsi="Times New Roman"/>
          <w:sz w:val="23"/>
          <w:szCs w:val="23"/>
          <w:lang w:eastAsia="ru-RU"/>
        </w:rPr>
        <w:t xml:space="preserve">Имущество предоставляется Арендатору для использования по целевому назначению в </w:t>
      </w:r>
      <w:proofErr w:type="gramStart"/>
      <w:r w:rsidRPr="007B3C1E">
        <w:rPr>
          <w:rFonts w:ascii="Times New Roman" w:hAnsi="Times New Roman"/>
          <w:sz w:val="23"/>
          <w:szCs w:val="23"/>
          <w:lang w:eastAsia="ru-RU"/>
        </w:rPr>
        <w:t>соответствии</w:t>
      </w:r>
      <w:proofErr w:type="gramEnd"/>
      <w:r w:rsidRPr="007B3C1E">
        <w:rPr>
          <w:rFonts w:ascii="Times New Roman" w:hAnsi="Times New Roman"/>
          <w:sz w:val="23"/>
          <w:szCs w:val="23"/>
          <w:lang w:eastAsia="ru-RU"/>
        </w:rPr>
        <w:t xml:space="preserve"> с его конструктивными и эксплуатационными данными, в порядке и на условиях, предусмотренных Договором.</w:t>
      </w:r>
    </w:p>
    <w:p w:rsidR="00EB5325" w:rsidRPr="007B3C1E" w:rsidRDefault="00EB5325" w:rsidP="004C7F54">
      <w:pPr>
        <w:pStyle w:val="a9"/>
        <w:tabs>
          <w:tab w:val="left" w:pos="1134"/>
          <w:tab w:val="left" w:pos="1418"/>
        </w:tabs>
        <w:spacing w:after="0" w:line="240" w:lineRule="auto"/>
        <w:ind w:left="0" w:firstLine="720"/>
        <w:jc w:val="both"/>
        <w:rPr>
          <w:rFonts w:ascii="Times New Roman" w:hAnsi="Times New Roman"/>
          <w:sz w:val="23"/>
          <w:szCs w:val="23"/>
          <w:lang w:eastAsia="ru-RU"/>
        </w:rPr>
      </w:pPr>
      <w:r w:rsidRPr="007B3C1E">
        <w:rPr>
          <w:rFonts w:ascii="Times New Roman" w:hAnsi="Times New Roman"/>
          <w:sz w:val="23"/>
          <w:szCs w:val="23"/>
          <w:lang w:eastAsia="ru-RU"/>
        </w:rPr>
        <w:t xml:space="preserve">Одновременно с передачей прав владения и пользования Имуществом, в </w:t>
      </w:r>
      <w:proofErr w:type="gramStart"/>
      <w:r w:rsidRPr="007B3C1E">
        <w:rPr>
          <w:rFonts w:ascii="Times New Roman" w:hAnsi="Times New Roman"/>
          <w:sz w:val="23"/>
          <w:szCs w:val="23"/>
          <w:lang w:eastAsia="ru-RU"/>
        </w:rPr>
        <w:t>соответствии</w:t>
      </w:r>
      <w:proofErr w:type="gramEnd"/>
      <w:r w:rsidRPr="007B3C1E">
        <w:rPr>
          <w:rFonts w:ascii="Times New Roman" w:hAnsi="Times New Roman"/>
          <w:sz w:val="23"/>
          <w:szCs w:val="23"/>
          <w:lang w:eastAsia="ru-RU"/>
        </w:rPr>
        <w:t xml:space="preserve"> с положениями ст.652 Гражданского кодекса РФ, Арендатору предоставляется право пользования земельным участком общей площадью 2 108 кв. м., расположенным по адресу:</w:t>
      </w:r>
      <w:r w:rsidRPr="007B3C1E">
        <w:rPr>
          <w:rFonts w:ascii="Times New Roman" w:hAnsi="Times New Roman"/>
          <w:sz w:val="23"/>
          <w:szCs w:val="23"/>
        </w:rPr>
        <w:t xml:space="preserve"> </w:t>
      </w:r>
      <w:r w:rsidRPr="007B3C1E">
        <w:rPr>
          <w:rFonts w:ascii="Times New Roman" w:hAnsi="Times New Roman"/>
          <w:sz w:val="23"/>
          <w:szCs w:val="23"/>
          <w:lang w:eastAsia="ru-RU"/>
        </w:rPr>
        <w:t>в северо-западной части кадастрового квартала 10:03:01 01 20, кадастровый номер 10:03:0010120:2.</w:t>
      </w:r>
    </w:p>
    <w:p w:rsidR="00EB5325" w:rsidRPr="007B3C1E" w:rsidRDefault="00EB5325" w:rsidP="004C7F54">
      <w:pPr>
        <w:pStyle w:val="a9"/>
        <w:numPr>
          <w:ilvl w:val="1"/>
          <w:numId w:val="35"/>
        </w:numPr>
        <w:tabs>
          <w:tab w:val="left" w:pos="1134"/>
          <w:tab w:val="left" w:pos="1418"/>
        </w:tabs>
        <w:spacing w:after="0" w:line="240" w:lineRule="auto"/>
        <w:ind w:left="0" w:firstLine="720"/>
        <w:jc w:val="both"/>
        <w:rPr>
          <w:rFonts w:ascii="Times New Roman" w:hAnsi="Times New Roman"/>
          <w:sz w:val="23"/>
          <w:szCs w:val="23"/>
          <w:lang w:eastAsia="ru-RU"/>
        </w:rPr>
      </w:pPr>
      <w:r w:rsidRPr="007B3C1E">
        <w:rPr>
          <w:rFonts w:ascii="Times New Roman" w:hAnsi="Times New Roman"/>
          <w:sz w:val="23"/>
          <w:szCs w:val="23"/>
          <w:lang w:eastAsia="ru-RU"/>
        </w:rPr>
        <w:t xml:space="preserve">Арендодатель обладает правом владения и пользования </w:t>
      </w:r>
      <w:bookmarkStart w:id="1" w:name="ТекстовоеПоле13"/>
      <w:r w:rsidRPr="007B3C1E">
        <w:rPr>
          <w:rFonts w:ascii="Times New Roman" w:hAnsi="Times New Roman"/>
          <w:sz w:val="23"/>
          <w:szCs w:val="23"/>
          <w:lang w:eastAsia="ru-RU"/>
        </w:rPr>
        <w:t>комплексом имущества автозаправочной станции</w:t>
      </w:r>
      <w:bookmarkEnd w:id="1"/>
      <w:r w:rsidRPr="007B3C1E">
        <w:rPr>
          <w:rFonts w:ascii="Times New Roman" w:hAnsi="Times New Roman"/>
          <w:sz w:val="23"/>
          <w:szCs w:val="23"/>
          <w:lang w:eastAsia="ru-RU"/>
        </w:rPr>
        <w:t xml:space="preserve">  на праве собственности.</w:t>
      </w:r>
    </w:p>
    <w:p w:rsidR="00EB5325" w:rsidRPr="007B3C1E" w:rsidRDefault="00EB5325" w:rsidP="004C7F54">
      <w:pPr>
        <w:tabs>
          <w:tab w:val="left" w:pos="1134"/>
          <w:tab w:val="left" w:pos="1418"/>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 xml:space="preserve">Право собственности Арендодателя на </w:t>
      </w:r>
      <w:r w:rsidR="00A917E2" w:rsidRPr="007B3C1E">
        <w:rPr>
          <w:rFonts w:ascii="Times New Roman" w:hAnsi="Times New Roman"/>
          <w:sz w:val="23"/>
          <w:szCs w:val="23"/>
          <w:lang w:eastAsia="ru-RU"/>
        </w:rPr>
        <w:t>Комплекс АЗС</w:t>
      </w:r>
      <w:r w:rsidRPr="007B3C1E">
        <w:rPr>
          <w:rFonts w:ascii="Times New Roman" w:hAnsi="Times New Roman"/>
          <w:sz w:val="23"/>
          <w:szCs w:val="23"/>
          <w:lang w:eastAsia="ru-RU"/>
        </w:rPr>
        <w:t xml:space="preserve">, подтверждается Свидетельством о государственной регистрации права собственности 10-АБ 535390 от «28» января 2013г года и записью в Едином государственном реестре прав на недвижимое имущество и сделок с ним от «28» января 2013 года № 10-10-03/001/2013-063. </w:t>
      </w:r>
    </w:p>
    <w:p w:rsidR="00EB5325" w:rsidRPr="007B3C1E" w:rsidRDefault="00EB5325" w:rsidP="004C7F54">
      <w:pPr>
        <w:tabs>
          <w:tab w:val="left" w:pos="1134"/>
          <w:tab w:val="left" w:pos="1418"/>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Земельный участок принадлежит Арендодателю на праве собственности, что подтверждается Свидетельством о государственной регистрации права собственности 10-АБ  535391 от «28» января 2013г и записью в Едином государственном реестре прав на недвижимое имущество и сделок с ним от «28» января 2013 года № 10-10-03/001/2013-065.</w:t>
      </w:r>
    </w:p>
    <w:p w:rsidR="00EB5325" w:rsidRPr="007B3C1E" w:rsidRDefault="00C105CA" w:rsidP="004C7F54">
      <w:pPr>
        <w:tabs>
          <w:tab w:val="left" w:pos="709"/>
          <w:tab w:val="left" w:pos="1134"/>
          <w:tab w:val="left" w:pos="1418"/>
        </w:tabs>
        <w:spacing w:after="0" w:line="240" w:lineRule="auto"/>
        <w:jc w:val="both"/>
        <w:rPr>
          <w:rFonts w:ascii="Times New Roman" w:hAnsi="Times New Roman"/>
          <w:sz w:val="23"/>
          <w:szCs w:val="23"/>
          <w:lang w:eastAsia="ru-RU"/>
        </w:rPr>
      </w:pPr>
      <w:r w:rsidRPr="007B3C1E">
        <w:rPr>
          <w:rFonts w:ascii="Times New Roman" w:hAnsi="Times New Roman"/>
          <w:bCs/>
          <w:sz w:val="23"/>
          <w:szCs w:val="23"/>
        </w:rPr>
        <w:tab/>
      </w:r>
      <w:r w:rsidR="00825BED" w:rsidRPr="007B3C1E">
        <w:rPr>
          <w:rFonts w:ascii="Times New Roman" w:hAnsi="Times New Roman"/>
          <w:color w:val="000000"/>
          <w:sz w:val="23"/>
          <w:szCs w:val="23"/>
          <w:lang w:eastAsia="ru-RU"/>
        </w:rPr>
        <w:t>1.</w:t>
      </w:r>
      <w:r w:rsidR="00D224F6" w:rsidRPr="007B3C1E">
        <w:rPr>
          <w:rFonts w:ascii="Times New Roman" w:hAnsi="Times New Roman"/>
          <w:color w:val="000000"/>
          <w:sz w:val="23"/>
          <w:szCs w:val="23"/>
          <w:lang w:eastAsia="ru-RU"/>
        </w:rPr>
        <w:t>3</w:t>
      </w:r>
      <w:r w:rsidRPr="007B3C1E">
        <w:rPr>
          <w:rFonts w:ascii="Times New Roman" w:hAnsi="Times New Roman"/>
          <w:color w:val="000000"/>
          <w:sz w:val="23"/>
          <w:szCs w:val="23"/>
          <w:lang w:eastAsia="ru-RU"/>
        </w:rPr>
        <w:t xml:space="preserve">. </w:t>
      </w:r>
      <w:r w:rsidR="00EB5325" w:rsidRPr="007B3C1E">
        <w:rPr>
          <w:rFonts w:ascii="Times New Roman" w:hAnsi="Times New Roman"/>
          <w:sz w:val="23"/>
          <w:szCs w:val="23"/>
          <w:lang w:eastAsia="ru-RU"/>
        </w:rPr>
        <w:t xml:space="preserve">Передача Имущества Арендодателем и его принятие Арендатором осуществляется с участием представителей Сторон по Акту приема – передачи, в </w:t>
      </w:r>
      <w:proofErr w:type="gramStart"/>
      <w:r w:rsidR="00EB5325" w:rsidRPr="007B3C1E">
        <w:rPr>
          <w:rFonts w:ascii="Times New Roman" w:hAnsi="Times New Roman"/>
          <w:sz w:val="23"/>
          <w:szCs w:val="23"/>
          <w:lang w:eastAsia="ru-RU"/>
        </w:rPr>
        <w:t>котором</w:t>
      </w:r>
      <w:proofErr w:type="gramEnd"/>
      <w:r w:rsidR="00EB5325" w:rsidRPr="007B3C1E">
        <w:rPr>
          <w:rFonts w:ascii="Times New Roman" w:hAnsi="Times New Roman"/>
          <w:sz w:val="23"/>
          <w:szCs w:val="23"/>
          <w:lang w:eastAsia="ru-RU"/>
        </w:rPr>
        <w:t xml:space="preserve"> отражается техническое состояние Имущества на момент его передачи. </w:t>
      </w:r>
      <w:r w:rsidR="00825BED" w:rsidRPr="007B3C1E">
        <w:rPr>
          <w:rFonts w:ascii="Times New Roman" w:hAnsi="Times New Roman"/>
          <w:color w:val="000000"/>
          <w:sz w:val="23"/>
          <w:szCs w:val="23"/>
          <w:lang w:eastAsia="ru-RU"/>
        </w:rPr>
        <w:t>Арендатор подтверждает, что до подписания договора аренды ему известны все риски, последствия, ограничения, связанные с эксплуатацией Комплекса АЗС</w:t>
      </w:r>
      <w:r w:rsidR="00D224F6" w:rsidRPr="007B3C1E">
        <w:rPr>
          <w:rFonts w:ascii="Times New Roman" w:hAnsi="Times New Roman"/>
          <w:color w:val="000000"/>
          <w:sz w:val="23"/>
          <w:szCs w:val="23"/>
          <w:lang w:eastAsia="ru-RU"/>
        </w:rPr>
        <w:t>, в связи с чем, не вправе требовать от Арендодателя возмещения каких-либо расходов и/или убытков</w:t>
      </w:r>
      <w:r w:rsidR="00B75DAE" w:rsidRPr="007B3C1E">
        <w:rPr>
          <w:rFonts w:ascii="Times New Roman" w:hAnsi="Times New Roman"/>
          <w:color w:val="000000"/>
          <w:sz w:val="23"/>
          <w:szCs w:val="23"/>
          <w:lang w:eastAsia="ru-RU"/>
        </w:rPr>
        <w:t>, связанных с невозможностью эксплуатации АЗС</w:t>
      </w:r>
      <w:r w:rsidR="00D224F6" w:rsidRPr="007B3C1E">
        <w:rPr>
          <w:rFonts w:ascii="Times New Roman" w:hAnsi="Times New Roman"/>
          <w:color w:val="000000"/>
          <w:sz w:val="23"/>
          <w:szCs w:val="23"/>
          <w:lang w:eastAsia="ru-RU"/>
        </w:rPr>
        <w:t>.</w:t>
      </w:r>
      <w:r w:rsidR="00D224F6" w:rsidRPr="007B3C1E">
        <w:rPr>
          <w:rFonts w:ascii="Times New Roman" w:hAnsi="Times New Roman"/>
          <w:sz w:val="23"/>
          <w:szCs w:val="23"/>
          <w:lang w:eastAsia="ru-RU"/>
        </w:rPr>
        <w:t xml:space="preserve"> </w:t>
      </w:r>
      <w:r w:rsidR="00EB5325" w:rsidRPr="007B3C1E">
        <w:rPr>
          <w:rFonts w:ascii="Times New Roman" w:hAnsi="Times New Roman"/>
          <w:sz w:val="23"/>
          <w:szCs w:val="23"/>
          <w:lang w:eastAsia="ru-RU"/>
        </w:rPr>
        <w:t xml:space="preserve">Образец Акта содержится в </w:t>
      </w:r>
      <w:proofErr w:type="gramStart"/>
      <w:r w:rsidR="00EB5325" w:rsidRPr="007B3C1E">
        <w:rPr>
          <w:rFonts w:ascii="Times New Roman" w:hAnsi="Times New Roman"/>
          <w:sz w:val="23"/>
          <w:szCs w:val="23"/>
          <w:lang w:eastAsia="ru-RU"/>
        </w:rPr>
        <w:t>Приложении</w:t>
      </w:r>
      <w:proofErr w:type="gramEnd"/>
      <w:r w:rsidR="00EB5325" w:rsidRPr="007B3C1E">
        <w:rPr>
          <w:rFonts w:ascii="Times New Roman" w:hAnsi="Times New Roman"/>
          <w:sz w:val="23"/>
          <w:szCs w:val="23"/>
          <w:lang w:eastAsia="ru-RU"/>
        </w:rPr>
        <w:t xml:space="preserve"> № 1 к настоящему Договору.</w:t>
      </w:r>
    </w:p>
    <w:p w:rsidR="00EB5325" w:rsidRPr="007B3C1E" w:rsidRDefault="00825BED" w:rsidP="004C7F54">
      <w:pPr>
        <w:tabs>
          <w:tab w:val="num" w:pos="709"/>
          <w:tab w:val="left" w:pos="1134"/>
          <w:tab w:val="left" w:pos="1418"/>
        </w:tabs>
        <w:spacing w:after="0" w:line="240" w:lineRule="auto"/>
        <w:jc w:val="both"/>
        <w:rPr>
          <w:rFonts w:ascii="Times New Roman" w:hAnsi="Times New Roman"/>
          <w:sz w:val="23"/>
          <w:szCs w:val="23"/>
          <w:lang w:eastAsia="ru-RU"/>
        </w:rPr>
      </w:pPr>
      <w:r w:rsidRPr="007B3C1E">
        <w:rPr>
          <w:rFonts w:ascii="Times New Roman" w:hAnsi="Times New Roman"/>
          <w:sz w:val="23"/>
          <w:szCs w:val="23"/>
          <w:lang w:eastAsia="ru-RU"/>
        </w:rPr>
        <w:tab/>
      </w:r>
      <w:r w:rsidR="00D224F6" w:rsidRPr="007B3C1E">
        <w:rPr>
          <w:rFonts w:ascii="Times New Roman" w:hAnsi="Times New Roman"/>
          <w:sz w:val="23"/>
          <w:szCs w:val="23"/>
          <w:lang w:eastAsia="ru-RU"/>
        </w:rPr>
        <w:t>1.4</w:t>
      </w:r>
      <w:r w:rsidRPr="007B3C1E">
        <w:rPr>
          <w:rFonts w:ascii="Times New Roman" w:hAnsi="Times New Roman"/>
          <w:sz w:val="23"/>
          <w:szCs w:val="23"/>
          <w:lang w:eastAsia="ru-RU"/>
        </w:rPr>
        <w:t xml:space="preserve">. </w:t>
      </w:r>
      <w:r w:rsidR="00EB5325" w:rsidRPr="007B3C1E">
        <w:rPr>
          <w:rFonts w:ascii="Times New Roman" w:hAnsi="Times New Roman"/>
          <w:sz w:val="23"/>
          <w:szCs w:val="23"/>
          <w:lang w:eastAsia="ru-RU"/>
        </w:rPr>
        <w:t>Арендодатель гарантирует, что на момент заключения настоящего Договора Имущество в споре и под запрещением не состоит, не имеет каких-либо обременений и прав требования со стороны третьих лиц.</w:t>
      </w:r>
    </w:p>
    <w:p w:rsidR="00D224F6" w:rsidRPr="007B3C1E" w:rsidRDefault="00D224F6" w:rsidP="004C7F54">
      <w:pPr>
        <w:tabs>
          <w:tab w:val="num" w:pos="709"/>
          <w:tab w:val="left" w:pos="1134"/>
          <w:tab w:val="left" w:pos="1418"/>
        </w:tabs>
        <w:spacing w:after="0" w:line="240" w:lineRule="auto"/>
        <w:jc w:val="both"/>
        <w:rPr>
          <w:rFonts w:ascii="Times New Roman" w:hAnsi="Times New Roman"/>
          <w:sz w:val="23"/>
          <w:szCs w:val="23"/>
          <w:lang w:eastAsia="ru-RU"/>
        </w:rPr>
      </w:pPr>
      <w:r w:rsidRPr="007B3C1E">
        <w:rPr>
          <w:rFonts w:ascii="Times New Roman" w:hAnsi="Times New Roman"/>
          <w:sz w:val="23"/>
          <w:szCs w:val="23"/>
          <w:lang w:eastAsia="ru-RU"/>
        </w:rPr>
        <w:tab/>
        <w:t xml:space="preserve">1.5. Арендатор самостоятельно несет ответственность перед надзорными органами за наличие разрешений, лицензий, допусков, требующихся в </w:t>
      </w:r>
      <w:proofErr w:type="gramStart"/>
      <w:r w:rsidRPr="007B3C1E">
        <w:rPr>
          <w:rFonts w:ascii="Times New Roman" w:hAnsi="Times New Roman"/>
          <w:sz w:val="23"/>
          <w:szCs w:val="23"/>
          <w:lang w:eastAsia="ru-RU"/>
        </w:rPr>
        <w:t>соответствии</w:t>
      </w:r>
      <w:proofErr w:type="gramEnd"/>
      <w:r w:rsidRPr="007B3C1E">
        <w:rPr>
          <w:rFonts w:ascii="Times New Roman" w:hAnsi="Times New Roman"/>
          <w:sz w:val="23"/>
          <w:szCs w:val="23"/>
          <w:lang w:eastAsia="ru-RU"/>
        </w:rPr>
        <w:t xml:space="preserve"> с действующим законодательством для деятельности Арендатора и использования Имущества согласно Договору, за исключением тех, получение которых в соответствии с законодательством осуществляется собственником имущества.</w:t>
      </w:r>
    </w:p>
    <w:p w:rsidR="00D224F6" w:rsidRPr="007B3C1E" w:rsidRDefault="00D224F6" w:rsidP="004C7F54">
      <w:pPr>
        <w:tabs>
          <w:tab w:val="num" w:pos="709"/>
          <w:tab w:val="left" w:pos="1134"/>
          <w:tab w:val="left" w:pos="1418"/>
        </w:tabs>
        <w:spacing w:after="0" w:line="240" w:lineRule="auto"/>
        <w:jc w:val="both"/>
        <w:rPr>
          <w:rFonts w:ascii="Times New Roman" w:hAnsi="Times New Roman"/>
          <w:sz w:val="23"/>
          <w:szCs w:val="23"/>
          <w:lang w:eastAsia="ru-RU"/>
        </w:rPr>
      </w:pPr>
      <w:r w:rsidRPr="007B3C1E">
        <w:rPr>
          <w:rFonts w:ascii="Times New Roman" w:hAnsi="Times New Roman"/>
          <w:sz w:val="23"/>
          <w:szCs w:val="23"/>
          <w:lang w:eastAsia="ru-RU"/>
        </w:rPr>
        <w:lastRenderedPageBreak/>
        <w:tab/>
        <w:t>1.6. В течение срока аренды Арендатор с момента подписания акта приема-передачи несет риск случайной гибели или случайного повреждения Имущества, предоставленного в аренду по настоящему Договору.</w:t>
      </w:r>
    </w:p>
    <w:p w:rsidR="00EB5325" w:rsidRPr="007B3C1E" w:rsidRDefault="00EB5325" w:rsidP="004C7F54">
      <w:pPr>
        <w:tabs>
          <w:tab w:val="left" w:pos="1134"/>
          <w:tab w:val="left" w:pos="1418"/>
        </w:tabs>
        <w:spacing w:after="0" w:line="240" w:lineRule="auto"/>
        <w:ind w:firstLine="708"/>
        <w:jc w:val="both"/>
        <w:rPr>
          <w:rFonts w:ascii="Times New Roman" w:hAnsi="Times New Roman"/>
          <w:sz w:val="23"/>
          <w:szCs w:val="23"/>
          <w:lang w:eastAsia="ru-RU"/>
        </w:rPr>
      </w:pPr>
    </w:p>
    <w:p w:rsidR="00EB5325" w:rsidRPr="007B3C1E" w:rsidRDefault="00EB5325" w:rsidP="004C7F54">
      <w:pPr>
        <w:pStyle w:val="a9"/>
        <w:numPr>
          <w:ilvl w:val="0"/>
          <w:numId w:val="1"/>
        </w:numPr>
        <w:tabs>
          <w:tab w:val="clear" w:pos="1920"/>
          <w:tab w:val="num" w:pos="567"/>
          <w:tab w:val="left" w:pos="1134"/>
          <w:tab w:val="left" w:pos="1418"/>
        </w:tabs>
        <w:spacing w:after="0" w:line="240" w:lineRule="auto"/>
        <w:ind w:left="0" w:firstLine="0"/>
        <w:jc w:val="center"/>
        <w:rPr>
          <w:rFonts w:ascii="Times New Roman" w:hAnsi="Times New Roman"/>
          <w:b/>
          <w:sz w:val="23"/>
          <w:szCs w:val="23"/>
          <w:lang w:eastAsia="ru-RU"/>
        </w:rPr>
      </w:pPr>
      <w:r w:rsidRPr="007B3C1E">
        <w:rPr>
          <w:rFonts w:ascii="Times New Roman" w:hAnsi="Times New Roman"/>
          <w:b/>
          <w:sz w:val="23"/>
          <w:szCs w:val="23"/>
          <w:lang w:eastAsia="ru-RU"/>
        </w:rPr>
        <w:t xml:space="preserve">СРОК АРЕНДЫ </w:t>
      </w:r>
    </w:p>
    <w:p w:rsidR="00EB5325" w:rsidRPr="007B3C1E" w:rsidRDefault="00EB5325" w:rsidP="004C7F54">
      <w:pPr>
        <w:tabs>
          <w:tab w:val="left" w:pos="1134"/>
          <w:tab w:val="left" w:pos="1418"/>
        </w:tabs>
        <w:spacing w:after="0" w:line="240" w:lineRule="auto"/>
        <w:ind w:right="-6" w:firstLine="720"/>
        <w:jc w:val="both"/>
        <w:rPr>
          <w:rFonts w:ascii="Times New Roman" w:hAnsi="Times New Roman"/>
          <w:sz w:val="23"/>
          <w:szCs w:val="23"/>
          <w:lang w:eastAsia="ru-RU"/>
        </w:rPr>
      </w:pPr>
      <w:r w:rsidRPr="007B3C1E">
        <w:rPr>
          <w:rFonts w:ascii="Times New Roman" w:hAnsi="Times New Roman"/>
          <w:sz w:val="23"/>
          <w:szCs w:val="23"/>
          <w:lang w:eastAsia="ru-RU"/>
        </w:rPr>
        <w:t>2.1.</w:t>
      </w:r>
      <w:r w:rsidRPr="007B3C1E">
        <w:rPr>
          <w:rFonts w:ascii="Times New Roman" w:hAnsi="Times New Roman"/>
          <w:sz w:val="23"/>
          <w:szCs w:val="23"/>
          <w:lang w:eastAsia="ru-RU"/>
        </w:rPr>
        <w:tab/>
        <w:t xml:space="preserve">Имущество предоставляется Арендатору во временное владение и пользование в </w:t>
      </w:r>
      <w:proofErr w:type="gramStart"/>
      <w:r w:rsidRPr="007B3C1E">
        <w:rPr>
          <w:rFonts w:ascii="Times New Roman" w:hAnsi="Times New Roman"/>
          <w:sz w:val="23"/>
          <w:szCs w:val="23"/>
          <w:lang w:eastAsia="ru-RU"/>
        </w:rPr>
        <w:t>целях</w:t>
      </w:r>
      <w:proofErr w:type="gramEnd"/>
      <w:r w:rsidRPr="007B3C1E">
        <w:rPr>
          <w:rFonts w:ascii="Times New Roman" w:hAnsi="Times New Roman"/>
          <w:sz w:val="23"/>
          <w:szCs w:val="23"/>
          <w:lang w:eastAsia="ru-RU"/>
        </w:rPr>
        <w:t xml:space="preserve"> извлечения прибыли в соответствии с конструктивными и эксплуатационными данными Имущества, в порядке и на условиях, предусмотренных Договором.</w:t>
      </w:r>
    </w:p>
    <w:p w:rsidR="00EB5325" w:rsidRPr="007B3C1E" w:rsidRDefault="00EB5325" w:rsidP="004C7F54">
      <w:pPr>
        <w:tabs>
          <w:tab w:val="left" w:pos="1134"/>
          <w:tab w:val="left" w:pos="1418"/>
        </w:tabs>
        <w:spacing w:after="0" w:line="240" w:lineRule="auto"/>
        <w:ind w:firstLine="709"/>
        <w:jc w:val="both"/>
        <w:rPr>
          <w:rFonts w:ascii="Times New Roman" w:hAnsi="Times New Roman"/>
          <w:sz w:val="23"/>
          <w:szCs w:val="23"/>
        </w:rPr>
      </w:pPr>
      <w:r w:rsidRPr="007B3C1E">
        <w:rPr>
          <w:rFonts w:ascii="Times New Roman" w:hAnsi="Times New Roman"/>
          <w:sz w:val="23"/>
          <w:szCs w:val="23"/>
          <w:lang w:eastAsia="ru-RU"/>
        </w:rPr>
        <w:t>2.2.</w:t>
      </w:r>
      <w:r w:rsidRPr="007B3C1E">
        <w:rPr>
          <w:rFonts w:ascii="Times New Roman" w:hAnsi="Times New Roman"/>
          <w:sz w:val="23"/>
          <w:szCs w:val="23"/>
          <w:lang w:eastAsia="ru-RU"/>
        </w:rPr>
        <w:tab/>
      </w:r>
      <w:r w:rsidRPr="007B3C1E">
        <w:rPr>
          <w:rFonts w:ascii="Times New Roman" w:hAnsi="Times New Roman"/>
          <w:sz w:val="23"/>
          <w:szCs w:val="23"/>
        </w:rPr>
        <w:t>Арендодатель не отвечает за недостатки сданного в аренду Имущества, которые были оговорены им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r w:rsidR="00D224F6" w:rsidRPr="007B3C1E">
        <w:rPr>
          <w:rFonts w:ascii="Times New Roman" w:hAnsi="Times New Roman"/>
          <w:sz w:val="23"/>
          <w:szCs w:val="23"/>
        </w:rPr>
        <w:t xml:space="preserve">. Перечень недостатков указывается в </w:t>
      </w:r>
      <w:proofErr w:type="gramStart"/>
      <w:r w:rsidR="00B75DAE" w:rsidRPr="007B3C1E">
        <w:rPr>
          <w:rFonts w:ascii="Times New Roman" w:hAnsi="Times New Roman"/>
          <w:sz w:val="23"/>
          <w:szCs w:val="23"/>
        </w:rPr>
        <w:t>А</w:t>
      </w:r>
      <w:r w:rsidR="00D224F6" w:rsidRPr="007B3C1E">
        <w:rPr>
          <w:rFonts w:ascii="Times New Roman" w:hAnsi="Times New Roman"/>
          <w:sz w:val="23"/>
          <w:szCs w:val="23"/>
        </w:rPr>
        <w:t>кте</w:t>
      </w:r>
      <w:proofErr w:type="gramEnd"/>
      <w:r w:rsidR="00D224F6" w:rsidRPr="007B3C1E">
        <w:rPr>
          <w:rFonts w:ascii="Times New Roman" w:hAnsi="Times New Roman"/>
          <w:sz w:val="23"/>
          <w:szCs w:val="23"/>
        </w:rPr>
        <w:t xml:space="preserve"> приема-передачи имущества. </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2.3</w:t>
      </w:r>
      <w:r w:rsidRPr="007B3C1E">
        <w:rPr>
          <w:rFonts w:ascii="Times New Roman" w:hAnsi="Times New Roman"/>
          <w:sz w:val="23"/>
          <w:szCs w:val="23"/>
          <w:lang w:eastAsia="ru-RU"/>
        </w:rPr>
        <w:tab/>
        <w:t xml:space="preserve">Срок аренды устанавливается с </w:t>
      </w:r>
      <w:r w:rsidR="00B75DAE" w:rsidRPr="007B3C1E">
        <w:rPr>
          <w:rFonts w:ascii="Times New Roman" w:hAnsi="Times New Roman"/>
          <w:sz w:val="23"/>
          <w:szCs w:val="23"/>
          <w:lang w:eastAsia="ru-RU"/>
        </w:rPr>
        <w:t>__________</w:t>
      </w:r>
      <w:r w:rsidRPr="007B3C1E">
        <w:rPr>
          <w:rFonts w:ascii="Times New Roman" w:hAnsi="Times New Roman"/>
          <w:sz w:val="23"/>
          <w:szCs w:val="23"/>
          <w:lang w:eastAsia="ru-RU"/>
        </w:rPr>
        <w:t xml:space="preserve"> года </w:t>
      </w:r>
      <w:proofErr w:type="gramStart"/>
      <w:r w:rsidRPr="007B3C1E">
        <w:rPr>
          <w:rFonts w:ascii="Times New Roman" w:hAnsi="Times New Roman"/>
          <w:sz w:val="23"/>
          <w:szCs w:val="23"/>
          <w:lang w:eastAsia="ru-RU"/>
        </w:rPr>
        <w:t>по</w:t>
      </w:r>
      <w:proofErr w:type="gramEnd"/>
      <w:r w:rsidRPr="007B3C1E">
        <w:rPr>
          <w:rFonts w:ascii="Times New Roman" w:hAnsi="Times New Roman"/>
          <w:sz w:val="23"/>
          <w:szCs w:val="23"/>
          <w:lang w:eastAsia="ru-RU"/>
        </w:rPr>
        <w:t xml:space="preserve"> </w:t>
      </w:r>
      <w:r w:rsidR="00B75DAE" w:rsidRPr="007B3C1E">
        <w:rPr>
          <w:rFonts w:ascii="Times New Roman" w:hAnsi="Times New Roman"/>
          <w:sz w:val="23"/>
          <w:szCs w:val="23"/>
          <w:lang w:eastAsia="ru-RU"/>
        </w:rPr>
        <w:t>_____________</w:t>
      </w:r>
      <w:r w:rsidRPr="007B3C1E">
        <w:rPr>
          <w:rFonts w:ascii="Times New Roman" w:hAnsi="Times New Roman"/>
          <w:sz w:val="23"/>
          <w:szCs w:val="23"/>
          <w:lang w:eastAsia="ru-RU"/>
        </w:rPr>
        <w:t xml:space="preserve"> года.</w:t>
      </w:r>
    </w:p>
    <w:p w:rsidR="00EB5325" w:rsidRPr="007B3C1E" w:rsidRDefault="00EB5325" w:rsidP="004C7F54">
      <w:pPr>
        <w:tabs>
          <w:tab w:val="left" w:pos="1134"/>
          <w:tab w:val="left" w:pos="1418"/>
        </w:tabs>
        <w:spacing w:after="0" w:line="240" w:lineRule="auto"/>
        <w:ind w:firstLine="720"/>
        <w:jc w:val="both"/>
        <w:rPr>
          <w:rFonts w:ascii="Times New Roman" w:hAnsi="Times New Roman"/>
          <w:sz w:val="23"/>
          <w:szCs w:val="23"/>
          <w:lang w:eastAsia="ru-RU"/>
        </w:rPr>
      </w:pPr>
      <w:r w:rsidRPr="007B3C1E">
        <w:rPr>
          <w:rFonts w:ascii="Times New Roman" w:hAnsi="Times New Roman"/>
          <w:sz w:val="23"/>
          <w:szCs w:val="23"/>
          <w:lang w:eastAsia="ru-RU"/>
        </w:rPr>
        <w:t>2.4.</w:t>
      </w:r>
      <w:r w:rsidRPr="007B3C1E">
        <w:rPr>
          <w:rFonts w:ascii="Times New Roman" w:hAnsi="Times New Roman"/>
          <w:sz w:val="23"/>
          <w:szCs w:val="23"/>
          <w:lang w:eastAsia="ru-RU"/>
        </w:rPr>
        <w:tab/>
        <w:t xml:space="preserve">Срок действия настоящего Договора может быть продлен по соглашению Сторон </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sz w:val="23"/>
          <w:szCs w:val="23"/>
          <w:lang w:eastAsia="ru-RU"/>
        </w:rPr>
      </w:pPr>
    </w:p>
    <w:p w:rsidR="00EB5325" w:rsidRPr="007B3C1E" w:rsidRDefault="00EB5325" w:rsidP="004C7F54">
      <w:pPr>
        <w:numPr>
          <w:ilvl w:val="0"/>
          <w:numId w:val="30"/>
        </w:numPr>
        <w:tabs>
          <w:tab w:val="left" w:pos="1134"/>
          <w:tab w:val="left" w:pos="1418"/>
        </w:tabs>
        <w:spacing w:after="0" w:line="240" w:lineRule="auto"/>
        <w:ind w:left="0" w:right="-5" w:firstLine="0"/>
        <w:jc w:val="center"/>
        <w:rPr>
          <w:rFonts w:ascii="Times New Roman" w:hAnsi="Times New Roman"/>
          <w:b/>
          <w:sz w:val="23"/>
          <w:szCs w:val="23"/>
          <w:lang w:eastAsia="ru-RU"/>
        </w:rPr>
      </w:pPr>
      <w:r w:rsidRPr="007B3C1E">
        <w:rPr>
          <w:rFonts w:ascii="Times New Roman" w:hAnsi="Times New Roman"/>
          <w:b/>
          <w:sz w:val="23"/>
          <w:szCs w:val="23"/>
          <w:lang w:eastAsia="ru-RU"/>
        </w:rPr>
        <w:t>РАЗМЕР И ПОРЯДОК ВНЕСЕНИЯ АРЕНДНОЙ ПЛАТЫ</w:t>
      </w:r>
    </w:p>
    <w:p w:rsidR="00EB5325" w:rsidRPr="007B3C1E" w:rsidRDefault="00EB5325"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3.1.</w:t>
      </w:r>
      <w:r w:rsidRPr="007B3C1E">
        <w:rPr>
          <w:rFonts w:ascii="Times New Roman" w:hAnsi="Times New Roman"/>
          <w:sz w:val="23"/>
          <w:szCs w:val="23"/>
          <w:lang w:eastAsia="ru-RU"/>
        </w:rPr>
        <w:tab/>
        <w:t xml:space="preserve">Ежемесячная арендная плата за </w:t>
      </w:r>
      <w:r w:rsidR="00B75DAE" w:rsidRPr="007B3C1E">
        <w:rPr>
          <w:rFonts w:ascii="Times New Roman" w:hAnsi="Times New Roman"/>
          <w:sz w:val="23"/>
          <w:szCs w:val="23"/>
          <w:lang w:eastAsia="ru-RU"/>
        </w:rPr>
        <w:t xml:space="preserve">временное владение и пользование </w:t>
      </w:r>
      <w:r w:rsidRPr="007B3C1E">
        <w:rPr>
          <w:rFonts w:ascii="Times New Roman" w:hAnsi="Times New Roman"/>
          <w:sz w:val="23"/>
          <w:szCs w:val="23"/>
          <w:lang w:eastAsia="ru-RU"/>
        </w:rPr>
        <w:t>Имущество</w:t>
      </w:r>
      <w:r w:rsidR="00B75DAE" w:rsidRPr="007B3C1E">
        <w:rPr>
          <w:rFonts w:ascii="Times New Roman" w:hAnsi="Times New Roman"/>
          <w:sz w:val="23"/>
          <w:szCs w:val="23"/>
          <w:lang w:eastAsia="ru-RU"/>
        </w:rPr>
        <w:t>м по настоящему Договору устанавливается Сторонами</w:t>
      </w:r>
      <w:proofErr w:type="gramStart"/>
      <w:r w:rsidR="00332E12" w:rsidRPr="007B3C1E">
        <w:rPr>
          <w:rFonts w:ascii="Times New Roman" w:hAnsi="Times New Roman"/>
          <w:sz w:val="23"/>
          <w:szCs w:val="23"/>
          <w:lang w:eastAsia="ru-RU"/>
        </w:rPr>
        <w:t>_______________</w:t>
      </w:r>
      <w:r w:rsidRPr="007B3C1E">
        <w:rPr>
          <w:rFonts w:ascii="Times New Roman" w:hAnsi="Times New Roman"/>
          <w:sz w:val="23"/>
          <w:szCs w:val="23"/>
          <w:lang w:eastAsia="ru-RU"/>
        </w:rPr>
        <w:t xml:space="preserve"> (</w:t>
      </w:r>
      <w:r w:rsidR="00332E12" w:rsidRPr="007B3C1E">
        <w:rPr>
          <w:rFonts w:ascii="Times New Roman" w:hAnsi="Times New Roman"/>
          <w:sz w:val="23"/>
          <w:szCs w:val="23"/>
          <w:lang w:eastAsia="ru-RU"/>
        </w:rPr>
        <w:t>__</w:t>
      </w:r>
      <w:r w:rsidR="00B75DAE" w:rsidRPr="007B3C1E">
        <w:rPr>
          <w:rFonts w:ascii="Times New Roman" w:hAnsi="Times New Roman"/>
          <w:sz w:val="23"/>
          <w:szCs w:val="23"/>
          <w:lang w:eastAsia="ru-RU"/>
        </w:rPr>
        <w:t>_____________</w:t>
      </w:r>
      <w:r w:rsidRPr="007B3C1E">
        <w:rPr>
          <w:rFonts w:ascii="Times New Roman" w:hAnsi="Times New Roman"/>
          <w:sz w:val="23"/>
          <w:szCs w:val="23"/>
          <w:lang w:eastAsia="ru-RU"/>
        </w:rPr>
        <w:t xml:space="preserve">) </w:t>
      </w:r>
      <w:proofErr w:type="gramEnd"/>
      <w:r w:rsidRPr="007B3C1E">
        <w:rPr>
          <w:rFonts w:ascii="Times New Roman" w:hAnsi="Times New Roman"/>
          <w:sz w:val="23"/>
          <w:szCs w:val="23"/>
          <w:lang w:eastAsia="ru-RU"/>
        </w:rPr>
        <w:t>рублей, в т.</w:t>
      </w:r>
      <w:r w:rsidR="00EB5952" w:rsidRPr="007B3C1E">
        <w:rPr>
          <w:rFonts w:ascii="Times New Roman" w:hAnsi="Times New Roman"/>
          <w:sz w:val="23"/>
          <w:szCs w:val="23"/>
          <w:lang w:eastAsia="ru-RU"/>
        </w:rPr>
        <w:t xml:space="preserve"> </w:t>
      </w:r>
      <w:r w:rsidR="00B75DAE" w:rsidRPr="007B3C1E">
        <w:rPr>
          <w:rFonts w:ascii="Times New Roman" w:hAnsi="Times New Roman"/>
          <w:sz w:val="23"/>
          <w:szCs w:val="23"/>
          <w:lang w:eastAsia="ru-RU"/>
        </w:rPr>
        <w:t>ч. НДС 20%______________рублей в месяц. НДС будет начисляться по ставке, установленной действующим налоговым законодательством на момент подписания</w:t>
      </w:r>
      <w:r w:rsidR="00041D24" w:rsidRPr="007B3C1E">
        <w:rPr>
          <w:rFonts w:ascii="Times New Roman" w:hAnsi="Times New Roman"/>
          <w:sz w:val="23"/>
          <w:szCs w:val="23"/>
          <w:lang w:eastAsia="ru-RU"/>
        </w:rPr>
        <w:t xml:space="preserve"> акта сдачи-приемки услуг по договору.</w:t>
      </w:r>
    </w:p>
    <w:p w:rsidR="00EB5325" w:rsidRPr="007B3C1E" w:rsidRDefault="00EB5325"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 xml:space="preserve">В размер Арендной платы включена плата </w:t>
      </w:r>
      <w:r w:rsidR="00BC153D">
        <w:rPr>
          <w:rFonts w:ascii="Times New Roman" w:hAnsi="Times New Roman"/>
          <w:sz w:val="23"/>
          <w:szCs w:val="23"/>
          <w:lang w:eastAsia="ru-RU"/>
        </w:rPr>
        <w:t>з</w:t>
      </w:r>
      <w:r w:rsidRPr="007B3C1E">
        <w:rPr>
          <w:rFonts w:ascii="Times New Roman" w:hAnsi="Times New Roman"/>
          <w:sz w:val="23"/>
          <w:szCs w:val="23"/>
          <w:lang w:eastAsia="ru-RU"/>
        </w:rPr>
        <w:t>а использование земельного участка.</w:t>
      </w:r>
    </w:p>
    <w:p w:rsidR="00041D24" w:rsidRPr="007B3C1E" w:rsidRDefault="00041D24" w:rsidP="004C7F54">
      <w:pPr>
        <w:tabs>
          <w:tab w:val="left" w:pos="1134"/>
          <w:tab w:val="left" w:pos="1418"/>
        </w:tabs>
        <w:spacing w:after="0" w:line="240" w:lineRule="auto"/>
        <w:ind w:right="-5" w:firstLine="708"/>
        <w:jc w:val="both"/>
        <w:rPr>
          <w:rFonts w:ascii="Times New Roman" w:hAnsi="Times New Roman"/>
          <w:sz w:val="23"/>
          <w:szCs w:val="23"/>
          <w:lang w:eastAsia="ru-RU"/>
        </w:rPr>
      </w:pPr>
      <w:proofErr w:type="gramStart"/>
      <w:r w:rsidRPr="007B3C1E">
        <w:rPr>
          <w:rFonts w:ascii="Times New Roman" w:hAnsi="Times New Roman"/>
          <w:sz w:val="23"/>
          <w:szCs w:val="23"/>
          <w:lang w:eastAsia="ru-RU"/>
        </w:rPr>
        <w:t>Арендная плата за временное владение и пользование Имуществом по настоящему Договору аренды не включает в себя стоимость всех коммунальных услуг (горячая вода, холодная вода, отопление и электроэнергия), других эксплуатационных услуг, необходимых при владении и пользовании Имуществом, а также платежей, предусмотренных требованиями нормативных актов, содержащих нормы и правила по экологической, производственной и пожарной безопасности при эксплуатации Комплекса АЗС, а также штрафные</w:t>
      </w:r>
      <w:proofErr w:type="gramEnd"/>
      <w:r w:rsidRPr="007B3C1E">
        <w:rPr>
          <w:rFonts w:ascii="Times New Roman" w:hAnsi="Times New Roman"/>
          <w:sz w:val="23"/>
          <w:szCs w:val="23"/>
          <w:lang w:eastAsia="ru-RU"/>
        </w:rPr>
        <w:t xml:space="preserve"> санкции за их несоблюдение. </w:t>
      </w:r>
    </w:p>
    <w:p w:rsidR="00041D24" w:rsidRPr="007B3C1E" w:rsidRDefault="00041D24"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Оплата указанных услуг осуществляется Арендатором самостоятельно. Арендатор обязан заключить договор</w:t>
      </w:r>
      <w:r w:rsidR="00BC153D">
        <w:rPr>
          <w:rFonts w:ascii="Times New Roman" w:hAnsi="Times New Roman"/>
          <w:sz w:val="23"/>
          <w:szCs w:val="23"/>
          <w:lang w:eastAsia="ru-RU"/>
        </w:rPr>
        <w:t>ы</w:t>
      </w:r>
      <w:r w:rsidRPr="007B3C1E">
        <w:rPr>
          <w:rFonts w:ascii="Times New Roman" w:hAnsi="Times New Roman"/>
          <w:sz w:val="23"/>
          <w:szCs w:val="23"/>
          <w:lang w:eastAsia="ru-RU"/>
        </w:rPr>
        <w:t xml:space="preserve"> </w:t>
      </w:r>
      <w:proofErr w:type="spellStart"/>
      <w:r w:rsidRPr="007B3C1E">
        <w:rPr>
          <w:rFonts w:ascii="Times New Roman" w:hAnsi="Times New Roman"/>
          <w:sz w:val="23"/>
          <w:szCs w:val="23"/>
          <w:lang w:eastAsia="ru-RU"/>
        </w:rPr>
        <w:t>энерг</w:t>
      </w:r>
      <w:proofErr w:type="gramStart"/>
      <w:r w:rsidRPr="007B3C1E">
        <w:rPr>
          <w:rFonts w:ascii="Times New Roman" w:hAnsi="Times New Roman"/>
          <w:sz w:val="23"/>
          <w:szCs w:val="23"/>
          <w:lang w:eastAsia="ru-RU"/>
        </w:rPr>
        <w:t>о</w:t>
      </w:r>
      <w:proofErr w:type="spellEnd"/>
      <w:r w:rsidRPr="007B3C1E">
        <w:rPr>
          <w:rFonts w:ascii="Times New Roman" w:hAnsi="Times New Roman"/>
          <w:sz w:val="23"/>
          <w:szCs w:val="23"/>
          <w:lang w:eastAsia="ru-RU"/>
        </w:rPr>
        <w:t>-</w:t>
      </w:r>
      <w:proofErr w:type="gramEnd"/>
      <w:r w:rsidRPr="007B3C1E">
        <w:rPr>
          <w:rFonts w:ascii="Times New Roman" w:hAnsi="Times New Roman"/>
          <w:sz w:val="23"/>
          <w:szCs w:val="23"/>
          <w:lang w:eastAsia="ru-RU"/>
        </w:rPr>
        <w:t xml:space="preserve"> и водоснабжения, договоры оказания услуг по охране и обслуживанию охранного и пожарного оборудования, по вывозу ТБО и др. договоров с соответствующими организациями.</w:t>
      </w:r>
    </w:p>
    <w:p w:rsidR="00EB5325" w:rsidRPr="007B3C1E" w:rsidRDefault="00EB5325"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Неиспользование Имущества Арендатором не может служить основанием для отказа в выплате арендной платы Арендодателю.</w:t>
      </w:r>
    </w:p>
    <w:p w:rsidR="00EB5325" w:rsidRPr="007B3C1E" w:rsidRDefault="00EB5325"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3.2.</w:t>
      </w:r>
      <w:r w:rsidRPr="007B3C1E">
        <w:rPr>
          <w:rFonts w:ascii="Times New Roman" w:hAnsi="Times New Roman"/>
          <w:sz w:val="23"/>
          <w:szCs w:val="23"/>
          <w:lang w:eastAsia="ru-RU"/>
        </w:rPr>
        <w:tab/>
        <w:t>Различного рода налоги, сборы и платежи, лежащие на Сторонах в связи с исполнением условий настоящего Договора, не могут повлиять на размер Арендной платы за пользование Имуществом.</w:t>
      </w:r>
    </w:p>
    <w:p w:rsidR="00EB5325" w:rsidRPr="007B3C1E" w:rsidRDefault="00EB5325"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3.3.</w:t>
      </w:r>
      <w:r w:rsidRPr="007B3C1E">
        <w:rPr>
          <w:rFonts w:ascii="Times New Roman" w:hAnsi="Times New Roman"/>
          <w:sz w:val="23"/>
          <w:szCs w:val="23"/>
          <w:lang w:eastAsia="ru-RU"/>
        </w:rPr>
        <w:tab/>
        <w:t xml:space="preserve">Арендная плата за первый месяц аренды перечисляется на расчетный счет Арендодателя авансовым платежом в течение 3 (трех) </w:t>
      </w:r>
      <w:r w:rsidR="00BC153D">
        <w:rPr>
          <w:rFonts w:ascii="Times New Roman" w:hAnsi="Times New Roman"/>
          <w:sz w:val="23"/>
          <w:szCs w:val="23"/>
          <w:lang w:eastAsia="ru-RU"/>
        </w:rPr>
        <w:t>рабочих</w:t>
      </w:r>
      <w:r w:rsidRPr="007B3C1E">
        <w:rPr>
          <w:rFonts w:ascii="Times New Roman" w:hAnsi="Times New Roman"/>
          <w:sz w:val="23"/>
          <w:szCs w:val="23"/>
          <w:lang w:eastAsia="ru-RU"/>
        </w:rPr>
        <w:t xml:space="preserve"> дней с момента подписания Договора. В </w:t>
      </w:r>
      <w:proofErr w:type="gramStart"/>
      <w:r w:rsidRPr="007B3C1E">
        <w:rPr>
          <w:rFonts w:ascii="Times New Roman" w:hAnsi="Times New Roman"/>
          <w:sz w:val="23"/>
          <w:szCs w:val="23"/>
          <w:lang w:eastAsia="ru-RU"/>
        </w:rPr>
        <w:t>случае</w:t>
      </w:r>
      <w:proofErr w:type="gramEnd"/>
      <w:r w:rsidRPr="007B3C1E">
        <w:rPr>
          <w:rFonts w:ascii="Times New Roman" w:hAnsi="Times New Roman"/>
          <w:sz w:val="23"/>
          <w:szCs w:val="23"/>
          <w:lang w:eastAsia="ru-RU"/>
        </w:rPr>
        <w:t xml:space="preserve"> если первый месяц аренды оказался неполным, Арендная плата подлежит перерасчету в следующем отчетном периоде. Оплата Арендной платы за второй и последующий месяцы аренды перечисляется ежемесячно путем авансового платежа не позднее, чем за 7 календарных дней до начала оплачиваемого периода на расчетный счет Арендодателя.</w:t>
      </w:r>
    </w:p>
    <w:p w:rsidR="00EB5325" w:rsidRPr="007B3C1E" w:rsidRDefault="00EB5325"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Датой платежа считается дата поступления денежных средств на расчетный счет Арендодателя.</w:t>
      </w:r>
    </w:p>
    <w:p w:rsidR="00EB5325" w:rsidRPr="007B3C1E" w:rsidRDefault="00EB5325"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3.4.</w:t>
      </w:r>
      <w:r w:rsidRPr="007B3C1E">
        <w:rPr>
          <w:rFonts w:ascii="Times New Roman" w:hAnsi="Times New Roman"/>
          <w:sz w:val="23"/>
          <w:szCs w:val="23"/>
          <w:lang w:eastAsia="ru-RU"/>
        </w:rPr>
        <w:tab/>
        <w:t xml:space="preserve">В </w:t>
      </w:r>
      <w:proofErr w:type="gramStart"/>
      <w:r w:rsidRPr="007B3C1E">
        <w:rPr>
          <w:rFonts w:ascii="Times New Roman" w:hAnsi="Times New Roman"/>
          <w:sz w:val="23"/>
          <w:szCs w:val="23"/>
          <w:lang w:eastAsia="ru-RU"/>
        </w:rPr>
        <w:t>качестве</w:t>
      </w:r>
      <w:proofErr w:type="gramEnd"/>
      <w:r w:rsidRPr="007B3C1E">
        <w:rPr>
          <w:rFonts w:ascii="Times New Roman" w:hAnsi="Times New Roman"/>
          <w:sz w:val="23"/>
          <w:szCs w:val="23"/>
          <w:lang w:eastAsia="ru-RU"/>
        </w:rPr>
        <w:t xml:space="preserve"> обеспечения своих обязательств по настоящему Договору и вне зависимости от платежей арендной платы Арендатор обязуется в течение 5 (пяти) рабочих дней с даты подписания настоящего Договора выплатить Арендодателю обеспечительный платеж в размере </w:t>
      </w:r>
      <w:r w:rsidR="00332E12" w:rsidRPr="007B3C1E">
        <w:rPr>
          <w:rFonts w:ascii="Times New Roman" w:hAnsi="Times New Roman"/>
          <w:sz w:val="23"/>
          <w:szCs w:val="23"/>
          <w:lang w:eastAsia="ru-RU"/>
        </w:rPr>
        <w:t>_________________</w:t>
      </w:r>
      <w:r w:rsidRPr="007B3C1E">
        <w:rPr>
          <w:rFonts w:ascii="Times New Roman" w:hAnsi="Times New Roman"/>
          <w:sz w:val="23"/>
          <w:szCs w:val="23"/>
          <w:lang w:eastAsia="ru-RU"/>
        </w:rPr>
        <w:t xml:space="preserve"> (</w:t>
      </w:r>
      <w:r w:rsidR="00332E12" w:rsidRPr="007B3C1E">
        <w:rPr>
          <w:rFonts w:ascii="Times New Roman" w:hAnsi="Times New Roman"/>
          <w:sz w:val="23"/>
          <w:szCs w:val="23"/>
          <w:lang w:eastAsia="ru-RU"/>
        </w:rPr>
        <w:t>_________________________________</w:t>
      </w:r>
      <w:r w:rsidRPr="007B3C1E">
        <w:rPr>
          <w:rFonts w:ascii="Times New Roman" w:hAnsi="Times New Roman"/>
          <w:sz w:val="23"/>
          <w:szCs w:val="23"/>
          <w:lang w:eastAsia="ru-RU"/>
        </w:rPr>
        <w:t xml:space="preserve">) рублей (арендная плата за месяц). При условии добросовестного исполнения Арендатором своих обязательств по настоящему договору обеспечительный платеж возвращается Арендодателем Арендатору по окончании срока аренды и подписания Акта приема-передачи объекта от Арендатора к Арендодателю за вычетом всех сумм, подлежащих удержанию из </w:t>
      </w:r>
      <w:r w:rsidRPr="007B3C1E">
        <w:rPr>
          <w:rFonts w:ascii="Times New Roman" w:hAnsi="Times New Roman"/>
          <w:sz w:val="23"/>
          <w:szCs w:val="23"/>
          <w:lang w:eastAsia="ru-RU"/>
        </w:rPr>
        <w:lastRenderedPageBreak/>
        <w:t>обеспечительного платежа в соответствии с настоящим Договором в течение 1 (одного) календарного месяца. Проценты по обеспечительному платежу</w:t>
      </w:r>
      <w:r w:rsidR="00041D24" w:rsidRPr="007B3C1E">
        <w:rPr>
          <w:rFonts w:ascii="Times New Roman" w:hAnsi="Times New Roman"/>
          <w:sz w:val="23"/>
          <w:szCs w:val="23"/>
          <w:lang w:eastAsia="ru-RU"/>
        </w:rPr>
        <w:t xml:space="preserve">, в том числе установленные ст.317.1 ГК РФ, </w:t>
      </w:r>
      <w:r w:rsidRPr="007B3C1E">
        <w:rPr>
          <w:rFonts w:ascii="Times New Roman" w:hAnsi="Times New Roman"/>
          <w:sz w:val="23"/>
          <w:szCs w:val="23"/>
          <w:lang w:eastAsia="ru-RU"/>
        </w:rPr>
        <w:t xml:space="preserve"> не начисляются.</w:t>
      </w:r>
    </w:p>
    <w:p w:rsidR="00EB5325" w:rsidRPr="007B3C1E" w:rsidRDefault="00EB5325" w:rsidP="004C7F54">
      <w:pPr>
        <w:tabs>
          <w:tab w:val="left" w:pos="1134"/>
          <w:tab w:val="left" w:pos="1418"/>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3.5.</w:t>
      </w:r>
      <w:r w:rsidRPr="007B3C1E">
        <w:rPr>
          <w:rFonts w:ascii="Times New Roman" w:hAnsi="Times New Roman"/>
          <w:sz w:val="23"/>
          <w:szCs w:val="23"/>
          <w:lang w:eastAsia="ru-RU"/>
        </w:rPr>
        <w:tab/>
      </w:r>
      <w:proofErr w:type="gramStart"/>
      <w:r w:rsidRPr="007B3C1E">
        <w:rPr>
          <w:rFonts w:ascii="Times New Roman" w:hAnsi="Times New Roman"/>
          <w:sz w:val="23"/>
          <w:szCs w:val="23"/>
          <w:lang w:eastAsia="ru-RU"/>
        </w:rPr>
        <w:t>Если иное не предусмотрено соглашением сторон, в случае увеличения суммы ежемесячной арендной платы по настоящему Договору вне зависимости от причин такого увеличения Арендатор обязуется в срок не позднее 15 (пятнадцати) календарных дней с даты соответствующего увеличения дополнительно внести денежные средства в соответствующем размере для уравнивания суммы изменившейся арендной платы за месяц и суммы обеспечительного платежа.</w:t>
      </w:r>
      <w:proofErr w:type="gramEnd"/>
    </w:p>
    <w:p w:rsidR="00EB5325" w:rsidRPr="007B3C1E" w:rsidRDefault="00EB5325" w:rsidP="004C7F54">
      <w:pPr>
        <w:tabs>
          <w:tab w:val="left" w:pos="1134"/>
          <w:tab w:val="left" w:pos="1418"/>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3.6.</w:t>
      </w:r>
      <w:r w:rsidRPr="007B3C1E">
        <w:rPr>
          <w:rFonts w:ascii="Times New Roman" w:hAnsi="Times New Roman"/>
          <w:sz w:val="23"/>
          <w:szCs w:val="23"/>
          <w:lang w:eastAsia="ru-RU"/>
        </w:rPr>
        <w:tab/>
      </w:r>
      <w:proofErr w:type="gramStart"/>
      <w:r w:rsidRPr="007B3C1E">
        <w:rPr>
          <w:rFonts w:ascii="Times New Roman" w:hAnsi="Times New Roman"/>
          <w:sz w:val="23"/>
          <w:szCs w:val="23"/>
          <w:lang w:eastAsia="ru-RU"/>
        </w:rPr>
        <w:t>Арендодатель имеет право по собственному решению в одностороннем порядке покрыть за счёт Обеспечительного платежа</w:t>
      </w:r>
      <w:r w:rsidR="00FF0BE7" w:rsidRPr="007B3C1E">
        <w:rPr>
          <w:rFonts w:ascii="Times New Roman" w:hAnsi="Times New Roman"/>
          <w:sz w:val="23"/>
          <w:szCs w:val="23"/>
          <w:lang w:eastAsia="ru-RU"/>
        </w:rPr>
        <w:t>:</w:t>
      </w:r>
      <w:r w:rsidRPr="007B3C1E">
        <w:rPr>
          <w:rFonts w:ascii="Times New Roman" w:hAnsi="Times New Roman"/>
          <w:sz w:val="23"/>
          <w:szCs w:val="23"/>
          <w:lang w:eastAsia="ru-RU"/>
        </w:rPr>
        <w:t xml:space="preserve"> возникшую задолженность Арендатора по </w:t>
      </w:r>
      <w:r w:rsidR="00FF0BE7" w:rsidRPr="007B3C1E">
        <w:rPr>
          <w:rFonts w:ascii="Times New Roman" w:hAnsi="Times New Roman"/>
          <w:sz w:val="23"/>
          <w:szCs w:val="23"/>
          <w:lang w:eastAsia="ru-RU"/>
        </w:rPr>
        <w:t xml:space="preserve">арендной плате, пени/штрафы, в случае неоплаты Арендатором арендной платы и других платежей, установленных настоящим договором,  </w:t>
      </w:r>
      <w:r w:rsidRPr="007B3C1E">
        <w:rPr>
          <w:rFonts w:ascii="Times New Roman" w:hAnsi="Times New Roman"/>
          <w:sz w:val="23"/>
          <w:szCs w:val="23"/>
          <w:lang w:eastAsia="ru-RU"/>
        </w:rPr>
        <w:t xml:space="preserve"> </w:t>
      </w:r>
      <w:r w:rsidR="00FF0BE7" w:rsidRPr="007B3C1E">
        <w:rPr>
          <w:rFonts w:ascii="Times New Roman" w:hAnsi="Times New Roman"/>
          <w:sz w:val="23"/>
          <w:szCs w:val="23"/>
          <w:lang w:eastAsia="ru-RU"/>
        </w:rPr>
        <w:t>штрафные санкции по решению государственных надзорных органов</w:t>
      </w:r>
      <w:r w:rsidRPr="007B3C1E">
        <w:rPr>
          <w:rFonts w:ascii="Times New Roman" w:hAnsi="Times New Roman"/>
          <w:sz w:val="23"/>
          <w:szCs w:val="23"/>
          <w:lang w:eastAsia="ru-RU"/>
        </w:rPr>
        <w:t xml:space="preserve">, </w:t>
      </w:r>
      <w:r w:rsidR="00FF0BE7" w:rsidRPr="007B3C1E">
        <w:rPr>
          <w:rFonts w:ascii="Times New Roman" w:hAnsi="Times New Roman"/>
          <w:sz w:val="23"/>
          <w:szCs w:val="23"/>
          <w:lang w:eastAsia="ru-RU"/>
        </w:rPr>
        <w:t xml:space="preserve">которые возникли по вине Арендатора, </w:t>
      </w:r>
      <w:r w:rsidRPr="007B3C1E">
        <w:rPr>
          <w:rFonts w:ascii="Times New Roman" w:hAnsi="Times New Roman"/>
          <w:sz w:val="23"/>
          <w:szCs w:val="23"/>
          <w:lang w:eastAsia="ru-RU"/>
        </w:rPr>
        <w:t>а также затраты на устранение</w:t>
      </w:r>
      <w:r w:rsidR="00FF0BE7" w:rsidRPr="007B3C1E">
        <w:rPr>
          <w:rFonts w:ascii="Times New Roman" w:hAnsi="Times New Roman"/>
          <w:sz w:val="23"/>
          <w:szCs w:val="23"/>
          <w:lang w:eastAsia="ru-RU"/>
        </w:rPr>
        <w:t xml:space="preserve"> ущерба,</w:t>
      </w:r>
      <w:r w:rsidRPr="007B3C1E">
        <w:rPr>
          <w:rFonts w:ascii="Times New Roman" w:hAnsi="Times New Roman"/>
          <w:sz w:val="23"/>
          <w:szCs w:val="23"/>
          <w:lang w:eastAsia="ru-RU"/>
        </w:rPr>
        <w:t xml:space="preserve"> </w:t>
      </w:r>
      <w:r w:rsidR="00FF0BE7" w:rsidRPr="007B3C1E">
        <w:rPr>
          <w:rFonts w:ascii="Times New Roman" w:hAnsi="Times New Roman"/>
          <w:sz w:val="23"/>
          <w:szCs w:val="23"/>
          <w:lang w:eastAsia="ru-RU"/>
        </w:rPr>
        <w:t>причиненного арендованному Имуществу</w:t>
      </w:r>
      <w:r w:rsidRPr="007B3C1E">
        <w:rPr>
          <w:rFonts w:ascii="Times New Roman" w:hAnsi="Times New Roman"/>
          <w:sz w:val="23"/>
          <w:szCs w:val="23"/>
          <w:lang w:eastAsia="ru-RU"/>
        </w:rPr>
        <w:t>, иные затраты возникшие из-за невыполнения</w:t>
      </w:r>
      <w:proofErr w:type="gramEnd"/>
      <w:r w:rsidRPr="007B3C1E">
        <w:rPr>
          <w:rFonts w:ascii="Times New Roman" w:hAnsi="Times New Roman"/>
          <w:sz w:val="23"/>
          <w:szCs w:val="23"/>
          <w:lang w:eastAsia="ru-RU"/>
        </w:rPr>
        <w:t xml:space="preserve"> Арендатором своих обязательств по настоящему Договору. При этом Арендодатель уведомляет Арендатора о факте использования Обеспечительного платежа (либо его части) в письменном виде, после чего Арендатор в течение 5 (пяти) банковских дней с момента получения такого уведомления должен пополнить Обеспечительный платеж до первоначального уровня. </w:t>
      </w:r>
    </w:p>
    <w:p w:rsidR="00EB5325" w:rsidRPr="007B3C1E" w:rsidRDefault="00EB5325" w:rsidP="004C7F54">
      <w:pPr>
        <w:tabs>
          <w:tab w:val="left" w:pos="1134"/>
          <w:tab w:val="left" w:pos="1418"/>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Неисполнение данного условия является основанием для расторжения настоящего Договора.</w:t>
      </w:r>
    </w:p>
    <w:p w:rsidR="00EB5325" w:rsidRPr="007B3C1E" w:rsidRDefault="00EB5325" w:rsidP="004C7F54">
      <w:pPr>
        <w:tabs>
          <w:tab w:val="left" w:pos="1134"/>
          <w:tab w:val="left" w:pos="1418"/>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3.7.</w:t>
      </w:r>
      <w:r w:rsidRPr="007B3C1E">
        <w:rPr>
          <w:rFonts w:ascii="Times New Roman" w:hAnsi="Times New Roman"/>
          <w:sz w:val="23"/>
          <w:szCs w:val="23"/>
          <w:lang w:eastAsia="ru-RU"/>
        </w:rPr>
        <w:tab/>
        <w:t>Расчет арендной платы ведется от даты подписания Акта приема – передачи в аренду Имущества.</w:t>
      </w:r>
    </w:p>
    <w:p w:rsidR="00EB5325" w:rsidRPr="007B3C1E" w:rsidRDefault="00EB5325"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w:t>
      </w:r>
      <w:r w:rsidRPr="007B3C1E">
        <w:rPr>
          <w:rFonts w:ascii="Times New Roman" w:hAnsi="Times New Roman"/>
          <w:b/>
          <w:sz w:val="23"/>
          <w:szCs w:val="23"/>
          <w:lang w:eastAsia="ru-RU"/>
        </w:rPr>
        <w:t>.</w:t>
      </w:r>
      <w:r w:rsidRPr="007B3C1E">
        <w:rPr>
          <w:rFonts w:ascii="Times New Roman" w:hAnsi="Times New Roman"/>
          <w:sz w:val="23"/>
          <w:szCs w:val="23"/>
          <w:lang w:eastAsia="ru-RU"/>
        </w:rPr>
        <w:t>8</w:t>
      </w:r>
      <w:r w:rsidRPr="007B3C1E">
        <w:rPr>
          <w:rFonts w:ascii="Times New Roman" w:hAnsi="Times New Roman"/>
          <w:b/>
          <w:sz w:val="23"/>
          <w:szCs w:val="23"/>
          <w:lang w:eastAsia="ru-RU"/>
        </w:rPr>
        <w:t>.</w:t>
      </w:r>
      <w:r w:rsidRPr="007B3C1E">
        <w:rPr>
          <w:rFonts w:ascii="Times New Roman" w:hAnsi="Times New Roman"/>
          <w:b/>
          <w:sz w:val="23"/>
          <w:szCs w:val="23"/>
          <w:lang w:eastAsia="ru-RU"/>
        </w:rPr>
        <w:tab/>
      </w:r>
      <w:r w:rsidRPr="007B3C1E">
        <w:rPr>
          <w:rFonts w:ascii="Times New Roman" w:hAnsi="Times New Roman"/>
          <w:sz w:val="23"/>
          <w:szCs w:val="23"/>
          <w:lang w:eastAsia="ru-RU"/>
        </w:rPr>
        <w:t xml:space="preserve">Арендодатель вправе в одностороннем </w:t>
      </w:r>
      <w:proofErr w:type="gramStart"/>
      <w:r w:rsidRPr="007B3C1E">
        <w:rPr>
          <w:rFonts w:ascii="Times New Roman" w:hAnsi="Times New Roman"/>
          <w:sz w:val="23"/>
          <w:szCs w:val="23"/>
          <w:lang w:eastAsia="ru-RU"/>
        </w:rPr>
        <w:t>порядке</w:t>
      </w:r>
      <w:proofErr w:type="gramEnd"/>
      <w:r w:rsidRPr="007B3C1E">
        <w:rPr>
          <w:rFonts w:ascii="Times New Roman" w:hAnsi="Times New Roman"/>
          <w:sz w:val="23"/>
          <w:szCs w:val="23"/>
          <w:lang w:eastAsia="ru-RU"/>
        </w:rPr>
        <w:t xml:space="preserve"> изменить размер арендной платы. Уведомление об изменении размера Арендной платы  направляется Арендатору  в письменном виде, заказным письмом с уведомлением о вручении. </w:t>
      </w:r>
    </w:p>
    <w:p w:rsidR="00EB5325" w:rsidRPr="007B3C1E" w:rsidRDefault="00EB5325" w:rsidP="004C7F54">
      <w:pPr>
        <w:tabs>
          <w:tab w:val="left" w:pos="1134"/>
          <w:tab w:val="left" w:pos="1418"/>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3.9.</w:t>
      </w:r>
      <w:r w:rsidRPr="007B3C1E">
        <w:rPr>
          <w:rFonts w:ascii="Times New Roman" w:hAnsi="Times New Roman"/>
          <w:sz w:val="23"/>
          <w:szCs w:val="23"/>
          <w:lang w:eastAsia="ru-RU"/>
        </w:rPr>
        <w:tab/>
        <w:t>На время приостановки эксплуатации автозаправочной станции (АЗС) для проведения работ по переустройству, перепланировке либо иным изменениям, при осуществлении которых эксплуатация Имущества невозможна, арендная плата Арендатору не начисляется.</w:t>
      </w:r>
    </w:p>
    <w:p w:rsidR="00EB5325" w:rsidRPr="007B3C1E" w:rsidRDefault="00EB5325" w:rsidP="004C7F54">
      <w:pPr>
        <w:tabs>
          <w:tab w:val="left" w:pos="1134"/>
          <w:tab w:val="left" w:pos="1418"/>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3.10.</w:t>
      </w:r>
      <w:r w:rsidRPr="007B3C1E">
        <w:rPr>
          <w:rFonts w:ascii="Times New Roman" w:hAnsi="Times New Roman"/>
          <w:sz w:val="23"/>
          <w:szCs w:val="23"/>
          <w:lang w:eastAsia="ru-RU"/>
        </w:rPr>
        <w:tab/>
        <w:t>О датах приостановки и начале эксплуатации АЗС, а также о принятии решения о расторжении договора аренды в связи с необходимостью приостановки / начале  эксплуатации АЗС Арендодатель уведомляет Арендатора в письменном виде (в т.</w:t>
      </w:r>
      <w:r w:rsidR="00332E12" w:rsidRPr="007B3C1E">
        <w:rPr>
          <w:rFonts w:ascii="Times New Roman" w:hAnsi="Times New Roman"/>
          <w:sz w:val="23"/>
          <w:szCs w:val="23"/>
          <w:lang w:eastAsia="ru-RU"/>
        </w:rPr>
        <w:t xml:space="preserve"> </w:t>
      </w:r>
      <w:r w:rsidRPr="007B3C1E">
        <w:rPr>
          <w:rFonts w:ascii="Times New Roman" w:hAnsi="Times New Roman"/>
          <w:sz w:val="23"/>
          <w:szCs w:val="23"/>
          <w:lang w:eastAsia="ru-RU"/>
        </w:rPr>
        <w:t>ч. по электронной почте) за 15 (пятнадцати) календарных дней до закрытия/открытия АЗС, расторжения договора аренды.</w:t>
      </w:r>
    </w:p>
    <w:p w:rsidR="00FF0BE7" w:rsidRPr="007B3C1E" w:rsidRDefault="00EB5325"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3.11.</w:t>
      </w:r>
      <w:r w:rsidRPr="007B3C1E">
        <w:rPr>
          <w:rFonts w:ascii="Times New Roman" w:hAnsi="Times New Roman"/>
          <w:sz w:val="23"/>
          <w:szCs w:val="23"/>
          <w:lang w:eastAsia="ru-RU"/>
        </w:rPr>
        <w:tab/>
      </w:r>
      <w:r w:rsidR="00FF0BE7" w:rsidRPr="007B3C1E">
        <w:rPr>
          <w:rFonts w:ascii="Times New Roman" w:hAnsi="Times New Roman"/>
          <w:sz w:val="23"/>
          <w:szCs w:val="23"/>
          <w:lang w:eastAsia="ru-RU"/>
        </w:rPr>
        <w:t>Первичные документы, составляемые во исполнение обязатель</w:t>
      </w:r>
      <w:proofErr w:type="gramStart"/>
      <w:r w:rsidR="00FF0BE7" w:rsidRPr="007B3C1E">
        <w:rPr>
          <w:rFonts w:ascii="Times New Roman" w:hAnsi="Times New Roman"/>
          <w:sz w:val="23"/>
          <w:szCs w:val="23"/>
          <w:lang w:eastAsia="ru-RU"/>
        </w:rPr>
        <w:t>ств Ст</w:t>
      </w:r>
      <w:proofErr w:type="gramEnd"/>
      <w:r w:rsidR="00FF0BE7" w:rsidRPr="007B3C1E">
        <w:rPr>
          <w:rFonts w:ascii="Times New Roman" w:hAnsi="Times New Roman"/>
          <w:sz w:val="23"/>
          <w:szCs w:val="23"/>
          <w:lang w:eastAsia="ru-RU"/>
        </w:rPr>
        <w:t>орон по настоящему договору, должны содержать следующие обязательные реквизиты:</w:t>
      </w:r>
    </w:p>
    <w:p w:rsidR="00FF0BE7" w:rsidRPr="007B3C1E" w:rsidRDefault="00FF0BE7"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 наименование документа;</w:t>
      </w:r>
    </w:p>
    <w:p w:rsidR="00FF0BE7" w:rsidRPr="007B3C1E" w:rsidRDefault="00FF0BE7"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 дата составления документа;</w:t>
      </w:r>
    </w:p>
    <w:p w:rsidR="00FF0BE7" w:rsidRPr="007B3C1E" w:rsidRDefault="00FF0BE7"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 наименование экономического субъекта, составившего документ;</w:t>
      </w:r>
    </w:p>
    <w:p w:rsidR="00FF0BE7" w:rsidRPr="007B3C1E" w:rsidRDefault="00FF0BE7"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 содержание факта хозяйственной жизни;</w:t>
      </w:r>
    </w:p>
    <w:p w:rsidR="00FF0BE7" w:rsidRPr="007B3C1E" w:rsidRDefault="00FF0BE7"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 величина натурального и (или) денежного измерения факта хозяйственной жизни с указанием единиц измерения;</w:t>
      </w:r>
    </w:p>
    <w:p w:rsidR="00FF0BE7" w:rsidRPr="007B3C1E" w:rsidRDefault="00FF0BE7" w:rsidP="004C7F54">
      <w:pPr>
        <w:tabs>
          <w:tab w:val="left" w:pos="1134"/>
          <w:tab w:val="left" w:pos="1418"/>
        </w:tabs>
        <w:spacing w:after="0" w:line="240" w:lineRule="auto"/>
        <w:ind w:right="-5" w:firstLine="708"/>
        <w:jc w:val="both"/>
        <w:rPr>
          <w:rFonts w:ascii="Times New Roman" w:hAnsi="Times New Roman"/>
          <w:sz w:val="23"/>
          <w:szCs w:val="23"/>
          <w:lang w:eastAsia="ru-RU"/>
        </w:rPr>
      </w:pPr>
      <w:proofErr w:type="gramStart"/>
      <w:r w:rsidRPr="007B3C1E">
        <w:rPr>
          <w:rFonts w:ascii="Times New Roman" w:hAnsi="Times New Roman"/>
          <w:sz w:val="23"/>
          <w:szCs w:val="23"/>
          <w:lang w:eastAsia="ru-RU"/>
        </w:rPr>
        <w:t>-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FF0BE7" w:rsidRPr="007B3C1E" w:rsidRDefault="00FF0BE7"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 подписи лиц, с указанием их фамилий и инициалов либо иных реквизитов, необходимых для идентификации этих лиц.</w:t>
      </w:r>
    </w:p>
    <w:p w:rsidR="00FF0BE7" w:rsidRPr="007B3C1E" w:rsidRDefault="00FF0BE7"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 xml:space="preserve">В </w:t>
      </w:r>
      <w:proofErr w:type="gramStart"/>
      <w:r w:rsidRPr="007B3C1E">
        <w:rPr>
          <w:rFonts w:ascii="Times New Roman" w:hAnsi="Times New Roman"/>
          <w:sz w:val="23"/>
          <w:szCs w:val="23"/>
          <w:lang w:eastAsia="ru-RU"/>
        </w:rPr>
        <w:t>случае</w:t>
      </w:r>
      <w:proofErr w:type="gramEnd"/>
      <w:r w:rsidRPr="007B3C1E">
        <w:rPr>
          <w:rFonts w:ascii="Times New Roman" w:hAnsi="Times New Roman"/>
          <w:sz w:val="23"/>
          <w:szCs w:val="23"/>
          <w:lang w:eastAsia="ru-RU"/>
        </w:rPr>
        <w:t xml:space="preserve"> отсутствия в первичных учетных документах одного из вышеуказанных реквизитов, любая из сторон вправе не принимать их к рассмотрению и исполнению.</w:t>
      </w:r>
    </w:p>
    <w:p w:rsidR="00FF0BE7" w:rsidRPr="007B3C1E" w:rsidRDefault="00FA243D"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3.12</w:t>
      </w:r>
      <w:r w:rsidR="00FF0BE7" w:rsidRPr="007B3C1E">
        <w:rPr>
          <w:rFonts w:ascii="Times New Roman" w:hAnsi="Times New Roman"/>
          <w:sz w:val="23"/>
          <w:szCs w:val="23"/>
          <w:lang w:eastAsia="ru-RU"/>
        </w:rPr>
        <w:t>. Оригиналы первичных учетных документов (счета, акты и пр.) должны направляться с указанием информации о номере и дате договора, и контактном лице.</w:t>
      </w:r>
    </w:p>
    <w:p w:rsidR="00FF0BE7" w:rsidRPr="007B3C1E" w:rsidRDefault="00FA243D"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3.13</w:t>
      </w:r>
      <w:r w:rsidR="00FF0BE7" w:rsidRPr="007B3C1E">
        <w:rPr>
          <w:rFonts w:ascii="Times New Roman" w:hAnsi="Times New Roman"/>
          <w:sz w:val="23"/>
          <w:szCs w:val="23"/>
          <w:lang w:eastAsia="ru-RU"/>
        </w:rPr>
        <w:t xml:space="preserve">. Счета-фактуры, составляемые во исполнение обязательств Сторон по настоящему Договору, должны быть оформлены в </w:t>
      </w:r>
      <w:proofErr w:type="gramStart"/>
      <w:r w:rsidR="00FF0BE7" w:rsidRPr="007B3C1E">
        <w:rPr>
          <w:rFonts w:ascii="Times New Roman" w:hAnsi="Times New Roman"/>
          <w:sz w:val="23"/>
          <w:szCs w:val="23"/>
          <w:lang w:eastAsia="ru-RU"/>
        </w:rPr>
        <w:t>соответствии</w:t>
      </w:r>
      <w:proofErr w:type="gramEnd"/>
      <w:r w:rsidR="00FF0BE7" w:rsidRPr="007B3C1E">
        <w:rPr>
          <w:rFonts w:ascii="Times New Roman" w:hAnsi="Times New Roman"/>
          <w:sz w:val="23"/>
          <w:szCs w:val="23"/>
          <w:lang w:eastAsia="ru-RU"/>
        </w:rPr>
        <w:t xml:space="preserve"> с требованиями действующего налогового </w:t>
      </w:r>
      <w:r w:rsidR="00FF0BE7" w:rsidRPr="007B3C1E">
        <w:rPr>
          <w:rFonts w:ascii="Times New Roman" w:hAnsi="Times New Roman"/>
          <w:sz w:val="23"/>
          <w:szCs w:val="23"/>
          <w:lang w:eastAsia="ru-RU"/>
        </w:rPr>
        <w:lastRenderedPageBreak/>
        <w:t>законодательства, включая счета-фактуры, оформляемые на предоплату, если она осуществлялась.</w:t>
      </w:r>
    </w:p>
    <w:p w:rsidR="00FF0BE7" w:rsidRPr="007B3C1E" w:rsidRDefault="00FA243D"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3.14</w:t>
      </w:r>
      <w:r w:rsidR="00FF0BE7" w:rsidRPr="007B3C1E">
        <w:rPr>
          <w:rFonts w:ascii="Times New Roman" w:hAnsi="Times New Roman"/>
          <w:sz w:val="23"/>
          <w:szCs w:val="23"/>
          <w:lang w:eastAsia="ru-RU"/>
        </w:rPr>
        <w:t xml:space="preserve">. </w:t>
      </w:r>
      <w:proofErr w:type="gramStart"/>
      <w:r w:rsidR="00FF0BE7" w:rsidRPr="007B3C1E">
        <w:rPr>
          <w:rFonts w:ascii="Times New Roman" w:hAnsi="Times New Roman"/>
          <w:sz w:val="23"/>
          <w:szCs w:val="23"/>
          <w:lang w:eastAsia="ru-RU"/>
        </w:rPr>
        <w:t>В течение 5 (Пяти) рабочих дней с момента подписания настоящего договора  Арендатор обязуется направить  Арендодателю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w:t>
      </w:r>
      <w:proofErr w:type="gramEnd"/>
      <w:r w:rsidR="00FF0BE7" w:rsidRPr="007B3C1E">
        <w:rPr>
          <w:rFonts w:ascii="Times New Roman" w:hAnsi="Times New Roman"/>
          <w:sz w:val="23"/>
          <w:szCs w:val="23"/>
          <w:lang w:eastAsia="ru-RU"/>
        </w:rPr>
        <w:t xml:space="preserve">, доверенности от организации), а также предоставить заверенные организацией образцы подписей </w:t>
      </w:r>
      <w:proofErr w:type="gramStart"/>
      <w:r w:rsidR="00FF0BE7" w:rsidRPr="007B3C1E">
        <w:rPr>
          <w:rFonts w:ascii="Times New Roman" w:hAnsi="Times New Roman"/>
          <w:sz w:val="23"/>
          <w:szCs w:val="23"/>
          <w:lang w:eastAsia="ru-RU"/>
        </w:rPr>
        <w:t>вы-</w:t>
      </w:r>
      <w:proofErr w:type="spellStart"/>
      <w:r w:rsidR="00FF0BE7" w:rsidRPr="007B3C1E">
        <w:rPr>
          <w:rFonts w:ascii="Times New Roman" w:hAnsi="Times New Roman"/>
          <w:sz w:val="23"/>
          <w:szCs w:val="23"/>
          <w:lang w:eastAsia="ru-RU"/>
        </w:rPr>
        <w:t>шеуказанных</w:t>
      </w:r>
      <w:proofErr w:type="spellEnd"/>
      <w:proofErr w:type="gramEnd"/>
      <w:r w:rsidR="00FF0BE7" w:rsidRPr="007B3C1E">
        <w:rPr>
          <w:rFonts w:ascii="Times New Roman" w:hAnsi="Times New Roman"/>
          <w:sz w:val="23"/>
          <w:szCs w:val="23"/>
          <w:lang w:eastAsia="ru-RU"/>
        </w:rPr>
        <w:t xml:space="preserve"> лиц. В </w:t>
      </w:r>
      <w:proofErr w:type="gramStart"/>
      <w:r w:rsidR="00FF0BE7" w:rsidRPr="007B3C1E">
        <w:rPr>
          <w:rFonts w:ascii="Times New Roman" w:hAnsi="Times New Roman"/>
          <w:sz w:val="23"/>
          <w:szCs w:val="23"/>
          <w:lang w:eastAsia="ru-RU"/>
        </w:rPr>
        <w:t>случае</w:t>
      </w:r>
      <w:proofErr w:type="gramEnd"/>
      <w:r w:rsidR="00FF0BE7" w:rsidRPr="007B3C1E">
        <w:rPr>
          <w:rFonts w:ascii="Times New Roman" w:hAnsi="Times New Roman"/>
          <w:sz w:val="23"/>
          <w:szCs w:val="23"/>
          <w:lang w:eastAsia="ru-RU"/>
        </w:rPr>
        <w:t xml:space="preserve"> изменения перечня лиц, имеющих вышеуказанные полномочия, Арендатор обязуется незамедлительно сообщить об этом Арендодателю и предоставить указанные в настоящем абзаце документы в отношении указанных лиц. </w:t>
      </w:r>
    </w:p>
    <w:p w:rsidR="00FF0BE7" w:rsidRPr="007B3C1E" w:rsidRDefault="00FA243D"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3.15</w:t>
      </w:r>
      <w:r w:rsidR="00FF0BE7" w:rsidRPr="007B3C1E">
        <w:rPr>
          <w:rFonts w:ascii="Times New Roman" w:hAnsi="Times New Roman"/>
          <w:sz w:val="23"/>
          <w:szCs w:val="23"/>
          <w:lang w:eastAsia="ru-RU"/>
        </w:rPr>
        <w:t>. Счета-фактуры и первичные документы, составляемые во исполнение обязатель</w:t>
      </w:r>
      <w:proofErr w:type="gramStart"/>
      <w:r w:rsidR="00FF0BE7" w:rsidRPr="007B3C1E">
        <w:rPr>
          <w:rFonts w:ascii="Times New Roman" w:hAnsi="Times New Roman"/>
          <w:sz w:val="23"/>
          <w:szCs w:val="23"/>
          <w:lang w:eastAsia="ru-RU"/>
        </w:rPr>
        <w:t>ств Ст</w:t>
      </w:r>
      <w:proofErr w:type="gramEnd"/>
      <w:r w:rsidR="00FF0BE7" w:rsidRPr="007B3C1E">
        <w:rPr>
          <w:rFonts w:ascii="Times New Roman" w:hAnsi="Times New Roman"/>
          <w:sz w:val="23"/>
          <w:szCs w:val="23"/>
          <w:lang w:eastAsia="ru-RU"/>
        </w:rPr>
        <w:t>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FF0BE7" w:rsidRPr="007B3C1E" w:rsidRDefault="00FA243D"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3.16</w:t>
      </w:r>
      <w:r w:rsidR="00FF0BE7" w:rsidRPr="007B3C1E">
        <w:rPr>
          <w:rFonts w:ascii="Times New Roman" w:hAnsi="Times New Roman"/>
          <w:sz w:val="23"/>
          <w:szCs w:val="23"/>
          <w:lang w:eastAsia="ru-RU"/>
        </w:rPr>
        <w:t>. Счета-фактуры и первичные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FF0BE7" w:rsidRPr="007B3C1E" w:rsidRDefault="00FA243D"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3.17</w:t>
      </w:r>
      <w:r w:rsidR="00FF0BE7" w:rsidRPr="007B3C1E">
        <w:rPr>
          <w:rFonts w:ascii="Times New Roman" w:hAnsi="Times New Roman"/>
          <w:sz w:val="23"/>
          <w:szCs w:val="23"/>
          <w:lang w:eastAsia="ru-RU"/>
        </w:rPr>
        <w:t xml:space="preserve">. Счета-фактуры передаются нарочным (курьером) с обязательным подписанием акта приема-передачи счета-фактуры уполномоченными лицами или почтовым отправлением с описью вложения. </w:t>
      </w:r>
    </w:p>
    <w:p w:rsidR="00FF0BE7" w:rsidRPr="007B3C1E" w:rsidRDefault="00FA243D"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3.18</w:t>
      </w:r>
      <w:r w:rsidR="00FF0BE7" w:rsidRPr="007B3C1E">
        <w:rPr>
          <w:rFonts w:ascii="Times New Roman" w:hAnsi="Times New Roman"/>
          <w:sz w:val="23"/>
          <w:szCs w:val="23"/>
          <w:lang w:eastAsia="ru-RU"/>
        </w:rPr>
        <w:t>.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FF0BE7" w:rsidRPr="007B3C1E" w:rsidRDefault="00FA243D"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3.19</w:t>
      </w:r>
      <w:r w:rsidR="00FF0BE7" w:rsidRPr="007B3C1E">
        <w:rPr>
          <w:rFonts w:ascii="Times New Roman" w:hAnsi="Times New Roman"/>
          <w:sz w:val="23"/>
          <w:szCs w:val="23"/>
          <w:lang w:eastAsia="ru-RU"/>
        </w:rPr>
        <w:t xml:space="preserve">. При подписании счетов-фактур и первичных документов не допускается использование факсимильного воспроизведения подписи, либо иного аналога собственноручной подписи. </w:t>
      </w:r>
    </w:p>
    <w:p w:rsidR="00FF0BE7" w:rsidRPr="007B3C1E" w:rsidRDefault="00FA243D"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3.20</w:t>
      </w:r>
      <w:r w:rsidR="00FF0BE7" w:rsidRPr="007B3C1E">
        <w:rPr>
          <w:rFonts w:ascii="Times New Roman" w:hAnsi="Times New Roman"/>
          <w:sz w:val="23"/>
          <w:szCs w:val="23"/>
          <w:lang w:eastAsia="ru-RU"/>
        </w:rPr>
        <w:t xml:space="preserve">. Сторона вправе задерживать оплату услуг по настоящему Договору в </w:t>
      </w:r>
      <w:proofErr w:type="gramStart"/>
      <w:r w:rsidR="00FF0BE7" w:rsidRPr="007B3C1E">
        <w:rPr>
          <w:rFonts w:ascii="Times New Roman" w:hAnsi="Times New Roman"/>
          <w:sz w:val="23"/>
          <w:szCs w:val="23"/>
          <w:lang w:eastAsia="ru-RU"/>
        </w:rPr>
        <w:t>случае</w:t>
      </w:r>
      <w:proofErr w:type="gramEnd"/>
      <w:r w:rsidR="00FF0BE7" w:rsidRPr="007B3C1E">
        <w:rPr>
          <w:rFonts w:ascii="Times New Roman" w:hAnsi="Times New Roman"/>
          <w:sz w:val="23"/>
          <w:szCs w:val="23"/>
          <w:lang w:eastAsia="ru-RU"/>
        </w:rPr>
        <w:t xml:space="preserve"> нарушения требований настоящего Договора по оформлению счетов-фактур и первичных документов до их устранения.</w:t>
      </w:r>
    </w:p>
    <w:p w:rsidR="00FF0BE7" w:rsidRPr="007B3C1E" w:rsidRDefault="00FF0BE7"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В течение 7 (семи) дней Сторона, получившая счет-фактуру и первичные документы, не соответствующие требованиям настоящего Договора, обязана проинформировать другую Сторону об этом с указанием конкретных допущенных нарушений.</w:t>
      </w:r>
    </w:p>
    <w:p w:rsidR="00FF0BE7" w:rsidRPr="007B3C1E" w:rsidRDefault="00FA243D"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3.21</w:t>
      </w:r>
      <w:r w:rsidR="00FF0BE7" w:rsidRPr="007B3C1E">
        <w:rPr>
          <w:rFonts w:ascii="Times New Roman" w:hAnsi="Times New Roman"/>
          <w:sz w:val="23"/>
          <w:szCs w:val="23"/>
          <w:lang w:eastAsia="ru-RU"/>
        </w:rPr>
        <w:t xml:space="preserve">. Ежеквартально до 25 числа месяца, следующего за отчетным кварталом, Стороны подписывают акт сверки расчетов. </w:t>
      </w:r>
    </w:p>
    <w:p w:rsidR="00FF0BE7" w:rsidRPr="007B3C1E" w:rsidRDefault="00FA243D"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3.22</w:t>
      </w:r>
      <w:r w:rsidR="00FF0BE7" w:rsidRPr="007B3C1E">
        <w:rPr>
          <w:rFonts w:ascii="Times New Roman" w:hAnsi="Times New Roman"/>
          <w:sz w:val="23"/>
          <w:szCs w:val="23"/>
          <w:lang w:eastAsia="ru-RU"/>
        </w:rPr>
        <w:t>. Арендатор  в течение 10 (десяти) дней после получения от Арендодателя акта сверки обязан проверить его и выслать в адрес Арендодателя один подписанный со своей стороны экземпляр либо мотивированные замечания к акту сверки.</w:t>
      </w:r>
    </w:p>
    <w:p w:rsidR="00EB5325" w:rsidRPr="007B3C1E" w:rsidRDefault="00FA243D"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3.23</w:t>
      </w:r>
      <w:r w:rsidR="00FF0BE7" w:rsidRPr="007B3C1E">
        <w:rPr>
          <w:rFonts w:ascii="Times New Roman" w:hAnsi="Times New Roman"/>
          <w:sz w:val="23"/>
          <w:szCs w:val="23"/>
          <w:lang w:eastAsia="ru-RU"/>
        </w:rPr>
        <w:t>. Акты выполненных работ и счет-фактура оформляются Арендодателем и пе</w:t>
      </w:r>
      <w:r w:rsidRPr="007B3C1E">
        <w:rPr>
          <w:rFonts w:ascii="Times New Roman" w:hAnsi="Times New Roman"/>
          <w:sz w:val="23"/>
          <w:szCs w:val="23"/>
          <w:lang w:eastAsia="ru-RU"/>
        </w:rPr>
        <w:t>редаются Арендатору не позднее 5-ти</w:t>
      </w:r>
      <w:r w:rsidR="00FF0BE7" w:rsidRPr="007B3C1E">
        <w:rPr>
          <w:rFonts w:ascii="Times New Roman" w:hAnsi="Times New Roman"/>
          <w:sz w:val="23"/>
          <w:szCs w:val="23"/>
          <w:lang w:eastAsia="ru-RU"/>
        </w:rPr>
        <w:t xml:space="preserve"> дней с момента оказания услуг, но в </w:t>
      </w:r>
      <w:proofErr w:type="gramStart"/>
      <w:r w:rsidR="00FF0BE7" w:rsidRPr="007B3C1E">
        <w:rPr>
          <w:rFonts w:ascii="Times New Roman" w:hAnsi="Times New Roman"/>
          <w:sz w:val="23"/>
          <w:szCs w:val="23"/>
          <w:lang w:eastAsia="ru-RU"/>
        </w:rPr>
        <w:t>любом</w:t>
      </w:r>
      <w:proofErr w:type="gramEnd"/>
      <w:r w:rsidR="00FF0BE7" w:rsidRPr="007B3C1E">
        <w:rPr>
          <w:rFonts w:ascii="Times New Roman" w:hAnsi="Times New Roman"/>
          <w:sz w:val="23"/>
          <w:szCs w:val="23"/>
          <w:lang w:eastAsia="ru-RU"/>
        </w:rPr>
        <w:t xml:space="preserve"> случае не позднее 1-го числа месяца, следующего за отчетным периодом.</w:t>
      </w:r>
    </w:p>
    <w:p w:rsidR="00DC15FD" w:rsidRPr="007B3C1E" w:rsidRDefault="00DC15FD"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3.24. Стороны договорились, что в течение установленных настоящим Договором сроков выплаты Арендатором арендной платы, и иных платежей, проценты на сумму долга по ст. 317.1 ГК РФ не начисляются.</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sz w:val="23"/>
          <w:szCs w:val="23"/>
          <w:lang w:eastAsia="ru-RU"/>
        </w:rPr>
      </w:pPr>
    </w:p>
    <w:p w:rsidR="00EB5325" w:rsidRPr="007B3C1E" w:rsidRDefault="00EB5325" w:rsidP="004C7F54">
      <w:pPr>
        <w:numPr>
          <w:ilvl w:val="0"/>
          <w:numId w:val="2"/>
        </w:numPr>
        <w:tabs>
          <w:tab w:val="clear" w:pos="1080"/>
          <w:tab w:val="num" w:pos="709"/>
          <w:tab w:val="left" w:pos="1134"/>
          <w:tab w:val="left" w:pos="1418"/>
        </w:tabs>
        <w:spacing w:after="0" w:line="240" w:lineRule="auto"/>
        <w:ind w:left="0" w:right="-5" w:firstLine="0"/>
        <w:jc w:val="center"/>
        <w:rPr>
          <w:rFonts w:ascii="Times New Roman" w:hAnsi="Times New Roman"/>
          <w:b/>
          <w:bCs/>
          <w:sz w:val="23"/>
          <w:szCs w:val="23"/>
          <w:lang w:eastAsia="ru-RU"/>
        </w:rPr>
      </w:pPr>
      <w:r w:rsidRPr="007B3C1E">
        <w:rPr>
          <w:rFonts w:ascii="Times New Roman" w:hAnsi="Times New Roman"/>
          <w:b/>
          <w:bCs/>
          <w:sz w:val="23"/>
          <w:szCs w:val="23"/>
          <w:lang w:eastAsia="ru-RU"/>
        </w:rPr>
        <w:t>ПРАВА И ОБЯЗАННОСТИ АРЕНДАТОРА</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b/>
          <w:bCs/>
          <w:sz w:val="23"/>
          <w:szCs w:val="23"/>
          <w:lang w:eastAsia="ru-RU"/>
        </w:rPr>
      </w:pPr>
      <w:r w:rsidRPr="007B3C1E">
        <w:rPr>
          <w:rFonts w:ascii="Times New Roman" w:hAnsi="Times New Roman"/>
          <w:sz w:val="23"/>
          <w:szCs w:val="23"/>
          <w:lang w:eastAsia="ru-RU"/>
        </w:rPr>
        <w:t>4.1.</w:t>
      </w:r>
      <w:r w:rsidRPr="007B3C1E">
        <w:rPr>
          <w:rFonts w:ascii="Times New Roman" w:hAnsi="Times New Roman"/>
          <w:sz w:val="23"/>
          <w:szCs w:val="23"/>
          <w:lang w:eastAsia="ru-RU"/>
        </w:rPr>
        <w:tab/>
        <w:t>Арендатор</w:t>
      </w:r>
      <w:r w:rsidRPr="007B3C1E">
        <w:rPr>
          <w:rFonts w:ascii="Times New Roman" w:hAnsi="Times New Roman"/>
          <w:bCs/>
          <w:sz w:val="23"/>
          <w:szCs w:val="23"/>
          <w:lang w:eastAsia="ru-RU"/>
        </w:rPr>
        <w:t xml:space="preserve"> вправе:</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4.1.1.</w:t>
      </w:r>
      <w:r w:rsidRPr="007B3C1E">
        <w:rPr>
          <w:rFonts w:ascii="Times New Roman" w:hAnsi="Times New Roman"/>
          <w:sz w:val="23"/>
          <w:szCs w:val="23"/>
          <w:lang w:eastAsia="ru-RU"/>
        </w:rPr>
        <w:tab/>
        <w:t xml:space="preserve">Осуществлять за счет собственных средств работы  по устранению недостатков арендуемого Имущества для обеспечения его работоспособного состояния, а также работы по улучшению его технического состояния в </w:t>
      </w:r>
      <w:proofErr w:type="gramStart"/>
      <w:r w:rsidRPr="007B3C1E">
        <w:rPr>
          <w:rFonts w:ascii="Times New Roman" w:hAnsi="Times New Roman"/>
          <w:sz w:val="23"/>
          <w:szCs w:val="23"/>
          <w:lang w:eastAsia="ru-RU"/>
        </w:rPr>
        <w:t>целях</w:t>
      </w:r>
      <w:proofErr w:type="gramEnd"/>
      <w:r w:rsidRPr="007B3C1E">
        <w:rPr>
          <w:rFonts w:ascii="Times New Roman" w:hAnsi="Times New Roman"/>
          <w:sz w:val="23"/>
          <w:szCs w:val="23"/>
          <w:lang w:eastAsia="ru-RU"/>
        </w:rPr>
        <w:t xml:space="preserve"> соответствия нормативным требованиям по эксплуатации Имущества.</w:t>
      </w:r>
      <w:r w:rsidR="00EB5952" w:rsidRPr="007B3C1E">
        <w:rPr>
          <w:rFonts w:ascii="Times New Roman" w:hAnsi="Times New Roman"/>
          <w:sz w:val="23"/>
          <w:szCs w:val="23"/>
          <w:lang w:eastAsia="ru-RU"/>
        </w:rPr>
        <w:t xml:space="preserve"> </w:t>
      </w:r>
      <w:r w:rsidRPr="007B3C1E">
        <w:rPr>
          <w:rFonts w:ascii="Times New Roman" w:hAnsi="Times New Roman"/>
          <w:sz w:val="23"/>
          <w:szCs w:val="23"/>
          <w:lang w:eastAsia="ru-RU"/>
        </w:rPr>
        <w:t xml:space="preserve">Любые виды работ должны быть </w:t>
      </w:r>
      <w:proofErr w:type="gramStart"/>
      <w:r w:rsidRPr="007B3C1E">
        <w:rPr>
          <w:rFonts w:ascii="Times New Roman" w:hAnsi="Times New Roman"/>
          <w:sz w:val="23"/>
          <w:szCs w:val="23"/>
          <w:lang w:eastAsia="ru-RU"/>
        </w:rPr>
        <w:t>согласованы с Арендодателем и могут</w:t>
      </w:r>
      <w:proofErr w:type="gramEnd"/>
      <w:r w:rsidRPr="007B3C1E">
        <w:rPr>
          <w:rFonts w:ascii="Times New Roman" w:hAnsi="Times New Roman"/>
          <w:sz w:val="23"/>
          <w:szCs w:val="23"/>
          <w:lang w:eastAsia="ru-RU"/>
        </w:rPr>
        <w:t xml:space="preserve"> проводиться только </w:t>
      </w:r>
      <w:r w:rsidR="00084683" w:rsidRPr="007B3C1E">
        <w:rPr>
          <w:rFonts w:ascii="Times New Roman" w:hAnsi="Times New Roman"/>
          <w:sz w:val="23"/>
          <w:szCs w:val="23"/>
          <w:lang w:eastAsia="ru-RU"/>
        </w:rPr>
        <w:t xml:space="preserve">после получения согласия </w:t>
      </w:r>
      <w:r w:rsidRPr="007B3C1E">
        <w:rPr>
          <w:rFonts w:ascii="Times New Roman" w:hAnsi="Times New Roman"/>
          <w:sz w:val="23"/>
          <w:szCs w:val="23"/>
          <w:lang w:eastAsia="ru-RU"/>
        </w:rPr>
        <w:t xml:space="preserve"> Арендодателя.</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lastRenderedPageBreak/>
        <w:t>4.1.2.</w:t>
      </w:r>
      <w:r w:rsidRPr="007B3C1E">
        <w:rPr>
          <w:rFonts w:ascii="Times New Roman" w:hAnsi="Times New Roman"/>
          <w:sz w:val="23"/>
          <w:szCs w:val="23"/>
          <w:lang w:eastAsia="ru-RU"/>
        </w:rPr>
        <w:tab/>
        <w:t xml:space="preserve">По окончании срока Договора либо при его досрочном расторжении изъять из Имущества, произведенные им улучшения, которые могут быть отделены без вреда от конструкции Имущества. </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bCs/>
          <w:sz w:val="23"/>
          <w:szCs w:val="23"/>
          <w:lang w:eastAsia="ru-RU"/>
        </w:rPr>
      </w:pPr>
      <w:r w:rsidRPr="007B3C1E">
        <w:rPr>
          <w:rFonts w:ascii="Times New Roman" w:hAnsi="Times New Roman"/>
          <w:sz w:val="23"/>
          <w:szCs w:val="23"/>
          <w:lang w:eastAsia="ru-RU"/>
        </w:rPr>
        <w:t xml:space="preserve">Изъятие отделимых улучшений должно производиться  Арендатором в </w:t>
      </w:r>
      <w:proofErr w:type="gramStart"/>
      <w:r w:rsidRPr="007B3C1E">
        <w:rPr>
          <w:rFonts w:ascii="Times New Roman" w:hAnsi="Times New Roman"/>
          <w:sz w:val="23"/>
          <w:szCs w:val="23"/>
          <w:lang w:eastAsia="ru-RU"/>
        </w:rPr>
        <w:t>присутствии</w:t>
      </w:r>
      <w:proofErr w:type="gramEnd"/>
      <w:r w:rsidRPr="007B3C1E">
        <w:rPr>
          <w:rFonts w:ascii="Times New Roman" w:hAnsi="Times New Roman"/>
          <w:sz w:val="23"/>
          <w:szCs w:val="23"/>
          <w:lang w:eastAsia="ru-RU"/>
        </w:rPr>
        <w:t xml:space="preserve"> Арендодателя.</w:t>
      </w:r>
      <w:r w:rsidRPr="007B3C1E">
        <w:rPr>
          <w:rFonts w:ascii="Times New Roman" w:hAnsi="Times New Roman"/>
          <w:bCs/>
          <w:sz w:val="23"/>
          <w:szCs w:val="23"/>
          <w:lang w:eastAsia="ru-RU"/>
        </w:rPr>
        <w:t xml:space="preserve"> </w:t>
      </w:r>
    </w:p>
    <w:p w:rsidR="00EB5325" w:rsidRPr="007B3C1E" w:rsidRDefault="00EB5325" w:rsidP="004C7F54">
      <w:pPr>
        <w:tabs>
          <w:tab w:val="left" w:pos="1134"/>
          <w:tab w:val="left" w:pos="1418"/>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Неотделимые улучшения Имущества, произведенные Арендатором, являются собственностью Арендодателя. Стоимость неотделимых улучшений  Арендатору возмещению не подлежит.</w:t>
      </w:r>
    </w:p>
    <w:p w:rsidR="00EB5325" w:rsidRPr="007B3C1E" w:rsidRDefault="00084683"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 xml:space="preserve">4.1.3. </w:t>
      </w:r>
      <w:r w:rsidR="00EB5325" w:rsidRPr="007B3C1E">
        <w:rPr>
          <w:rFonts w:ascii="Times New Roman" w:hAnsi="Times New Roman"/>
          <w:sz w:val="23"/>
          <w:szCs w:val="23"/>
          <w:lang w:eastAsia="ru-RU"/>
        </w:rPr>
        <w:t>Арендатор обладает иными правами, предусмотренными законами РФ и  настоящим Договором.</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b/>
          <w:bCs/>
          <w:sz w:val="23"/>
          <w:szCs w:val="23"/>
          <w:lang w:eastAsia="ru-RU"/>
        </w:rPr>
      </w:pPr>
      <w:r w:rsidRPr="007B3C1E">
        <w:rPr>
          <w:rFonts w:ascii="Times New Roman" w:hAnsi="Times New Roman"/>
          <w:sz w:val="23"/>
          <w:szCs w:val="23"/>
          <w:lang w:eastAsia="ru-RU"/>
        </w:rPr>
        <w:t>4.2</w:t>
      </w:r>
      <w:r w:rsidRPr="007B3C1E">
        <w:rPr>
          <w:rFonts w:ascii="Times New Roman" w:hAnsi="Times New Roman"/>
          <w:b/>
          <w:sz w:val="23"/>
          <w:szCs w:val="23"/>
          <w:lang w:eastAsia="ru-RU"/>
        </w:rPr>
        <w:t>.</w:t>
      </w:r>
      <w:r w:rsidRPr="007B3C1E">
        <w:rPr>
          <w:rFonts w:ascii="Times New Roman" w:hAnsi="Times New Roman"/>
          <w:b/>
          <w:sz w:val="23"/>
          <w:szCs w:val="23"/>
          <w:lang w:eastAsia="ru-RU"/>
        </w:rPr>
        <w:tab/>
      </w:r>
      <w:r w:rsidRPr="007B3C1E">
        <w:rPr>
          <w:rFonts w:ascii="Times New Roman" w:hAnsi="Times New Roman"/>
          <w:sz w:val="23"/>
          <w:szCs w:val="23"/>
          <w:lang w:eastAsia="ru-RU"/>
        </w:rPr>
        <w:t>Арендатор</w:t>
      </w:r>
      <w:r w:rsidRPr="007B3C1E">
        <w:rPr>
          <w:rFonts w:ascii="Times New Roman" w:hAnsi="Times New Roman"/>
          <w:bCs/>
          <w:sz w:val="23"/>
          <w:szCs w:val="23"/>
          <w:lang w:eastAsia="ru-RU"/>
        </w:rPr>
        <w:t xml:space="preserve"> обязан:</w:t>
      </w:r>
    </w:p>
    <w:p w:rsidR="00EB5325" w:rsidRPr="007B3C1E" w:rsidRDefault="00EB5325" w:rsidP="004C7F54">
      <w:pPr>
        <w:tabs>
          <w:tab w:val="left" w:pos="1134"/>
          <w:tab w:val="left" w:pos="1418"/>
        </w:tabs>
        <w:autoSpaceDE w:val="0"/>
        <w:autoSpaceDN w:val="0"/>
        <w:adjustRightInd w:val="0"/>
        <w:spacing w:after="0" w:line="240" w:lineRule="auto"/>
        <w:ind w:firstLine="709"/>
        <w:jc w:val="both"/>
        <w:rPr>
          <w:rFonts w:ascii="Times New Roman" w:hAnsi="Times New Roman"/>
          <w:sz w:val="23"/>
          <w:szCs w:val="23"/>
          <w:lang w:eastAsia="ru-RU"/>
        </w:rPr>
      </w:pPr>
      <w:r w:rsidRPr="007B3C1E">
        <w:rPr>
          <w:rFonts w:ascii="Times New Roman" w:hAnsi="Times New Roman"/>
          <w:sz w:val="23"/>
          <w:szCs w:val="23"/>
          <w:lang w:eastAsia="ru-RU"/>
        </w:rPr>
        <w:t>4.2.1.</w:t>
      </w:r>
      <w:r w:rsidRPr="007B3C1E">
        <w:rPr>
          <w:rFonts w:ascii="Times New Roman" w:hAnsi="Times New Roman"/>
          <w:sz w:val="23"/>
          <w:szCs w:val="23"/>
          <w:lang w:eastAsia="ru-RU"/>
        </w:rPr>
        <w:tab/>
        <w:t xml:space="preserve">В течение 5 (пяти) рабочих дней с момента поступления арендных платежей за первый месяц аренды на расчетный счет Арендодателя принять от Арендодателя Имущество. Прием-передача Имущества осуществляется с участием представителей Сторон по Акту приема-передачи, в </w:t>
      </w:r>
      <w:proofErr w:type="gramStart"/>
      <w:r w:rsidRPr="007B3C1E">
        <w:rPr>
          <w:rFonts w:ascii="Times New Roman" w:hAnsi="Times New Roman"/>
          <w:sz w:val="23"/>
          <w:szCs w:val="23"/>
          <w:lang w:eastAsia="ru-RU"/>
        </w:rPr>
        <w:t>котором</w:t>
      </w:r>
      <w:proofErr w:type="gramEnd"/>
      <w:r w:rsidRPr="007B3C1E">
        <w:rPr>
          <w:rFonts w:ascii="Times New Roman" w:hAnsi="Times New Roman"/>
          <w:sz w:val="23"/>
          <w:szCs w:val="23"/>
          <w:lang w:eastAsia="ru-RU"/>
        </w:rPr>
        <w:t xml:space="preserve"> отражается техническое состояние имущества на момент передачи (Приложение № 1- образец Акта приема - передачи). Риск случайной гибели, утраты или повреждения имущества переходит к Арендатору с момента подписания Акта приема-передачи.</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4.2.2.</w:t>
      </w:r>
      <w:r w:rsidRPr="007B3C1E">
        <w:rPr>
          <w:rFonts w:ascii="Times New Roman" w:hAnsi="Times New Roman"/>
          <w:sz w:val="23"/>
          <w:szCs w:val="23"/>
          <w:lang w:eastAsia="ru-RU"/>
        </w:rPr>
        <w:tab/>
        <w:t xml:space="preserve">Своевременно и в </w:t>
      </w:r>
      <w:proofErr w:type="gramStart"/>
      <w:r w:rsidRPr="007B3C1E">
        <w:rPr>
          <w:rFonts w:ascii="Times New Roman" w:hAnsi="Times New Roman"/>
          <w:sz w:val="23"/>
          <w:szCs w:val="23"/>
          <w:lang w:eastAsia="ru-RU"/>
        </w:rPr>
        <w:t>порядке</w:t>
      </w:r>
      <w:proofErr w:type="gramEnd"/>
      <w:r w:rsidRPr="007B3C1E">
        <w:rPr>
          <w:rFonts w:ascii="Times New Roman" w:hAnsi="Times New Roman"/>
          <w:sz w:val="23"/>
          <w:szCs w:val="23"/>
          <w:lang w:eastAsia="ru-RU"/>
        </w:rPr>
        <w:t>, установленном Договором, вносить арендную плату за пользование Имуществом.</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4.2.3.</w:t>
      </w:r>
      <w:r w:rsidRPr="007B3C1E">
        <w:rPr>
          <w:rFonts w:ascii="Times New Roman" w:hAnsi="Times New Roman"/>
          <w:sz w:val="23"/>
          <w:szCs w:val="23"/>
          <w:lang w:eastAsia="ru-RU"/>
        </w:rPr>
        <w:tab/>
        <w:t>Ежеквартально предоставлять Арендодателю Акт сверки взаиморасчетов.</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4.2.4.</w:t>
      </w:r>
      <w:r w:rsidRPr="007B3C1E">
        <w:rPr>
          <w:rFonts w:ascii="Times New Roman" w:hAnsi="Times New Roman"/>
          <w:sz w:val="23"/>
          <w:szCs w:val="23"/>
          <w:lang w:eastAsia="ru-RU"/>
        </w:rPr>
        <w:tab/>
        <w:t>По требованию Арендодателя представлять копии платежных поручений за осуществление предусмотренных Договором платежей арендной платы с отметкой банка об исполнении; указанные копии должны быть представлены в течение 5 (пяти) рабочих дней, считая со дня, указанного в отметке банка об исполнении.</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4.2.5.</w:t>
      </w:r>
      <w:r w:rsidRPr="007B3C1E">
        <w:rPr>
          <w:rFonts w:ascii="Times New Roman" w:hAnsi="Times New Roman"/>
          <w:sz w:val="23"/>
          <w:szCs w:val="23"/>
          <w:lang w:eastAsia="ru-RU"/>
        </w:rPr>
        <w:tab/>
        <w:t xml:space="preserve">Использовать Имущество исключительно в </w:t>
      </w:r>
      <w:proofErr w:type="gramStart"/>
      <w:r w:rsidRPr="007B3C1E">
        <w:rPr>
          <w:rFonts w:ascii="Times New Roman" w:hAnsi="Times New Roman"/>
          <w:sz w:val="23"/>
          <w:szCs w:val="23"/>
          <w:lang w:eastAsia="ru-RU"/>
        </w:rPr>
        <w:t>соответствии</w:t>
      </w:r>
      <w:proofErr w:type="gramEnd"/>
      <w:r w:rsidRPr="007B3C1E">
        <w:rPr>
          <w:rFonts w:ascii="Times New Roman" w:hAnsi="Times New Roman"/>
          <w:sz w:val="23"/>
          <w:szCs w:val="23"/>
          <w:lang w:eastAsia="ru-RU"/>
        </w:rPr>
        <w:t xml:space="preserve"> с его целевым назначением.</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4.2.6.</w:t>
      </w:r>
      <w:r w:rsidRPr="007B3C1E">
        <w:rPr>
          <w:rFonts w:ascii="Times New Roman" w:hAnsi="Times New Roman"/>
          <w:sz w:val="23"/>
          <w:szCs w:val="23"/>
          <w:lang w:eastAsia="ru-RU"/>
        </w:rPr>
        <w:tab/>
      </w:r>
      <w:proofErr w:type="gramStart"/>
      <w:r w:rsidRPr="007B3C1E">
        <w:rPr>
          <w:rFonts w:ascii="Times New Roman" w:hAnsi="Times New Roman"/>
          <w:sz w:val="23"/>
          <w:szCs w:val="23"/>
          <w:lang w:eastAsia="ru-RU"/>
        </w:rPr>
        <w:t>Получать и своевременно пролонгировать</w:t>
      </w:r>
      <w:proofErr w:type="gramEnd"/>
      <w:r w:rsidRPr="007B3C1E">
        <w:rPr>
          <w:rFonts w:ascii="Times New Roman" w:hAnsi="Times New Roman"/>
          <w:sz w:val="23"/>
          <w:szCs w:val="23"/>
          <w:lang w:eastAsia="ru-RU"/>
        </w:rPr>
        <w:t xml:space="preserve"> необходимые лицензии и разрешения на осуществление всех видов деятельности, связанных с эксплуатацией Имущества.</w:t>
      </w:r>
    </w:p>
    <w:p w:rsidR="00EB5325" w:rsidRPr="007B3C1E" w:rsidRDefault="00EB5325" w:rsidP="004C7F54">
      <w:pPr>
        <w:tabs>
          <w:tab w:val="left" w:pos="1134"/>
          <w:tab w:val="left" w:pos="1418"/>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4.2.7.</w:t>
      </w:r>
      <w:r w:rsidRPr="007B3C1E">
        <w:rPr>
          <w:rFonts w:ascii="Times New Roman" w:hAnsi="Times New Roman"/>
          <w:sz w:val="23"/>
          <w:szCs w:val="23"/>
          <w:lang w:eastAsia="ru-RU"/>
        </w:rPr>
        <w:tab/>
        <w:t>Уведомлять Арендодателя не менее чем за 14 (четырнадцать) календарных дней о плановых мероприятиях по пролонгации лицензии и разрешений для подготовки необходимого пакета документов Арендодателя.</w:t>
      </w:r>
    </w:p>
    <w:p w:rsidR="00EB5325" w:rsidRPr="007B3C1E" w:rsidRDefault="00EB5325" w:rsidP="004C7F54">
      <w:pPr>
        <w:tabs>
          <w:tab w:val="left" w:pos="1134"/>
          <w:tab w:val="left" w:pos="1418"/>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4.2.8.</w:t>
      </w:r>
      <w:r w:rsidRPr="007B3C1E">
        <w:rPr>
          <w:rFonts w:ascii="Times New Roman" w:hAnsi="Times New Roman"/>
          <w:sz w:val="23"/>
          <w:szCs w:val="23"/>
          <w:lang w:eastAsia="ru-RU"/>
        </w:rPr>
        <w:tab/>
      </w:r>
      <w:proofErr w:type="gramStart"/>
      <w:r w:rsidRPr="007B3C1E">
        <w:rPr>
          <w:rFonts w:ascii="Times New Roman" w:hAnsi="Times New Roman"/>
          <w:sz w:val="23"/>
          <w:szCs w:val="23"/>
          <w:lang w:eastAsia="ru-RU"/>
        </w:rPr>
        <w:t xml:space="preserve">Соблюдать технические, санитарные, противопожарные и иные требования, предъявляемые к пользованию Имуществом и </w:t>
      </w:r>
      <w:r w:rsidR="00B61C81" w:rsidRPr="007B3C1E">
        <w:rPr>
          <w:rFonts w:ascii="Times New Roman" w:hAnsi="Times New Roman"/>
          <w:sz w:val="23"/>
          <w:szCs w:val="23"/>
          <w:lang w:eastAsia="ru-RU"/>
        </w:rPr>
        <w:t>земельным участком</w:t>
      </w:r>
      <w:r w:rsidR="007A0EA6" w:rsidRPr="007B3C1E">
        <w:rPr>
          <w:rFonts w:ascii="Times New Roman" w:hAnsi="Times New Roman"/>
          <w:sz w:val="23"/>
          <w:szCs w:val="23"/>
          <w:lang w:eastAsia="ru-RU"/>
        </w:rPr>
        <w:t>,</w:t>
      </w:r>
      <w:r w:rsidRPr="007B3C1E">
        <w:rPr>
          <w:rFonts w:ascii="Times New Roman" w:hAnsi="Times New Roman"/>
          <w:sz w:val="23"/>
          <w:szCs w:val="23"/>
          <w:lang w:eastAsia="ru-RU"/>
        </w:rPr>
        <w:t xml:space="preserve"> эксплуатировать Имущество в соответствии с принятыми </w:t>
      </w:r>
      <w:r w:rsidR="00B61C81" w:rsidRPr="007B3C1E">
        <w:rPr>
          <w:rFonts w:ascii="Times New Roman" w:hAnsi="Times New Roman"/>
          <w:sz w:val="23"/>
          <w:szCs w:val="23"/>
          <w:lang w:eastAsia="ru-RU"/>
        </w:rPr>
        <w:t xml:space="preserve">общеобязательными </w:t>
      </w:r>
      <w:r w:rsidRPr="007B3C1E">
        <w:rPr>
          <w:rFonts w:ascii="Times New Roman" w:hAnsi="Times New Roman"/>
          <w:sz w:val="23"/>
          <w:szCs w:val="23"/>
          <w:lang w:eastAsia="ru-RU"/>
        </w:rPr>
        <w:t xml:space="preserve">нормами </w:t>
      </w:r>
      <w:r w:rsidR="00B61C81" w:rsidRPr="007B3C1E">
        <w:rPr>
          <w:rFonts w:ascii="Times New Roman" w:hAnsi="Times New Roman"/>
          <w:sz w:val="23"/>
          <w:szCs w:val="23"/>
          <w:lang w:eastAsia="ru-RU"/>
        </w:rPr>
        <w:t xml:space="preserve">и правилами </w:t>
      </w:r>
      <w:r w:rsidRPr="007B3C1E">
        <w:rPr>
          <w:rFonts w:ascii="Times New Roman" w:hAnsi="Times New Roman"/>
          <w:sz w:val="23"/>
          <w:szCs w:val="23"/>
          <w:lang w:eastAsia="ru-RU"/>
        </w:rPr>
        <w:t>эксплуатации</w:t>
      </w:r>
      <w:r w:rsidR="009F7901" w:rsidRPr="007B3C1E">
        <w:rPr>
          <w:rFonts w:ascii="Times New Roman" w:hAnsi="Times New Roman"/>
          <w:sz w:val="23"/>
          <w:szCs w:val="23"/>
          <w:lang w:eastAsia="ru-RU"/>
        </w:rPr>
        <w:t>, в том числе, но</w:t>
      </w:r>
      <w:r w:rsidR="005F0145" w:rsidRPr="007B3C1E">
        <w:rPr>
          <w:rFonts w:ascii="Times New Roman" w:hAnsi="Times New Roman"/>
          <w:sz w:val="23"/>
          <w:szCs w:val="23"/>
          <w:lang w:eastAsia="ru-RU"/>
        </w:rPr>
        <w:t>,</w:t>
      </w:r>
      <w:r w:rsidR="009F7901" w:rsidRPr="007B3C1E">
        <w:rPr>
          <w:rFonts w:ascii="Times New Roman" w:hAnsi="Times New Roman"/>
          <w:sz w:val="23"/>
          <w:szCs w:val="23"/>
          <w:lang w:eastAsia="ru-RU"/>
        </w:rPr>
        <w:t xml:space="preserve"> не ограничиваясь, обеспечивать своевременную плату за негативное воздействие на окружающую среду, уборку </w:t>
      </w:r>
      <w:r w:rsidR="005F0145" w:rsidRPr="007B3C1E">
        <w:rPr>
          <w:rFonts w:ascii="Times New Roman" w:hAnsi="Times New Roman"/>
          <w:sz w:val="23"/>
          <w:szCs w:val="23"/>
          <w:lang w:eastAsia="ru-RU"/>
        </w:rPr>
        <w:t xml:space="preserve">мусора, </w:t>
      </w:r>
      <w:r w:rsidR="009F7901" w:rsidRPr="007B3C1E">
        <w:rPr>
          <w:rFonts w:ascii="Times New Roman" w:hAnsi="Times New Roman"/>
          <w:sz w:val="23"/>
          <w:szCs w:val="23"/>
          <w:lang w:eastAsia="ru-RU"/>
        </w:rPr>
        <w:t>снега, льда со зданий/сооружений</w:t>
      </w:r>
      <w:r w:rsidR="005F0145" w:rsidRPr="007B3C1E">
        <w:rPr>
          <w:rFonts w:ascii="Times New Roman" w:hAnsi="Times New Roman"/>
          <w:sz w:val="23"/>
          <w:szCs w:val="23"/>
          <w:lang w:eastAsia="ru-RU"/>
        </w:rPr>
        <w:t>/территории, обеспечивать требования в области обращения с отходами производства и потребления</w:t>
      </w:r>
      <w:r w:rsidRPr="007B3C1E">
        <w:rPr>
          <w:rFonts w:ascii="Times New Roman" w:hAnsi="Times New Roman"/>
          <w:sz w:val="23"/>
          <w:szCs w:val="23"/>
          <w:lang w:eastAsia="ru-RU"/>
        </w:rPr>
        <w:t>.</w:t>
      </w:r>
      <w:proofErr w:type="gramEnd"/>
      <w:r w:rsidR="00B61C81" w:rsidRPr="007B3C1E">
        <w:rPr>
          <w:rFonts w:ascii="Times New Roman" w:hAnsi="Times New Roman"/>
          <w:sz w:val="23"/>
          <w:szCs w:val="23"/>
          <w:lang w:eastAsia="ru-RU"/>
        </w:rPr>
        <w:t xml:space="preserve"> Нести установленную действующим законодательством ответственность за несоблюдение соответствующих норм и правил</w:t>
      </w:r>
      <w:r w:rsidR="00A4589A" w:rsidRPr="007B3C1E">
        <w:rPr>
          <w:rFonts w:ascii="Times New Roman" w:hAnsi="Times New Roman"/>
          <w:sz w:val="23"/>
          <w:szCs w:val="23"/>
          <w:lang w:eastAsia="ru-RU"/>
        </w:rPr>
        <w:t xml:space="preserve"> при эксплуатации комплекса АЗС</w:t>
      </w:r>
      <w:r w:rsidR="00B61C81" w:rsidRPr="007B3C1E">
        <w:rPr>
          <w:rFonts w:ascii="Times New Roman" w:hAnsi="Times New Roman"/>
          <w:sz w:val="23"/>
          <w:szCs w:val="23"/>
          <w:lang w:eastAsia="ru-RU"/>
        </w:rPr>
        <w:t>.</w:t>
      </w:r>
    </w:p>
    <w:p w:rsidR="00EB5325" w:rsidRPr="007B3C1E" w:rsidRDefault="00EB5325" w:rsidP="004C7F54">
      <w:pPr>
        <w:widowControl w:val="0"/>
        <w:tabs>
          <w:tab w:val="left" w:pos="1134"/>
          <w:tab w:val="left" w:pos="1418"/>
        </w:tabs>
        <w:snapToGrid w:val="0"/>
        <w:spacing w:after="0" w:line="240" w:lineRule="auto"/>
        <w:ind w:firstLine="720"/>
        <w:jc w:val="both"/>
        <w:rPr>
          <w:rFonts w:ascii="Times New Roman" w:hAnsi="Times New Roman"/>
          <w:bCs/>
          <w:sz w:val="23"/>
          <w:szCs w:val="23"/>
        </w:rPr>
      </w:pPr>
      <w:r w:rsidRPr="007B3C1E">
        <w:rPr>
          <w:rFonts w:ascii="Times New Roman" w:hAnsi="Times New Roman"/>
          <w:sz w:val="23"/>
          <w:szCs w:val="23"/>
        </w:rPr>
        <w:t>4.2.9.</w:t>
      </w:r>
      <w:r w:rsidRPr="007B3C1E">
        <w:rPr>
          <w:rFonts w:ascii="Times New Roman" w:hAnsi="Times New Roman"/>
          <w:sz w:val="23"/>
          <w:szCs w:val="23"/>
        </w:rPr>
        <w:tab/>
        <w:t xml:space="preserve">Соблюдать требования в области промышленной и пожарной безопасности, охраны труда и окружающей среды, предъявляемые Арендодателем в </w:t>
      </w:r>
      <w:r w:rsidR="00E431B7">
        <w:rPr>
          <w:rFonts w:ascii="Times New Roman" w:hAnsi="Times New Roman"/>
          <w:sz w:val="23"/>
          <w:szCs w:val="23"/>
        </w:rPr>
        <w:t>разделе</w:t>
      </w:r>
      <w:bookmarkStart w:id="2" w:name="_GoBack"/>
      <w:bookmarkEnd w:id="2"/>
      <w:r w:rsidRPr="007B3C1E">
        <w:rPr>
          <w:rFonts w:ascii="Times New Roman" w:hAnsi="Times New Roman"/>
          <w:sz w:val="23"/>
          <w:szCs w:val="23"/>
        </w:rPr>
        <w:t xml:space="preserve"> 8 настоящего Договора и в </w:t>
      </w:r>
      <w:r w:rsidR="00C03F33" w:rsidRPr="007B3C1E">
        <w:rPr>
          <w:rFonts w:ascii="Times New Roman" w:hAnsi="Times New Roman"/>
          <w:bCs/>
          <w:sz w:val="23"/>
          <w:szCs w:val="23"/>
        </w:rPr>
        <w:t>Приложении № 5, а также</w:t>
      </w:r>
      <w:r w:rsidR="00B61C81" w:rsidRPr="007B3C1E">
        <w:rPr>
          <w:rFonts w:ascii="Times New Roman" w:hAnsi="Times New Roman"/>
          <w:bCs/>
          <w:sz w:val="23"/>
          <w:szCs w:val="23"/>
        </w:rPr>
        <w:t xml:space="preserve"> требования локально-нормативных документов Арендодателя, указанных в Приложении №3.</w:t>
      </w:r>
      <w:r w:rsidR="00C03F33" w:rsidRPr="007B3C1E">
        <w:rPr>
          <w:rFonts w:ascii="Times New Roman" w:hAnsi="Times New Roman"/>
          <w:bCs/>
          <w:sz w:val="23"/>
          <w:szCs w:val="23"/>
        </w:rPr>
        <w:t xml:space="preserve"> </w:t>
      </w:r>
      <w:r w:rsidRPr="007B3C1E">
        <w:rPr>
          <w:rFonts w:ascii="Times New Roman" w:hAnsi="Times New Roman"/>
          <w:bCs/>
          <w:sz w:val="23"/>
          <w:szCs w:val="23"/>
        </w:rPr>
        <w:t xml:space="preserve"> </w:t>
      </w:r>
      <w:r w:rsidR="00C03F33" w:rsidRPr="007B3C1E">
        <w:rPr>
          <w:rFonts w:ascii="Times New Roman" w:hAnsi="Times New Roman"/>
          <w:bCs/>
          <w:sz w:val="23"/>
          <w:szCs w:val="23"/>
        </w:rPr>
        <w:t>Соблюдение данных требований Стороны признают существенным условием Договора, и в случае их неоднократного нарушения Арендатором, Арендодатель имеет право отказаться от исполнения Договора.</w:t>
      </w:r>
    </w:p>
    <w:p w:rsidR="00B61C81" w:rsidRPr="007B3C1E" w:rsidRDefault="00B61C81" w:rsidP="004C7F54">
      <w:pPr>
        <w:widowControl w:val="0"/>
        <w:tabs>
          <w:tab w:val="left" w:pos="1134"/>
          <w:tab w:val="left" w:pos="1418"/>
        </w:tabs>
        <w:snapToGrid w:val="0"/>
        <w:spacing w:after="0" w:line="240" w:lineRule="auto"/>
        <w:ind w:firstLine="720"/>
        <w:jc w:val="both"/>
        <w:rPr>
          <w:rFonts w:ascii="Times New Roman" w:hAnsi="Times New Roman"/>
          <w:sz w:val="23"/>
          <w:szCs w:val="23"/>
        </w:rPr>
      </w:pPr>
      <w:r w:rsidRPr="007B3C1E">
        <w:rPr>
          <w:rFonts w:ascii="Times New Roman" w:hAnsi="Times New Roman"/>
          <w:sz w:val="23"/>
          <w:szCs w:val="23"/>
        </w:rPr>
        <w:t xml:space="preserve">При возникновении аварий и других чрезвычайных ситуаций, оказывающих негативное воздействие на окружающую среду, немедленно сообщить о случившемся Арендодателю любым доступным способом. </w:t>
      </w:r>
    </w:p>
    <w:p w:rsidR="00EB5325" w:rsidRPr="007B3C1E" w:rsidRDefault="00B61C81" w:rsidP="004C7F54">
      <w:pPr>
        <w:widowControl w:val="0"/>
        <w:tabs>
          <w:tab w:val="left" w:pos="1134"/>
          <w:tab w:val="left" w:pos="1418"/>
        </w:tabs>
        <w:snapToGrid w:val="0"/>
        <w:spacing w:after="0" w:line="240" w:lineRule="auto"/>
        <w:ind w:firstLine="720"/>
        <w:jc w:val="both"/>
        <w:rPr>
          <w:rFonts w:ascii="Times New Roman" w:hAnsi="Times New Roman"/>
          <w:sz w:val="23"/>
          <w:szCs w:val="23"/>
        </w:rPr>
      </w:pPr>
      <w:r w:rsidRPr="007B3C1E">
        <w:rPr>
          <w:rFonts w:ascii="Times New Roman" w:hAnsi="Times New Roman"/>
          <w:sz w:val="23"/>
          <w:szCs w:val="23"/>
        </w:rPr>
        <w:t xml:space="preserve">4.2.10. </w:t>
      </w:r>
      <w:proofErr w:type="gramStart"/>
      <w:r w:rsidR="00EB5325" w:rsidRPr="007B3C1E">
        <w:rPr>
          <w:rFonts w:ascii="Times New Roman" w:hAnsi="Times New Roman"/>
          <w:sz w:val="23"/>
          <w:szCs w:val="23"/>
        </w:rPr>
        <w:t xml:space="preserve">Выполнять все необходимые противопожарные мероприятия согласно ППР (утвержденные Постановлением Правительства РФ от 25.04.2012 N 390 "О противопожарном режиме") и Федерального закона №123-ФЗ от 22.07.2008 г. «Технический регламент о требованиях пожарной безопасности», а именно, но, не ограничиваясь, проводить необходимое обучение, инструктаж, а также обеспечение арендуемого имущества первичными средствами пожаротушения (огнетушители), вести их учет, обеспечить </w:t>
      </w:r>
      <w:r w:rsidR="00EB5325" w:rsidRPr="007B3C1E">
        <w:rPr>
          <w:rFonts w:ascii="Times New Roman" w:hAnsi="Times New Roman"/>
          <w:sz w:val="23"/>
          <w:szCs w:val="23"/>
        </w:rPr>
        <w:lastRenderedPageBreak/>
        <w:t>арендуемый объект планами эвакуации, обеспечить в арендуемо</w:t>
      </w:r>
      <w:r w:rsidR="00C03F33" w:rsidRPr="007B3C1E">
        <w:rPr>
          <w:rFonts w:ascii="Times New Roman" w:hAnsi="Times New Roman"/>
          <w:sz w:val="23"/>
          <w:szCs w:val="23"/>
        </w:rPr>
        <w:t>м</w:t>
      </w:r>
      <w:proofErr w:type="gramEnd"/>
      <w:r w:rsidR="00C03F33" w:rsidRPr="007B3C1E">
        <w:rPr>
          <w:rFonts w:ascii="Times New Roman" w:hAnsi="Times New Roman"/>
          <w:sz w:val="23"/>
          <w:szCs w:val="23"/>
        </w:rPr>
        <w:t xml:space="preserve"> </w:t>
      </w:r>
      <w:proofErr w:type="gramStart"/>
      <w:r w:rsidR="00C03F33" w:rsidRPr="007B3C1E">
        <w:rPr>
          <w:rFonts w:ascii="Times New Roman" w:hAnsi="Times New Roman"/>
          <w:sz w:val="23"/>
          <w:szCs w:val="23"/>
        </w:rPr>
        <w:t>объекте</w:t>
      </w:r>
      <w:proofErr w:type="gramEnd"/>
      <w:r w:rsidR="00C03F33" w:rsidRPr="007B3C1E">
        <w:rPr>
          <w:rFonts w:ascii="Times New Roman" w:hAnsi="Times New Roman"/>
          <w:sz w:val="23"/>
          <w:szCs w:val="23"/>
        </w:rPr>
        <w:t xml:space="preserve"> противопожарный режим.</w:t>
      </w:r>
    </w:p>
    <w:p w:rsidR="00EB5325" w:rsidRPr="007B3C1E" w:rsidRDefault="00B61C81"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4.2.11</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Содержать Имущество</w:t>
      </w:r>
      <w:r w:rsidRPr="007B3C1E">
        <w:rPr>
          <w:rFonts w:ascii="Times New Roman" w:hAnsi="Times New Roman"/>
          <w:sz w:val="23"/>
          <w:szCs w:val="23"/>
          <w:lang w:eastAsia="ru-RU"/>
        </w:rPr>
        <w:t xml:space="preserve"> и Земельный участок</w:t>
      </w:r>
      <w:r w:rsidR="00EB5325" w:rsidRPr="007B3C1E">
        <w:rPr>
          <w:rFonts w:ascii="Times New Roman" w:hAnsi="Times New Roman"/>
          <w:sz w:val="23"/>
          <w:szCs w:val="23"/>
          <w:lang w:eastAsia="ru-RU"/>
        </w:rPr>
        <w:t xml:space="preserve"> </w:t>
      </w:r>
      <w:r w:rsidRPr="007B3C1E">
        <w:rPr>
          <w:rFonts w:ascii="Times New Roman" w:hAnsi="Times New Roman"/>
          <w:sz w:val="23"/>
          <w:szCs w:val="23"/>
          <w:lang w:eastAsia="ru-RU"/>
        </w:rPr>
        <w:t xml:space="preserve">в надлежащем техническом, санитарном и противопожарном </w:t>
      </w:r>
      <w:proofErr w:type="gramStart"/>
      <w:r w:rsidRPr="007B3C1E">
        <w:rPr>
          <w:rFonts w:ascii="Times New Roman" w:hAnsi="Times New Roman"/>
          <w:sz w:val="23"/>
          <w:szCs w:val="23"/>
          <w:lang w:eastAsia="ru-RU"/>
        </w:rPr>
        <w:t>состоянии</w:t>
      </w:r>
      <w:proofErr w:type="gramEnd"/>
      <w:r w:rsidR="00EB5325" w:rsidRPr="007B3C1E">
        <w:rPr>
          <w:rFonts w:ascii="Times New Roman" w:hAnsi="Times New Roman"/>
          <w:sz w:val="23"/>
          <w:szCs w:val="23"/>
          <w:lang w:eastAsia="ru-RU"/>
        </w:rPr>
        <w:t xml:space="preserve"> до возврата его Арендодателю. </w:t>
      </w:r>
    </w:p>
    <w:p w:rsidR="00EB5325" w:rsidRPr="007B3C1E" w:rsidRDefault="00B61C81"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4.2.12</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Принимать неотложные  меры, направленные на сохранение  и обеспечение работоспособного состояния арендуемого Имущества, его  технически исправное рабочее состояние и безопасную эксплуатацию.</w:t>
      </w:r>
    </w:p>
    <w:p w:rsidR="00EB5325" w:rsidRPr="007B3C1E" w:rsidRDefault="00B61C81"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4.2.13</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 xml:space="preserve">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 </w:t>
      </w:r>
    </w:p>
    <w:p w:rsidR="008D5B43" w:rsidRPr="007B3C1E" w:rsidRDefault="008D5B43" w:rsidP="004C7F54">
      <w:pPr>
        <w:tabs>
          <w:tab w:val="left" w:pos="1134"/>
          <w:tab w:val="left" w:pos="1418"/>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4.2.14. Застраховать риск гражданской ответственности.</w:t>
      </w:r>
    </w:p>
    <w:p w:rsidR="00EB5325" w:rsidRPr="007B3C1E" w:rsidRDefault="008D5B43"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4.2.15</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Незамедлительно предоставлять уполномоченным лицам Арендодателя возможность проведения контроля над использованием Имущества (допуск в помещения/здание, осмотр помещений, предоставление документации и т.</w:t>
      </w:r>
      <w:r w:rsidR="00EB5952" w:rsidRPr="007B3C1E">
        <w:rPr>
          <w:rFonts w:ascii="Times New Roman" w:hAnsi="Times New Roman"/>
          <w:sz w:val="23"/>
          <w:szCs w:val="23"/>
          <w:lang w:eastAsia="ru-RU"/>
        </w:rPr>
        <w:t xml:space="preserve"> д.).</w:t>
      </w:r>
    </w:p>
    <w:p w:rsidR="00EB5325" w:rsidRPr="007B3C1E" w:rsidRDefault="008D5B43"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4.2.16</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 xml:space="preserve">Обеспечить беспрепятственный допуск в помещения арендуемого Имущества работников специализированных эксплуатационных и ремонтно-строительных служб для производства работ, носящих аварийный характер. </w:t>
      </w:r>
    </w:p>
    <w:p w:rsidR="00EB5325" w:rsidRPr="007B3C1E" w:rsidRDefault="00A22367"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4.2.17</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Своевременно и за свой счет производить текущий ремонт Имущества</w:t>
      </w:r>
      <w:r w:rsidRPr="007B3C1E">
        <w:rPr>
          <w:rFonts w:ascii="Times New Roman" w:hAnsi="Times New Roman"/>
          <w:sz w:val="23"/>
          <w:szCs w:val="23"/>
          <w:lang w:eastAsia="ru-RU"/>
        </w:rPr>
        <w:t>, в том числе асфальтобетонного дорожного покрытия</w:t>
      </w:r>
      <w:r w:rsidR="00EB5325" w:rsidRPr="007B3C1E">
        <w:rPr>
          <w:rFonts w:ascii="Times New Roman" w:hAnsi="Times New Roman"/>
          <w:sz w:val="23"/>
          <w:szCs w:val="23"/>
          <w:lang w:eastAsia="ru-RU"/>
        </w:rPr>
        <w:t>.</w:t>
      </w:r>
    </w:p>
    <w:p w:rsidR="00EB5325" w:rsidRPr="007B3C1E" w:rsidRDefault="00A22367"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4.2.18</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По истечении срока Договора, а также при досрочном расторжении договора передать в двухнедельный срок Имущество по Акту приема - передачи Арендодателю, в состоянии не хуже первоначального с учетом нормального износа.</w:t>
      </w:r>
    </w:p>
    <w:p w:rsidR="00EB5325" w:rsidRPr="007B3C1E" w:rsidRDefault="00A22367"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4.2.19</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Обеспечивать сохранность арендованного Имущества и за счет собственных средств возмещать Арендодателю нанесенный ему ущерб от порчи принятого в аренду Имущества третьими лицами, привлекаемыми к выполнению обязательств по настоящему Договору.</w:t>
      </w:r>
    </w:p>
    <w:p w:rsidR="00EB5325" w:rsidRPr="007B3C1E" w:rsidRDefault="005F0145" w:rsidP="004C7F54">
      <w:pPr>
        <w:tabs>
          <w:tab w:val="left" w:pos="1134"/>
          <w:tab w:val="left" w:pos="1418"/>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4.2.20</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 xml:space="preserve">Осуществлять установку наружной рекламы, вывесок, размещение объявлений, информационных материалов только по согласованию с Арендодателем  с соблюдением нормативных актов органов государственной власти. За счет собственных средств производить оформление наружной рекламы в </w:t>
      </w:r>
      <w:proofErr w:type="gramStart"/>
      <w:r w:rsidR="00EB5325" w:rsidRPr="007B3C1E">
        <w:rPr>
          <w:rFonts w:ascii="Times New Roman" w:hAnsi="Times New Roman"/>
          <w:sz w:val="23"/>
          <w:szCs w:val="23"/>
          <w:lang w:eastAsia="ru-RU"/>
        </w:rPr>
        <w:t>соответствии</w:t>
      </w:r>
      <w:proofErr w:type="gramEnd"/>
      <w:r w:rsidR="00EB5325" w:rsidRPr="007B3C1E">
        <w:rPr>
          <w:rFonts w:ascii="Times New Roman" w:hAnsi="Times New Roman"/>
          <w:sz w:val="23"/>
          <w:szCs w:val="23"/>
          <w:lang w:eastAsia="ru-RU"/>
        </w:rPr>
        <w:t xml:space="preserve"> с действующим законодательством.</w:t>
      </w:r>
    </w:p>
    <w:p w:rsidR="00EB5325" w:rsidRPr="007B3C1E" w:rsidRDefault="005F0145" w:rsidP="004C7F54">
      <w:pPr>
        <w:tabs>
          <w:tab w:val="left" w:pos="1134"/>
          <w:tab w:val="left" w:pos="1418"/>
          <w:tab w:val="left" w:pos="162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4.2.21</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 xml:space="preserve">Заключить договоры с третьими лицами на коммунальное/эксплуатационное обслуживание и содержание Имущества, вывоз, уборку прилегающей территории, </w:t>
      </w:r>
      <w:r w:rsidR="00EB5325" w:rsidRPr="007B3C1E">
        <w:rPr>
          <w:rFonts w:ascii="Times New Roman" w:hAnsi="Times New Roman"/>
          <w:sz w:val="23"/>
          <w:szCs w:val="23"/>
          <w:u w:val="single"/>
          <w:lang w:eastAsia="ru-RU"/>
        </w:rPr>
        <w:t xml:space="preserve">санитарно-защитной зоны </w:t>
      </w:r>
      <w:r w:rsidR="00EB5325" w:rsidRPr="007B3C1E">
        <w:rPr>
          <w:rFonts w:ascii="Times New Roman" w:hAnsi="Times New Roman"/>
          <w:sz w:val="23"/>
          <w:szCs w:val="23"/>
          <w:lang w:eastAsia="ru-RU"/>
        </w:rPr>
        <w:t xml:space="preserve">и другие договоры необходимые для эксплуатации Имущества и </w:t>
      </w:r>
      <w:r w:rsidRPr="007B3C1E">
        <w:rPr>
          <w:rFonts w:ascii="Times New Roman" w:hAnsi="Times New Roman"/>
          <w:sz w:val="23"/>
          <w:szCs w:val="23"/>
          <w:lang w:eastAsia="ru-RU"/>
        </w:rPr>
        <w:t>земельного участка</w:t>
      </w:r>
      <w:r w:rsidR="00EB5325" w:rsidRPr="007B3C1E">
        <w:rPr>
          <w:rFonts w:ascii="Times New Roman" w:hAnsi="Times New Roman"/>
          <w:sz w:val="23"/>
          <w:szCs w:val="23"/>
          <w:lang w:eastAsia="ru-RU"/>
        </w:rPr>
        <w:t xml:space="preserve">, в соответствии с требованиями действующего законодательства. </w:t>
      </w:r>
    </w:p>
    <w:p w:rsidR="00EB5325" w:rsidRPr="007B3C1E" w:rsidRDefault="00EB5325" w:rsidP="004C7F54">
      <w:pPr>
        <w:tabs>
          <w:tab w:val="left" w:pos="1134"/>
          <w:tab w:val="left" w:pos="1418"/>
          <w:tab w:val="left" w:pos="162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 xml:space="preserve">Содержать в </w:t>
      </w:r>
      <w:proofErr w:type="gramStart"/>
      <w:r w:rsidRPr="007B3C1E">
        <w:rPr>
          <w:rFonts w:ascii="Times New Roman" w:hAnsi="Times New Roman"/>
          <w:sz w:val="23"/>
          <w:szCs w:val="23"/>
          <w:lang w:eastAsia="ru-RU"/>
        </w:rPr>
        <w:t>порядке</w:t>
      </w:r>
      <w:proofErr w:type="gramEnd"/>
      <w:r w:rsidRPr="007B3C1E">
        <w:rPr>
          <w:rFonts w:ascii="Times New Roman" w:hAnsi="Times New Roman"/>
          <w:sz w:val="23"/>
          <w:szCs w:val="23"/>
          <w:lang w:eastAsia="ru-RU"/>
        </w:rPr>
        <w:t xml:space="preserve"> </w:t>
      </w:r>
      <w:r w:rsidR="005F0145" w:rsidRPr="007B3C1E">
        <w:rPr>
          <w:rFonts w:ascii="Times New Roman" w:hAnsi="Times New Roman"/>
          <w:sz w:val="23"/>
          <w:szCs w:val="23"/>
          <w:lang w:eastAsia="ru-RU"/>
        </w:rPr>
        <w:t xml:space="preserve">земельный участок и </w:t>
      </w:r>
      <w:r w:rsidRPr="007B3C1E">
        <w:rPr>
          <w:rFonts w:ascii="Times New Roman" w:hAnsi="Times New Roman"/>
          <w:sz w:val="23"/>
          <w:szCs w:val="23"/>
          <w:lang w:eastAsia="ru-RU"/>
        </w:rPr>
        <w:t xml:space="preserve">санитарно-защитную зону </w:t>
      </w:r>
      <w:r w:rsidR="00551F78" w:rsidRPr="007B3C1E">
        <w:rPr>
          <w:rFonts w:ascii="Times New Roman" w:hAnsi="Times New Roman"/>
          <w:sz w:val="23"/>
          <w:szCs w:val="23"/>
          <w:lang w:eastAsia="ru-RU"/>
        </w:rPr>
        <w:t>земельного участка</w:t>
      </w:r>
      <w:r w:rsidRPr="007B3C1E">
        <w:rPr>
          <w:rFonts w:ascii="Times New Roman" w:hAnsi="Times New Roman"/>
          <w:sz w:val="23"/>
          <w:szCs w:val="23"/>
          <w:lang w:eastAsia="ru-RU"/>
        </w:rPr>
        <w:t xml:space="preserve"> осуществлять ее благоустройство, озеленение, покос травы,  уборку от мусора и снега (в </w:t>
      </w:r>
      <w:proofErr w:type="spellStart"/>
      <w:r w:rsidRPr="007B3C1E">
        <w:rPr>
          <w:rFonts w:ascii="Times New Roman" w:hAnsi="Times New Roman"/>
          <w:sz w:val="23"/>
          <w:szCs w:val="23"/>
          <w:lang w:eastAsia="ru-RU"/>
        </w:rPr>
        <w:t>т.ч</w:t>
      </w:r>
      <w:proofErr w:type="spellEnd"/>
      <w:r w:rsidRPr="007B3C1E">
        <w:rPr>
          <w:rFonts w:ascii="Times New Roman" w:hAnsi="Times New Roman"/>
          <w:sz w:val="23"/>
          <w:szCs w:val="23"/>
          <w:lang w:eastAsia="ru-RU"/>
        </w:rPr>
        <w:t xml:space="preserve">. с крыши), в соответствии с требованиями действующего законодательства и правовыми актами органов местного самоуправления. </w:t>
      </w:r>
    </w:p>
    <w:p w:rsidR="00EB5325" w:rsidRPr="007B3C1E" w:rsidRDefault="00EB5325" w:rsidP="004C7F54">
      <w:pPr>
        <w:tabs>
          <w:tab w:val="left" w:pos="1134"/>
          <w:tab w:val="left" w:pos="1418"/>
          <w:tab w:val="left" w:pos="162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 xml:space="preserve">В </w:t>
      </w:r>
      <w:proofErr w:type="gramStart"/>
      <w:r w:rsidRPr="007B3C1E">
        <w:rPr>
          <w:rFonts w:ascii="Times New Roman" w:hAnsi="Times New Roman"/>
          <w:sz w:val="23"/>
          <w:szCs w:val="23"/>
          <w:lang w:eastAsia="ru-RU"/>
        </w:rPr>
        <w:t>случае</w:t>
      </w:r>
      <w:proofErr w:type="gramEnd"/>
      <w:r w:rsidRPr="007B3C1E">
        <w:rPr>
          <w:rFonts w:ascii="Times New Roman" w:hAnsi="Times New Roman"/>
          <w:sz w:val="23"/>
          <w:szCs w:val="23"/>
          <w:lang w:eastAsia="ru-RU"/>
        </w:rPr>
        <w:t xml:space="preserve"> предъявления Арендодателю к оплате третьими лицами счетов за оказанные услуги по коммунальному/эксплуатационному обслуживанию Имущества, Арендатор обязан оплатить указанные счета</w:t>
      </w:r>
      <w:r w:rsidR="007D3670" w:rsidRPr="007B3C1E">
        <w:rPr>
          <w:rFonts w:ascii="Times New Roman" w:hAnsi="Times New Roman"/>
          <w:sz w:val="23"/>
          <w:szCs w:val="23"/>
          <w:lang w:eastAsia="ru-RU"/>
        </w:rPr>
        <w:t xml:space="preserve"> в установленный срок</w:t>
      </w:r>
      <w:r w:rsidRPr="007B3C1E">
        <w:rPr>
          <w:rFonts w:ascii="Times New Roman" w:hAnsi="Times New Roman"/>
          <w:sz w:val="23"/>
          <w:szCs w:val="23"/>
          <w:lang w:eastAsia="ru-RU"/>
        </w:rPr>
        <w:t>.</w:t>
      </w:r>
    </w:p>
    <w:p w:rsidR="00EB5325" w:rsidRPr="007B3C1E" w:rsidRDefault="006F45BE" w:rsidP="004C7F54">
      <w:pPr>
        <w:tabs>
          <w:tab w:val="left" w:pos="709"/>
          <w:tab w:val="left" w:pos="1134"/>
          <w:tab w:val="left" w:pos="1418"/>
        </w:tabs>
        <w:spacing w:after="0" w:line="240" w:lineRule="auto"/>
        <w:ind w:right="-5"/>
        <w:jc w:val="both"/>
        <w:rPr>
          <w:rFonts w:ascii="Times New Roman" w:hAnsi="Times New Roman"/>
          <w:sz w:val="23"/>
          <w:szCs w:val="23"/>
          <w:lang w:eastAsia="ru-RU"/>
        </w:rPr>
      </w:pPr>
      <w:r w:rsidRPr="007B3C1E">
        <w:rPr>
          <w:rFonts w:ascii="Times New Roman" w:hAnsi="Times New Roman"/>
          <w:sz w:val="23"/>
          <w:szCs w:val="23"/>
          <w:lang w:eastAsia="ru-RU"/>
        </w:rPr>
        <w:tab/>
        <w:t xml:space="preserve">4.2.22. </w:t>
      </w:r>
      <w:r w:rsidR="00EB5325" w:rsidRPr="007B3C1E">
        <w:rPr>
          <w:rFonts w:ascii="Times New Roman" w:hAnsi="Times New Roman"/>
          <w:sz w:val="23"/>
          <w:szCs w:val="23"/>
          <w:lang w:eastAsia="ru-RU"/>
        </w:rPr>
        <w:t xml:space="preserve">Арендатор несет полную ответственность перед органами </w:t>
      </w:r>
      <w:proofErr w:type="spellStart"/>
      <w:r w:rsidR="00EB5325" w:rsidRPr="007B3C1E">
        <w:rPr>
          <w:rFonts w:ascii="Times New Roman" w:hAnsi="Times New Roman"/>
          <w:sz w:val="23"/>
          <w:szCs w:val="23"/>
          <w:lang w:eastAsia="ru-RU"/>
        </w:rPr>
        <w:t>Госсанэпидемнадзора</w:t>
      </w:r>
      <w:proofErr w:type="spellEnd"/>
      <w:r w:rsidR="00EB5325" w:rsidRPr="007B3C1E">
        <w:rPr>
          <w:rFonts w:ascii="Times New Roman" w:hAnsi="Times New Roman"/>
          <w:sz w:val="23"/>
          <w:szCs w:val="23"/>
          <w:lang w:eastAsia="ru-RU"/>
        </w:rPr>
        <w:t xml:space="preserve">, </w:t>
      </w:r>
      <w:proofErr w:type="spellStart"/>
      <w:r w:rsidR="00EB5325" w:rsidRPr="007B3C1E">
        <w:rPr>
          <w:rFonts w:ascii="Times New Roman" w:hAnsi="Times New Roman"/>
          <w:sz w:val="23"/>
          <w:szCs w:val="23"/>
          <w:lang w:eastAsia="ru-RU"/>
        </w:rPr>
        <w:t>Госкомэкологии</w:t>
      </w:r>
      <w:proofErr w:type="spellEnd"/>
      <w:r w:rsidR="00EB5325" w:rsidRPr="007B3C1E">
        <w:rPr>
          <w:rFonts w:ascii="Times New Roman" w:hAnsi="Times New Roman"/>
          <w:sz w:val="23"/>
          <w:szCs w:val="23"/>
          <w:lang w:eastAsia="ru-RU"/>
        </w:rPr>
        <w:t xml:space="preserve">, </w:t>
      </w:r>
      <w:proofErr w:type="spellStart"/>
      <w:r w:rsidR="00EB5325" w:rsidRPr="007B3C1E">
        <w:rPr>
          <w:rFonts w:ascii="Times New Roman" w:hAnsi="Times New Roman"/>
          <w:sz w:val="23"/>
          <w:szCs w:val="23"/>
          <w:lang w:eastAsia="ru-RU"/>
        </w:rPr>
        <w:t>Госпожнадзора</w:t>
      </w:r>
      <w:proofErr w:type="spellEnd"/>
      <w:r w:rsidRPr="007B3C1E">
        <w:rPr>
          <w:rFonts w:ascii="Times New Roman" w:hAnsi="Times New Roman"/>
          <w:sz w:val="23"/>
          <w:szCs w:val="23"/>
          <w:lang w:eastAsia="ru-RU"/>
        </w:rPr>
        <w:t xml:space="preserve">, </w:t>
      </w:r>
      <w:proofErr w:type="spellStart"/>
      <w:r w:rsidRPr="007B3C1E">
        <w:rPr>
          <w:rFonts w:ascii="Times New Roman" w:hAnsi="Times New Roman"/>
          <w:sz w:val="23"/>
          <w:szCs w:val="23"/>
          <w:lang w:eastAsia="ru-RU"/>
        </w:rPr>
        <w:t>Роспотребнадзора</w:t>
      </w:r>
      <w:proofErr w:type="spellEnd"/>
      <w:r w:rsidR="00EB5325" w:rsidRPr="007B3C1E">
        <w:rPr>
          <w:rFonts w:ascii="Times New Roman" w:hAnsi="Times New Roman"/>
          <w:sz w:val="23"/>
          <w:szCs w:val="23"/>
          <w:lang w:eastAsia="ru-RU"/>
        </w:rPr>
        <w:t xml:space="preserve"> и другими органами за санитарное, техническое, противопожарное и экологическое состояние Имущества, земельного участка</w:t>
      </w:r>
      <w:r w:rsidR="007D3670" w:rsidRPr="007B3C1E">
        <w:rPr>
          <w:rFonts w:ascii="Times New Roman" w:hAnsi="Times New Roman"/>
          <w:sz w:val="23"/>
          <w:szCs w:val="23"/>
          <w:lang w:eastAsia="ru-RU"/>
        </w:rPr>
        <w:t>, переданного в аренду</w:t>
      </w:r>
      <w:r w:rsidR="00EB5325" w:rsidRPr="007B3C1E">
        <w:rPr>
          <w:rFonts w:ascii="Times New Roman" w:hAnsi="Times New Roman"/>
          <w:sz w:val="23"/>
          <w:szCs w:val="23"/>
          <w:lang w:eastAsia="ru-RU"/>
        </w:rPr>
        <w:t xml:space="preserve"> и соблюдение законодательства в области  охраны труда. </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sz w:val="23"/>
          <w:szCs w:val="23"/>
          <w:lang w:eastAsia="ru-RU"/>
        </w:rPr>
      </w:pPr>
      <w:proofErr w:type="gramStart"/>
      <w:r w:rsidRPr="007B3C1E">
        <w:rPr>
          <w:rFonts w:ascii="Times New Roman" w:hAnsi="Times New Roman"/>
          <w:sz w:val="23"/>
          <w:szCs w:val="23"/>
          <w:lang w:eastAsia="ru-RU"/>
        </w:rPr>
        <w:t xml:space="preserve">Арендатор обязуется в установленные законом сроки производить за свой счет оплату штрафов, наложенных на Арендодателя государственными контролирующими  и  надзорными органами </w:t>
      </w:r>
      <w:r w:rsidR="006F45BE" w:rsidRPr="007B3C1E">
        <w:rPr>
          <w:rFonts w:ascii="Times New Roman" w:hAnsi="Times New Roman"/>
          <w:sz w:val="23"/>
          <w:szCs w:val="23"/>
          <w:lang w:eastAsia="ru-RU"/>
        </w:rPr>
        <w:t xml:space="preserve">при эксплуатации Комплекса АЗС </w:t>
      </w:r>
      <w:r w:rsidRPr="007B3C1E">
        <w:rPr>
          <w:rFonts w:ascii="Times New Roman" w:hAnsi="Times New Roman"/>
          <w:sz w:val="23"/>
          <w:szCs w:val="23"/>
          <w:lang w:eastAsia="ru-RU"/>
        </w:rPr>
        <w:t xml:space="preserve">за выявленные нарушения природоохранного законодательства, норм </w:t>
      </w:r>
      <w:proofErr w:type="spellStart"/>
      <w:r w:rsidRPr="007B3C1E">
        <w:rPr>
          <w:rFonts w:ascii="Times New Roman" w:hAnsi="Times New Roman"/>
          <w:sz w:val="23"/>
          <w:szCs w:val="23"/>
          <w:lang w:eastAsia="ru-RU"/>
        </w:rPr>
        <w:t>Госсанэпидемнадзора</w:t>
      </w:r>
      <w:proofErr w:type="spellEnd"/>
      <w:r w:rsidRPr="007B3C1E">
        <w:rPr>
          <w:rFonts w:ascii="Times New Roman" w:hAnsi="Times New Roman"/>
          <w:sz w:val="23"/>
          <w:szCs w:val="23"/>
          <w:lang w:eastAsia="ru-RU"/>
        </w:rPr>
        <w:t xml:space="preserve"> и </w:t>
      </w:r>
      <w:proofErr w:type="spellStart"/>
      <w:r w:rsidR="007D3670" w:rsidRPr="007B3C1E">
        <w:rPr>
          <w:rFonts w:ascii="Times New Roman" w:hAnsi="Times New Roman"/>
          <w:sz w:val="23"/>
          <w:szCs w:val="23"/>
          <w:lang w:eastAsia="ru-RU"/>
        </w:rPr>
        <w:t>Госпожнадзора</w:t>
      </w:r>
      <w:proofErr w:type="spellEnd"/>
      <w:r w:rsidRPr="007B3C1E">
        <w:rPr>
          <w:rFonts w:ascii="Times New Roman" w:hAnsi="Times New Roman"/>
          <w:sz w:val="23"/>
          <w:szCs w:val="23"/>
          <w:lang w:eastAsia="ru-RU"/>
        </w:rPr>
        <w:t xml:space="preserve">, а также оплату платежей за загрязнение окружающей среды, за ненадлежащее содержание, уборку и благоустройство </w:t>
      </w:r>
      <w:r w:rsidR="007D3670" w:rsidRPr="007B3C1E">
        <w:rPr>
          <w:rFonts w:ascii="Times New Roman" w:hAnsi="Times New Roman"/>
          <w:sz w:val="23"/>
          <w:szCs w:val="23"/>
          <w:lang w:eastAsia="ru-RU"/>
        </w:rPr>
        <w:t>земельного участка, на котором расположен Комплекс АЗС,</w:t>
      </w:r>
      <w:r w:rsidRPr="007B3C1E">
        <w:rPr>
          <w:rFonts w:ascii="Times New Roman" w:hAnsi="Times New Roman"/>
          <w:sz w:val="23"/>
          <w:szCs w:val="23"/>
          <w:lang w:eastAsia="ru-RU"/>
        </w:rPr>
        <w:t xml:space="preserve"> </w:t>
      </w:r>
      <w:r w:rsidR="007D3670" w:rsidRPr="007B3C1E">
        <w:rPr>
          <w:rFonts w:ascii="Times New Roman" w:hAnsi="Times New Roman"/>
          <w:sz w:val="23"/>
          <w:szCs w:val="23"/>
          <w:lang w:eastAsia="ru-RU"/>
        </w:rPr>
        <w:t>и санитарно-защитной зоны</w:t>
      </w:r>
      <w:r w:rsidR="006F45BE" w:rsidRPr="007B3C1E">
        <w:rPr>
          <w:rFonts w:ascii="Times New Roman" w:hAnsi="Times New Roman"/>
          <w:sz w:val="23"/>
          <w:szCs w:val="23"/>
          <w:lang w:eastAsia="ru-RU"/>
        </w:rPr>
        <w:t>.</w:t>
      </w:r>
      <w:proofErr w:type="gramEnd"/>
      <w:r w:rsidR="006F45BE" w:rsidRPr="007B3C1E">
        <w:rPr>
          <w:rFonts w:ascii="Times New Roman" w:hAnsi="Times New Roman"/>
          <w:sz w:val="23"/>
          <w:szCs w:val="23"/>
          <w:lang w:eastAsia="ru-RU"/>
        </w:rPr>
        <w:t xml:space="preserve"> </w:t>
      </w:r>
      <w:r w:rsidRPr="007B3C1E">
        <w:rPr>
          <w:rFonts w:ascii="Times New Roman" w:hAnsi="Times New Roman"/>
          <w:sz w:val="23"/>
          <w:szCs w:val="23"/>
          <w:lang w:eastAsia="ru-RU"/>
        </w:rPr>
        <w:t xml:space="preserve">Выполнять законные предписания контролирующих и надзорных органов. </w:t>
      </w:r>
    </w:p>
    <w:p w:rsidR="00EB5325" w:rsidRPr="007B3C1E" w:rsidRDefault="006F45BE"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lastRenderedPageBreak/>
        <w:t>4.2.23</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 xml:space="preserve">В течение десяти дней поместить в доступном для обозрения месте, вывеску с указанием организационно – правовой формы, наименования, адреса и телефонов своего постоянно действующего органа. </w:t>
      </w:r>
    </w:p>
    <w:p w:rsidR="00EB5325" w:rsidRPr="007B3C1E" w:rsidRDefault="006F45BE"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4.2.24</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Арендатор  обязуется нести полную материальную ответственность за оказываемые услуги.</w:t>
      </w:r>
    </w:p>
    <w:p w:rsidR="00EB5325" w:rsidRPr="007B3C1E" w:rsidRDefault="006F45BE"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4.2.25</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 xml:space="preserve">Арендатор обязан своевременно и за свой счет  устранять возникшие неисправности инженерных систем и коммуникаций (энергоснабжение, вентиляция, теплоснабжение, водоснабжение, канализация, очистные сооружения и т.д.). </w:t>
      </w:r>
    </w:p>
    <w:p w:rsidR="00EB5325" w:rsidRPr="007B3C1E" w:rsidRDefault="006F45BE"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4.2.26</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Арендатор обязан направить своего представителя для осмотра и оценки технического состояния передаваемого в аренду Имущества. По результатам осмотра Стороны подписывают Акт приема-передачи  имущественного комплекса АЗС (Имущества),  который является неотъемлемой частью настоящего Договора (Приложение № 1 – образец Акта приема-передачи).</w:t>
      </w:r>
    </w:p>
    <w:p w:rsidR="00EB5325" w:rsidRPr="007B3C1E" w:rsidRDefault="00EB5325" w:rsidP="004C7F54">
      <w:pPr>
        <w:tabs>
          <w:tab w:val="left" w:pos="1134"/>
          <w:tab w:val="left" w:pos="1418"/>
          <w:tab w:val="left" w:pos="1560"/>
        </w:tabs>
        <w:spacing w:after="0" w:line="240" w:lineRule="auto"/>
        <w:ind w:right="-5" w:firstLine="720"/>
        <w:jc w:val="both"/>
        <w:rPr>
          <w:rFonts w:ascii="Times New Roman" w:hAnsi="Times New Roman"/>
          <w:b/>
          <w:bCs/>
          <w:sz w:val="23"/>
          <w:szCs w:val="23"/>
          <w:lang w:eastAsia="ru-RU"/>
        </w:rPr>
      </w:pPr>
      <w:r w:rsidRPr="007B3C1E">
        <w:rPr>
          <w:rFonts w:ascii="Times New Roman" w:hAnsi="Times New Roman"/>
          <w:sz w:val="23"/>
          <w:szCs w:val="23"/>
          <w:lang w:eastAsia="ru-RU"/>
        </w:rPr>
        <w:t>4.3.</w:t>
      </w:r>
      <w:r w:rsidRPr="007B3C1E">
        <w:rPr>
          <w:rFonts w:ascii="Times New Roman" w:hAnsi="Times New Roman"/>
          <w:sz w:val="23"/>
          <w:szCs w:val="23"/>
          <w:lang w:eastAsia="ru-RU"/>
        </w:rPr>
        <w:tab/>
        <w:t>Арендатор</w:t>
      </w:r>
      <w:r w:rsidRPr="007B3C1E">
        <w:rPr>
          <w:rFonts w:ascii="Times New Roman" w:hAnsi="Times New Roman"/>
          <w:bCs/>
          <w:sz w:val="23"/>
          <w:szCs w:val="23"/>
          <w:lang w:eastAsia="ru-RU"/>
        </w:rPr>
        <w:t xml:space="preserve"> не вправе</w:t>
      </w:r>
      <w:r w:rsidRPr="007B3C1E">
        <w:rPr>
          <w:rFonts w:ascii="Times New Roman" w:hAnsi="Times New Roman"/>
          <w:b/>
          <w:bCs/>
          <w:sz w:val="23"/>
          <w:szCs w:val="23"/>
          <w:lang w:eastAsia="ru-RU"/>
        </w:rPr>
        <w:t>:</w:t>
      </w:r>
    </w:p>
    <w:p w:rsidR="00EB5325" w:rsidRPr="007B3C1E" w:rsidRDefault="00EB5325"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4.3.1.</w:t>
      </w:r>
      <w:r w:rsidRPr="007B3C1E">
        <w:rPr>
          <w:rFonts w:ascii="Times New Roman" w:hAnsi="Times New Roman"/>
          <w:sz w:val="23"/>
          <w:szCs w:val="23"/>
          <w:lang w:eastAsia="ru-RU"/>
        </w:rPr>
        <w:tab/>
        <w:t>Без письменного разрешения Арендодателя сдавать в субаренду Имущество или его часть, а также передавать любым другим способом Имущество или его часть в пользование третьим лицам.</w:t>
      </w:r>
    </w:p>
    <w:p w:rsidR="00EB5325" w:rsidRPr="007B3C1E" w:rsidRDefault="00EB5325"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4.3.2.</w:t>
      </w:r>
      <w:r w:rsidRPr="007B3C1E">
        <w:rPr>
          <w:rFonts w:ascii="Times New Roman" w:hAnsi="Times New Roman"/>
          <w:sz w:val="23"/>
          <w:szCs w:val="23"/>
          <w:lang w:eastAsia="ru-RU"/>
        </w:rPr>
        <w:tab/>
        <w:t xml:space="preserve">Использовать право аренды Имущества в </w:t>
      </w:r>
      <w:proofErr w:type="gramStart"/>
      <w:r w:rsidRPr="007B3C1E">
        <w:rPr>
          <w:rFonts w:ascii="Times New Roman" w:hAnsi="Times New Roman"/>
          <w:sz w:val="23"/>
          <w:szCs w:val="23"/>
          <w:lang w:eastAsia="ru-RU"/>
        </w:rPr>
        <w:t>качестве</w:t>
      </w:r>
      <w:proofErr w:type="gramEnd"/>
      <w:r w:rsidRPr="007B3C1E">
        <w:rPr>
          <w:rFonts w:ascii="Times New Roman" w:hAnsi="Times New Roman"/>
          <w:sz w:val="23"/>
          <w:szCs w:val="23"/>
          <w:lang w:eastAsia="ru-RU"/>
        </w:rPr>
        <w:t xml:space="preserve"> предмета залога или вклада в уставный капитал других юридических лиц.</w:t>
      </w:r>
    </w:p>
    <w:p w:rsidR="00EB5325" w:rsidRPr="007B3C1E" w:rsidRDefault="00EB5325"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4.3.3.</w:t>
      </w:r>
      <w:r w:rsidRPr="007B3C1E">
        <w:rPr>
          <w:rFonts w:ascii="Times New Roman" w:hAnsi="Times New Roman"/>
          <w:sz w:val="23"/>
          <w:szCs w:val="23"/>
          <w:lang w:eastAsia="ru-RU"/>
        </w:rPr>
        <w:tab/>
        <w:t xml:space="preserve">Привлекать к работе граждан иностранных государств без оформленной регистрации и разрешения на работу в установленном </w:t>
      </w:r>
      <w:proofErr w:type="gramStart"/>
      <w:r w:rsidRPr="007B3C1E">
        <w:rPr>
          <w:rFonts w:ascii="Times New Roman" w:hAnsi="Times New Roman"/>
          <w:sz w:val="23"/>
          <w:szCs w:val="23"/>
          <w:lang w:eastAsia="ru-RU"/>
        </w:rPr>
        <w:t>порядке</w:t>
      </w:r>
      <w:proofErr w:type="gramEnd"/>
      <w:r w:rsidRPr="007B3C1E">
        <w:rPr>
          <w:rFonts w:ascii="Times New Roman" w:hAnsi="Times New Roman"/>
          <w:sz w:val="23"/>
          <w:szCs w:val="23"/>
          <w:lang w:eastAsia="ru-RU"/>
        </w:rPr>
        <w:t>.</w:t>
      </w:r>
    </w:p>
    <w:p w:rsidR="00EB5325" w:rsidRPr="007B3C1E" w:rsidRDefault="00EB5325" w:rsidP="004C7F54">
      <w:pPr>
        <w:tabs>
          <w:tab w:val="left" w:pos="1134"/>
          <w:tab w:val="left" w:pos="1418"/>
        </w:tabs>
        <w:spacing w:after="0" w:line="240" w:lineRule="auto"/>
        <w:ind w:right="-5"/>
        <w:jc w:val="both"/>
        <w:rPr>
          <w:rFonts w:ascii="Times New Roman" w:hAnsi="Times New Roman"/>
          <w:sz w:val="23"/>
          <w:szCs w:val="23"/>
          <w:lang w:eastAsia="ru-RU"/>
        </w:rPr>
      </w:pPr>
    </w:p>
    <w:p w:rsidR="00EB5325" w:rsidRPr="007B3C1E" w:rsidRDefault="00EB5325" w:rsidP="004C7F54">
      <w:pPr>
        <w:numPr>
          <w:ilvl w:val="0"/>
          <w:numId w:val="2"/>
        </w:numPr>
        <w:tabs>
          <w:tab w:val="left" w:pos="1134"/>
          <w:tab w:val="left" w:pos="1418"/>
        </w:tabs>
        <w:spacing w:after="0" w:line="240" w:lineRule="auto"/>
        <w:ind w:right="-5"/>
        <w:jc w:val="center"/>
        <w:rPr>
          <w:rFonts w:ascii="Times New Roman" w:hAnsi="Times New Roman"/>
          <w:b/>
          <w:bCs/>
          <w:sz w:val="23"/>
          <w:szCs w:val="23"/>
          <w:lang w:eastAsia="ru-RU"/>
        </w:rPr>
      </w:pPr>
      <w:r w:rsidRPr="007B3C1E">
        <w:rPr>
          <w:rFonts w:ascii="Times New Roman" w:hAnsi="Times New Roman"/>
          <w:b/>
          <w:bCs/>
          <w:sz w:val="23"/>
          <w:szCs w:val="23"/>
          <w:lang w:eastAsia="ru-RU"/>
        </w:rPr>
        <w:t>ПРАВА И ОБЯЗАННОСТИ АРЕНДОДАТЕЛЯ</w:t>
      </w:r>
    </w:p>
    <w:p w:rsidR="00EB5325" w:rsidRPr="007B3C1E" w:rsidRDefault="00EB5325" w:rsidP="004C7F54">
      <w:pPr>
        <w:tabs>
          <w:tab w:val="left" w:pos="1134"/>
          <w:tab w:val="left" w:pos="1418"/>
          <w:tab w:val="left" w:pos="1560"/>
        </w:tabs>
        <w:spacing w:after="0" w:line="240" w:lineRule="auto"/>
        <w:ind w:right="-5" w:firstLine="720"/>
        <w:jc w:val="both"/>
        <w:rPr>
          <w:rFonts w:ascii="Times New Roman" w:hAnsi="Times New Roman"/>
          <w:b/>
          <w:bCs/>
          <w:sz w:val="23"/>
          <w:szCs w:val="23"/>
          <w:lang w:eastAsia="ru-RU"/>
        </w:rPr>
      </w:pPr>
      <w:r w:rsidRPr="007B3C1E">
        <w:rPr>
          <w:rFonts w:ascii="Times New Roman" w:hAnsi="Times New Roman"/>
          <w:sz w:val="23"/>
          <w:szCs w:val="23"/>
          <w:lang w:eastAsia="ru-RU"/>
        </w:rPr>
        <w:t>5.1.</w:t>
      </w:r>
      <w:r w:rsidRPr="007B3C1E">
        <w:rPr>
          <w:rFonts w:ascii="Times New Roman" w:hAnsi="Times New Roman"/>
          <w:b/>
          <w:bCs/>
          <w:sz w:val="23"/>
          <w:szCs w:val="23"/>
          <w:lang w:eastAsia="ru-RU"/>
        </w:rPr>
        <w:tab/>
      </w:r>
      <w:r w:rsidRPr="007B3C1E">
        <w:rPr>
          <w:rFonts w:ascii="Times New Roman" w:hAnsi="Times New Roman"/>
          <w:bCs/>
          <w:sz w:val="23"/>
          <w:szCs w:val="23"/>
          <w:lang w:eastAsia="ru-RU"/>
        </w:rPr>
        <w:t>Арендодатель вправе:</w:t>
      </w:r>
    </w:p>
    <w:p w:rsidR="00EB5325" w:rsidRPr="007B3C1E" w:rsidRDefault="00EB5325"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5.1.1.</w:t>
      </w:r>
      <w:r w:rsidRPr="007B3C1E">
        <w:rPr>
          <w:rFonts w:ascii="Times New Roman" w:hAnsi="Times New Roman"/>
          <w:sz w:val="23"/>
          <w:szCs w:val="23"/>
          <w:lang w:eastAsia="ru-RU"/>
        </w:rPr>
        <w:tab/>
        <w:t>Контролировать соблюдение Арендатором условий настоящего Договора.</w:t>
      </w:r>
    </w:p>
    <w:p w:rsidR="00EB5325" w:rsidRPr="007B3C1E" w:rsidRDefault="00EB5325"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5.1.2.</w:t>
      </w:r>
      <w:r w:rsidRPr="007B3C1E">
        <w:rPr>
          <w:rFonts w:ascii="Times New Roman" w:hAnsi="Times New Roman"/>
          <w:sz w:val="23"/>
          <w:szCs w:val="23"/>
          <w:lang w:eastAsia="ru-RU"/>
        </w:rPr>
        <w:tab/>
        <w:t>Направлять Арендатору письменные предупреждения о необходимости исполнения принятых на себя по настоящему Договору обязательств.</w:t>
      </w:r>
    </w:p>
    <w:p w:rsidR="00EB5325" w:rsidRPr="007B3C1E" w:rsidRDefault="00EB5325"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5.1.3.</w:t>
      </w:r>
      <w:r w:rsidRPr="007B3C1E">
        <w:rPr>
          <w:rFonts w:ascii="Times New Roman" w:hAnsi="Times New Roman"/>
          <w:sz w:val="23"/>
          <w:szCs w:val="23"/>
          <w:lang w:eastAsia="ru-RU"/>
        </w:rPr>
        <w:tab/>
        <w:t>В любое время посещать сданное в аренду  Имущество с целью реализации контрольных функций.</w:t>
      </w:r>
    </w:p>
    <w:p w:rsidR="006F45BE" w:rsidRPr="007B3C1E" w:rsidRDefault="006F45BE"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 xml:space="preserve">5.1.4. </w:t>
      </w:r>
      <w:proofErr w:type="gramStart"/>
      <w:r w:rsidRPr="007B3C1E">
        <w:rPr>
          <w:rFonts w:ascii="Times New Roman" w:hAnsi="Times New Roman"/>
          <w:sz w:val="23"/>
          <w:szCs w:val="23"/>
          <w:lang w:eastAsia="ru-RU"/>
        </w:rPr>
        <w:t>В одностороннем порядке, но не чаще одного раза в год, увеличить сумму арендной платы за арендуемое Имущество, переданное в пользование по настоящему Договору в соответствии с п. 3 ст. 614 ГК РФ путем подписания сторонами дополнительного соглашения к настоящему Договору, о чем обязан письменно уведомить Арендатора за 30 (тридцать) календарных дней до даты, с которой увеличивается арендная плата, по следующим</w:t>
      </w:r>
      <w:proofErr w:type="gramEnd"/>
      <w:r w:rsidRPr="007B3C1E">
        <w:rPr>
          <w:rFonts w:ascii="Times New Roman" w:hAnsi="Times New Roman"/>
          <w:sz w:val="23"/>
          <w:szCs w:val="23"/>
          <w:lang w:eastAsia="ru-RU"/>
        </w:rPr>
        <w:t xml:space="preserve"> основаниям:</w:t>
      </w:r>
    </w:p>
    <w:p w:rsidR="006F45BE" w:rsidRPr="007B3C1E" w:rsidRDefault="006F45BE"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 xml:space="preserve">- в </w:t>
      </w:r>
      <w:proofErr w:type="gramStart"/>
      <w:r w:rsidRPr="007B3C1E">
        <w:rPr>
          <w:rFonts w:ascii="Times New Roman" w:hAnsi="Times New Roman"/>
          <w:sz w:val="23"/>
          <w:szCs w:val="23"/>
          <w:lang w:eastAsia="ru-RU"/>
        </w:rPr>
        <w:t>случае</w:t>
      </w:r>
      <w:proofErr w:type="gramEnd"/>
      <w:r w:rsidRPr="007B3C1E">
        <w:rPr>
          <w:rFonts w:ascii="Times New Roman" w:hAnsi="Times New Roman"/>
          <w:sz w:val="23"/>
          <w:szCs w:val="23"/>
          <w:lang w:eastAsia="ru-RU"/>
        </w:rPr>
        <w:t xml:space="preserve"> изменения ставок налогов, установленных и подлежащих уплате Арендодателем, в отношении арендуемого Имущества, а также изменения  кадастровой стоимости объектов, входящих в состав арендуемого Имущества,  и земельного участка;</w:t>
      </w:r>
    </w:p>
    <w:p w:rsidR="006F45BE" w:rsidRPr="007B3C1E" w:rsidRDefault="006F45BE"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 xml:space="preserve"> - в </w:t>
      </w:r>
      <w:proofErr w:type="gramStart"/>
      <w:r w:rsidRPr="007B3C1E">
        <w:rPr>
          <w:rFonts w:ascii="Times New Roman" w:hAnsi="Times New Roman"/>
          <w:sz w:val="23"/>
          <w:szCs w:val="23"/>
          <w:lang w:eastAsia="ru-RU"/>
        </w:rPr>
        <w:t>случае</w:t>
      </w:r>
      <w:proofErr w:type="gramEnd"/>
      <w:r w:rsidRPr="007B3C1E">
        <w:rPr>
          <w:rFonts w:ascii="Times New Roman" w:hAnsi="Times New Roman"/>
          <w:sz w:val="23"/>
          <w:szCs w:val="23"/>
          <w:lang w:eastAsia="ru-RU"/>
        </w:rPr>
        <w:t xml:space="preserve"> роста размера индекса потребительских цен по данным Федеральной службы государственной статистики (Росстата).</w:t>
      </w:r>
    </w:p>
    <w:p w:rsidR="00EB5325" w:rsidRPr="007B3C1E" w:rsidRDefault="00EB5325"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5.1.5.</w:t>
      </w:r>
      <w:r w:rsidRPr="007B3C1E">
        <w:rPr>
          <w:rFonts w:ascii="Times New Roman" w:hAnsi="Times New Roman"/>
          <w:sz w:val="23"/>
          <w:szCs w:val="23"/>
          <w:lang w:eastAsia="ru-RU"/>
        </w:rPr>
        <w:tab/>
        <w:t>Осуществлять иные полномочия собственника, не ограниченные условиями настоящего Договора.</w:t>
      </w:r>
    </w:p>
    <w:p w:rsidR="00EB5325" w:rsidRPr="007B3C1E" w:rsidRDefault="00EB5325" w:rsidP="004C7F54">
      <w:pPr>
        <w:tabs>
          <w:tab w:val="left" w:pos="1134"/>
          <w:tab w:val="left" w:pos="1418"/>
          <w:tab w:val="left" w:pos="1560"/>
        </w:tabs>
        <w:spacing w:after="0" w:line="240" w:lineRule="auto"/>
        <w:ind w:right="-5" w:firstLine="720"/>
        <w:jc w:val="both"/>
        <w:rPr>
          <w:rFonts w:ascii="Times New Roman" w:hAnsi="Times New Roman"/>
          <w:b/>
          <w:bCs/>
          <w:sz w:val="23"/>
          <w:szCs w:val="23"/>
          <w:lang w:eastAsia="ru-RU"/>
        </w:rPr>
      </w:pPr>
      <w:r w:rsidRPr="007B3C1E">
        <w:rPr>
          <w:rFonts w:ascii="Times New Roman" w:hAnsi="Times New Roman"/>
          <w:sz w:val="23"/>
          <w:szCs w:val="23"/>
          <w:lang w:eastAsia="ru-RU"/>
        </w:rPr>
        <w:t>5.2.</w:t>
      </w:r>
      <w:r w:rsidRPr="007B3C1E">
        <w:rPr>
          <w:rFonts w:ascii="Times New Roman" w:hAnsi="Times New Roman"/>
          <w:sz w:val="23"/>
          <w:szCs w:val="23"/>
          <w:lang w:eastAsia="ru-RU"/>
        </w:rPr>
        <w:tab/>
        <w:t>Арендодатель</w:t>
      </w:r>
      <w:r w:rsidRPr="007B3C1E">
        <w:rPr>
          <w:rFonts w:ascii="Times New Roman" w:hAnsi="Times New Roman"/>
          <w:bCs/>
          <w:sz w:val="23"/>
          <w:szCs w:val="23"/>
          <w:lang w:eastAsia="ru-RU"/>
        </w:rPr>
        <w:t xml:space="preserve"> обязан</w:t>
      </w:r>
      <w:r w:rsidRPr="007B3C1E">
        <w:rPr>
          <w:rFonts w:ascii="Times New Roman" w:hAnsi="Times New Roman"/>
          <w:b/>
          <w:bCs/>
          <w:sz w:val="23"/>
          <w:szCs w:val="23"/>
          <w:lang w:eastAsia="ru-RU"/>
        </w:rPr>
        <w:t>:</w:t>
      </w:r>
    </w:p>
    <w:p w:rsidR="00EB5325" w:rsidRPr="007B3C1E" w:rsidRDefault="00EB5325"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5.2.1.</w:t>
      </w:r>
      <w:r w:rsidRPr="007B3C1E">
        <w:rPr>
          <w:rFonts w:ascii="Times New Roman" w:hAnsi="Times New Roman"/>
          <w:sz w:val="23"/>
          <w:szCs w:val="23"/>
          <w:lang w:eastAsia="ru-RU"/>
        </w:rPr>
        <w:tab/>
        <w:t>В течение десяти дней с момента заключения Договора передать Арендатору Им</w:t>
      </w:r>
      <w:r w:rsidR="006F45BE" w:rsidRPr="007B3C1E">
        <w:rPr>
          <w:rFonts w:ascii="Times New Roman" w:hAnsi="Times New Roman"/>
          <w:sz w:val="23"/>
          <w:szCs w:val="23"/>
          <w:lang w:eastAsia="ru-RU"/>
        </w:rPr>
        <w:t>ущество по Акту приема-передачи</w:t>
      </w:r>
      <w:r w:rsidRPr="007B3C1E">
        <w:rPr>
          <w:rFonts w:ascii="Times New Roman" w:hAnsi="Times New Roman"/>
          <w:sz w:val="23"/>
          <w:szCs w:val="23"/>
          <w:lang w:eastAsia="ru-RU"/>
        </w:rPr>
        <w:t xml:space="preserve">. </w:t>
      </w:r>
    </w:p>
    <w:p w:rsidR="00EB5325" w:rsidRPr="007B3C1E" w:rsidRDefault="00EB5325"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5.2.2.</w:t>
      </w:r>
      <w:r w:rsidRPr="007B3C1E">
        <w:rPr>
          <w:rFonts w:ascii="Times New Roman" w:hAnsi="Times New Roman"/>
          <w:sz w:val="23"/>
          <w:szCs w:val="23"/>
          <w:lang w:eastAsia="ru-RU"/>
        </w:rPr>
        <w:tab/>
        <w:t xml:space="preserve">В </w:t>
      </w:r>
      <w:proofErr w:type="gramStart"/>
      <w:r w:rsidRPr="007B3C1E">
        <w:rPr>
          <w:rFonts w:ascii="Times New Roman" w:hAnsi="Times New Roman"/>
          <w:sz w:val="23"/>
          <w:szCs w:val="23"/>
          <w:lang w:eastAsia="ru-RU"/>
        </w:rPr>
        <w:t>случае</w:t>
      </w:r>
      <w:proofErr w:type="gramEnd"/>
      <w:r w:rsidRPr="007B3C1E">
        <w:rPr>
          <w:rFonts w:ascii="Times New Roman" w:hAnsi="Times New Roman"/>
          <w:sz w:val="23"/>
          <w:szCs w:val="23"/>
          <w:lang w:eastAsia="ru-RU"/>
        </w:rPr>
        <w:t xml:space="preserve"> продажи Имущества либо ином изменении собственника уведомить об этом Арендатора, не позднее, чем за тридцать дней до предполагаемого изменения.</w:t>
      </w:r>
    </w:p>
    <w:p w:rsidR="00EB5325" w:rsidRPr="007B3C1E" w:rsidRDefault="00EB5325"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5.2.3.</w:t>
      </w:r>
      <w:r w:rsidRPr="007B3C1E">
        <w:rPr>
          <w:rFonts w:ascii="Times New Roman" w:hAnsi="Times New Roman"/>
          <w:sz w:val="23"/>
          <w:szCs w:val="23"/>
          <w:lang w:eastAsia="ru-RU"/>
        </w:rPr>
        <w:tab/>
        <w:t>Подготавливать в течение 7 (семи) календарных дней с момента получения соответствующего уведомления от Арендатора пакет документов Арендодателя, необходимый Арендатору для пролонгации лицензий и разрешений.</w:t>
      </w:r>
    </w:p>
    <w:p w:rsidR="00EB5325" w:rsidRPr="007B3C1E" w:rsidRDefault="00EB5325" w:rsidP="004C7F54">
      <w:pPr>
        <w:tabs>
          <w:tab w:val="left" w:pos="1134"/>
          <w:tab w:val="left" w:pos="1418"/>
          <w:tab w:val="left" w:pos="1560"/>
        </w:tabs>
        <w:spacing w:after="0" w:line="240" w:lineRule="auto"/>
        <w:ind w:right="-5" w:firstLine="720"/>
        <w:jc w:val="both"/>
        <w:rPr>
          <w:rFonts w:ascii="Times New Roman" w:hAnsi="Times New Roman"/>
          <w:sz w:val="23"/>
          <w:szCs w:val="23"/>
          <w:lang w:eastAsia="ru-RU"/>
        </w:rPr>
      </w:pPr>
      <w:r w:rsidRPr="007B3C1E">
        <w:rPr>
          <w:rFonts w:ascii="Times New Roman" w:hAnsi="Times New Roman"/>
          <w:sz w:val="23"/>
          <w:szCs w:val="23"/>
          <w:lang w:eastAsia="ru-RU"/>
        </w:rPr>
        <w:t>5.2.4.</w:t>
      </w:r>
      <w:r w:rsidRPr="007B3C1E">
        <w:rPr>
          <w:rFonts w:ascii="Times New Roman" w:hAnsi="Times New Roman"/>
          <w:sz w:val="23"/>
          <w:szCs w:val="23"/>
          <w:lang w:eastAsia="ru-RU"/>
        </w:rPr>
        <w:tab/>
        <w:t xml:space="preserve">Арендодатель обязан направить своего представителя для осмотра и оценки технического состояния передаваемого в аренду Имущества. По результатам осмотра Стороны подписывают Акт приема-передачи комплекса АЗС (Приложение № 1 </w:t>
      </w:r>
      <w:r w:rsidR="006F45BE" w:rsidRPr="007B3C1E">
        <w:rPr>
          <w:rFonts w:ascii="Times New Roman" w:hAnsi="Times New Roman"/>
          <w:sz w:val="23"/>
          <w:szCs w:val="23"/>
          <w:lang w:eastAsia="ru-RU"/>
        </w:rPr>
        <w:t>к настоящему договору</w:t>
      </w:r>
      <w:r w:rsidRPr="007B3C1E">
        <w:rPr>
          <w:rFonts w:ascii="Times New Roman" w:hAnsi="Times New Roman"/>
          <w:sz w:val="23"/>
          <w:szCs w:val="23"/>
          <w:lang w:eastAsia="ru-RU"/>
        </w:rPr>
        <w:t>).</w:t>
      </w:r>
    </w:p>
    <w:p w:rsidR="00EB5325" w:rsidRPr="007B3C1E" w:rsidRDefault="00EB5325" w:rsidP="004C7F54">
      <w:pPr>
        <w:tabs>
          <w:tab w:val="left" w:pos="1134"/>
          <w:tab w:val="left" w:pos="1418"/>
        </w:tabs>
        <w:spacing w:after="0" w:line="240" w:lineRule="auto"/>
        <w:ind w:right="-5" w:firstLine="720"/>
        <w:jc w:val="both"/>
        <w:rPr>
          <w:rFonts w:ascii="Times New Roman" w:hAnsi="Times New Roman"/>
          <w:sz w:val="23"/>
          <w:szCs w:val="23"/>
          <w:lang w:eastAsia="ru-RU"/>
        </w:rPr>
      </w:pPr>
    </w:p>
    <w:p w:rsidR="00EB5325" w:rsidRPr="007B3C1E" w:rsidRDefault="00EB5325" w:rsidP="004C7F54">
      <w:pPr>
        <w:tabs>
          <w:tab w:val="left" w:pos="1134"/>
          <w:tab w:val="left" w:pos="1418"/>
        </w:tabs>
        <w:spacing w:after="0" w:line="240" w:lineRule="auto"/>
        <w:ind w:right="-5" w:firstLine="720"/>
        <w:jc w:val="center"/>
        <w:rPr>
          <w:rFonts w:ascii="Times New Roman" w:hAnsi="Times New Roman"/>
          <w:b/>
          <w:sz w:val="23"/>
          <w:szCs w:val="23"/>
          <w:lang w:eastAsia="ru-RU"/>
        </w:rPr>
      </w:pPr>
      <w:r w:rsidRPr="007B3C1E">
        <w:rPr>
          <w:rFonts w:ascii="Times New Roman" w:hAnsi="Times New Roman"/>
          <w:b/>
          <w:sz w:val="23"/>
          <w:szCs w:val="23"/>
          <w:lang w:eastAsia="ru-RU"/>
        </w:rPr>
        <w:t>6.</w:t>
      </w:r>
      <w:r w:rsidRPr="007B3C1E">
        <w:rPr>
          <w:rFonts w:ascii="Times New Roman" w:hAnsi="Times New Roman"/>
          <w:b/>
          <w:sz w:val="23"/>
          <w:szCs w:val="23"/>
          <w:lang w:eastAsia="ru-RU"/>
        </w:rPr>
        <w:tab/>
        <w:t>АНТИКОРРУПЦИОННЫЕ УСЛОВИЯ</w:t>
      </w:r>
    </w:p>
    <w:p w:rsidR="00E812B3" w:rsidRPr="007B3C1E" w:rsidRDefault="00EB5325"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lastRenderedPageBreak/>
        <w:t>6.1.</w:t>
      </w:r>
      <w:r w:rsidR="00E812B3" w:rsidRPr="007B3C1E">
        <w:rPr>
          <w:rFonts w:ascii="Times New Roman" w:hAnsi="Times New Roman"/>
          <w:sz w:val="23"/>
          <w:szCs w:val="23"/>
          <w:lang w:eastAsia="ru-RU"/>
        </w:rPr>
        <w:t xml:space="preserve"> </w:t>
      </w:r>
      <w:proofErr w:type="gramStart"/>
      <w:r w:rsidR="00E812B3" w:rsidRPr="007B3C1E">
        <w:rPr>
          <w:rFonts w:ascii="Times New Roman" w:hAnsi="Times New Roman"/>
          <w:sz w:val="23"/>
          <w:szCs w:val="23"/>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 xml:space="preserve">Арендатор подтверждает, что </w:t>
      </w:r>
      <w:proofErr w:type="gramStart"/>
      <w:r w:rsidRPr="007B3C1E">
        <w:rPr>
          <w:rFonts w:ascii="Times New Roman" w:hAnsi="Times New Roman"/>
          <w:sz w:val="23"/>
          <w:szCs w:val="23"/>
          <w:lang w:eastAsia="ru-RU"/>
        </w:rPr>
        <w:t>ознакомился с содержанием и обязуется</w:t>
      </w:r>
      <w:proofErr w:type="gramEnd"/>
      <w:r w:rsidRPr="007B3C1E">
        <w:rPr>
          <w:rFonts w:ascii="Times New Roman" w:hAnsi="Times New Roman"/>
          <w:sz w:val="23"/>
          <w:szCs w:val="23"/>
          <w:lang w:eastAsia="ru-RU"/>
        </w:rPr>
        <w:t xml:space="preserve"> придерживаться принципов Политики ПАО «НК «Роснефть» «В области противодействия вовлечению в коррупционную деятельность», размещенной в открытом доступе на официальном сайте  ПАО «НК «Роснефть» в сети Интернет.</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 xml:space="preserve">6.2. </w:t>
      </w:r>
      <w:proofErr w:type="gramStart"/>
      <w:r w:rsidRPr="007B3C1E">
        <w:rPr>
          <w:rFonts w:ascii="Times New Roman" w:hAnsi="Times New Roman"/>
          <w:sz w:val="23"/>
          <w:szCs w:val="23"/>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6.3</w:t>
      </w:r>
      <w:proofErr w:type="gramStart"/>
      <w:r w:rsidRPr="007B3C1E">
        <w:rPr>
          <w:rFonts w:ascii="Times New Roman" w:hAnsi="Times New Roman"/>
          <w:sz w:val="23"/>
          <w:szCs w:val="23"/>
          <w:lang w:eastAsia="ru-RU"/>
        </w:rPr>
        <w:t xml:space="preserve"> К</w:t>
      </w:r>
      <w:proofErr w:type="gramEnd"/>
      <w:r w:rsidRPr="007B3C1E">
        <w:rPr>
          <w:rFonts w:ascii="Times New Roman" w:hAnsi="Times New Roman"/>
          <w:sz w:val="23"/>
          <w:szCs w:val="23"/>
          <w:lang w:eastAsia="ru-RU"/>
        </w:rPr>
        <w:t>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Под действиями работника, осуществляемыми в пользу стимулирующей его Стороны, понимаются:</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 предоставление неоправданных преимуществ по сравнению с другими контрагентами;</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 предоставление каких-либо гарантий;</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 ускорение существующих процедур;</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 xml:space="preserve">- иные действия, выполняемые работником в </w:t>
      </w:r>
      <w:proofErr w:type="gramStart"/>
      <w:r w:rsidRPr="007B3C1E">
        <w:rPr>
          <w:rFonts w:ascii="Times New Roman" w:hAnsi="Times New Roman"/>
          <w:sz w:val="23"/>
          <w:szCs w:val="23"/>
          <w:lang w:eastAsia="ru-RU"/>
        </w:rPr>
        <w:t>рамках</w:t>
      </w:r>
      <w:proofErr w:type="gramEnd"/>
      <w:r w:rsidRPr="007B3C1E">
        <w:rPr>
          <w:rFonts w:ascii="Times New Roman" w:hAnsi="Times New Roman"/>
          <w:sz w:val="23"/>
          <w:szCs w:val="23"/>
          <w:lang w:eastAsia="ru-RU"/>
        </w:rPr>
        <w:t xml:space="preserve"> своих должностных обязанностей, но идущие вразрез с принципами прозрачности и открытости взаимоотношений между Сторонами.</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 xml:space="preserve">6.4 В </w:t>
      </w:r>
      <w:proofErr w:type="gramStart"/>
      <w:r w:rsidRPr="007B3C1E">
        <w:rPr>
          <w:rFonts w:ascii="Times New Roman" w:hAnsi="Times New Roman"/>
          <w:sz w:val="23"/>
          <w:szCs w:val="23"/>
          <w:lang w:eastAsia="ru-RU"/>
        </w:rPr>
        <w:t>случае</w:t>
      </w:r>
      <w:proofErr w:type="gramEnd"/>
      <w:r w:rsidRPr="007B3C1E">
        <w:rPr>
          <w:rFonts w:ascii="Times New Roman" w:hAnsi="Times New Roman"/>
          <w:sz w:val="23"/>
          <w:szCs w:val="23"/>
          <w:lang w:eastAsia="ru-RU"/>
        </w:rPr>
        <w:t xml:space="preserve">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7B3C1E">
        <w:rPr>
          <w:rFonts w:ascii="Times New Roman" w:hAnsi="Times New Roman"/>
          <w:sz w:val="23"/>
          <w:szCs w:val="23"/>
          <w:lang w:eastAsia="ru-RU"/>
        </w:rPr>
        <w:t>с даты направления</w:t>
      </w:r>
      <w:proofErr w:type="gramEnd"/>
      <w:r w:rsidRPr="007B3C1E">
        <w:rPr>
          <w:rFonts w:ascii="Times New Roman" w:hAnsi="Times New Roman"/>
          <w:sz w:val="23"/>
          <w:szCs w:val="23"/>
          <w:lang w:eastAsia="ru-RU"/>
        </w:rPr>
        <w:t xml:space="preserve"> письменного уведомления.</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proofErr w:type="gramStart"/>
      <w:r w:rsidRPr="007B3C1E">
        <w:rPr>
          <w:rFonts w:ascii="Times New Roman" w:hAnsi="Times New Roman"/>
          <w:sz w:val="23"/>
          <w:szCs w:val="23"/>
          <w:lang w:eastAsia="ru-RU"/>
        </w:rPr>
        <w:t>6.5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7B3C1E">
        <w:rPr>
          <w:rFonts w:ascii="Times New Roman" w:hAnsi="Times New Roman"/>
          <w:sz w:val="23"/>
          <w:szCs w:val="23"/>
          <w:lang w:eastAsia="ru-RU"/>
        </w:rPr>
        <w:t xml:space="preserve"> легализации доходов, полученных преступным путем.</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 xml:space="preserve">6.6 Стороны настоящего Договора </w:t>
      </w:r>
      <w:proofErr w:type="gramStart"/>
      <w:r w:rsidRPr="007B3C1E">
        <w:rPr>
          <w:rFonts w:ascii="Times New Roman" w:hAnsi="Times New Roman"/>
          <w:sz w:val="23"/>
          <w:szCs w:val="23"/>
          <w:lang w:eastAsia="ru-RU"/>
        </w:rPr>
        <w:t>признают проведение процедур по предотвращению коррупции и контролируют</w:t>
      </w:r>
      <w:proofErr w:type="gramEnd"/>
      <w:r w:rsidRPr="007B3C1E">
        <w:rPr>
          <w:rFonts w:ascii="Times New Roman" w:hAnsi="Times New Roman"/>
          <w:sz w:val="23"/>
          <w:szCs w:val="23"/>
          <w:lang w:eastAsia="ru-RU"/>
        </w:rPr>
        <w:t xml:space="preserve">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proofErr w:type="gramStart"/>
      <w:r w:rsidRPr="007B3C1E">
        <w:rPr>
          <w:rFonts w:ascii="Times New Roman" w:hAnsi="Times New Roman"/>
          <w:sz w:val="23"/>
          <w:szCs w:val="23"/>
          <w:lang w:eastAsia="ru-RU"/>
        </w:rPr>
        <w:t xml:space="preserve">6.7 В целях проведения антикоррупционных проверок Арендатор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Арендодателя предоставить Арендодателю информацию о цепочке собственников Арендатора, включая бенефициаров (в </w:t>
      </w:r>
      <w:r w:rsidRPr="007B3C1E">
        <w:rPr>
          <w:rFonts w:ascii="Times New Roman" w:hAnsi="Times New Roman"/>
          <w:sz w:val="23"/>
          <w:szCs w:val="23"/>
          <w:lang w:eastAsia="ru-RU"/>
        </w:rPr>
        <w:lastRenderedPageBreak/>
        <w:t>том числе, конечных) по форме согласно Приложению № 4 к настоящему Договору с приложением подтверждающих документов (далее - Информация).</w:t>
      </w:r>
      <w:proofErr w:type="gramEnd"/>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 xml:space="preserve">В </w:t>
      </w:r>
      <w:proofErr w:type="gramStart"/>
      <w:r w:rsidRPr="007B3C1E">
        <w:rPr>
          <w:rFonts w:ascii="Times New Roman" w:hAnsi="Times New Roman"/>
          <w:sz w:val="23"/>
          <w:szCs w:val="23"/>
          <w:lang w:eastAsia="ru-RU"/>
        </w:rPr>
        <w:t>случае</w:t>
      </w:r>
      <w:proofErr w:type="gramEnd"/>
      <w:r w:rsidRPr="007B3C1E">
        <w:rPr>
          <w:rFonts w:ascii="Times New Roman" w:hAnsi="Times New Roman"/>
          <w:sz w:val="23"/>
          <w:szCs w:val="23"/>
          <w:lang w:eastAsia="ru-RU"/>
        </w:rPr>
        <w:t xml:space="preserve"> изменений в цепочке собственников Арендатора включая бенефициаров (в том числе, конечных) и (или) в исполнительных органах, Арендатор обязуется в течение (5) пяти рабочих дней с даты внесения таких изменений предоставить соответствующую информацию Арендодателю.</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Арендодателя путем почтового отправления с описью вложения. Датой предоставления Информации является дата получения Арендодателем почтового отправления. Дополнительно Информация предоставляется на электронном носителе.</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 xml:space="preserve">Указанное в </w:t>
      </w:r>
      <w:proofErr w:type="gramStart"/>
      <w:r w:rsidRPr="007B3C1E">
        <w:rPr>
          <w:rFonts w:ascii="Times New Roman" w:hAnsi="Times New Roman"/>
          <w:sz w:val="23"/>
          <w:szCs w:val="23"/>
          <w:lang w:eastAsia="ru-RU"/>
        </w:rPr>
        <w:t>настоящем</w:t>
      </w:r>
      <w:proofErr w:type="gramEnd"/>
      <w:r w:rsidRPr="007B3C1E">
        <w:rPr>
          <w:rFonts w:ascii="Times New Roman" w:hAnsi="Times New Roman"/>
          <w:sz w:val="23"/>
          <w:szCs w:val="23"/>
          <w:lang w:eastAsia="ru-RU"/>
        </w:rPr>
        <w:t xml:space="preserve"> пункте условие является существенным условием настоящего Договора в соответствии с ч. 1 ст. 432 ГК РФ.</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6.8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proofErr w:type="gramStart"/>
      <w:r w:rsidRPr="007B3C1E">
        <w:rPr>
          <w:rFonts w:ascii="Times New Roman" w:hAnsi="Times New Roman"/>
          <w:sz w:val="23"/>
          <w:szCs w:val="23"/>
          <w:lang w:eastAsia="ru-RU"/>
        </w:rPr>
        <w:t>6.9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6.10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812B3"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 xml:space="preserve">6.11. </w:t>
      </w:r>
      <w:proofErr w:type="gramStart"/>
      <w:r w:rsidRPr="007B3C1E">
        <w:rPr>
          <w:rFonts w:ascii="Times New Roman" w:hAnsi="Times New Roman"/>
          <w:sz w:val="23"/>
          <w:szCs w:val="23"/>
          <w:lang w:eastAsia="ru-RU"/>
        </w:rPr>
        <w:t xml:space="preserve">Одновременно с предоставлением Информации о цепочке собственников контрагента, включая бенефициаров (в том числе конечных), Арендатор обязан предоставить </w:t>
      </w:r>
      <w:r w:rsidR="00EB2961" w:rsidRPr="007B3C1E">
        <w:rPr>
          <w:rFonts w:ascii="Times New Roman" w:hAnsi="Times New Roman"/>
          <w:sz w:val="23"/>
          <w:szCs w:val="23"/>
          <w:lang w:eastAsia="ru-RU"/>
        </w:rPr>
        <w:t>Арендодателю</w:t>
      </w:r>
      <w:r w:rsidRPr="007B3C1E">
        <w:rPr>
          <w:rFonts w:ascii="Times New Roman" w:hAnsi="Times New Roman"/>
          <w:sz w:val="23"/>
          <w:szCs w:val="23"/>
          <w:lang w:eastAsia="ru-RU"/>
        </w:rPr>
        <w:t xml:space="preserve">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6 к настоящему договору.</w:t>
      </w:r>
      <w:proofErr w:type="gramEnd"/>
      <w:r w:rsidRPr="007B3C1E">
        <w:rPr>
          <w:rFonts w:ascii="Times New Roman" w:hAnsi="Times New Roman"/>
          <w:sz w:val="23"/>
          <w:szCs w:val="23"/>
          <w:lang w:eastAsia="ru-RU"/>
        </w:rPr>
        <w:t xml:space="preserve"> Арендатор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 </w:t>
      </w:r>
    </w:p>
    <w:p w:rsidR="00EB5325" w:rsidRPr="007B3C1E" w:rsidRDefault="00E812B3"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proofErr w:type="gramStart"/>
      <w:r w:rsidRPr="007B3C1E">
        <w:rPr>
          <w:rFonts w:ascii="Times New Roman" w:hAnsi="Times New Roman"/>
          <w:sz w:val="23"/>
          <w:szCs w:val="23"/>
          <w:lang w:eastAsia="ru-RU"/>
        </w:rPr>
        <w:t>6.12</w:t>
      </w:r>
      <w:r w:rsidRPr="007B3C1E">
        <w:rPr>
          <w:rFonts w:ascii="Times New Roman" w:hAnsi="Times New Roman"/>
          <w:sz w:val="23"/>
          <w:szCs w:val="23"/>
          <w:lang w:eastAsia="ru-RU"/>
        </w:rPr>
        <w:tab/>
      </w:r>
      <w:r w:rsidR="00BC153D">
        <w:rPr>
          <w:rFonts w:ascii="Times New Roman" w:hAnsi="Times New Roman"/>
          <w:sz w:val="23"/>
          <w:szCs w:val="23"/>
          <w:lang w:eastAsia="ru-RU"/>
        </w:rPr>
        <w:t xml:space="preserve">. </w:t>
      </w:r>
      <w:r w:rsidRPr="007B3C1E">
        <w:rPr>
          <w:rFonts w:ascii="Times New Roman" w:hAnsi="Times New Roman"/>
          <w:sz w:val="23"/>
          <w:szCs w:val="23"/>
          <w:lang w:eastAsia="ru-RU"/>
        </w:rPr>
        <w:t>В случае, если Арендодатель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6.11.настоящего  Договора, либо Арендодатель понесет расходы в виде сумм возмещения морального и/или имущественного вреда, подлежащих возмещению субъекту персональных данных</w:t>
      </w:r>
      <w:proofErr w:type="gramEnd"/>
      <w:r w:rsidRPr="007B3C1E">
        <w:rPr>
          <w:rFonts w:ascii="Times New Roman" w:hAnsi="Times New Roman"/>
          <w:sz w:val="23"/>
          <w:szCs w:val="23"/>
          <w:lang w:eastAsia="ru-RU"/>
        </w:rPr>
        <w:t xml:space="preserve"> </w:t>
      </w:r>
      <w:proofErr w:type="gramStart"/>
      <w:r w:rsidRPr="007B3C1E">
        <w:rPr>
          <w:rFonts w:ascii="Times New Roman" w:hAnsi="Times New Roman"/>
          <w:sz w:val="23"/>
          <w:szCs w:val="23"/>
          <w:lang w:eastAsia="ru-RU"/>
        </w:rPr>
        <w:t>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6.11 настоящего Договора, Арендатор обязан возместить Арендодателю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w:t>
      </w:r>
      <w:proofErr w:type="gramEnd"/>
      <w:r w:rsidRPr="007B3C1E">
        <w:rPr>
          <w:rFonts w:ascii="Times New Roman" w:hAnsi="Times New Roman"/>
          <w:sz w:val="23"/>
          <w:szCs w:val="23"/>
          <w:lang w:eastAsia="ru-RU"/>
        </w:rPr>
        <w:t xml:space="preserve">, </w:t>
      </w:r>
      <w:proofErr w:type="gramStart"/>
      <w:r w:rsidRPr="007B3C1E">
        <w:rPr>
          <w:rFonts w:ascii="Times New Roman" w:hAnsi="Times New Roman"/>
          <w:sz w:val="23"/>
          <w:szCs w:val="23"/>
          <w:lang w:eastAsia="ru-RU"/>
        </w:rPr>
        <w:t>причиненного</w:t>
      </w:r>
      <w:proofErr w:type="gramEnd"/>
      <w:r w:rsidRPr="007B3C1E">
        <w:rPr>
          <w:rFonts w:ascii="Times New Roman" w:hAnsi="Times New Roman"/>
          <w:sz w:val="23"/>
          <w:szCs w:val="23"/>
          <w:lang w:eastAsia="ru-RU"/>
        </w:rPr>
        <w:t xml:space="preserve"> субъекту персональных данных.</w:t>
      </w:r>
    </w:p>
    <w:p w:rsidR="00EB5325" w:rsidRPr="007B3C1E" w:rsidRDefault="00EB5325" w:rsidP="004C7F54">
      <w:pPr>
        <w:tabs>
          <w:tab w:val="left" w:pos="1134"/>
          <w:tab w:val="left" w:pos="1418"/>
        </w:tabs>
        <w:spacing w:after="0" w:line="240" w:lineRule="auto"/>
        <w:ind w:right="-5" w:firstLine="709"/>
        <w:jc w:val="both"/>
        <w:rPr>
          <w:rFonts w:ascii="Times New Roman" w:hAnsi="Times New Roman"/>
          <w:sz w:val="23"/>
          <w:szCs w:val="23"/>
          <w:lang w:eastAsia="ru-RU"/>
        </w:rPr>
      </w:pPr>
    </w:p>
    <w:p w:rsidR="00EB5325" w:rsidRPr="007B3C1E" w:rsidRDefault="00EB5325" w:rsidP="004C7F54">
      <w:pPr>
        <w:tabs>
          <w:tab w:val="left" w:pos="1134"/>
          <w:tab w:val="left" w:pos="1418"/>
        </w:tabs>
        <w:spacing w:after="0" w:line="240" w:lineRule="auto"/>
        <w:ind w:right="-5"/>
        <w:jc w:val="center"/>
        <w:rPr>
          <w:rFonts w:ascii="Times New Roman" w:hAnsi="Times New Roman"/>
          <w:b/>
          <w:bCs/>
          <w:sz w:val="23"/>
          <w:szCs w:val="23"/>
          <w:lang w:eastAsia="ru-RU"/>
        </w:rPr>
      </w:pPr>
      <w:r w:rsidRPr="007B3C1E">
        <w:rPr>
          <w:rFonts w:ascii="Times New Roman" w:hAnsi="Times New Roman"/>
          <w:b/>
          <w:bCs/>
          <w:sz w:val="23"/>
          <w:szCs w:val="23"/>
          <w:lang w:eastAsia="ru-RU"/>
        </w:rPr>
        <w:t>7.</w:t>
      </w:r>
      <w:r w:rsidRPr="007B3C1E">
        <w:rPr>
          <w:rFonts w:ascii="Times New Roman" w:hAnsi="Times New Roman"/>
          <w:b/>
          <w:bCs/>
          <w:sz w:val="23"/>
          <w:szCs w:val="23"/>
          <w:lang w:eastAsia="ru-RU"/>
        </w:rPr>
        <w:tab/>
        <w:t>ОТВЕТСТВЕННОСТЬ СТОРОН</w:t>
      </w:r>
    </w:p>
    <w:p w:rsidR="00EB5325" w:rsidRPr="007B3C1E" w:rsidRDefault="00EB5325" w:rsidP="004C7F54">
      <w:pPr>
        <w:tabs>
          <w:tab w:val="left" w:pos="1134"/>
          <w:tab w:val="left" w:pos="1418"/>
          <w:tab w:val="left" w:pos="1560"/>
        </w:tabs>
        <w:spacing w:after="0" w:line="240" w:lineRule="auto"/>
        <w:ind w:firstLine="709"/>
        <w:jc w:val="both"/>
        <w:rPr>
          <w:rFonts w:ascii="Times New Roman" w:hAnsi="Times New Roman"/>
          <w:sz w:val="23"/>
          <w:szCs w:val="23"/>
          <w:lang w:eastAsia="ru-RU"/>
        </w:rPr>
      </w:pPr>
      <w:r w:rsidRPr="007B3C1E">
        <w:rPr>
          <w:rFonts w:ascii="Times New Roman" w:hAnsi="Times New Roman"/>
          <w:sz w:val="23"/>
          <w:szCs w:val="23"/>
          <w:lang w:eastAsia="ru-RU"/>
        </w:rPr>
        <w:t>7.1.</w:t>
      </w:r>
      <w:r w:rsidRPr="007B3C1E">
        <w:rPr>
          <w:rFonts w:ascii="Times New Roman" w:hAnsi="Times New Roman"/>
          <w:sz w:val="23"/>
          <w:szCs w:val="23"/>
          <w:lang w:eastAsia="ru-RU"/>
        </w:rPr>
        <w:tab/>
        <w:t xml:space="preserve">Стороны несут ответственность за невыполнение либо ненадлежащее выполнение условий Договора в </w:t>
      </w:r>
      <w:proofErr w:type="gramStart"/>
      <w:r w:rsidRPr="007B3C1E">
        <w:rPr>
          <w:rFonts w:ascii="Times New Roman" w:hAnsi="Times New Roman"/>
          <w:sz w:val="23"/>
          <w:szCs w:val="23"/>
          <w:lang w:eastAsia="ru-RU"/>
        </w:rPr>
        <w:t>соответствии</w:t>
      </w:r>
      <w:proofErr w:type="gramEnd"/>
      <w:r w:rsidRPr="007B3C1E">
        <w:rPr>
          <w:rFonts w:ascii="Times New Roman" w:hAnsi="Times New Roman"/>
          <w:sz w:val="23"/>
          <w:szCs w:val="23"/>
          <w:lang w:eastAsia="ru-RU"/>
        </w:rPr>
        <w:t xml:space="preserve"> с действующим законодательством РФ. </w:t>
      </w:r>
    </w:p>
    <w:p w:rsidR="00EB5325" w:rsidRPr="007B3C1E" w:rsidRDefault="00EB5325" w:rsidP="004C7F54">
      <w:pPr>
        <w:pStyle w:val="21"/>
        <w:tabs>
          <w:tab w:val="left" w:pos="1134"/>
          <w:tab w:val="left" w:pos="1418"/>
        </w:tabs>
        <w:rPr>
          <w:sz w:val="23"/>
          <w:szCs w:val="23"/>
        </w:rPr>
      </w:pPr>
      <w:r w:rsidRPr="007B3C1E">
        <w:rPr>
          <w:sz w:val="23"/>
          <w:szCs w:val="23"/>
        </w:rPr>
        <w:t>7.2.</w:t>
      </w:r>
      <w:r w:rsidRPr="007B3C1E">
        <w:rPr>
          <w:sz w:val="23"/>
          <w:szCs w:val="23"/>
        </w:rPr>
        <w:tab/>
        <w:t xml:space="preserve">В </w:t>
      </w:r>
      <w:proofErr w:type="gramStart"/>
      <w:r w:rsidRPr="007B3C1E">
        <w:rPr>
          <w:sz w:val="23"/>
          <w:szCs w:val="23"/>
        </w:rPr>
        <w:t>случае</w:t>
      </w:r>
      <w:proofErr w:type="gramEnd"/>
      <w:r w:rsidRPr="007B3C1E">
        <w:rPr>
          <w:sz w:val="23"/>
          <w:szCs w:val="23"/>
        </w:rPr>
        <w:t xml:space="preserve"> несоблюдения порядка и сроков внесения арендной  платы</w:t>
      </w:r>
      <w:r w:rsidR="000B675A" w:rsidRPr="007B3C1E">
        <w:rPr>
          <w:sz w:val="23"/>
          <w:szCs w:val="23"/>
        </w:rPr>
        <w:t>/обеспечительного платежа</w:t>
      </w:r>
      <w:r w:rsidRPr="007B3C1E">
        <w:rPr>
          <w:sz w:val="23"/>
          <w:szCs w:val="23"/>
        </w:rPr>
        <w:t xml:space="preserve"> </w:t>
      </w:r>
      <w:r w:rsidR="000B675A" w:rsidRPr="007B3C1E">
        <w:rPr>
          <w:sz w:val="23"/>
          <w:szCs w:val="23"/>
        </w:rPr>
        <w:t xml:space="preserve"> Арендодатель вправе взыскать с Арендатора штрафную неустойку в размере 0,1% ежемесячной арендной платы за каждый день просрочки. </w:t>
      </w:r>
      <w:r w:rsidRPr="007B3C1E">
        <w:rPr>
          <w:sz w:val="23"/>
          <w:szCs w:val="23"/>
        </w:rPr>
        <w:t xml:space="preserve">Началом </w:t>
      </w:r>
      <w:r w:rsidRPr="007B3C1E">
        <w:rPr>
          <w:sz w:val="23"/>
          <w:szCs w:val="23"/>
        </w:rPr>
        <w:lastRenderedPageBreak/>
        <w:t xml:space="preserve">применения указанных в </w:t>
      </w:r>
      <w:proofErr w:type="gramStart"/>
      <w:r w:rsidRPr="007B3C1E">
        <w:rPr>
          <w:sz w:val="23"/>
          <w:szCs w:val="23"/>
        </w:rPr>
        <w:t>настоящем</w:t>
      </w:r>
      <w:proofErr w:type="gramEnd"/>
      <w:r w:rsidRPr="007B3C1E">
        <w:rPr>
          <w:sz w:val="23"/>
          <w:szCs w:val="23"/>
        </w:rPr>
        <w:t xml:space="preserve"> пункте санкций считается день, следующий за днем окончания срока внесения очередного платежа. </w:t>
      </w:r>
    </w:p>
    <w:p w:rsidR="00E85F7E" w:rsidRPr="007B3C1E" w:rsidRDefault="000B675A" w:rsidP="004C7F54">
      <w:pPr>
        <w:tabs>
          <w:tab w:val="left" w:pos="1134"/>
          <w:tab w:val="left" w:pos="1418"/>
        </w:tabs>
        <w:spacing w:after="0" w:line="240" w:lineRule="auto"/>
        <w:ind w:firstLine="709"/>
        <w:jc w:val="both"/>
        <w:rPr>
          <w:rFonts w:ascii="Times New Roman" w:hAnsi="Times New Roman"/>
          <w:sz w:val="23"/>
          <w:szCs w:val="23"/>
          <w:lang w:eastAsia="ru-RU"/>
        </w:rPr>
      </w:pPr>
      <w:r w:rsidRPr="007B3C1E">
        <w:rPr>
          <w:rFonts w:ascii="Times New Roman" w:hAnsi="Times New Roman"/>
          <w:sz w:val="23"/>
          <w:szCs w:val="23"/>
          <w:lang w:eastAsia="ru-RU"/>
        </w:rPr>
        <w:t xml:space="preserve">7.3. </w:t>
      </w:r>
      <w:r w:rsidR="00E85F7E" w:rsidRPr="007B3C1E">
        <w:rPr>
          <w:rFonts w:ascii="Times New Roman" w:hAnsi="Times New Roman"/>
          <w:sz w:val="23"/>
          <w:szCs w:val="23"/>
          <w:lang w:eastAsia="ru-RU"/>
        </w:rPr>
        <w:t>Арендатор обязан возместить убытки (реальный ущерб и упущенную выгоду), вызванные  утратой или повреждением арендуемого Имущества. Реальный ущерб Арендатор уплачивает Арендодателю из расчета  стоимости ремонта поврежденного Имущества или стоимости Имущества, которое утрачено или не подлежит экономически обоснованному ремонту в размере определенной независимой оценкой,  а также возмещает иные расходы Арендодателя, которые он будет произвести в связи с повреждением или утратой Имущества.</w:t>
      </w:r>
    </w:p>
    <w:p w:rsidR="000B675A" w:rsidRPr="007B3C1E" w:rsidRDefault="00E85F7E" w:rsidP="004C7F54">
      <w:pPr>
        <w:tabs>
          <w:tab w:val="left" w:pos="1134"/>
          <w:tab w:val="left" w:pos="1418"/>
        </w:tabs>
        <w:spacing w:after="0" w:line="240" w:lineRule="auto"/>
        <w:ind w:firstLine="709"/>
        <w:jc w:val="both"/>
        <w:rPr>
          <w:rFonts w:ascii="Times New Roman" w:hAnsi="Times New Roman"/>
          <w:sz w:val="23"/>
          <w:szCs w:val="23"/>
          <w:lang w:eastAsia="ru-RU"/>
        </w:rPr>
      </w:pPr>
      <w:r w:rsidRPr="007B3C1E">
        <w:rPr>
          <w:rFonts w:ascii="Times New Roman" w:hAnsi="Times New Roman"/>
          <w:sz w:val="23"/>
          <w:szCs w:val="23"/>
          <w:lang w:eastAsia="ru-RU"/>
        </w:rPr>
        <w:t>7.4.</w:t>
      </w:r>
      <w:r w:rsidRPr="007B3C1E">
        <w:rPr>
          <w:rFonts w:ascii="Times New Roman" w:hAnsi="Times New Roman"/>
          <w:sz w:val="23"/>
          <w:szCs w:val="23"/>
          <w:lang w:eastAsia="ru-RU"/>
        </w:rPr>
        <w:tab/>
      </w:r>
      <w:proofErr w:type="gramStart"/>
      <w:r w:rsidRPr="007B3C1E">
        <w:rPr>
          <w:rFonts w:ascii="Times New Roman" w:hAnsi="Times New Roman"/>
          <w:sz w:val="23"/>
          <w:szCs w:val="23"/>
          <w:lang w:eastAsia="ru-RU"/>
        </w:rPr>
        <w:t>В случае наложения на Арендодателя штрафов или применения к Арендодателю иных мер административной ответственности в результате нарушения Арендатором   требований нормативных актов,  или предписаний, с которыми Арендатор был предварительно ознакомлен, Арендатор обязуется в полном объеме компенсировать Арендодателю в течение 30 (тридцать) рабочих дней с момента получения требования Арендодателя и документов, подтверждающих привлечение к ответственности, все суммы штрафов, документально подтвержденных  расходов и</w:t>
      </w:r>
      <w:proofErr w:type="gramEnd"/>
      <w:r w:rsidRPr="007B3C1E">
        <w:rPr>
          <w:rFonts w:ascii="Times New Roman" w:hAnsi="Times New Roman"/>
          <w:sz w:val="23"/>
          <w:szCs w:val="23"/>
          <w:lang w:eastAsia="ru-RU"/>
        </w:rPr>
        <w:t xml:space="preserve"> убытков в связи с таким правонарушением.</w:t>
      </w:r>
    </w:p>
    <w:p w:rsidR="00EB5325" w:rsidRPr="007B3C1E" w:rsidRDefault="00E85F7E" w:rsidP="004C7F54">
      <w:pPr>
        <w:tabs>
          <w:tab w:val="left" w:pos="1134"/>
          <w:tab w:val="left" w:pos="1418"/>
          <w:tab w:val="left" w:pos="1560"/>
        </w:tabs>
        <w:spacing w:after="0" w:line="240" w:lineRule="auto"/>
        <w:ind w:firstLine="709"/>
        <w:jc w:val="both"/>
        <w:rPr>
          <w:rFonts w:ascii="Times New Roman" w:hAnsi="Times New Roman"/>
          <w:sz w:val="23"/>
          <w:szCs w:val="23"/>
          <w:lang w:eastAsia="ru-RU"/>
        </w:rPr>
      </w:pPr>
      <w:r w:rsidRPr="007B3C1E">
        <w:rPr>
          <w:rFonts w:ascii="Times New Roman" w:hAnsi="Times New Roman"/>
          <w:sz w:val="23"/>
          <w:szCs w:val="23"/>
          <w:lang w:eastAsia="ru-RU"/>
        </w:rPr>
        <w:t>7.5</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При неисполнении Арендатором обязанно</w:t>
      </w:r>
      <w:r w:rsidR="000B675A" w:rsidRPr="007B3C1E">
        <w:rPr>
          <w:rFonts w:ascii="Times New Roman" w:hAnsi="Times New Roman"/>
          <w:sz w:val="23"/>
          <w:szCs w:val="23"/>
          <w:lang w:eastAsia="ru-RU"/>
        </w:rPr>
        <w:t>сти, предусмотренной в п. 4.2.18</w:t>
      </w:r>
      <w:r w:rsidR="00EB5325" w:rsidRPr="007B3C1E">
        <w:rPr>
          <w:rFonts w:ascii="Times New Roman" w:hAnsi="Times New Roman"/>
          <w:sz w:val="23"/>
          <w:szCs w:val="23"/>
          <w:lang w:eastAsia="ru-RU"/>
        </w:rPr>
        <w:t xml:space="preserve">. настоящего Договора, Арендатор уплачивает Арендодателю арендную плату за все время просрочки возврата Имущества и, кроме того, возмещает убытки, причиненные Арендодателю, в части, не покрытой суммой арендных платежей. </w:t>
      </w:r>
    </w:p>
    <w:p w:rsidR="00EB5325" w:rsidRPr="007B3C1E" w:rsidRDefault="00E85F7E" w:rsidP="004C7F54">
      <w:pPr>
        <w:tabs>
          <w:tab w:val="left" w:pos="1134"/>
          <w:tab w:val="left" w:pos="1418"/>
          <w:tab w:val="left" w:pos="1560"/>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7.6</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 xml:space="preserve">Арендатор несет ответственность за некачественно выполненную работу, указанную в </w:t>
      </w:r>
      <w:proofErr w:type="gramStart"/>
      <w:r w:rsidR="00EB5325" w:rsidRPr="007B3C1E">
        <w:rPr>
          <w:rFonts w:ascii="Times New Roman" w:hAnsi="Times New Roman"/>
          <w:sz w:val="23"/>
          <w:szCs w:val="23"/>
          <w:lang w:eastAsia="ru-RU"/>
        </w:rPr>
        <w:t>пунктах</w:t>
      </w:r>
      <w:proofErr w:type="gramEnd"/>
      <w:r w:rsidR="00EB5325" w:rsidRPr="007B3C1E">
        <w:rPr>
          <w:rFonts w:ascii="Times New Roman" w:hAnsi="Times New Roman"/>
          <w:sz w:val="23"/>
          <w:szCs w:val="23"/>
          <w:lang w:eastAsia="ru-RU"/>
        </w:rPr>
        <w:t xml:space="preserve"> 4.1.1, 4.1.2. настоящего Договора.</w:t>
      </w:r>
    </w:p>
    <w:p w:rsidR="00EB5325" w:rsidRPr="007B3C1E" w:rsidRDefault="00E85F7E" w:rsidP="004C7F54">
      <w:pPr>
        <w:tabs>
          <w:tab w:val="left" w:pos="1134"/>
          <w:tab w:val="left" w:pos="1418"/>
          <w:tab w:val="left" w:pos="1560"/>
        </w:tabs>
        <w:spacing w:after="0" w:line="240" w:lineRule="auto"/>
        <w:ind w:right="-5" w:firstLine="708"/>
        <w:jc w:val="both"/>
        <w:rPr>
          <w:rFonts w:ascii="Times New Roman" w:hAnsi="Times New Roman"/>
          <w:sz w:val="23"/>
          <w:szCs w:val="23"/>
          <w:lang w:eastAsia="ru-RU"/>
        </w:rPr>
      </w:pPr>
      <w:r w:rsidRPr="007B3C1E">
        <w:rPr>
          <w:rFonts w:ascii="Times New Roman" w:hAnsi="Times New Roman"/>
          <w:sz w:val="23"/>
          <w:szCs w:val="23"/>
          <w:lang w:eastAsia="ru-RU"/>
        </w:rPr>
        <w:t>7.7</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 xml:space="preserve">Несоблюдение Арендатором и третьими лицами, привлекаемыми Арендатором, требований указанных в </w:t>
      </w:r>
      <w:proofErr w:type="gramStart"/>
      <w:r w:rsidR="00EB5325" w:rsidRPr="007B3C1E">
        <w:rPr>
          <w:rFonts w:ascii="Times New Roman" w:hAnsi="Times New Roman"/>
          <w:sz w:val="23"/>
          <w:szCs w:val="23"/>
          <w:lang w:eastAsia="ru-RU"/>
        </w:rPr>
        <w:t>разделе</w:t>
      </w:r>
      <w:proofErr w:type="gramEnd"/>
      <w:r w:rsidR="00EB5325" w:rsidRPr="007B3C1E">
        <w:rPr>
          <w:rFonts w:ascii="Times New Roman" w:hAnsi="Times New Roman"/>
          <w:sz w:val="23"/>
          <w:szCs w:val="23"/>
          <w:lang w:eastAsia="ru-RU"/>
        </w:rPr>
        <w:t xml:space="preserve"> 8 настоящего договора, является существенным нарушением условий настоящего Договора и дает Арендодателю  право требовать уплаты штрафа в размере 50 % от размера месячной арендной платы по настоящему договору, за каждый случай нарушения.</w:t>
      </w:r>
    </w:p>
    <w:p w:rsidR="00EB5325" w:rsidRPr="007B3C1E" w:rsidRDefault="00E85F7E" w:rsidP="004C7F54">
      <w:pPr>
        <w:tabs>
          <w:tab w:val="left" w:pos="1134"/>
          <w:tab w:val="left" w:pos="1418"/>
          <w:tab w:val="left" w:pos="1560"/>
          <w:tab w:val="left" w:pos="9355"/>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7.8</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r>
      <w:proofErr w:type="gramStart"/>
      <w:r w:rsidR="00EB5325" w:rsidRPr="007B3C1E">
        <w:rPr>
          <w:rFonts w:ascii="Times New Roman" w:hAnsi="Times New Roman"/>
          <w:sz w:val="23"/>
          <w:szCs w:val="23"/>
          <w:lang w:eastAsia="ru-RU"/>
        </w:rPr>
        <w:t>В случае отказа Арендатора от предоставления Информации, согласно п.6.7.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Арендодатель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EB5325" w:rsidRPr="007B3C1E" w:rsidRDefault="00E85F7E" w:rsidP="004C7F54">
      <w:pPr>
        <w:tabs>
          <w:tab w:val="left" w:pos="1134"/>
          <w:tab w:val="left" w:pos="1418"/>
          <w:tab w:val="left" w:pos="1560"/>
          <w:tab w:val="left" w:pos="9355"/>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7.9</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r>
      <w:proofErr w:type="gramStart"/>
      <w:r w:rsidR="00EB5325" w:rsidRPr="007B3C1E">
        <w:rPr>
          <w:rFonts w:ascii="Times New Roman" w:hAnsi="Times New Roman"/>
          <w:sz w:val="23"/>
          <w:szCs w:val="23"/>
          <w:lang w:eastAsia="ru-RU"/>
        </w:rPr>
        <w:t>В случае предоставления Информации не в полном объеме (т.е. непредставление какой-либо информации указанной в форме (Приложение №4 Информация о цепочке собственников контрагента, включая бенефициаров (в том числе, конечных), Арендодатель направляет повторный запрос о предоставлении Информации, дополненной отсутствующей информацией с указанием сроков ее предоставления.</w:t>
      </w:r>
      <w:proofErr w:type="gramEnd"/>
      <w:r w:rsidR="00EB5325" w:rsidRPr="007B3C1E">
        <w:rPr>
          <w:rFonts w:ascii="Times New Roman" w:hAnsi="Times New Roman"/>
          <w:sz w:val="23"/>
          <w:szCs w:val="23"/>
          <w:lang w:eastAsia="ru-RU"/>
        </w:rPr>
        <w:t xml:space="preserve"> В </w:t>
      </w:r>
      <w:proofErr w:type="gramStart"/>
      <w:r w:rsidR="00EB5325" w:rsidRPr="007B3C1E">
        <w:rPr>
          <w:rFonts w:ascii="Times New Roman" w:hAnsi="Times New Roman"/>
          <w:sz w:val="23"/>
          <w:szCs w:val="23"/>
          <w:lang w:eastAsia="ru-RU"/>
        </w:rPr>
        <w:t>случае</w:t>
      </w:r>
      <w:proofErr w:type="gramEnd"/>
      <w:r w:rsidR="00EB5325" w:rsidRPr="007B3C1E">
        <w:rPr>
          <w:rFonts w:ascii="Times New Roman" w:hAnsi="Times New Roman"/>
          <w:sz w:val="23"/>
          <w:szCs w:val="23"/>
          <w:lang w:eastAsia="ru-RU"/>
        </w:rPr>
        <w:t xml:space="preserve"> непредставления такой информации, нарушения сроков ее предоставления, а также предоставления недостоверной информации Арендодатель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EB5325" w:rsidRPr="007B3C1E" w:rsidRDefault="00EB5325" w:rsidP="004C7F54">
      <w:pPr>
        <w:tabs>
          <w:tab w:val="left" w:pos="1134"/>
          <w:tab w:val="left" w:pos="1418"/>
          <w:tab w:val="left" w:pos="9355"/>
        </w:tabs>
        <w:spacing w:after="0" w:line="240" w:lineRule="auto"/>
        <w:ind w:right="-5"/>
        <w:jc w:val="both"/>
        <w:rPr>
          <w:rFonts w:ascii="Times New Roman" w:hAnsi="Times New Roman"/>
          <w:sz w:val="23"/>
          <w:szCs w:val="23"/>
          <w:lang w:eastAsia="ru-RU"/>
        </w:rPr>
      </w:pPr>
    </w:p>
    <w:p w:rsidR="00EB5325" w:rsidRPr="007B3C1E" w:rsidRDefault="00EB5325" w:rsidP="004C7F54">
      <w:pPr>
        <w:widowControl w:val="0"/>
        <w:tabs>
          <w:tab w:val="left" w:pos="1134"/>
          <w:tab w:val="left" w:pos="1418"/>
        </w:tabs>
        <w:snapToGrid w:val="0"/>
        <w:spacing w:after="0" w:line="240" w:lineRule="auto"/>
        <w:jc w:val="center"/>
        <w:rPr>
          <w:rFonts w:ascii="Times New Roman" w:hAnsi="Times New Roman"/>
          <w:b/>
          <w:bCs/>
          <w:sz w:val="23"/>
          <w:szCs w:val="23"/>
        </w:rPr>
      </w:pPr>
      <w:r w:rsidRPr="007B3C1E">
        <w:rPr>
          <w:rFonts w:ascii="Times New Roman" w:hAnsi="Times New Roman"/>
          <w:b/>
          <w:bCs/>
          <w:sz w:val="23"/>
          <w:szCs w:val="23"/>
        </w:rPr>
        <w:t>8.</w:t>
      </w:r>
      <w:r w:rsidRPr="007B3C1E">
        <w:rPr>
          <w:rFonts w:ascii="Times New Roman" w:hAnsi="Times New Roman"/>
          <w:b/>
          <w:bCs/>
          <w:sz w:val="23"/>
          <w:szCs w:val="23"/>
        </w:rPr>
        <w:tab/>
        <w:t xml:space="preserve">ОБЯЗАТЕЛЬСТВА </w:t>
      </w:r>
      <w:r w:rsidRPr="007B3C1E">
        <w:rPr>
          <w:rFonts w:ascii="Times New Roman" w:hAnsi="Times New Roman"/>
          <w:b/>
          <w:sz w:val="23"/>
          <w:szCs w:val="23"/>
        </w:rPr>
        <w:t>АРЕНДАТОРА</w:t>
      </w:r>
      <w:r w:rsidRPr="007B3C1E">
        <w:rPr>
          <w:rFonts w:ascii="Times New Roman" w:hAnsi="Times New Roman"/>
          <w:b/>
          <w:bCs/>
          <w:sz w:val="23"/>
          <w:szCs w:val="23"/>
        </w:rPr>
        <w:t xml:space="preserve"> В ОБЛАСТИ ОХРАНЫ ТРУДА, ПРОМЫШЛЕННОЙ БЕЗОПАСНОСТИ и ОХРАНЫ ОКРУЖАЮЩЕЙ СРЕДЫ (ОТ, ПБ и ООС)</w:t>
      </w:r>
    </w:p>
    <w:p w:rsidR="00EB5325" w:rsidRPr="007B3C1E" w:rsidRDefault="00EB5325" w:rsidP="004C7F54">
      <w:pPr>
        <w:widowControl w:val="0"/>
        <w:tabs>
          <w:tab w:val="left" w:pos="1134"/>
          <w:tab w:val="left" w:pos="1418"/>
          <w:tab w:val="left" w:pos="1560"/>
        </w:tabs>
        <w:snapToGrid w:val="0"/>
        <w:spacing w:after="0" w:line="240" w:lineRule="auto"/>
        <w:ind w:firstLine="708"/>
        <w:jc w:val="both"/>
        <w:rPr>
          <w:rFonts w:ascii="Times New Roman" w:hAnsi="Times New Roman"/>
          <w:sz w:val="23"/>
          <w:szCs w:val="23"/>
        </w:rPr>
      </w:pPr>
      <w:r w:rsidRPr="007B3C1E">
        <w:rPr>
          <w:rFonts w:ascii="Times New Roman" w:hAnsi="Times New Roman"/>
          <w:sz w:val="23"/>
          <w:szCs w:val="23"/>
        </w:rPr>
        <w:t>8.1.</w:t>
      </w:r>
      <w:r w:rsidRPr="007B3C1E">
        <w:rPr>
          <w:rFonts w:ascii="Times New Roman" w:hAnsi="Times New Roman"/>
          <w:sz w:val="23"/>
          <w:szCs w:val="23"/>
        </w:rPr>
        <w:tab/>
        <w:t>В ходе выполнения работ по настоящему Договору Арендатор обязуется:</w:t>
      </w:r>
    </w:p>
    <w:p w:rsidR="00EB5325" w:rsidRPr="007B3C1E" w:rsidRDefault="00EB5325" w:rsidP="004C7F54">
      <w:pPr>
        <w:keepNext/>
        <w:widowControl w:val="0"/>
        <w:tabs>
          <w:tab w:val="left" w:pos="1134"/>
          <w:tab w:val="left" w:pos="1418"/>
          <w:tab w:val="left" w:pos="1560"/>
        </w:tabs>
        <w:snapToGrid w:val="0"/>
        <w:spacing w:after="0" w:line="240" w:lineRule="auto"/>
        <w:ind w:firstLine="709"/>
        <w:jc w:val="both"/>
        <w:rPr>
          <w:rFonts w:ascii="Times New Roman" w:hAnsi="Times New Roman"/>
          <w:sz w:val="23"/>
          <w:szCs w:val="23"/>
        </w:rPr>
      </w:pPr>
      <w:r w:rsidRPr="007B3C1E">
        <w:rPr>
          <w:rFonts w:ascii="Times New Roman" w:hAnsi="Times New Roman"/>
          <w:sz w:val="23"/>
          <w:szCs w:val="23"/>
        </w:rPr>
        <w:t>8.1.1.</w:t>
      </w:r>
      <w:r w:rsidRPr="007B3C1E">
        <w:rPr>
          <w:rFonts w:ascii="Times New Roman" w:hAnsi="Times New Roman"/>
          <w:sz w:val="23"/>
          <w:szCs w:val="23"/>
        </w:rPr>
        <w:tab/>
        <w:t>Соблюдать нормы действующего законодательства Российской Федерации, включая законодательство о недрах, об охране окружающей среды, о промышленной и пожарной безопасности, о природных и минеральных ресурсах, иные законы и нормативные акты, действующие на территории выполнения работ.</w:t>
      </w:r>
    </w:p>
    <w:p w:rsidR="00EB5325" w:rsidRPr="007B3C1E" w:rsidRDefault="00EB5325" w:rsidP="004C7F54">
      <w:pPr>
        <w:widowControl w:val="0"/>
        <w:tabs>
          <w:tab w:val="left" w:pos="1134"/>
          <w:tab w:val="left" w:pos="1418"/>
          <w:tab w:val="left" w:pos="1560"/>
        </w:tabs>
        <w:snapToGrid w:val="0"/>
        <w:spacing w:after="0" w:line="240" w:lineRule="auto"/>
        <w:ind w:firstLine="708"/>
        <w:jc w:val="both"/>
        <w:rPr>
          <w:rFonts w:ascii="Times New Roman" w:hAnsi="Times New Roman"/>
          <w:sz w:val="23"/>
          <w:szCs w:val="23"/>
        </w:rPr>
      </w:pPr>
      <w:r w:rsidRPr="007B3C1E">
        <w:rPr>
          <w:rFonts w:ascii="Times New Roman" w:hAnsi="Times New Roman"/>
          <w:sz w:val="23"/>
          <w:szCs w:val="23"/>
        </w:rPr>
        <w:t>8.1.2.</w:t>
      </w:r>
      <w:r w:rsidRPr="007B3C1E">
        <w:rPr>
          <w:rFonts w:ascii="Times New Roman" w:hAnsi="Times New Roman"/>
          <w:sz w:val="23"/>
          <w:szCs w:val="23"/>
        </w:rPr>
        <w:tab/>
        <w:t>Обеспечить выполнение необходимых мероприятий по промышленной безопасности, охране труда, охране окружающей среды, рациональному использованию природных ресурсов, по пожарной безопасности объекта, на котором выполняются работы.</w:t>
      </w:r>
    </w:p>
    <w:p w:rsidR="00EB5325" w:rsidRPr="007B3C1E" w:rsidRDefault="00EB5325" w:rsidP="004C7F54">
      <w:pPr>
        <w:widowControl w:val="0"/>
        <w:tabs>
          <w:tab w:val="left" w:pos="1134"/>
          <w:tab w:val="left" w:pos="1418"/>
          <w:tab w:val="left" w:pos="1560"/>
        </w:tabs>
        <w:snapToGrid w:val="0"/>
        <w:spacing w:after="0" w:line="240" w:lineRule="auto"/>
        <w:ind w:firstLine="708"/>
        <w:jc w:val="both"/>
        <w:rPr>
          <w:rFonts w:ascii="Times New Roman" w:hAnsi="Times New Roman"/>
          <w:sz w:val="23"/>
          <w:szCs w:val="23"/>
        </w:rPr>
      </w:pPr>
      <w:r w:rsidRPr="007B3C1E">
        <w:rPr>
          <w:rFonts w:ascii="Times New Roman" w:hAnsi="Times New Roman"/>
          <w:sz w:val="23"/>
          <w:szCs w:val="23"/>
        </w:rPr>
        <w:t>8.1.3.</w:t>
      </w:r>
      <w:r w:rsidRPr="007B3C1E">
        <w:rPr>
          <w:rFonts w:ascii="Times New Roman" w:hAnsi="Times New Roman"/>
          <w:sz w:val="23"/>
          <w:szCs w:val="23"/>
        </w:rPr>
        <w:tab/>
        <w:t xml:space="preserve">Соблюдать требования к оборудованию, используемому в ходе выполнения работ по настоящему Договору и его эксплуатации, установленные действующим </w:t>
      </w:r>
      <w:r w:rsidRPr="007B3C1E">
        <w:rPr>
          <w:rFonts w:ascii="Times New Roman" w:hAnsi="Times New Roman"/>
          <w:sz w:val="23"/>
          <w:szCs w:val="23"/>
        </w:rPr>
        <w:lastRenderedPageBreak/>
        <w:t>законодательством РФ и настоящим Договором.</w:t>
      </w:r>
    </w:p>
    <w:p w:rsidR="00EB5325" w:rsidRPr="007B3C1E" w:rsidRDefault="00EB5325" w:rsidP="004C7F54">
      <w:pPr>
        <w:widowControl w:val="0"/>
        <w:tabs>
          <w:tab w:val="left" w:pos="1134"/>
          <w:tab w:val="left" w:pos="1418"/>
          <w:tab w:val="left" w:pos="1560"/>
        </w:tabs>
        <w:snapToGrid w:val="0"/>
        <w:spacing w:after="0" w:line="240" w:lineRule="auto"/>
        <w:ind w:firstLine="708"/>
        <w:jc w:val="both"/>
        <w:rPr>
          <w:rFonts w:ascii="Times New Roman" w:hAnsi="Times New Roman"/>
          <w:sz w:val="23"/>
          <w:szCs w:val="23"/>
        </w:rPr>
      </w:pPr>
      <w:r w:rsidRPr="007B3C1E">
        <w:rPr>
          <w:rFonts w:ascii="Times New Roman" w:hAnsi="Times New Roman"/>
          <w:sz w:val="23"/>
          <w:szCs w:val="23"/>
        </w:rPr>
        <w:t>8.1.4.</w:t>
      </w:r>
      <w:r w:rsidRPr="007B3C1E">
        <w:rPr>
          <w:rFonts w:ascii="Times New Roman" w:hAnsi="Times New Roman"/>
          <w:sz w:val="23"/>
          <w:szCs w:val="23"/>
        </w:rPr>
        <w:tab/>
        <w:t>Организовать работу по безопасности дорожного движения на объекте выполнения работ, в соответствии с требованиями Федерального закона от 10.12.95. № 196</w:t>
      </w:r>
      <w:r w:rsidRPr="007B3C1E">
        <w:rPr>
          <w:rFonts w:ascii="Times New Roman" w:hAnsi="Times New Roman"/>
          <w:sz w:val="23"/>
          <w:szCs w:val="23"/>
        </w:rPr>
        <w:noBreakHyphen/>
        <w:t xml:space="preserve">ФЗ «О безопасности дорожного движения» и других нормативных правовых актов Российской Федерации. Арендатор  обязуется также осуществлять контроль над соблюдением водителями Арендатора и третьих лиц, привлеченных Арендатором, Правил дорожного движения. </w:t>
      </w:r>
    </w:p>
    <w:p w:rsidR="00EB5325" w:rsidRPr="007B3C1E" w:rsidRDefault="00EB5325" w:rsidP="004C7F54">
      <w:pPr>
        <w:widowControl w:val="0"/>
        <w:tabs>
          <w:tab w:val="left" w:pos="1134"/>
          <w:tab w:val="left" w:pos="1418"/>
        </w:tabs>
        <w:snapToGrid w:val="0"/>
        <w:spacing w:after="0" w:line="240" w:lineRule="auto"/>
        <w:ind w:firstLine="708"/>
        <w:jc w:val="both"/>
        <w:rPr>
          <w:rFonts w:ascii="Times New Roman" w:hAnsi="Times New Roman"/>
          <w:sz w:val="23"/>
          <w:szCs w:val="23"/>
        </w:rPr>
      </w:pPr>
      <w:r w:rsidRPr="007B3C1E">
        <w:rPr>
          <w:rFonts w:ascii="Times New Roman" w:hAnsi="Times New Roman"/>
          <w:sz w:val="23"/>
          <w:szCs w:val="23"/>
        </w:rPr>
        <w:t xml:space="preserve">В </w:t>
      </w:r>
      <w:proofErr w:type="gramStart"/>
      <w:r w:rsidRPr="007B3C1E">
        <w:rPr>
          <w:rFonts w:ascii="Times New Roman" w:hAnsi="Times New Roman"/>
          <w:sz w:val="23"/>
          <w:szCs w:val="23"/>
        </w:rPr>
        <w:t>случае</w:t>
      </w:r>
      <w:proofErr w:type="gramEnd"/>
      <w:r w:rsidRPr="007B3C1E">
        <w:rPr>
          <w:rFonts w:ascii="Times New Roman" w:hAnsi="Times New Roman"/>
          <w:sz w:val="23"/>
          <w:szCs w:val="23"/>
        </w:rPr>
        <w:t xml:space="preserve"> совершения дорожно-транспортного происшествия с участием работников Арендодателя, при котором пострадали работники Арендодателя, незамедлительно извещать Арендодателя  в письменной форме.</w:t>
      </w:r>
      <w:r w:rsidRPr="007B3C1E">
        <w:rPr>
          <w:rFonts w:ascii="Times New Roman" w:eastAsia="Arial Unicode MS" w:hAnsi="Times New Roman"/>
          <w:sz w:val="23"/>
          <w:szCs w:val="23"/>
        </w:rPr>
        <w:t> </w:t>
      </w:r>
    </w:p>
    <w:p w:rsidR="00EB5325" w:rsidRPr="007B3C1E" w:rsidRDefault="00EB5325" w:rsidP="004C7F54">
      <w:pPr>
        <w:widowControl w:val="0"/>
        <w:tabs>
          <w:tab w:val="left" w:pos="1134"/>
          <w:tab w:val="left" w:pos="1418"/>
          <w:tab w:val="left" w:pos="1560"/>
        </w:tabs>
        <w:snapToGrid w:val="0"/>
        <w:spacing w:after="0" w:line="240" w:lineRule="auto"/>
        <w:ind w:firstLine="708"/>
        <w:jc w:val="both"/>
        <w:rPr>
          <w:rFonts w:ascii="Times New Roman" w:hAnsi="Times New Roman"/>
          <w:sz w:val="23"/>
          <w:szCs w:val="23"/>
        </w:rPr>
      </w:pPr>
      <w:r w:rsidRPr="007B3C1E">
        <w:rPr>
          <w:rFonts w:ascii="Times New Roman" w:hAnsi="Times New Roman"/>
          <w:sz w:val="23"/>
          <w:szCs w:val="23"/>
        </w:rPr>
        <w:t>8.1.5.</w:t>
      </w:r>
      <w:r w:rsidRPr="007B3C1E">
        <w:rPr>
          <w:rFonts w:ascii="Times New Roman" w:hAnsi="Times New Roman"/>
          <w:sz w:val="23"/>
          <w:szCs w:val="23"/>
        </w:rPr>
        <w:tab/>
        <w:t xml:space="preserve">Незамедлительно информировать Арендодателя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Арендодателя. Расследование причин аварий, инцидентов и несчастных случаев осуществляется в порядке, предусмотренном действующим законодательством РФ, комиссией с обязательным участием представителей Арендодателя, Арендатора  и привлекаемых Арендатором  третьих лиц, а также представителей уполномоченных государственных органов, в случаях предусмотренных действующим законодательством РФ. Отказ от участия в комиссии не допускается. </w:t>
      </w:r>
    </w:p>
    <w:p w:rsidR="00EB5325" w:rsidRPr="007B3C1E" w:rsidRDefault="00EB5325" w:rsidP="004C7F54">
      <w:pPr>
        <w:widowControl w:val="0"/>
        <w:tabs>
          <w:tab w:val="left" w:pos="1134"/>
          <w:tab w:val="left" w:pos="1418"/>
          <w:tab w:val="left" w:pos="1560"/>
        </w:tabs>
        <w:snapToGrid w:val="0"/>
        <w:spacing w:after="0" w:line="240" w:lineRule="auto"/>
        <w:ind w:firstLine="708"/>
        <w:jc w:val="both"/>
        <w:rPr>
          <w:rFonts w:ascii="Times New Roman" w:hAnsi="Times New Roman"/>
          <w:sz w:val="23"/>
          <w:szCs w:val="23"/>
        </w:rPr>
      </w:pPr>
      <w:r w:rsidRPr="007B3C1E">
        <w:rPr>
          <w:rFonts w:ascii="Times New Roman" w:hAnsi="Times New Roman"/>
          <w:sz w:val="23"/>
          <w:szCs w:val="23"/>
        </w:rPr>
        <w:t>8.1.6.</w:t>
      </w:r>
      <w:r w:rsidRPr="007B3C1E">
        <w:rPr>
          <w:rFonts w:ascii="Times New Roman" w:hAnsi="Times New Roman"/>
          <w:sz w:val="23"/>
          <w:szCs w:val="23"/>
        </w:rPr>
        <w:tab/>
        <w:t xml:space="preserve">В </w:t>
      </w:r>
      <w:proofErr w:type="gramStart"/>
      <w:r w:rsidRPr="007B3C1E">
        <w:rPr>
          <w:rFonts w:ascii="Times New Roman" w:hAnsi="Times New Roman"/>
          <w:sz w:val="23"/>
          <w:szCs w:val="23"/>
        </w:rPr>
        <w:t>случае</w:t>
      </w:r>
      <w:proofErr w:type="gramEnd"/>
      <w:r w:rsidRPr="007B3C1E">
        <w:rPr>
          <w:rFonts w:ascii="Times New Roman" w:hAnsi="Times New Roman"/>
          <w:sz w:val="23"/>
          <w:szCs w:val="23"/>
        </w:rPr>
        <w:t xml:space="preserve"> привлечения Арендатором  с письменного согласия Арендодателя, в порядке, установленном настоящим Договором,  третьих лиц, Арендатор  обязан включить в заключаемые с ними договоры условия, предусмотренные настоящей статьей, и осуществлять контроль их исполнения. По требованию Арендодателя Арендатор обязан предоставить копии Договоров, заключенных им с третьими лицами и, в случае наличия у Арендодателя замечаний по тексту, обеспечить внесение в Договор соответствующих изменений.</w:t>
      </w:r>
    </w:p>
    <w:p w:rsidR="00EB5325" w:rsidRPr="007B3C1E" w:rsidRDefault="00EB5325" w:rsidP="004C7F54">
      <w:pPr>
        <w:widowControl w:val="0"/>
        <w:tabs>
          <w:tab w:val="left" w:pos="1134"/>
          <w:tab w:val="left" w:pos="1418"/>
          <w:tab w:val="left" w:pos="1560"/>
        </w:tabs>
        <w:snapToGrid w:val="0"/>
        <w:spacing w:after="0" w:line="240" w:lineRule="auto"/>
        <w:ind w:firstLine="708"/>
        <w:jc w:val="both"/>
        <w:rPr>
          <w:rFonts w:ascii="Times New Roman" w:hAnsi="Times New Roman"/>
          <w:sz w:val="23"/>
          <w:szCs w:val="23"/>
        </w:rPr>
      </w:pPr>
      <w:r w:rsidRPr="007B3C1E">
        <w:rPr>
          <w:rFonts w:ascii="Times New Roman" w:hAnsi="Times New Roman"/>
          <w:sz w:val="23"/>
          <w:szCs w:val="23"/>
        </w:rPr>
        <w:t>8.2.</w:t>
      </w:r>
      <w:r w:rsidRPr="007B3C1E">
        <w:rPr>
          <w:rFonts w:ascii="Times New Roman" w:hAnsi="Times New Roman"/>
          <w:sz w:val="23"/>
          <w:szCs w:val="23"/>
        </w:rPr>
        <w:tab/>
        <w:t xml:space="preserve">Арендатор 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по возмещению причиненного в связи с этим вреда. В </w:t>
      </w:r>
      <w:proofErr w:type="gramStart"/>
      <w:r w:rsidRPr="007B3C1E">
        <w:rPr>
          <w:rFonts w:ascii="Times New Roman" w:hAnsi="Times New Roman"/>
          <w:sz w:val="23"/>
          <w:szCs w:val="23"/>
        </w:rPr>
        <w:t>случае</w:t>
      </w:r>
      <w:proofErr w:type="gramEnd"/>
      <w:r w:rsidRPr="007B3C1E">
        <w:rPr>
          <w:rFonts w:ascii="Times New Roman" w:hAnsi="Times New Roman"/>
          <w:sz w:val="23"/>
          <w:szCs w:val="23"/>
        </w:rPr>
        <w:t xml:space="preserve"> если Арендодатель был привлечен к ответственности за вышеуказанные нарушения Арендатора, последний обязуется возместить Арендодателю все причиненные этим убытки.</w:t>
      </w:r>
    </w:p>
    <w:p w:rsidR="00EB5325" w:rsidRPr="007B3C1E" w:rsidRDefault="00EB5325" w:rsidP="004C7F54">
      <w:pPr>
        <w:tabs>
          <w:tab w:val="left" w:pos="1134"/>
          <w:tab w:val="left" w:pos="1418"/>
          <w:tab w:val="left" w:pos="1560"/>
        </w:tabs>
        <w:spacing w:after="0" w:line="240" w:lineRule="auto"/>
        <w:ind w:firstLine="708"/>
        <w:jc w:val="both"/>
        <w:rPr>
          <w:rFonts w:ascii="Times New Roman" w:hAnsi="Times New Roman"/>
          <w:bCs/>
          <w:sz w:val="23"/>
          <w:szCs w:val="23"/>
          <w:lang w:eastAsia="ru-RU"/>
        </w:rPr>
      </w:pPr>
      <w:r w:rsidRPr="007B3C1E">
        <w:rPr>
          <w:rFonts w:ascii="Times New Roman" w:hAnsi="Times New Roman"/>
          <w:sz w:val="23"/>
          <w:szCs w:val="23"/>
          <w:lang w:eastAsia="ru-RU"/>
        </w:rPr>
        <w:t>8.3.</w:t>
      </w:r>
      <w:r w:rsidRPr="007B3C1E">
        <w:rPr>
          <w:rFonts w:ascii="Times New Roman" w:hAnsi="Times New Roman"/>
          <w:sz w:val="23"/>
          <w:szCs w:val="23"/>
          <w:lang w:eastAsia="ru-RU"/>
        </w:rPr>
        <w:tab/>
        <w:t xml:space="preserve">При наличии вины Арендатора  за аварии, инциденты и несчастные случаи, произошедшие в процессе работы, </w:t>
      </w:r>
      <w:proofErr w:type="gramStart"/>
      <w:r w:rsidRPr="007B3C1E">
        <w:rPr>
          <w:rFonts w:ascii="Times New Roman" w:hAnsi="Times New Roman"/>
          <w:sz w:val="23"/>
          <w:szCs w:val="23"/>
          <w:lang w:eastAsia="ru-RU"/>
        </w:rPr>
        <w:t>последний</w:t>
      </w:r>
      <w:proofErr w:type="gramEnd"/>
      <w:r w:rsidRPr="007B3C1E">
        <w:rPr>
          <w:rFonts w:ascii="Times New Roman" w:hAnsi="Times New Roman"/>
          <w:sz w:val="23"/>
          <w:szCs w:val="23"/>
          <w:lang w:eastAsia="ru-RU"/>
        </w:rPr>
        <w:t xml:space="preserve"> обязуется возместить Арендодателю  причиненные убытки.</w:t>
      </w:r>
    </w:p>
    <w:p w:rsidR="00EB5325" w:rsidRPr="007B3C1E" w:rsidRDefault="00EB5325" w:rsidP="004C7F54">
      <w:pPr>
        <w:tabs>
          <w:tab w:val="left" w:pos="1134"/>
          <w:tab w:val="left" w:pos="1418"/>
          <w:tab w:val="left" w:pos="1560"/>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8.4.</w:t>
      </w:r>
      <w:r w:rsidRPr="007B3C1E">
        <w:rPr>
          <w:rFonts w:ascii="Times New Roman" w:hAnsi="Times New Roman"/>
          <w:sz w:val="23"/>
          <w:szCs w:val="23"/>
          <w:lang w:eastAsia="ru-RU"/>
        </w:rPr>
        <w:tab/>
        <w:t xml:space="preserve">Обеспечить своих работников средствами индивидуальной защиты, спецодеждой и </w:t>
      </w:r>
      <w:proofErr w:type="spellStart"/>
      <w:r w:rsidRPr="007B3C1E">
        <w:rPr>
          <w:rFonts w:ascii="Times New Roman" w:hAnsi="Times New Roman"/>
          <w:sz w:val="23"/>
          <w:szCs w:val="23"/>
          <w:lang w:eastAsia="ru-RU"/>
        </w:rPr>
        <w:t>спецобувью</w:t>
      </w:r>
      <w:proofErr w:type="spellEnd"/>
      <w:r w:rsidRPr="007B3C1E">
        <w:rPr>
          <w:rFonts w:ascii="Times New Roman" w:hAnsi="Times New Roman"/>
          <w:sz w:val="23"/>
          <w:szCs w:val="23"/>
          <w:lang w:eastAsia="ru-RU"/>
        </w:rPr>
        <w:t>, отвечающих требованиям соответствующих стандартов и сертификатов соответствия.</w:t>
      </w:r>
    </w:p>
    <w:p w:rsidR="00EB5325" w:rsidRPr="007B3C1E" w:rsidRDefault="00EB5325" w:rsidP="004C7F54">
      <w:pPr>
        <w:tabs>
          <w:tab w:val="left" w:pos="1134"/>
          <w:tab w:val="left" w:pos="1418"/>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Арендодатель не несет ответственности за травмы, увечья или смерть любого работника Арендатора или третьего лица, привлеченного Арендатором, не по вине Арендодателя, а также в случае нарушения ими правил техники безопасности или промышленной санитарии.</w:t>
      </w:r>
    </w:p>
    <w:p w:rsidR="00EB5325" w:rsidRPr="007B3C1E" w:rsidRDefault="00EB5325" w:rsidP="004C7F54">
      <w:pPr>
        <w:tabs>
          <w:tab w:val="left" w:pos="1134"/>
          <w:tab w:val="left" w:pos="1418"/>
          <w:tab w:val="left" w:pos="1560"/>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8.5.</w:t>
      </w:r>
      <w:r w:rsidRPr="007B3C1E">
        <w:rPr>
          <w:rFonts w:ascii="Times New Roman" w:hAnsi="Times New Roman"/>
          <w:sz w:val="23"/>
          <w:szCs w:val="23"/>
          <w:lang w:eastAsia="ru-RU"/>
        </w:rPr>
        <w:tab/>
        <w:t xml:space="preserve">При исполнении своих обязательств по настоящему Договору Арендатор обязуется неукоснительно соблюдать все требования миграционного законодательства (в том числе, если необходимо, получать рабочие визы, разрешения на работу и т.д.) и самостоятельно несёт ответственность за несоблюдение этих требований. </w:t>
      </w:r>
    </w:p>
    <w:p w:rsidR="00EB5325" w:rsidRPr="007B3C1E" w:rsidRDefault="00EB5325" w:rsidP="004C7F54">
      <w:pPr>
        <w:tabs>
          <w:tab w:val="left" w:pos="1134"/>
          <w:tab w:val="left" w:pos="1418"/>
          <w:tab w:val="left" w:pos="1560"/>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8.6.</w:t>
      </w:r>
      <w:r w:rsidRPr="007B3C1E">
        <w:rPr>
          <w:rFonts w:ascii="Times New Roman" w:hAnsi="Times New Roman"/>
          <w:sz w:val="23"/>
          <w:szCs w:val="23"/>
          <w:lang w:eastAsia="ru-RU"/>
        </w:rPr>
        <w:tab/>
        <w:t xml:space="preserve">Арендодатель вправе в любое время осуществлять контроль над соблюдением Арендатором и третьими лицами, привлекаемыми Арендатором, положений настоящей статьи Договора. Обнаруженные в ходе проверки нарушения фиксируются в акте, подписываемом представителями Арендодателя, Арендатора и третьих лиц, привлекаемых Арендатором. В </w:t>
      </w:r>
      <w:proofErr w:type="gramStart"/>
      <w:r w:rsidRPr="007B3C1E">
        <w:rPr>
          <w:rFonts w:ascii="Times New Roman" w:hAnsi="Times New Roman"/>
          <w:sz w:val="23"/>
          <w:szCs w:val="23"/>
          <w:lang w:eastAsia="ru-RU"/>
        </w:rPr>
        <w:t>случае</w:t>
      </w:r>
      <w:proofErr w:type="gramEnd"/>
      <w:r w:rsidRPr="007B3C1E">
        <w:rPr>
          <w:rFonts w:ascii="Times New Roman" w:hAnsi="Times New Roman"/>
          <w:sz w:val="23"/>
          <w:szCs w:val="23"/>
          <w:lang w:eastAsia="ru-RU"/>
        </w:rPr>
        <w:t xml:space="preserve"> отказа Арендатора и/или третьих лиц, привлекаемых Арендатором, от подписания такого акта, он оформляется Арендодателем в одностороннем порядке.</w:t>
      </w:r>
    </w:p>
    <w:p w:rsidR="00EB5325" w:rsidRPr="007B3C1E" w:rsidRDefault="00EB5325" w:rsidP="004C7F54">
      <w:pPr>
        <w:tabs>
          <w:tab w:val="left" w:pos="1134"/>
          <w:tab w:val="left" w:pos="1418"/>
        </w:tabs>
        <w:spacing w:after="0" w:line="240" w:lineRule="auto"/>
        <w:jc w:val="both"/>
        <w:rPr>
          <w:rFonts w:ascii="Times New Roman" w:hAnsi="Times New Roman"/>
          <w:sz w:val="23"/>
          <w:szCs w:val="23"/>
          <w:lang w:eastAsia="ru-RU"/>
        </w:rPr>
      </w:pPr>
    </w:p>
    <w:p w:rsidR="00EB5325" w:rsidRPr="007B3C1E" w:rsidRDefault="00EB5325" w:rsidP="004C7F54">
      <w:pPr>
        <w:tabs>
          <w:tab w:val="left" w:pos="1134"/>
          <w:tab w:val="left" w:pos="1418"/>
        </w:tabs>
        <w:spacing w:after="0" w:line="240" w:lineRule="auto"/>
        <w:jc w:val="center"/>
        <w:rPr>
          <w:rFonts w:ascii="Times New Roman" w:hAnsi="Times New Roman"/>
          <w:b/>
          <w:sz w:val="23"/>
          <w:szCs w:val="23"/>
          <w:lang w:eastAsia="ru-RU"/>
        </w:rPr>
      </w:pPr>
      <w:r w:rsidRPr="007B3C1E">
        <w:rPr>
          <w:rFonts w:ascii="Times New Roman" w:hAnsi="Times New Roman"/>
          <w:b/>
          <w:sz w:val="23"/>
          <w:szCs w:val="23"/>
          <w:lang w:eastAsia="ru-RU"/>
        </w:rPr>
        <w:t>9.</w:t>
      </w:r>
      <w:r w:rsidRPr="007B3C1E">
        <w:rPr>
          <w:rFonts w:ascii="Times New Roman" w:hAnsi="Times New Roman"/>
          <w:b/>
          <w:sz w:val="23"/>
          <w:szCs w:val="23"/>
          <w:lang w:eastAsia="ru-RU"/>
        </w:rPr>
        <w:tab/>
        <w:t>ТРЕБОВАНИЯ ПО КОНФИДЕНЦИАЛЬНОСТИ</w:t>
      </w:r>
    </w:p>
    <w:p w:rsidR="00EB5325" w:rsidRPr="007B3C1E" w:rsidRDefault="00EB5325" w:rsidP="004C7F54">
      <w:pPr>
        <w:tabs>
          <w:tab w:val="left" w:pos="1134"/>
          <w:tab w:val="left" w:pos="1418"/>
          <w:tab w:val="left" w:pos="1560"/>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9.1.</w:t>
      </w:r>
      <w:r w:rsidRPr="007B3C1E">
        <w:rPr>
          <w:rFonts w:ascii="Times New Roman" w:hAnsi="Times New Roman"/>
          <w:sz w:val="23"/>
          <w:szCs w:val="23"/>
          <w:lang w:eastAsia="ru-RU"/>
        </w:rPr>
        <w:tab/>
        <w:t xml:space="preserve">Для целей настоящего Договора термин «Конфиденциальная информация» означает любую информацию по настоящему Договору, имеющую действительную или </w:t>
      </w:r>
      <w:r w:rsidRPr="007B3C1E">
        <w:rPr>
          <w:rFonts w:ascii="Times New Roman" w:hAnsi="Times New Roman"/>
          <w:sz w:val="23"/>
          <w:szCs w:val="23"/>
          <w:lang w:eastAsia="ru-RU"/>
        </w:rPr>
        <w:lastRenderedPageBreak/>
        <w:t>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EB5325" w:rsidRPr="007B3C1E" w:rsidRDefault="00EB5325" w:rsidP="004C7F54">
      <w:pPr>
        <w:tabs>
          <w:tab w:val="left" w:pos="1134"/>
          <w:tab w:val="left" w:pos="1418"/>
          <w:tab w:val="left" w:pos="1560"/>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9.2</w:t>
      </w:r>
      <w:r w:rsidRPr="007B3C1E">
        <w:rPr>
          <w:rFonts w:ascii="Times New Roman" w:hAnsi="Times New Roman"/>
          <w:sz w:val="23"/>
          <w:szCs w:val="23"/>
          <w:lang w:eastAsia="ru-RU"/>
        </w:rPr>
        <w:tab/>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7B3C1E">
        <w:rPr>
          <w:rFonts w:ascii="Times New Roman" w:hAnsi="Times New Roman"/>
          <w:sz w:val="23"/>
          <w:szCs w:val="23"/>
          <w:lang w:eastAsia="ru-RU"/>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7B3C1E">
        <w:rPr>
          <w:rFonts w:ascii="Times New Roman" w:hAnsi="Times New Roman"/>
          <w:sz w:val="23"/>
          <w:szCs w:val="23"/>
          <w:lang w:eastAsia="ru-RU"/>
        </w:rPr>
        <w:t xml:space="preserve"> </w:t>
      </w:r>
      <w:proofErr w:type="gramStart"/>
      <w:r w:rsidRPr="007B3C1E">
        <w:rPr>
          <w:rFonts w:ascii="Times New Roman" w:hAnsi="Times New Roman"/>
          <w:sz w:val="23"/>
          <w:szCs w:val="23"/>
          <w:lang w:eastAsia="ru-RU"/>
        </w:rPr>
        <w:t>условии</w:t>
      </w:r>
      <w:proofErr w:type="gramEnd"/>
      <w:r w:rsidRPr="007B3C1E">
        <w:rPr>
          <w:rFonts w:ascii="Times New Roman" w:hAnsi="Times New Roman"/>
          <w:sz w:val="23"/>
          <w:szCs w:val="23"/>
          <w:lang w:eastAsia="ru-RU"/>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EB5325" w:rsidRPr="007B3C1E" w:rsidRDefault="00EB5325" w:rsidP="004C7F54">
      <w:pPr>
        <w:tabs>
          <w:tab w:val="left" w:pos="1134"/>
          <w:tab w:val="left" w:pos="1418"/>
          <w:tab w:val="left" w:pos="1560"/>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9.3</w:t>
      </w:r>
      <w:r w:rsidRPr="007B3C1E">
        <w:rPr>
          <w:rFonts w:ascii="Times New Roman" w:hAnsi="Times New Roman"/>
          <w:sz w:val="23"/>
          <w:szCs w:val="23"/>
          <w:lang w:eastAsia="ru-RU"/>
        </w:rPr>
        <w:tab/>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EB5325" w:rsidRPr="007B3C1E" w:rsidRDefault="00EB5325" w:rsidP="004C7F54">
      <w:pPr>
        <w:tabs>
          <w:tab w:val="left" w:pos="1134"/>
          <w:tab w:val="left" w:pos="1418"/>
          <w:tab w:val="left" w:pos="1560"/>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9.4</w:t>
      </w:r>
      <w:proofErr w:type="gramStart"/>
      <w:r w:rsidRPr="007B3C1E">
        <w:rPr>
          <w:rFonts w:ascii="Times New Roman" w:hAnsi="Times New Roman"/>
          <w:sz w:val="23"/>
          <w:szCs w:val="23"/>
          <w:lang w:eastAsia="ru-RU"/>
        </w:rPr>
        <w:tab/>
        <w:t>Д</w:t>
      </w:r>
      <w:proofErr w:type="gramEnd"/>
      <w:r w:rsidRPr="007B3C1E">
        <w:rPr>
          <w:rFonts w:ascii="Times New Roman" w:hAnsi="Times New Roman"/>
          <w:sz w:val="23"/>
          <w:szCs w:val="23"/>
          <w:lang w:eastAsia="ru-RU"/>
        </w:rPr>
        <w:t>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B5325" w:rsidRPr="007B3C1E" w:rsidRDefault="00EB5325" w:rsidP="004C7F54">
      <w:pPr>
        <w:tabs>
          <w:tab w:val="left" w:pos="1134"/>
          <w:tab w:val="left" w:pos="1418"/>
          <w:tab w:val="left" w:pos="1560"/>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9.5</w:t>
      </w:r>
      <w:r w:rsidRPr="007B3C1E">
        <w:rPr>
          <w:rFonts w:ascii="Times New Roman" w:hAnsi="Times New Roman"/>
          <w:sz w:val="23"/>
          <w:szCs w:val="23"/>
          <w:lang w:eastAsia="ru-RU"/>
        </w:rPr>
        <w:tab/>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EB5325" w:rsidRPr="007B3C1E" w:rsidRDefault="00EB5325" w:rsidP="004C7F54">
      <w:pPr>
        <w:tabs>
          <w:tab w:val="left" w:pos="1134"/>
          <w:tab w:val="left" w:pos="1418"/>
          <w:tab w:val="left" w:pos="1560"/>
        </w:tabs>
        <w:spacing w:after="0" w:line="240" w:lineRule="auto"/>
        <w:ind w:firstLine="708"/>
        <w:jc w:val="both"/>
        <w:rPr>
          <w:rFonts w:ascii="Times New Roman" w:hAnsi="Times New Roman"/>
          <w:sz w:val="23"/>
          <w:szCs w:val="23"/>
          <w:lang w:eastAsia="ru-RU"/>
        </w:rPr>
      </w:pPr>
      <w:r w:rsidRPr="007B3C1E">
        <w:rPr>
          <w:rFonts w:ascii="Times New Roman" w:hAnsi="Times New Roman"/>
          <w:sz w:val="23"/>
          <w:szCs w:val="23"/>
          <w:lang w:eastAsia="ru-RU"/>
        </w:rPr>
        <w:t>9.6</w:t>
      </w:r>
      <w:r w:rsidRPr="007B3C1E">
        <w:rPr>
          <w:rFonts w:ascii="Times New Roman" w:hAnsi="Times New Roman"/>
          <w:sz w:val="23"/>
          <w:szCs w:val="23"/>
          <w:lang w:eastAsia="ru-RU"/>
        </w:rPr>
        <w:tab/>
        <w:t>Передача Конфиденциальной информации оформляется Актом, который подписывается уполномоченными лицами Сторон.</w:t>
      </w:r>
    </w:p>
    <w:p w:rsidR="00EB5325" w:rsidRPr="007B3C1E" w:rsidRDefault="00EB5325" w:rsidP="004C7F54">
      <w:pPr>
        <w:tabs>
          <w:tab w:val="left" w:pos="1134"/>
          <w:tab w:val="left" w:pos="1418"/>
        </w:tabs>
        <w:spacing w:after="0" w:line="240" w:lineRule="auto"/>
        <w:jc w:val="both"/>
        <w:rPr>
          <w:rFonts w:ascii="Times New Roman" w:hAnsi="Times New Roman"/>
          <w:sz w:val="23"/>
          <w:szCs w:val="23"/>
          <w:lang w:eastAsia="ru-RU"/>
        </w:rPr>
      </w:pPr>
      <w:r w:rsidRPr="007B3C1E">
        <w:rPr>
          <w:rFonts w:ascii="Times New Roman" w:hAnsi="Times New Roman"/>
          <w:sz w:val="23"/>
          <w:szCs w:val="23"/>
          <w:lang w:eastAsia="ru-RU"/>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EB5325" w:rsidRPr="007B3C1E" w:rsidRDefault="00EB5325" w:rsidP="004C7F54">
      <w:pPr>
        <w:tabs>
          <w:tab w:val="left" w:pos="1134"/>
          <w:tab w:val="left" w:pos="1418"/>
        </w:tabs>
        <w:spacing w:after="0" w:line="240" w:lineRule="auto"/>
        <w:jc w:val="both"/>
        <w:rPr>
          <w:rFonts w:ascii="Times New Roman" w:hAnsi="Times New Roman"/>
          <w:sz w:val="23"/>
          <w:szCs w:val="23"/>
          <w:lang w:eastAsia="ru-RU"/>
        </w:rPr>
      </w:pPr>
    </w:p>
    <w:p w:rsidR="00EB5325" w:rsidRPr="007B3C1E" w:rsidRDefault="00EB5325" w:rsidP="004C7F54">
      <w:pPr>
        <w:tabs>
          <w:tab w:val="left" w:pos="1134"/>
          <w:tab w:val="left" w:pos="1418"/>
        </w:tabs>
        <w:spacing w:after="0" w:line="240" w:lineRule="auto"/>
        <w:ind w:left="1080" w:right="-5"/>
        <w:jc w:val="center"/>
        <w:rPr>
          <w:rFonts w:ascii="Times New Roman" w:hAnsi="Times New Roman"/>
          <w:b/>
          <w:bCs/>
          <w:sz w:val="23"/>
          <w:szCs w:val="23"/>
          <w:lang w:eastAsia="ru-RU"/>
        </w:rPr>
      </w:pPr>
      <w:r w:rsidRPr="007B3C1E">
        <w:rPr>
          <w:rFonts w:ascii="Times New Roman" w:hAnsi="Times New Roman"/>
          <w:b/>
          <w:bCs/>
          <w:sz w:val="23"/>
          <w:szCs w:val="23"/>
          <w:lang w:eastAsia="ru-RU"/>
        </w:rPr>
        <w:t>10.</w:t>
      </w:r>
      <w:r w:rsidRPr="007B3C1E">
        <w:rPr>
          <w:rFonts w:ascii="Times New Roman" w:hAnsi="Times New Roman"/>
          <w:b/>
          <w:bCs/>
          <w:sz w:val="23"/>
          <w:szCs w:val="23"/>
          <w:lang w:eastAsia="ru-RU"/>
        </w:rPr>
        <w:tab/>
        <w:t>ДОСРОЧНОЕ РАСТОРЖЕНИЕ ДОГОВОРА</w:t>
      </w:r>
    </w:p>
    <w:p w:rsidR="00EB5325" w:rsidRPr="007B3C1E" w:rsidRDefault="00EB5325" w:rsidP="004C7F54">
      <w:pPr>
        <w:tabs>
          <w:tab w:val="left" w:pos="1134"/>
          <w:tab w:val="left" w:pos="1418"/>
          <w:tab w:val="left" w:pos="1560"/>
          <w:tab w:val="left" w:pos="9355"/>
        </w:tabs>
        <w:spacing w:after="0" w:line="240" w:lineRule="auto"/>
        <w:ind w:right="-5" w:firstLine="720"/>
        <w:jc w:val="both"/>
        <w:rPr>
          <w:rFonts w:ascii="Times New Roman" w:hAnsi="Times New Roman"/>
          <w:bCs/>
          <w:sz w:val="23"/>
          <w:szCs w:val="23"/>
          <w:lang w:eastAsia="ru-RU"/>
        </w:rPr>
      </w:pPr>
      <w:r w:rsidRPr="007B3C1E">
        <w:rPr>
          <w:rFonts w:ascii="Times New Roman" w:hAnsi="Times New Roman"/>
          <w:bCs/>
          <w:sz w:val="23"/>
          <w:szCs w:val="23"/>
          <w:lang w:eastAsia="ru-RU"/>
        </w:rPr>
        <w:t>10.1.</w:t>
      </w:r>
      <w:r w:rsidRPr="007B3C1E">
        <w:rPr>
          <w:rFonts w:ascii="Times New Roman" w:hAnsi="Times New Roman"/>
          <w:bCs/>
          <w:sz w:val="23"/>
          <w:szCs w:val="23"/>
          <w:lang w:eastAsia="ru-RU"/>
        </w:rPr>
        <w:tab/>
        <w:t xml:space="preserve">Настоящий </w:t>
      </w:r>
      <w:proofErr w:type="gramStart"/>
      <w:r w:rsidRPr="007B3C1E">
        <w:rPr>
          <w:rFonts w:ascii="Times New Roman" w:hAnsi="Times New Roman"/>
          <w:bCs/>
          <w:sz w:val="23"/>
          <w:szCs w:val="23"/>
          <w:lang w:eastAsia="ru-RU"/>
        </w:rPr>
        <w:t>Договор</w:t>
      </w:r>
      <w:proofErr w:type="gramEnd"/>
      <w:r w:rsidRPr="007B3C1E">
        <w:rPr>
          <w:rFonts w:ascii="Times New Roman" w:hAnsi="Times New Roman"/>
          <w:bCs/>
          <w:sz w:val="23"/>
          <w:szCs w:val="23"/>
          <w:lang w:eastAsia="ru-RU"/>
        </w:rPr>
        <w:t xml:space="preserve"> может быть расторгнут в одностороннем порядке по инициативе Арендодателя в случаях, когда Арендатор: </w:t>
      </w:r>
    </w:p>
    <w:p w:rsidR="00EB5325" w:rsidRPr="007B3C1E" w:rsidRDefault="00EB5325" w:rsidP="004C7F54">
      <w:pPr>
        <w:tabs>
          <w:tab w:val="left" w:pos="1134"/>
          <w:tab w:val="left" w:pos="1418"/>
          <w:tab w:val="left" w:pos="1560"/>
          <w:tab w:val="left" w:pos="9355"/>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10.1.1.</w:t>
      </w:r>
      <w:r w:rsidRPr="007B3C1E">
        <w:rPr>
          <w:rFonts w:ascii="Times New Roman" w:hAnsi="Times New Roman"/>
          <w:sz w:val="23"/>
          <w:szCs w:val="23"/>
          <w:lang w:eastAsia="ru-RU"/>
        </w:rPr>
        <w:tab/>
        <w:t>Пользуется Имуществом с нарушением условий настоящего Договора или назначением Имущества.</w:t>
      </w:r>
    </w:p>
    <w:p w:rsidR="00EB5325" w:rsidRPr="007B3C1E" w:rsidRDefault="00EB5325" w:rsidP="004C7F54">
      <w:pPr>
        <w:tabs>
          <w:tab w:val="left" w:pos="1134"/>
          <w:tab w:val="left" w:pos="1418"/>
          <w:tab w:val="left" w:pos="1560"/>
          <w:tab w:val="left" w:pos="9355"/>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10.1.2.</w:t>
      </w:r>
      <w:r w:rsidRPr="007B3C1E">
        <w:rPr>
          <w:rFonts w:ascii="Times New Roman" w:hAnsi="Times New Roman"/>
          <w:sz w:val="23"/>
          <w:szCs w:val="23"/>
          <w:lang w:eastAsia="ru-RU"/>
        </w:rPr>
        <w:tab/>
        <w:t>Существенно ухудшает Имущество, отказывается его восстанавливать или компенсировать причиненный  материальный ущерб.</w:t>
      </w:r>
    </w:p>
    <w:p w:rsidR="00EB5325" w:rsidRPr="007B3C1E" w:rsidRDefault="00EB5325" w:rsidP="004C7F54">
      <w:pPr>
        <w:tabs>
          <w:tab w:val="left" w:pos="1134"/>
          <w:tab w:val="left" w:pos="1418"/>
          <w:tab w:val="left" w:pos="1560"/>
          <w:tab w:val="left" w:pos="9355"/>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10.1.3.</w:t>
      </w:r>
      <w:r w:rsidRPr="007B3C1E">
        <w:rPr>
          <w:rFonts w:ascii="Times New Roman" w:hAnsi="Times New Roman"/>
          <w:sz w:val="23"/>
          <w:szCs w:val="23"/>
          <w:lang w:eastAsia="ru-RU"/>
        </w:rPr>
        <w:tab/>
        <w:t>Более двух раз подряд по истечении установленного Договором срока платежа не вносит арендную плату.</w:t>
      </w:r>
    </w:p>
    <w:p w:rsidR="00EB5325" w:rsidRPr="007B3C1E" w:rsidRDefault="00EB5325" w:rsidP="004C7F54">
      <w:pPr>
        <w:tabs>
          <w:tab w:val="left" w:pos="1134"/>
          <w:tab w:val="left" w:pos="1418"/>
          <w:tab w:val="left" w:pos="9355"/>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rsidR="00EB5325" w:rsidRPr="007B3C1E" w:rsidRDefault="00EB5325" w:rsidP="004C7F54">
      <w:pPr>
        <w:tabs>
          <w:tab w:val="left" w:pos="1134"/>
          <w:tab w:val="left" w:pos="1418"/>
          <w:tab w:val="left" w:pos="1560"/>
          <w:tab w:val="left" w:pos="9355"/>
        </w:tabs>
        <w:spacing w:after="0" w:line="240" w:lineRule="auto"/>
        <w:ind w:right="-5" w:firstLine="709"/>
        <w:jc w:val="both"/>
        <w:rPr>
          <w:rFonts w:ascii="Times New Roman" w:hAnsi="Times New Roman"/>
          <w:bCs/>
          <w:sz w:val="23"/>
          <w:szCs w:val="23"/>
          <w:lang w:eastAsia="ru-RU"/>
        </w:rPr>
      </w:pPr>
      <w:r w:rsidRPr="007B3C1E">
        <w:rPr>
          <w:rFonts w:ascii="Times New Roman" w:hAnsi="Times New Roman"/>
          <w:bCs/>
          <w:sz w:val="23"/>
          <w:szCs w:val="23"/>
          <w:lang w:eastAsia="ru-RU"/>
        </w:rPr>
        <w:t>10.2.</w:t>
      </w:r>
      <w:r w:rsidRPr="007B3C1E">
        <w:rPr>
          <w:rFonts w:ascii="Times New Roman" w:hAnsi="Times New Roman"/>
          <w:bCs/>
          <w:sz w:val="23"/>
          <w:szCs w:val="23"/>
          <w:lang w:eastAsia="ru-RU"/>
        </w:rPr>
        <w:tab/>
        <w:t xml:space="preserve">Настоящий </w:t>
      </w:r>
      <w:proofErr w:type="gramStart"/>
      <w:r w:rsidRPr="007B3C1E">
        <w:rPr>
          <w:rFonts w:ascii="Times New Roman" w:hAnsi="Times New Roman"/>
          <w:bCs/>
          <w:sz w:val="23"/>
          <w:szCs w:val="23"/>
          <w:lang w:eastAsia="ru-RU"/>
        </w:rPr>
        <w:t>Договор</w:t>
      </w:r>
      <w:proofErr w:type="gramEnd"/>
      <w:r w:rsidRPr="007B3C1E">
        <w:rPr>
          <w:rFonts w:ascii="Times New Roman" w:hAnsi="Times New Roman"/>
          <w:bCs/>
          <w:sz w:val="23"/>
          <w:szCs w:val="23"/>
          <w:lang w:eastAsia="ru-RU"/>
        </w:rPr>
        <w:t xml:space="preserve"> может быть расторгнут в одностороннем порядке по инициативе Арендатора в случаях, когда:</w:t>
      </w:r>
    </w:p>
    <w:p w:rsidR="00EB5325" w:rsidRPr="007B3C1E" w:rsidRDefault="00EB5325" w:rsidP="004C7F54">
      <w:pPr>
        <w:tabs>
          <w:tab w:val="left" w:pos="1134"/>
          <w:tab w:val="left" w:pos="1418"/>
          <w:tab w:val="left" w:pos="1560"/>
          <w:tab w:val="left" w:pos="9355"/>
        </w:tabs>
        <w:spacing w:after="0" w:line="240" w:lineRule="auto"/>
        <w:ind w:right="-5" w:firstLine="709"/>
        <w:jc w:val="both"/>
        <w:rPr>
          <w:rFonts w:ascii="Times New Roman" w:hAnsi="Times New Roman"/>
          <w:bCs/>
          <w:sz w:val="23"/>
          <w:szCs w:val="23"/>
          <w:lang w:eastAsia="ru-RU"/>
        </w:rPr>
      </w:pPr>
      <w:r w:rsidRPr="007B3C1E">
        <w:rPr>
          <w:rFonts w:ascii="Times New Roman" w:hAnsi="Times New Roman"/>
          <w:bCs/>
          <w:sz w:val="23"/>
          <w:szCs w:val="23"/>
          <w:lang w:eastAsia="ru-RU"/>
        </w:rPr>
        <w:lastRenderedPageBreak/>
        <w:t>10.2.1.</w:t>
      </w:r>
      <w:r w:rsidRPr="007B3C1E">
        <w:rPr>
          <w:rFonts w:ascii="Times New Roman" w:hAnsi="Times New Roman"/>
          <w:bCs/>
          <w:sz w:val="23"/>
          <w:szCs w:val="23"/>
          <w:lang w:eastAsia="ru-RU"/>
        </w:rPr>
        <w:tab/>
        <w:t xml:space="preserve">Арендодатель не предоставляет Имущество в пользование Арендатору либо создает препятствия пользованию Имуществом в </w:t>
      </w:r>
      <w:proofErr w:type="gramStart"/>
      <w:r w:rsidRPr="007B3C1E">
        <w:rPr>
          <w:rFonts w:ascii="Times New Roman" w:hAnsi="Times New Roman"/>
          <w:bCs/>
          <w:sz w:val="23"/>
          <w:szCs w:val="23"/>
          <w:lang w:eastAsia="ru-RU"/>
        </w:rPr>
        <w:t>соответствии</w:t>
      </w:r>
      <w:proofErr w:type="gramEnd"/>
      <w:r w:rsidRPr="007B3C1E">
        <w:rPr>
          <w:rFonts w:ascii="Times New Roman" w:hAnsi="Times New Roman"/>
          <w:bCs/>
          <w:sz w:val="23"/>
          <w:szCs w:val="23"/>
          <w:lang w:eastAsia="ru-RU"/>
        </w:rPr>
        <w:t xml:space="preserve"> с условиями настоящего Договора.</w:t>
      </w:r>
    </w:p>
    <w:p w:rsidR="00EB5325" w:rsidRPr="007B3C1E" w:rsidRDefault="00EB5325" w:rsidP="004C7F54">
      <w:pPr>
        <w:tabs>
          <w:tab w:val="left" w:pos="1134"/>
          <w:tab w:val="left" w:pos="1418"/>
          <w:tab w:val="left" w:pos="1560"/>
        </w:tabs>
        <w:spacing w:after="0" w:line="240" w:lineRule="auto"/>
        <w:ind w:firstLine="708"/>
        <w:jc w:val="both"/>
        <w:rPr>
          <w:rFonts w:ascii="Times New Roman" w:hAnsi="Times New Roman"/>
          <w:bCs/>
          <w:sz w:val="23"/>
          <w:szCs w:val="23"/>
          <w:lang w:eastAsia="ru-RU"/>
        </w:rPr>
      </w:pPr>
      <w:r w:rsidRPr="007B3C1E">
        <w:rPr>
          <w:rFonts w:ascii="Times New Roman" w:hAnsi="Times New Roman"/>
          <w:sz w:val="23"/>
          <w:szCs w:val="23"/>
          <w:lang w:eastAsia="ru-RU"/>
        </w:rPr>
        <w:t>10.2.2.</w:t>
      </w:r>
      <w:r w:rsidRPr="007B3C1E">
        <w:rPr>
          <w:rFonts w:ascii="Times New Roman" w:hAnsi="Times New Roman"/>
          <w:sz w:val="23"/>
          <w:szCs w:val="23"/>
          <w:lang w:eastAsia="ru-RU"/>
        </w:rPr>
        <w:tab/>
        <w:t xml:space="preserve">Имущество в силу обстоятельств, за которые Арендатор  не отвечает, окажется в </w:t>
      </w:r>
      <w:proofErr w:type="gramStart"/>
      <w:r w:rsidRPr="007B3C1E">
        <w:rPr>
          <w:rFonts w:ascii="Times New Roman" w:hAnsi="Times New Roman"/>
          <w:sz w:val="23"/>
          <w:szCs w:val="23"/>
          <w:lang w:eastAsia="ru-RU"/>
        </w:rPr>
        <w:t>состоянии</w:t>
      </w:r>
      <w:proofErr w:type="gramEnd"/>
      <w:r w:rsidRPr="007B3C1E">
        <w:rPr>
          <w:rFonts w:ascii="Times New Roman" w:hAnsi="Times New Roman"/>
          <w:sz w:val="23"/>
          <w:szCs w:val="23"/>
          <w:lang w:eastAsia="ru-RU"/>
        </w:rPr>
        <w:t>, не пригодном для использования.</w:t>
      </w:r>
    </w:p>
    <w:p w:rsidR="00EB5325" w:rsidRPr="007B3C1E" w:rsidRDefault="00EB5325" w:rsidP="004C7F54">
      <w:pPr>
        <w:tabs>
          <w:tab w:val="left" w:pos="1134"/>
          <w:tab w:val="left" w:pos="1418"/>
          <w:tab w:val="left" w:pos="1560"/>
        </w:tabs>
        <w:spacing w:after="0" w:line="240" w:lineRule="auto"/>
        <w:ind w:firstLine="709"/>
        <w:jc w:val="both"/>
        <w:rPr>
          <w:rFonts w:ascii="Times New Roman" w:hAnsi="Times New Roman"/>
          <w:sz w:val="23"/>
          <w:szCs w:val="23"/>
          <w:lang w:eastAsia="ru-RU"/>
        </w:rPr>
      </w:pPr>
      <w:r w:rsidRPr="007B3C1E">
        <w:rPr>
          <w:rFonts w:ascii="Times New Roman" w:hAnsi="Times New Roman"/>
          <w:sz w:val="23"/>
          <w:szCs w:val="23"/>
          <w:lang w:eastAsia="ru-RU"/>
        </w:rPr>
        <w:t>10.3.</w:t>
      </w:r>
      <w:r w:rsidRPr="007B3C1E">
        <w:rPr>
          <w:rFonts w:ascii="Times New Roman" w:hAnsi="Times New Roman"/>
          <w:sz w:val="23"/>
          <w:szCs w:val="23"/>
          <w:lang w:eastAsia="ru-RU"/>
        </w:rPr>
        <w:tab/>
        <w:t>Настоящий Договор, может быть, расторгнут до истечения срока действия по соглашению Сторон, а также по инициативе Арендодателя в связи с приостановкой  и необходимостью реконструкции АЗС Арендодателем.</w:t>
      </w:r>
    </w:p>
    <w:p w:rsidR="00EB5325" w:rsidRPr="007B3C1E" w:rsidRDefault="00EB5325" w:rsidP="004C7F54">
      <w:pPr>
        <w:tabs>
          <w:tab w:val="left" w:pos="1134"/>
          <w:tab w:val="left" w:pos="1418"/>
          <w:tab w:val="left" w:pos="1560"/>
        </w:tabs>
        <w:spacing w:after="0" w:line="240" w:lineRule="auto"/>
        <w:ind w:firstLine="709"/>
        <w:jc w:val="both"/>
        <w:rPr>
          <w:rFonts w:ascii="Times New Roman" w:hAnsi="Times New Roman"/>
          <w:sz w:val="23"/>
          <w:szCs w:val="23"/>
        </w:rPr>
      </w:pPr>
      <w:r w:rsidRPr="007B3C1E">
        <w:rPr>
          <w:rFonts w:ascii="Times New Roman" w:hAnsi="Times New Roman"/>
          <w:sz w:val="23"/>
          <w:szCs w:val="23"/>
        </w:rPr>
        <w:t>10.4</w:t>
      </w:r>
      <w:r w:rsidRPr="007B3C1E">
        <w:rPr>
          <w:rFonts w:ascii="Times New Roman" w:hAnsi="Times New Roman"/>
          <w:sz w:val="23"/>
          <w:szCs w:val="23"/>
        </w:rPr>
        <w:tab/>
      </w:r>
      <w:r w:rsidR="000E1A50">
        <w:rPr>
          <w:rFonts w:ascii="Times New Roman" w:hAnsi="Times New Roman"/>
          <w:sz w:val="23"/>
          <w:szCs w:val="23"/>
        </w:rPr>
        <w:t xml:space="preserve">. </w:t>
      </w:r>
      <w:proofErr w:type="gramStart"/>
      <w:r w:rsidRPr="007B3C1E">
        <w:rPr>
          <w:rFonts w:ascii="Times New Roman" w:hAnsi="Times New Roman"/>
          <w:sz w:val="23"/>
          <w:szCs w:val="23"/>
        </w:rPr>
        <w:t>Договор</w:t>
      </w:r>
      <w:proofErr w:type="gramEnd"/>
      <w:r w:rsidRPr="007B3C1E">
        <w:rPr>
          <w:rFonts w:ascii="Times New Roman" w:hAnsi="Times New Roman"/>
          <w:sz w:val="23"/>
          <w:szCs w:val="23"/>
        </w:rPr>
        <w:t xml:space="preserve"> может быть расторгнут в одностороннем порядке по инициативе Арендодателя с уведомлением в письменном виде Арендатора за 15 (пятнадцать) календарных дней до расторжения договора.</w:t>
      </w:r>
    </w:p>
    <w:p w:rsidR="00EB5325" w:rsidRPr="007B3C1E" w:rsidRDefault="00EB5325" w:rsidP="004C7F54">
      <w:pPr>
        <w:tabs>
          <w:tab w:val="left" w:pos="1134"/>
          <w:tab w:val="left" w:pos="1418"/>
          <w:tab w:val="left" w:pos="1560"/>
        </w:tabs>
        <w:spacing w:after="0" w:line="240" w:lineRule="auto"/>
        <w:ind w:firstLine="709"/>
        <w:jc w:val="both"/>
        <w:rPr>
          <w:rFonts w:ascii="Times New Roman" w:hAnsi="Times New Roman"/>
          <w:sz w:val="23"/>
          <w:szCs w:val="23"/>
        </w:rPr>
      </w:pPr>
      <w:r w:rsidRPr="007B3C1E">
        <w:rPr>
          <w:rFonts w:ascii="Times New Roman" w:hAnsi="Times New Roman"/>
          <w:sz w:val="23"/>
          <w:szCs w:val="23"/>
        </w:rPr>
        <w:t>10.5</w:t>
      </w:r>
      <w:r w:rsidR="000E1A50">
        <w:rPr>
          <w:rFonts w:ascii="Times New Roman" w:hAnsi="Times New Roman"/>
          <w:sz w:val="23"/>
          <w:szCs w:val="23"/>
        </w:rPr>
        <w:t>.</w:t>
      </w:r>
      <w:r w:rsidRPr="007B3C1E">
        <w:rPr>
          <w:rFonts w:ascii="Times New Roman" w:hAnsi="Times New Roman"/>
          <w:sz w:val="23"/>
          <w:szCs w:val="23"/>
        </w:rPr>
        <w:tab/>
      </w:r>
      <w:r w:rsidR="000E1A50">
        <w:rPr>
          <w:rFonts w:ascii="Times New Roman" w:hAnsi="Times New Roman"/>
          <w:sz w:val="23"/>
          <w:szCs w:val="23"/>
        </w:rPr>
        <w:t xml:space="preserve"> </w:t>
      </w:r>
      <w:proofErr w:type="gramStart"/>
      <w:r w:rsidRPr="007B3C1E">
        <w:rPr>
          <w:rFonts w:ascii="Times New Roman" w:hAnsi="Times New Roman"/>
          <w:sz w:val="23"/>
          <w:szCs w:val="23"/>
        </w:rPr>
        <w:t>Договор</w:t>
      </w:r>
      <w:proofErr w:type="gramEnd"/>
      <w:r w:rsidRPr="007B3C1E">
        <w:rPr>
          <w:rFonts w:ascii="Times New Roman" w:hAnsi="Times New Roman"/>
          <w:sz w:val="23"/>
          <w:szCs w:val="23"/>
        </w:rPr>
        <w:t xml:space="preserve"> может быть расторгнут в одностороннем порядке по инициативе Арендатора с уведомлением в письменном виде Арендодателя за 1 месяц до расторжения договора.</w:t>
      </w:r>
    </w:p>
    <w:p w:rsidR="00EB5325" w:rsidRPr="007B3C1E" w:rsidRDefault="00EB5325" w:rsidP="004C7F54">
      <w:pPr>
        <w:tabs>
          <w:tab w:val="left" w:pos="993"/>
          <w:tab w:val="left" w:pos="1134"/>
          <w:tab w:val="left" w:pos="1418"/>
          <w:tab w:val="left" w:pos="9355"/>
        </w:tabs>
        <w:spacing w:after="0" w:line="240" w:lineRule="auto"/>
        <w:ind w:right="-5"/>
        <w:jc w:val="center"/>
        <w:rPr>
          <w:rFonts w:ascii="Times New Roman" w:hAnsi="Times New Roman"/>
          <w:b/>
          <w:bCs/>
          <w:sz w:val="23"/>
          <w:szCs w:val="23"/>
          <w:lang w:eastAsia="ru-RU"/>
        </w:rPr>
      </w:pPr>
      <w:r w:rsidRPr="007B3C1E">
        <w:rPr>
          <w:rFonts w:ascii="Times New Roman" w:hAnsi="Times New Roman"/>
          <w:b/>
          <w:bCs/>
          <w:sz w:val="23"/>
          <w:szCs w:val="23"/>
          <w:lang w:eastAsia="ru-RU"/>
        </w:rPr>
        <w:t>11.</w:t>
      </w:r>
      <w:r w:rsidRPr="007B3C1E">
        <w:rPr>
          <w:rFonts w:ascii="Times New Roman" w:hAnsi="Times New Roman"/>
          <w:b/>
          <w:bCs/>
          <w:sz w:val="23"/>
          <w:szCs w:val="23"/>
          <w:lang w:eastAsia="ru-RU"/>
        </w:rPr>
        <w:tab/>
        <w:t>ПРОЧИЕ УСЛОВИЯ</w:t>
      </w:r>
    </w:p>
    <w:p w:rsidR="00535D77" w:rsidRPr="007B3C1E" w:rsidRDefault="00EB5325" w:rsidP="004C7F54">
      <w:pPr>
        <w:tabs>
          <w:tab w:val="left" w:pos="1134"/>
          <w:tab w:val="left" w:pos="1418"/>
          <w:tab w:val="left" w:pos="1560"/>
        </w:tabs>
        <w:spacing w:after="0" w:line="240" w:lineRule="auto"/>
        <w:ind w:firstLine="709"/>
        <w:jc w:val="both"/>
        <w:rPr>
          <w:rFonts w:ascii="Times New Roman" w:hAnsi="Times New Roman"/>
          <w:sz w:val="23"/>
          <w:szCs w:val="23"/>
          <w:lang w:eastAsia="ru-RU"/>
        </w:rPr>
      </w:pPr>
      <w:r w:rsidRPr="007B3C1E">
        <w:rPr>
          <w:rFonts w:ascii="Times New Roman" w:hAnsi="Times New Roman"/>
          <w:sz w:val="23"/>
          <w:szCs w:val="23"/>
          <w:lang w:eastAsia="ru-RU"/>
        </w:rPr>
        <w:t>11.1.</w:t>
      </w:r>
      <w:r w:rsidRPr="007B3C1E">
        <w:rPr>
          <w:rFonts w:ascii="Times New Roman" w:hAnsi="Times New Roman"/>
          <w:sz w:val="23"/>
          <w:szCs w:val="23"/>
          <w:lang w:eastAsia="ru-RU"/>
        </w:rPr>
        <w:tab/>
      </w:r>
      <w:r w:rsidR="00535D77" w:rsidRPr="007B3C1E">
        <w:rPr>
          <w:rFonts w:ascii="Times New Roman" w:hAnsi="Times New Roman"/>
          <w:sz w:val="23"/>
          <w:szCs w:val="23"/>
          <w:lang w:eastAsia="ru-RU"/>
        </w:rPr>
        <w:t>Договор вступает в силу с момента подписания его сторонами.</w:t>
      </w:r>
    </w:p>
    <w:p w:rsidR="00EB5325" w:rsidRPr="007B3C1E" w:rsidRDefault="00535D77" w:rsidP="004C7F54">
      <w:pPr>
        <w:tabs>
          <w:tab w:val="left" w:pos="1134"/>
          <w:tab w:val="left" w:pos="1418"/>
          <w:tab w:val="left" w:pos="1560"/>
        </w:tabs>
        <w:spacing w:after="0" w:line="240" w:lineRule="auto"/>
        <w:ind w:firstLine="709"/>
        <w:jc w:val="both"/>
        <w:rPr>
          <w:rFonts w:ascii="Times New Roman" w:hAnsi="Times New Roman"/>
          <w:sz w:val="23"/>
          <w:szCs w:val="23"/>
          <w:lang w:eastAsia="ru-RU"/>
        </w:rPr>
      </w:pPr>
      <w:r w:rsidRPr="007B3C1E">
        <w:rPr>
          <w:rFonts w:ascii="Times New Roman" w:hAnsi="Times New Roman"/>
          <w:sz w:val="23"/>
          <w:szCs w:val="23"/>
          <w:lang w:eastAsia="ru-RU"/>
        </w:rPr>
        <w:t xml:space="preserve">11.2. </w:t>
      </w:r>
      <w:r w:rsidR="00EB5325" w:rsidRPr="007B3C1E">
        <w:rPr>
          <w:rFonts w:ascii="Times New Roman" w:hAnsi="Times New Roman"/>
          <w:sz w:val="23"/>
          <w:szCs w:val="23"/>
          <w:lang w:eastAsia="ru-RU"/>
        </w:rPr>
        <w:t xml:space="preserve">В </w:t>
      </w:r>
      <w:proofErr w:type="gramStart"/>
      <w:r w:rsidR="00EB5325" w:rsidRPr="007B3C1E">
        <w:rPr>
          <w:rFonts w:ascii="Times New Roman" w:hAnsi="Times New Roman"/>
          <w:sz w:val="23"/>
          <w:szCs w:val="23"/>
          <w:lang w:eastAsia="ru-RU"/>
        </w:rPr>
        <w:t>случае</w:t>
      </w:r>
      <w:proofErr w:type="gramEnd"/>
      <w:r w:rsidR="00EB5325" w:rsidRPr="007B3C1E">
        <w:rPr>
          <w:rFonts w:ascii="Times New Roman" w:hAnsi="Times New Roman"/>
          <w:sz w:val="23"/>
          <w:szCs w:val="23"/>
          <w:lang w:eastAsia="ru-RU"/>
        </w:rPr>
        <w:t xml:space="preserve"> возникновения споров по настоящему Договору или в связи с ним, Стороны обязуются решать их с соблюдением претензионного порядка. Срок рассмотрения претензии – тридцать дней от даты получения претензии.</w:t>
      </w:r>
    </w:p>
    <w:p w:rsidR="00EB5325" w:rsidRPr="007B3C1E" w:rsidRDefault="00EB5325" w:rsidP="004C7F54">
      <w:pPr>
        <w:tabs>
          <w:tab w:val="left" w:pos="1134"/>
          <w:tab w:val="left" w:pos="1418"/>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 xml:space="preserve">В </w:t>
      </w:r>
      <w:proofErr w:type="gramStart"/>
      <w:r w:rsidRPr="007B3C1E">
        <w:rPr>
          <w:rFonts w:ascii="Times New Roman" w:hAnsi="Times New Roman"/>
          <w:sz w:val="23"/>
          <w:szCs w:val="23"/>
          <w:lang w:eastAsia="ru-RU"/>
        </w:rPr>
        <w:t>случае</w:t>
      </w:r>
      <w:proofErr w:type="gramEnd"/>
      <w:r w:rsidRPr="007B3C1E">
        <w:rPr>
          <w:rFonts w:ascii="Times New Roman" w:hAnsi="Times New Roman"/>
          <w:sz w:val="23"/>
          <w:szCs w:val="23"/>
          <w:lang w:eastAsia="ru-RU"/>
        </w:rPr>
        <w:t xml:space="preserve"> отказа в удовлетворении претензии, или неполучении ответа на претензию в тридцатидневный срок, споры передаются на рассмотрение в Арбитражный суд Республики Карелия.</w:t>
      </w:r>
    </w:p>
    <w:p w:rsidR="00EB5325" w:rsidRPr="007B3C1E" w:rsidRDefault="00535D77"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11.3</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 xml:space="preserve">Любые изменения и дополнения к Договору действительны лишь при условии, что они </w:t>
      </w:r>
      <w:proofErr w:type="gramStart"/>
      <w:r w:rsidR="00EB5325" w:rsidRPr="007B3C1E">
        <w:rPr>
          <w:rFonts w:ascii="Times New Roman" w:hAnsi="Times New Roman"/>
          <w:sz w:val="23"/>
          <w:szCs w:val="23"/>
          <w:lang w:eastAsia="ru-RU"/>
        </w:rPr>
        <w:t>совершены в письменной форме и подписаны</w:t>
      </w:r>
      <w:proofErr w:type="gramEnd"/>
      <w:r w:rsidR="00EB5325" w:rsidRPr="007B3C1E">
        <w:rPr>
          <w:rFonts w:ascii="Times New Roman" w:hAnsi="Times New Roman"/>
          <w:sz w:val="23"/>
          <w:szCs w:val="23"/>
          <w:lang w:eastAsia="ru-RU"/>
        </w:rPr>
        <w:t xml:space="preserve"> уполномоченными на то представителями Сторон, если иное не предусмотрено условиями настоящего договора.</w:t>
      </w:r>
    </w:p>
    <w:p w:rsidR="00EB5325" w:rsidRPr="007B3C1E" w:rsidRDefault="00535D77"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11.4</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Приложения к Договору составляют его неотъемлемую часть.</w:t>
      </w:r>
    </w:p>
    <w:p w:rsidR="00EB5325" w:rsidRPr="007B3C1E" w:rsidRDefault="00535D77"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11.5</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Во всех случаях, не предусмотренных настоящим Договором, стороны руководствуются действующим законодательством РФ.</w:t>
      </w:r>
    </w:p>
    <w:p w:rsidR="00EB5325" w:rsidRPr="007B3C1E" w:rsidRDefault="00535D77" w:rsidP="004C7F54">
      <w:pPr>
        <w:tabs>
          <w:tab w:val="left" w:pos="1134"/>
          <w:tab w:val="left" w:pos="1418"/>
          <w:tab w:val="left" w:pos="1560"/>
        </w:tabs>
        <w:spacing w:after="0" w:line="240" w:lineRule="auto"/>
        <w:ind w:right="-5" w:firstLine="709"/>
        <w:jc w:val="both"/>
        <w:rPr>
          <w:rFonts w:ascii="Times New Roman" w:hAnsi="Times New Roman"/>
          <w:sz w:val="23"/>
          <w:szCs w:val="23"/>
          <w:lang w:eastAsia="ru-RU"/>
        </w:rPr>
      </w:pPr>
      <w:r w:rsidRPr="007B3C1E">
        <w:rPr>
          <w:rFonts w:ascii="Times New Roman" w:hAnsi="Times New Roman"/>
          <w:sz w:val="23"/>
          <w:szCs w:val="23"/>
          <w:lang w:eastAsia="ru-RU"/>
        </w:rPr>
        <w:t>11.6</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Настоящий Договор вступает в силу с момента подписания его сторонами. Договор составлен в двух экземплярах, имеющих одинаковую юридическую силу, по одному для каждой из Сторон.</w:t>
      </w:r>
    </w:p>
    <w:p w:rsidR="00EB5325" w:rsidRPr="007B3C1E" w:rsidRDefault="00535D77" w:rsidP="004C7F54">
      <w:pPr>
        <w:tabs>
          <w:tab w:val="left" w:pos="1134"/>
          <w:tab w:val="left" w:pos="1418"/>
          <w:tab w:val="left" w:pos="1560"/>
        </w:tabs>
        <w:spacing w:after="0" w:line="240" w:lineRule="auto"/>
        <w:ind w:right="-6" w:firstLine="709"/>
        <w:jc w:val="both"/>
        <w:rPr>
          <w:rFonts w:ascii="Times New Roman" w:hAnsi="Times New Roman"/>
          <w:sz w:val="23"/>
          <w:szCs w:val="23"/>
          <w:lang w:eastAsia="ru-RU"/>
        </w:rPr>
      </w:pPr>
      <w:r w:rsidRPr="007B3C1E">
        <w:rPr>
          <w:rFonts w:ascii="Times New Roman" w:hAnsi="Times New Roman"/>
          <w:sz w:val="23"/>
          <w:szCs w:val="23"/>
          <w:lang w:eastAsia="ru-RU"/>
        </w:rPr>
        <w:t>11.7</w:t>
      </w:r>
      <w:r w:rsidR="00EB5325" w:rsidRPr="007B3C1E">
        <w:rPr>
          <w:rFonts w:ascii="Times New Roman" w:hAnsi="Times New Roman"/>
          <w:sz w:val="23"/>
          <w:szCs w:val="23"/>
          <w:lang w:eastAsia="ru-RU"/>
        </w:rPr>
        <w:t>.</w:t>
      </w:r>
      <w:r w:rsidR="00EB5325" w:rsidRPr="007B3C1E">
        <w:rPr>
          <w:rFonts w:ascii="Times New Roman" w:hAnsi="Times New Roman"/>
          <w:sz w:val="23"/>
          <w:szCs w:val="23"/>
          <w:lang w:eastAsia="ru-RU"/>
        </w:rPr>
        <w:tab/>
        <w:t>Неотъемлемой частью настоящего Договора являются следующие приложения к нему:</w:t>
      </w:r>
    </w:p>
    <w:p w:rsidR="00EB5325" w:rsidRPr="007B3C1E" w:rsidRDefault="00EB5325" w:rsidP="002937B4">
      <w:pPr>
        <w:spacing w:after="0" w:line="240" w:lineRule="auto"/>
        <w:ind w:right="-6"/>
        <w:jc w:val="both"/>
        <w:rPr>
          <w:rFonts w:ascii="Times New Roman" w:hAnsi="Times New Roman"/>
          <w:sz w:val="23"/>
          <w:szCs w:val="23"/>
          <w:lang w:eastAsia="ru-RU"/>
        </w:rPr>
      </w:pPr>
    </w:p>
    <w:p w:rsidR="00EB5325" w:rsidRPr="007B3C1E" w:rsidRDefault="00EB5325" w:rsidP="002937B4">
      <w:pPr>
        <w:spacing w:after="0" w:line="240" w:lineRule="auto"/>
        <w:ind w:right="-6"/>
        <w:jc w:val="both"/>
        <w:rPr>
          <w:rFonts w:ascii="Times New Roman" w:hAnsi="Times New Roman"/>
          <w:sz w:val="23"/>
          <w:szCs w:val="23"/>
          <w:lang w:eastAsia="ru-RU"/>
        </w:rPr>
      </w:pPr>
      <w:r w:rsidRPr="007B3C1E">
        <w:rPr>
          <w:rFonts w:ascii="Times New Roman" w:hAnsi="Times New Roman"/>
          <w:b/>
          <w:bCs/>
          <w:sz w:val="23"/>
          <w:szCs w:val="23"/>
          <w:lang w:eastAsia="ru-RU"/>
        </w:rPr>
        <w:t>Приложение № 1</w:t>
      </w:r>
      <w:r w:rsidRPr="007B3C1E">
        <w:rPr>
          <w:rFonts w:ascii="Times New Roman" w:hAnsi="Times New Roman"/>
          <w:sz w:val="23"/>
          <w:szCs w:val="23"/>
          <w:lang w:eastAsia="ru-RU"/>
        </w:rPr>
        <w:t xml:space="preserve"> – Образец Акта приема-передачи комплекса имущества автозаправочной станции (Имущества).</w:t>
      </w:r>
    </w:p>
    <w:p w:rsidR="00EB5325" w:rsidRPr="007B3C1E" w:rsidRDefault="00EB5325" w:rsidP="002937B4">
      <w:pPr>
        <w:spacing w:after="0" w:line="240" w:lineRule="auto"/>
        <w:jc w:val="both"/>
        <w:rPr>
          <w:rFonts w:ascii="Times New Roman" w:hAnsi="Times New Roman"/>
          <w:sz w:val="23"/>
          <w:szCs w:val="23"/>
          <w:lang w:eastAsia="ru-RU"/>
        </w:rPr>
      </w:pPr>
      <w:r w:rsidRPr="007B3C1E">
        <w:rPr>
          <w:rFonts w:ascii="Times New Roman" w:hAnsi="Times New Roman"/>
          <w:b/>
          <w:bCs/>
          <w:sz w:val="23"/>
          <w:szCs w:val="23"/>
          <w:lang w:eastAsia="ru-RU"/>
        </w:rPr>
        <w:t xml:space="preserve">Приложение № 2 – </w:t>
      </w:r>
      <w:r w:rsidR="00535D77" w:rsidRPr="007B3C1E">
        <w:rPr>
          <w:rFonts w:ascii="Times New Roman" w:hAnsi="Times New Roman"/>
          <w:bCs/>
          <w:sz w:val="23"/>
          <w:szCs w:val="23"/>
          <w:lang w:eastAsia="ru-RU"/>
        </w:rPr>
        <w:t>Состав и характеристики</w:t>
      </w:r>
      <w:r w:rsidRPr="007B3C1E">
        <w:rPr>
          <w:rFonts w:ascii="Times New Roman" w:hAnsi="Times New Roman"/>
          <w:bCs/>
          <w:sz w:val="23"/>
          <w:szCs w:val="23"/>
          <w:lang w:eastAsia="ru-RU"/>
        </w:rPr>
        <w:t xml:space="preserve"> комплекса АЗС </w:t>
      </w:r>
    </w:p>
    <w:p w:rsidR="00EB5325" w:rsidRPr="007B3C1E" w:rsidRDefault="00EB5325" w:rsidP="002937B4">
      <w:pPr>
        <w:spacing w:after="0" w:line="240" w:lineRule="auto"/>
        <w:jc w:val="both"/>
        <w:rPr>
          <w:rFonts w:ascii="Times New Roman" w:hAnsi="Times New Roman"/>
          <w:sz w:val="23"/>
          <w:szCs w:val="23"/>
          <w:lang w:eastAsia="ru-RU"/>
        </w:rPr>
      </w:pPr>
      <w:r w:rsidRPr="007B3C1E">
        <w:rPr>
          <w:rFonts w:ascii="Times New Roman" w:hAnsi="Times New Roman"/>
          <w:b/>
          <w:bCs/>
          <w:sz w:val="23"/>
          <w:szCs w:val="23"/>
          <w:lang w:eastAsia="ru-RU"/>
        </w:rPr>
        <w:t>Приложение № 3</w:t>
      </w:r>
      <w:r w:rsidRPr="007B3C1E">
        <w:rPr>
          <w:rFonts w:ascii="Times New Roman" w:hAnsi="Times New Roman"/>
          <w:sz w:val="23"/>
          <w:szCs w:val="23"/>
          <w:lang w:eastAsia="ru-RU"/>
        </w:rPr>
        <w:t xml:space="preserve"> </w:t>
      </w:r>
      <w:r w:rsidRPr="007B3C1E">
        <w:rPr>
          <w:rFonts w:ascii="Times New Roman" w:hAnsi="Times New Roman"/>
          <w:b/>
          <w:bCs/>
          <w:sz w:val="23"/>
          <w:szCs w:val="23"/>
          <w:lang w:eastAsia="ru-RU"/>
        </w:rPr>
        <w:t xml:space="preserve">- </w:t>
      </w:r>
      <w:r w:rsidRPr="007B3C1E">
        <w:rPr>
          <w:rFonts w:ascii="Times New Roman" w:hAnsi="Times New Roman"/>
          <w:sz w:val="23"/>
          <w:szCs w:val="23"/>
          <w:lang w:eastAsia="ru-RU"/>
        </w:rPr>
        <w:t>Акт приема-передачи ЛНД</w:t>
      </w:r>
    </w:p>
    <w:p w:rsidR="00EB5325" w:rsidRPr="007B3C1E" w:rsidRDefault="00EB5325" w:rsidP="002937B4">
      <w:pPr>
        <w:spacing w:after="0" w:line="240" w:lineRule="auto"/>
        <w:jc w:val="both"/>
        <w:rPr>
          <w:rFonts w:ascii="Times New Roman" w:hAnsi="Times New Roman"/>
          <w:sz w:val="23"/>
          <w:szCs w:val="23"/>
          <w:lang w:eastAsia="ru-RU"/>
        </w:rPr>
      </w:pPr>
      <w:r w:rsidRPr="007B3C1E">
        <w:rPr>
          <w:rFonts w:ascii="Times New Roman" w:hAnsi="Times New Roman"/>
          <w:b/>
          <w:bCs/>
          <w:sz w:val="23"/>
          <w:szCs w:val="23"/>
          <w:lang w:eastAsia="ru-RU"/>
        </w:rPr>
        <w:t xml:space="preserve">Приложение № 4  - </w:t>
      </w:r>
      <w:r w:rsidRPr="007B3C1E">
        <w:rPr>
          <w:rFonts w:ascii="Times New Roman" w:hAnsi="Times New Roman"/>
          <w:sz w:val="23"/>
          <w:szCs w:val="23"/>
          <w:lang w:eastAsia="ru-RU"/>
        </w:rPr>
        <w:t>Информация о цеп</w:t>
      </w:r>
      <w:r w:rsidR="00535D77" w:rsidRPr="007B3C1E">
        <w:rPr>
          <w:rFonts w:ascii="Times New Roman" w:hAnsi="Times New Roman"/>
          <w:sz w:val="23"/>
          <w:szCs w:val="23"/>
          <w:lang w:eastAsia="ru-RU"/>
        </w:rPr>
        <w:t>очке собственников контрагента</w:t>
      </w:r>
      <w:r w:rsidRPr="007B3C1E">
        <w:rPr>
          <w:rFonts w:ascii="Times New Roman" w:hAnsi="Times New Roman"/>
          <w:sz w:val="23"/>
          <w:szCs w:val="23"/>
          <w:lang w:eastAsia="ru-RU"/>
        </w:rPr>
        <w:t>, включая бенефициаров (в том числе конечных).</w:t>
      </w:r>
    </w:p>
    <w:p w:rsidR="00EB5325" w:rsidRPr="007B3C1E" w:rsidRDefault="00EB5325" w:rsidP="002937B4">
      <w:pPr>
        <w:spacing w:after="0" w:line="240" w:lineRule="auto"/>
        <w:jc w:val="both"/>
        <w:rPr>
          <w:rFonts w:ascii="Times New Roman" w:hAnsi="Times New Roman"/>
          <w:sz w:val="23"/>
          <w:szCs w:val="23"/>
          <w:lang w:eastAsia="ru-RU"/>
        </w:rPr>
      </w:pPr>
      <w:r w:rsidRPr="007B3C1E">
        <w:rPr>
          <w:rFonts w:ascii="Times New Roman" w:hAnsi="Times New Roman"/>
          <w:b/>
          <w:sz w:val="23"/>
          <w:szCs w:val="23"/>
          <w:lang w:eastAsia="ru-RU"/>
        </w:rPr>
        <w:t xml:space="preserve">Приложение №5 – </w:t>
      </w:r>
      <w:r w:rsidRPr="007B3C1E">
        <w:rPr>
          <w:rFonts w:ascii="Times New Roman" w:hAnsi="Times New Roman"/>
          <w:sz w:val="23"/>
          <w:szCs w:val="23"/>
          <w:lang w:eastAsia="ru-RU"/>
        </w:rPr>
        <w:t>Требования в области промышленной и пожарной безопасности, охраны труда и окружающей среды к организациям, арендующим имущество Компании.</w:t>
      </w:r>
    </w:p>
    <w:p w:rsidR="00E812B3" w:rsidRPr="007B3C1E" w:rsidRDefault="00E812B3" w:rsidP="00E812B3">
      <w:pPr>
        <w:autoSpaceDE w:val="0"/>
        <w:autoSpaceDN w:val="0"/>
        <w:adjustRightInd w:val="0"/>
        <w:spacing w:after="0" w:line="240" w:lineRule="auto"/>
        <w:jc w:val="both"/>
        <w:rPr>
          <w:rFonts w:ascii="Times New Roman" w:hAnsi="Times New Roman"/>
          <w:sz w:val="23"/>
          <w:szCs w:val="23"/>
          <w:lang w:eastAsia="ru-RU"/>
        </w:rPr>
      </w:pPr>
      <w:r w:rsidRPr="007B3C1E">
        <w:rPr>
          <w:rFonts w:ascii="Times New Roman" w:hAnsi="Times New Roman"/>
          <w:b/>
          <w:sz w:val="23"/>
          <w:szCs w:val="23"/>
          <w:lang w:eastAsia="ru-RU"/>
        </w:rPr>
        <w:t>Приложение №6</w:t>
      </w:r>
      <w:r w:rsidRPr="007B3C1E">
        <w:rPr>
          <w:rFonts w:ascii="Times New Roman" w:hAnsi="Times New Roman"/>
          <w:sz w:val="23"/>
          <w:szCs w:val="23"/>
          <w:lang w:eastAsia="ru-RU"/>
        </w:rPr>
        <w:t xml:space="preserve"> – форма </w:t>
      </w:r>
      <w:r w:rsidR="00535D77" w:rsidRPr="007B3C1E">
        <w:rPr>
          <w:rFonts w:ascii="Times New Roman" w:hAnsi="Times New Roman"/>
          <w:sz w:val="23"/>
          <w:szCs w:val="23"/>
          <w:lang w:eastAsia="ru-RU"/>
        </w:rPr>
        <w:t xml:space="preserve">подтверждения контрагента наличия </w:t>
      </w:r>
      <w:r w:rsidRPr="007B3C1E">
        <w:rPr>
          <w:rFonts w:ascii="Times New Roman" w:hAnsi="Times New Roman"/>
          <w:sz w:val="23"/>
          <w:szCs w:val="23"/>
          <w:lang w:eastAsia="ru-RU"/>
        </w:rPr>
        <w:t xml:space="preserve">согласия </w:t>
      </w:r>
      <w:r w:rsidR="00535D77" w:rsidRPr="007B3C1E">
        <w:rPr>
          <w:rFonts w:ascii="Times New Roman" w:hAnsi="Times New Roman"/>
          <w:sz w:val="23"/>
          <w:szCs w:val="23"/>
          <w:lang w:eastAsia="ru-RU"/>
        </w:rPr>
        <w:t>на обработку персональных данных</w:t>
      </w:r>
      <w:r w:rsidR="0007547C" w:rsidRPr="007B3C1E">
        <w:rPr>
          <w:rFonts w:ascii="Times New Roman" w:hAnsi="Times New Roman"/>
          <w:sz w:val="23"/>
          <w:szCs w:val="23"/>
          <w:lang w:eastAsia="ru-RU"/>
        </w:rPr>
        <w:t xml:space="preserve"> и направления уведомлений об осуществлении обра</w:t>
      </w:r>
      <w:r w:rsidR="007B3C1E" w:rsidRPr="007B3C1E">
        <w:rPr>
          <w:rFonts w:ascii="Times New Roman" w:hAnsi="Times New Roman"/>
          <w:sz w:val="23"/>
          <w:szCs w:val="23"/>
          <w:lang w:eastAsia="ru-RU"/>
        </w:rPr>
        <w:t>ботки персональных данных.</w:t>
      </w:r>
    </w:p>
    <w:p w:rsidR="007B3C1E" w:rsidRPr="007B3C1E" w:rsidRDefault="007B3C1E" w:rsidP="00E812B3">
      <w:pPr>
        <w:autoSpaceDE w:val="0"/>
        <w:autoSpaceDN w:val="0"/>
        <w:adjustRightInd w:val="0"/>
        <w:spacing w:after="0" w:line="240" w:lineRule="auto"/>
        <w:jc w:val="both"/>
        <w:rPr>
          <w:rFonts w:ascii="Times New Roman" w:hAnsi="Times New Roman"/>
          <w:sz w:val="23"/>
          <w:szCs w:val="23"/>
          <w:lang w:eastAsia="ru-RU"/>
        </w:rPr>
      </w:pPr>
      <w:r w:rsidRPr="007B3C1E">
        <w:rPr>
          <w:rFonts w:ascii="Times New Roman" w:hAnsi="Times New Roman"/>
          <w:b/>
          <w:sz w:val="23"/>
          <w:szCs w:val="23"/>
          <w:lang w:eastAsia="ru-RU"/>
        </w:rPr>
        <w:t>Приложение №7</w:t>
      </w:r>
      <w:r w:rsidRPr="007B3C1E">
        <w:rPr>
          <w:rFonts w:ascii="Times New Roman" w:hAnsi="Times New Roman"/>
          <w:sz w:val="23"/>
          <w:szCs w:val="23"/>
          <w:lang w:eastAsia="ru-RU"/>
        </w:rPr>
        <w:t>- Штрафы за нарушение ПБОТОС</w:t>
      </w:r>
    </w:p>
    <w:p w:rsidR="00EB5325" w:rsidRPr="007B3C1E" w:rsidRDefault="00EB5325" w:rsidP="002937B4">
      <w:pPr>
        <w:spacing w:after="0" w:line="240" w:lineRule="auto"/>
        <w:jc w:val="both"/>
        <w:rPr>
          <w:rFonts w:ascii="Times New Roman" w:hAnsi="Times New Roman"/>
          <w:sz w:val="23"/>
          <w:szCs w:val="23"/>
          <w:lang w:eastAsia="ru-RU"/>
        </w:rPr>
      </w:pPr>
    </w:p>
    <w:p w:rsidR="00EB5325" w:rsidRPr="007B3C1E" w:rsidRDefault="00EB5325" w:rsidP="002937B4">
      <w:pPr>
        <w:keepNext/>
        <w:spacing w:after="0" w:line="240" w:lineRule="auto"/>
        <w:ind w:left="1080"/>
        <w:jc w:val="center"/>
        <w:outlineLvl w:val="0"/>
        <w:rPr>
          <w:rFonts w:ascii="Times New Roman" w:hAnsi="Times New Roman"/>
          <w:b/>
          <w:bCs/>
          <w:sz w:val="23"/>
          <w:szCs w:val="23"/>
          <w:lang w:eastAsia="ru-RU"/>
        </w:rPr>
      </w:pPr>
      <w:r w:rsidRPr="007B3C1E">
        <w:rPr>
          <w:rFonts w:ascii="Times New Roman" w:hAnsi="Times New Roman"/>
          <w:b/>
          <w:bCs/>
          <w:sz w:val="23"/>
          <w:szCs w:val="23"/>
          <w:lang w:eastAsia="ru-RU"/>
        </w:rPr>
        <w:t>12. 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EB5325" w:rsidRPr="007B3C1E" w:rsidTr="002023DE">
        <w:tc>
          <w:tcPr>
            <w:tcW w:w="4788" w:type="dxa"/>
          </w:tcPr>
          <w:p w:rsidR="00EB5325" w:rsidRPr="007B3C1E" w:rsidRDefault="00EB5325" w:rsidP="002937B4">
            <w:pPr>
              <w:spacing w:after="0" w:line="240" w:lineRule="auto"/>
              <w:rPr>
                <w:rFonts w:ascii="Times New Roman" w:hAnsi="Times New Roman"/>
                <w:b/>
                <w:sz w:val="23"/>
                <w:szCs w:val="23"/>
                <w:lang w:eastAsia="ru-RU"/>
              </w:rPr>
            </w:pPr>
            <w:r w:rsidRPr="007B3C1E">
              <w:rPr>
                <w:rFonts w:ascii="Times New Roman" w:hAnsi="Times New Roman"/>
                <w:b/>
                <w:sz w:val="23"/>
                <w:szCs w:val="23"/>
                <w:lang w:eastAsia="ru-RU"/>
              </w:rPr>
              <w:t>Арендодатель:</w:t>
            </w:r>
          </w:p>
          <w:p w:rsidR="00EB5325" w:rsidRPr="007B3C1E" w:rsidRDefault="00EB5325" w:rsidP="002937B4">
            <w:pPr>
              <w:spacing w:after="0" w:line="240" w:lineRule="auto"/>
              <w:rPr>
                <w:rFonts w:ascii="Times New Roman" w:hAnsi="Times New Roman"/>
                <w:sz w:val="23"/>
                <w:szCs w:val="23"/>
                <w:lang w:eastAsia="ru-RU"/>
              </w:rPr>
            </w:pPr>
            <w:r w:rsidRPr="007B3C1E">
              <w:rPr>
                <w:rFonts w:ascii="Times New Roman" w:hAnsi="Times New Roman"/>
                <w:b/>
                <w:sz w:val="23"/>
                <w:szCs w:val="23"/>
                <w:lang w:eastAsia="ru-RU"/>
              </w:rPr>
              <w:t>АО «Карелиянефтепродукт</w:t>
            </w:r>
          </w:p>
        </w:tc>
        <w:tc>
          <w:tcPr>
            <w:tcW w:w="4788" w:type="dxa"/>
          </w:tcPr>
          <w:p w:rsidR="00EB5325" w:rsidRPr="007B3C1E" w:rsidRDefault="00EB5325" w:rsidP="002937B4">
            <w:pPr>
              <w:spacing w:after="0" w:line="240" w:lineRule="auto"/>
              <w:rPr>
                <w:rFonts w:ascii="Times New Roman" w:hAnsi="Times New Roman"/>
                <w:b/>
                <w:bCs/>
                <w:sz w:val="23"/>
                <w:szCs w:val="23"/>
              </w:rPr>
            </w:pPr>
            <w:r w:rsidRPr="007B3C1E">
              <w:rPr>
                <w:rFonts w:ascii="Times New Roman" w:hAnsi="Times New Roman"/>
                <w:b/>
                <w:bCs/>
                <w:sz w:val="23"/>
                <w:szCs w:val="23"/>
              </w:rPr>
              <w:t>Арендатор:</w:t>
            </w:r>
          </w:p>
          <w:p w:rsidR="00EB5325" w:rsidRPr="007B3C1E" w:rsidRDefault="00EB5325" w:rsidP="002937B4">
            <w:pPr>
              <w:spacing w:after="0" w:line="240" w:lineRule="auto"/>
              <w:rPr>
                <w:rFonts w:ascii="Times New Roman" w:hAnsi="Times New Roman"/>
                <w:sz w:val="23"/>
                <w:szCs w:val="23"/>
                <w:lang w:eastAsia="ru-RU"/>
              </w:rPr>
            </w:pPr>
          </w:p>
        </w:tc>
      </w:tr>
      <w:tr w:rsidR="00EB5325" w:rsidTr="002023DE">
        <w:tc>
          <w:tcPr>
            <w:tcW w:w="4788" w:type="dxa"/>
          </w:tcPr>
          <w:p w:rsidR="00EB5325" w:rsidRPr="002023DE" w:rsidRDefault="00EB5325" w:rsidP="002937B4">
            <w:pPr>
              <w:spacing w:after="0" w:line="240" w:lineRule="auto"/>
              <w:ind w:right="-5"/>
              <w:rPr>
                <w:rFonts w:ascii="Times New Roman" w:hAnsi="Times New Roman"/>
                <w:sz w:val="20"/>
                <w:szCs w:val="20"/>
                <w:lang w:eastAsia="ru-RU"/>
              </w:rPr>
            </w:pPr>
            <w:r w:rsidRPr="002023DE">
              <w:rPr>
                <w:rFonts w:ascii="Times New Roman" w:hAnsi="Times New Roman"/>
                <w:sz w:val="20"/>
                <w:szCs w:val="20"/>
                <w:lang w:eastAsia="ru-RU"/>
              </w:rPr>
              <w:t>Местонахождение:185005, Республика Карелия, г. Петрозаводск, ул. Володарского, д.6;</w:t>
            </w:r>
          </w:p>
          <w:p w:rsidR="00EB5325" w:rsidRPr="002023DE" w:rsidRDefault="00EB5325" w:rsidP="002937B4">
            <w:pPr>
              <w:spacing w:after="0" w:line="240" w:lineRule="auto"/>
              <w:ind w:right="-5"/>
              <w:rPr>
                <w:rFonts w:ascii="Times New Roman" w:hAnsi="Times New Roman"/>
                <w:sz w:val="20"/>
                <w:szCs w:val="20"/>
                <w:lang w:eastAsia="ru-RU"/>
              </w:rPr>
            </w:pPr>
            <w:r w:rsidRPr="002023DE">
              <w:rPr>
                <w:rFonts w:ascii="Times New Roman" w:hAnsi="Times New Roman"/>
                <w:sz w:val="20"/>
                <w:szCs w:val="20"/>
                <w:lang w:eastAsia="ru-RU"/>
              </w:rPr>
              <w:t>Фактический адрес: 185005, Республика Карелия, г. Петрозаводск, ул. Володарского</w:t>
            </w:r>
            <w:proofErr w:type="gramStart"/>
            <w:r w:rsidRPr="002023DE">
              <w:rPr>
                <w:rFonts w:ascii="Times New Roman" w:hAnsi="Times New Roman"/>
                <w:sz w:val="20"/>
                <w:szCs w:val="20"/>
                <w:lang w:eastAsia="ru-RU"/>
              </w:rPr>
              <w:t>,д</w:t>
            </w:r>
            <w:proofErr w:type="gramEnd"/>
            <w:r w:rsidRPr="002023DE">
              <w:rPr>
                <w:rFonts w:ascii="Times New Roman" w:hAnsi="Times New Roman"/>
                <w:sz w:val="20"/>
                <w:szCs w:val="20"/>
                <w:lang w:eastAsia="ru-RU"/>
              </w:rPr>
              <w:t>.6</w:t>
            </w:r>
          </w:p>
          <w:p w:rsidR="00EB5325" w:rsidRPr="002023DE" w:rsidRDefault="00EB5325" w:rsidP="002937B4">
            <w:pPr>
              <w:spacing w:after="0" w:line="240" w:lineRule="auto"/>
              <w:ind w:right="-5"/>
              <w:rPr>
                <w:rFonts w:ascii="Times New Roman" w:hAnsi="Times New Roman"/>
                <w:sz w:val="20"/>
                <w:szCs w:val="20"/>
                <w:lang w:eastAsia="ru-RU"/>
              </w:rPr>
            </w:pPr>
            <w:r w:rsidRPr="002023DE">
              <w:rPr>
                <w:rFonts w:ascii="Times New Roman" w:hAnsi="Times New Roman"/>
                <w:sz w:val="20"/>
                <w:szCs w:val="20"/>
                <w:lang w:eastAsia="ru-RU"/>
              </w:rPr>
              <w:t>ИНН 1001011293, КПП 100101001</w:t>
            </w:r>
          </w:p>
          <w:p w:rsidR="00EB5325" w:rsidRPr="002023DE" w:rsidRDefault="00EB5325" w:rsidP="002937B4">
            <w:pPr>
              <w:spacing w:after="0" w:line="240" w:lineRule="auto"/>
              <w:ind w:right="-5"/>
              <w:rPr>
                <w:rFonts w:ascii="Times New Roman" w:hAnsi="Times New Roman"/>
                <w:sz w:val="20"/>
                <w:szCs w:val="20"/>
                <w:lang w:eastAsia="ru-RU"/>
              </w:rPr>
            </w:pPr>
            <w:r w:rsidRPr="002023DE">
              <w:rPr>
                <w:rFonts w:ascii="Times New Roman" w:hAnsi="Times New Roman"/>
                <w:sz w:val="20"/>
                <w:szCs w:val="20"/>
                <w:lang w:eastAsia="ru-RU"/>
              </w:rPr>
              <w:t>ОКПО 49027648</w:t>
            </w:r>
          </w:p>
          <w:p w:rsidR="00EB5325" w:rsidRPr="002023DE" w:rsidRDefault="00EB5325" w:rsidP="002937B4">
            <w:pPr>
              <w:spacing w:after="0" w:line="240" w:lineRule="auto"/>
              <w:ind w:right="-5"/>
              <w:rPr>
                <w:rFonts w:ascii="Times New Roman" w:hAnsi="Times New Roman"/>
                <w:sz w:val="20"/>
                <w:szCs w:val="20"/>
                <w:lang w:eastAsia="ru-RU"/>
              </w:rPr>
            </w:pPr>
            <w:r w:rsidRPr="002023DE">
              <w:rPr>
                <w:rFonts w:ascii="Times New Roman" w:hAnsi="Times New Roman"/>
                <w:sz w:val="20"/>
                <w:szCs w:val="20"/>
                <w:lang w:eastAsia="ru-RU"/>
              </w:rPr>
              <w:t>Банковские реквизиты:</w:t>
            </w:r>
          </w:p>
          <w:p w:rsidR="00EB5325" w:rsidRPr="002023DE" w:rsidRDefault="00EB5325" w:rsidP="002937B4">
            <w:pPr>
              <w:spacing w:after="0" w:line="240" w:lineRule="auto"/>
              <w:ind w:right="-5"/>
              <w:rPr>
                <w:rFonts w:ascii="Times New Roman" w:hAnsi="Times New Roman"/>
                <w:sz w:val="20"/>
                <w:szCs w:val="20"/>
                <w:lang w:eastAsia="ru-RU"/>
              </w:rPr>
            </w:pPr>
            <w:proofErr w:type="gramStart"/>
            <w:r w:rsidRPr="002023DE">
              <w:rPr>
                <w:rFonts w:ascii="Times New Roman" w:hAnsi="Times New Roman"/>
                <w:sz w:val="20"/>
                <w:szCs w:val="20"/>
                <w:lang w:eastAsia="ru-RU"/>
              </w:rPr>
              <w:lastRenderedPageBreak/>
              <w:t>Р</w:t>
            </w:r>
            <w:proofErr w:type="gramEnd"/>
            <w:r w:rsidRPr="002023DE">
              <w:rPr>
                <w:rFonts w:ascii="Times New Roman" w:hAnsi="Times New Roman"/>
                <w:sz w:val="20"/>
                <w:szCs w:val="20"/>
                <w:lang w:eastAsia="ru-RU"/>
              </w:rPr>
              <w:t>/</w:t>
            </w:r>
            <w:proofErr w:type="spellStart"/>
            <w:r w:rsidRPr="002023DE">
              <w:rPr>
                <w:rFonts w:ascii="Times New Roman" w:hAnsi="Times New Roman"/>
                <w:sz w:val="20"/>
                <w:szCs w:val="20"/>
                <w:lang w:eastAsia="ru-RU"/>
              </w:rPr>
              <w:t>сч</w:t>
            </w:r>
            <w:proofErr w:type="spellEnd"/>
            <w:r w:rsidRPr="002023DE">
              <w:rPr>
                <w:rFonts w:ascii="Times New Roman" w:hAnsi="Times New Roman"/>
                <w:sz w:val="20"/>
                <w:szCs w:val="20"/>
                <w:lang w:eastAsia="ru-RU"/>
              </w:rPr>
              <w:t>.: 40702810200000005210 в</w:t>
            </w:r>
          </w:p>
          <w:p w:rsidR="00EB5325" w:rsidRPr="002023DE" w:rsidRDefault="00EB5325" w:rsidP="002937B4">
            <w:pPr>
              <w:spacing w:after="0" w:line="240" w:lineRule="auto"/>
              <w:ind w:right="-5"/>
              <w:rPr>
                <w:rFonts w:ascii="Times New Roman" w:hAnsi="Times New Roman"/>
                <w:sz w:val="20"/>
                <w:szCs w:val="20"/>
                <w:lang w:eastAsia="ru-RU"/>
              </w:rPr>
            </w:pPr>
            <w:r w:rsidRPr="002023DE">
              <w:rPr>
                <w:rFonts w:ascii="Times New Roman" w:hAnsi="Times New Roman"/>
                <w:sz w:val="20"/>
                <w:szCs w:val="20"/>
                <w:lang w:eastAsia="ru-RU"/>
              </w:rPr>
              <w:t>АО «ВБРР», г. Москва</w:t>
            </w:r>
          </w:p>
          <w:p w:rsidR="00EB5325" w:rsidRPr="002023DE" w:rsidRDefault="00EB5325" w:rsidP="002937B4">
            <w:pPr>
              <w:spacing w:after="0" w:line="240" w:lineRule="auto"/>
              <w:ind w:right="-5"/>
              <w:rPr>
                <w:rFonts w:ascii="Times New Roman" w:hAnsi="Times New Roman"/>
                <w:sz w:val="20"/>
                <w:szCs w:val="20"/>
                <w:lang w:eastAsia="ru-RU"/>
              </w:rPr>
            </w:pPr>
            <w:r w:rsidRPr="002023DE">
              <w:rPr>
                <w:rFonts w:ascii="Times New Roman" w:hAnsi="Times New Roman"/>
                <w:sz w:val="20"/>
                <w:szCs w:val="20"/>
                <w:lang w:eastAsia="ru-RU"/>
              </w:rPr>
              <w:t>Кор/</w:t>
            </w:r>
            <w:proofErr w:type="spellStart"/>
            <w:r w:rsidRPr="002023DE">
              <w:rPr>
                <w:rFonts w:ascii="Times New Roman" w:hAnsi="Times New Roman"/>
                <w:sz w:val="20"/>
                <w:szCs w:val="20"/>
                <w:lang w:eastAsia="ru-RU"/>
              </w:rPr>
              <w:t>сч</w:t>
            </w:r>
            <w:proofErr w:type="spellEnd"/>
            <w:r w:rsidRPr="002023DE">
              <w:rPr>
                <w:rFonts w:ascii="Times New Roman" w:hAnsi="Times New Roman"/>
                <w:sz w:val="20"/>
                <w:szCs w:val="20"/>
                <w:lang w:eastAsia="ru-RU"/>
              </w:rPr>
              <w:t>.: 30101810300000000202</w:t>
            </w:r>
          </w:p>
          <w:p w:rsidR="00EB5325" w:rsidRPr="002023DE" w:rsidRDefault="00EB5325" w:rsidP="002937B4">
            <w:pPr>
              <w:spacing w:after="0" w:line="240" w:lineRule="auto"/>
              <w:ind w:right="-5"/>
              <w:rPr>
                <w:rFonts w:ascii="Times New Roman" w:hAnsi="Times New Roman"/>
                <w:sz w:val="20"/>
                <w:szCs w:val="20"/>
                <w:lang w:eastAsia="ru-RU"/>
              </w:rPr>
            </w:pPr>
            <w:r w:rsidRPr="002023DE">
              <w:rPr>
                <w:rFonts w:ascii="Times New Roman" w:hAnsi="Times New Roman"/>
                <w:sz w:val="20"/>
                <w:szCs w:val="20"/>
                <w:lang w:eastAsia="ru-RU"/>
              </w:rPr>
              <w:t>БИК 044525202</w:t>
            </w:r>
          </w:p>
          <w:p w:rsidR="00EB5325" w:rsidRPr="002023DE" w:rsidRDefault="00EB5325" w:rsidP="002937B4">
            <w:pPr>
              <w:spacing w:after="0" w:line="240" w:lineRule="auto"/>
              <w:ind w:right="-5"/>
              <w:rPr>
                <w:rFonts w:ascii="Times New Roman" w:hAnsi="Times New Roman"/>
                <w:sz w:val="20"/>
                <w:szCs w:val="20"/>
                <w:lang w:eastAsia="ru-RU"/>
              </w:rPr>
            </w:pPr>
            <w:r w:rsidRPr="002023DE">
              <w:rPr>
                <w:rFonts w:ascii="Times New Roman" w:hAnsi="Times New Roman"/>
                <w:sz w:val="20"/>
                <w:szCs w:val="20"/>
                <w:lang w:eastAsia="ru-RU"/>
              </w:rPr>
              <w:t>Тел./Факс: (8142) 716301</w:t>
            </w:r>
          </w:p>
          <w:p w:rsidR="00EB5325" w:rsidRPr="002023DE" w:rsidRDefault="00EB5325" w:rsidP="002937B4">
            <w:pPr>
              <w:spacing w:after="0" w:line="240" w:lineRule="auto"/>
              <w:ind w:right="-5"/>
              <w:rPr>
                <w:rFonts w:ascii="Times New Roman" w:hAnsi="Times New Roman"/>
                <w:sz w:val="20"/>
                <w:szCs w:val="20"/>
                <w:lang w:eastAsia="ru-RU"/>
              </w:rPr>
            </w:pPr>
            <w:r w:rsidRPr="002023DE">
              <w:rPr>
                <w:rFonts w:ascii="Times New Roman" w:hAnsi="Times New Roman"/>
                <w:sz w:val="20"/>
                <w:szCs w:val="20"/>
                <w:lang w:eastAsia="ru-RU"/>
              </w:rPr>
              <w:t>Факс: (8142) 76-54-50</w:t>
            </w:r>
          </w:p>
          <w:p w:rsidR="00EB5325" w:rsidRPr="002023DE" w:rsidRDefault="00EB5325" w:rsidP="002937B4">
            <w:pPr>
              <w:spacing w:after="0" w:line="240" w:lineRule="auto"/>
              <w:ind w:right="-5"/>
              <w:rPr>
                <w:rFonts w:ascii="Times New Roman" w:hAnsi="Times New Roman"/>
                <w:sz w:val="20"/>
                <w:szCs w:val="20"/>
                <w:lang w:eastAsia="ru-RU"/>
              </w:rPr>
            </w:pPr>
          </w:p>
          <w:p w:rsidR="00EB5325" w:rsidRPr="002023DE" w:rsidRDefault="00EB5325" w:rsidP="002937B4">
            <w:pPr>
              <w:spacing w:after="0" w:line="240" w:lineRule="auto"/>
              <w:rPr>
                <w:rFonts w:ascii="Times New Roman" w:hAnsi="Times New Roman"/>
                <w:b/>
                <w:sz w:val="20"/>
                <w:szCs w:val="20"/>
                <w:lang w:eastAsia="ru-RU"/>
              </w:rPr>
            </w:pPr>
            <w:r w:rsidRPr="002023DE">
              <w:rPr>
                <w:rFonts w:ascii="Times New Roman" w:hAnsi="Times New Roman"/>
                <w:b/>
                <w:sz w:val="20"/>
                <w:szCs w:val="20"/>
                <w:lang w:eastAsia="ru-RU"/>
              </w:rPr>
              <w:t>__________________ Е. Н. Потякина</w:t>
            </w:r>
          </w:p>
          <w:p w:rsidR="00EB5325" w:rsidRPr="002023DE" w:rsidRDefault="00EB5325" w:rsidP="002937B4">
            <w:pPr>
              <w:spacing w:after="0" w:line="240" w:lineRule="auto"/>
              <w:ind w:right="-5"/>
              <w:rPr>
                <w:rFonts w:ascii="Times New Roman" w:hAnsi="Times New Roman"/>
                <w:sz w:val="20"/>
                <w:szCs w:val="20"/>
                <w:lang w:eastAsia="ru-RU"/>
              </w:rPr>
            </w:pPr>
            <w:r w:rsidRPr="002023DE">
              <w:rPr>
                <w:rFonts w:ascii="Times New Roman" w:hAnsi="Times New Roman"/>
                <w:sz w:val="20"/>
                <w:szCs w:val="20"/>
                <w:lang w:eastAsia="ru-RU"/>
              </w:rPr>
              <w:t xml:space="preserve">                    </w:t>
            </w:r>
            <w:proofErr w:type="spellStart"/>
            <w:r w:rsidRPr="002023DE">
              <w:rPr>
                <w:rFonts w:ascii="Times New Roman" w:hAnsi="Times New Roman"/>
                <w:sz w:val="20"/>
                <w:szCs w:val="20"/>
                <w:lang w:eastAsia="ru-RU"/>
              </w:rPr>
              <w:t>м.п</w:t>
            </w:r>
            <w:proofErr w:type="spellEnd"/>
            <w:r w:rsidRPr="002023DE">
              <w:rPr>
                <w:rFonts w:ascii="Times New Roman" w:hAnsi="Times New Roman"/>
                <w:sz w:val="20"/>
                <w:szCs w:val="20"/>
                <w:lang w:eastAsia="ru-RU"/>
              </w:rPr>
              <w:t>.</w:t>
            </w:r>
          </w:p>
          <w:p w:rsidR="00EB5325" w:rsidRPr="002023DE" w:rsidRDefault="00EB5325" w:rsidP="002937B4">
            <w:pPr>
              <w:spacing w:after="0" w:line="240" w:lineRule="auto"/>
              <w:rPr>
                <w:rFonts w:ascii="Times New Roman" w:hAnsi="Times New Roman"/>
                <w:sz w:val="24"/>
                <w:szCs w:val="24"/>
                <w:lang w:eastAsia="ru-RU"/>
              </w:rPr>
            </w:pPr>
          </w:p>
        </w:tc>
        <w:tc>
          <w:tcPr>
            <w:tcW w:w="4788" w:type="dxa"/>
          </w:tcPr>
          <w:p w:rsidR="00EB5325" w:rsidRDefault="00EB5325" w:rsidP="002937B4">
            <w:pPr>
              <w:spacing w:after="0" w:line="240" w:lineRule="auto"/>
              <w:rPr>
                <w:rFonts w:ascii="Times New Roman" w:hAnsi="Times New Roman"/>
                <w:sz w:val="20"/>
                <w:szCs w:val="20"/>
                <w:lang w:eastAsia="ru-RU"/>
              </w:rPr>
            </w:pPr>
          </w:p>
          <w:p w:rsidR="00332E12" w:rsidRDefault="00332E12" w:rsidP="002937B4">
            <w:pPr>
              <w:spacing w:after="0" w:line="240" w:lineRule="auto"/>
              <w:rPr>
                <w:rFonts w:ascii="Times New Roman" w:hAnsi="Times New Roman"/>
                <w:sz w:val="20"/>
                <w:szCs w:val="20"/>
                <w:lang w:eastAsia="ru-RU"/>
              </w:rPr>
            </w:pPr>
          </w:p>
          <w:p w:rsidR="00332E12" w:rsidRDefault="00332E12" w:rsidP="002937B4">
            <w:pPr>
              <w:spacing w:after="0" w:line="240" w:lineRule="auto"/>
              <w:rPr>
                <w:rFonts w:ascii="Times New Roman" w:hAnsi="Times New Roman"/>
                <w:sz w:val="20"/>
                <w:szCs w:val="20"/>
                <w:lang w:eastAsia="ru-RU"/>
              </w:rPr>
            </w:pPr>
          </w:p>
          <w:p w:rsidR="00332E12" w:rsidRDefault="00332E12" w:rsidP="002937B4">
            <w:pPr>
              <w:spacing w:after="0" w:line="240" w:lineRule="auto"/>
              <w:rPr>
                <w:rFonts w:ascii="Times New Roman" w:hAnsi="Times New Roman"/>
                <w:sz w:val="20"/>
                <w:szCs w:val="20"/>
                <w:lang w:eastAsia="ru-RU"/>
              </w:rPr>
            </w:pPr>
          </w:p>
          <w:p w:rsidR="00332E12" w:rsidRDefault="00332E12" w:rsidP="002937B4">
            <w:pPr>
              <w:spacing w:after="0" w:line="240" w:lineRule="auto"/>
              <w:rPr>
                <w:rFonts w:ascii="Times New Roman" w:hAnsi="Times New Roman"/>
                <w:sz w:val="20"/>
                <w:szCs w:val="20"/>
                <w:lang w:eastAsia="ru-RU"/>
              </w:rPr>
            </w:pPr>
          </w:p>
          <w:p w:rsidR="00332E12" w:rsidRDefault="00332E12" w:rsidP="002937B4">
            <w:pPr>
              <w:spacing w:after="0" w:line="240" w:lineRule="auto"/>
              <w:rPr>
                <w:rFonts w:ascii="Times New Roman" w:hAnsi="Times New Roman"/>
                <w:sz w:val="20"/>
                <w:szCs w:val="20"/>
                <w:lang w:eastAsia="ru-RU"/>
              </w:rPr>
            </w:pPr>
          </w:p>
          <w:p w:rsidR="00332E12" w:rsidRDefault="00332E12" w:rsidP="002937B4">
            <w:pPr>
              <w:spacing w:after="0" w:line="240" w:lineRule="auto"/>
              <w:rPr>
                <w:rFonts w:ascii="Times New Roman" w:hAnsi="Times New Roman"/>
                <w:sz w:val="20"/>
                <w:szCs w:val="20"/>
                <w:lang w:eastAsia="ru-RU"/>
              </w:rPr>
            </w:pPr>
          </w:p>
          <w:p w:rsidR="00332E12" w:rsidRDefault="00332E12" w:rsidP="002937B4">
            <w:pPr>
              <w:spacing w:after="0" w:line="240" w:lineRule="auto"/>
              <w:rPr>
                <w:rFonts w:ascii="Times New Roman" w:hAnsi="Times New Roman"/>
                <w:sz w:val="20"/>
                <w:szCs w:val="20"/>
                <w:lang w:eastAsia="ru-RU"/>
              </w:rPr>
            </w:pPr>
          </w:p>
          <w:p w:rsidR="00332E12" w:rsidRDefault="00332E12" w:rsidP="002937B4">
            <w:pPr>
              <w:spacing w:after="0" w:line="240" w:lineRule="auto"/>
              <w:rPr>
                <w:rFonts w:ascii="Times New Roman" w:hAnsi="Times New Roman"/>
                <w:sz w:val="20"/>
                <w:szCs w:val="20"/>
                <w:lang w:eastAsia="ru-RU"/>
              </w:rPr>
            </w:pPr>
          </w:p>
          <w:p w:rsidR="00332E12" w:rsidRDefault="00332E12" w:rsidP="002937B4">
            <w:pPr>
              <w:spacing w:after="0" w:line="240" w:lineRule="auto"/>
              <w:rPr>
                <w:rFonts w:ascii="Times New Roman" w:hAnsi="Times New Roman"/>
                <w:sz w:val="20"/>
                <w:szCs w:val="20"/>
                <w:lang w:eastAsia="ru-RU"/>
              </w:rPr>
            </w:pPr>
          </w:p>
          <w:p w:rsidR="00332E12" w:rsidRDefault="00332E12" w:rsidP="002937B4">
            <w:pPr>
              <w:spacing w:after="0" w:line="240" w:lineRule="auto"/>
              <w:rPr>
                <w:rFonts w:ascii="Times New Roman" w:hAnsi="Times New Roman"/>
                <w:sz w:val="20"/>
                <w:szCs w:val="20"/>
                <w:lang w:eastAsia="ru-RU"/>
              </w:rPr>
            </w:pPr>
          </w:p>
          <w:p w:rsidR="00332E12" w:rsidRDefault="00332E12" w:rsidP="002937B4">
            <w:pPr>
              <w:spacing w:after="0" w:line="240" w:lineRule="auto"/>
              <w:rPr>
                <w:rFonts w:ascii="Times New Roman" w:hAnsi="Times New Roman"/>
                <w:sz w:val="20"/>
                <w:szCs w:val="20"/>
                <w:lang w:eastAsia="ru-RU"/>
              </w:rPr>
            </w:pPr>
          </w:p>
          <w:p w:rsidR="00332E12" w:rsidRPr="002023DE" w:rsidRDefault="00332E12" w:rsidP="002937B4">
            <w:pPr>
              <w:spacing w:after="0" w:line="240" w:lineRule="auto"/>
              <w:rPr>
                <w:rFonts w:ascii="Times New Roman" w:hAnsi="Times New Roman"/>
                <w:sz w:val="20"/>
                <w:szCs w:val="20"/>
                <w:lang w:eastAsia="ru-RU"/>
              </w:rPr>
            </w:pPr>
          </w:p>
          <w:p w:rsidR="00EB5325" w:rsidRPr="002023DE" w:rsidRDefault="00EB5325" w:rsidP="002937B4">
            <w:pPr>
              <w:spacing w:after="0" w:line="240" w:lineRule="auto"/>
              <w:rPr>
                <w:rFonts w:ascii="Times New Roman" w:hAnsi="Times New Roman"/>
                <w:sz w:val="20"/>
                <w:szCs w:val="20"/>
                <w:lang w:eastAsia="ru-RU"/>
              </w:rPr>
            </w:pPr>
          </w:p>
          <w:p w:rsidR="00EB5325" w:rsidRPr="002023DE" w:rsidRDefault="00EB5325" w:rsidP="002937B4">
            <w:pPr>
              <w:spacing w:after="0" w:line="240" w:lineRule="auto"/>
              <w:rPr>
                <w:rFonts w:ascii="Times New Roman" w:hAnsi="Times New Roman"/>
                <w:b/>
                <w:sz w:val="20"/>
                <w:szCs w:val="20"/>
                <w:lang w:eastAsia="ru-RU"/>
              </w:rPr>
            </w:pPr>
            <w:r w:rsidRPr="002023DE">
              <w:rPr>
                <w:rFonts w:ascii="Times New Roman" w:hAnsi="Times New Roman"/>
                <w:b/>
                <w:sz w:val="20"/>
                <w:szCs w:val="20"/>
                <w:lang w:eastAsia="ru-RU"/>
              </w:rPr>
              <w:t xml:space="preserve">__________________ </w:t>
            </w:r>
          </w:p>
          <w:p w:rsidR="00EB5325" w:rsidRPr="002023DE" w:rsidRDefault="00EB5325" w:rsidP="002937B4">
            <w:pPr>
              <w:spacing w:after="0" w:line="240" w:lineRule="auto"/>
              <w:rPr>
                <w:rFonts w:ascii="Times New Roman" w:hAnsi="Times New Roman"/>
                <w:sz w:val="20"/>
                <w:szCs w:val="20"/>
                <w:lang w:eastAsia="ru-RU"/>
              </w:rPr>
            </w:pPr>
            <w:r w:rsidRPr="002023DE">
              <w:rPr>
                <w:rFonts w:ascii="Times New Roman" w:hAnsi="Times New Roman"/>
                <w:sz w:val="20"/>
                <w:szCs w:val="20"/>
                <w:lang w:eastAsia="ru-RU"/>
              </w:rPr>
              <w:t xml:space="preserve">                    </w:t>
            </w:r>
            <w:proofErr w:type="spellStart"/>
            <w:r w:rsidRPr="002023DE">
              <w:rPr>
                <w:rFonts w:ascii="Times New Roman" w:hAnsi="Times New Roman"/>
                <w:sz w:val="20"/>
                <w:szCs w:val="20"/>
                <w:lang w:eastAsia="ru-RU"/>
              </w:rPr>
              <w:t>м.п</w:t>
            </w:r>
            <w:proofErr w:type="spellEnd"/>
            <w:r w:rsidRPr="002023DE">
              <w:rPr>
                <w:rFonts w:ascii="Times New Roman" w:hAnsi="Times New Roman"/>
                <w:sz w:val="20"/>
                <w:szCs w:val="20"/>
                <w:lang w:eastAsia="ru-RU"/>
              </w:rPr>
              <w:t>.</w:t>
            </w:r>
          </w:p>
        </w:tc>
      </w:tr>
    </w:tbl>
    <w:p w:rsidR="00EB5325" w:rsidRPr="007F2D80" w:rsidRDefault="00EB5325" w:rsidP="002937B4">
      <w:pPr>
        <w:spacing w:after="0" w:line="240" w:lineRule="auto"/>
        <w:rPr>
          <w:rFonts w:ascii="Times New Roman" w:hAnsi="Times New Roman"/>
          <w:sz w:val="24"/>
          <w:szCs w:val="24"/>
          <w:lang w:eastAsia="ru-RU"/>
        </w:rPr>
      </w:pPr>
      <w:r w:rsidRPr="007F2D80">
        <w:rPr>
          <w:rFonts w:ascii="Times New Roman" w:hAnsi="Times New Roman"/>
          <w:b/>
          <w:bCs/>
          <w:sz w:val="24"/>
          <w:szCs w:val="24"/>
        </w:rPr>
        <w:lastRenderedPageBreak/>
        <w:br w:type="page"/>
      </w:r>
    </w:p>
    <w:p w:rsidR="00EB5325" w:rsidRPr="007F2D80" w:rsidRDefault="00EB5325" w:rsidP="002937B4">
      <w:pPr>
        <w:snapToGrid w:val="0"/>
        <w:spacing w:after="0" w:line="240" w:lineRule="auto"/>
        <w:ind w:left="5580" w:firstLine="720"/>
        <w:rPr>
          <w:rFonts w:ascii="Times New Roman" w:hAnsi="Times New Roman"/>
          <w:bCs/>
          <w:sz w:val="24"/>
          <w:szCs w:val="24"/>
        </w:rPr>
      </w:pPr>
      <w:r w:rsidRPr="007F2D80">
        <w:rPr>
          <w:rFonts w:ascii="Times New Roman" w:hAnsi="Times New Roman"/>
          <w:bCs/>
          <w:sz w:val="24"/>
          <w:szCs w:val="24"/>
        </w:rPr>
        <w:lastRenderedPageBreak/>
        <w:t>Приложение № 1</w:t>
      </w:r>
    </w:p>
    <w:p w:rsidR="00EB5325" w:rsidRPr="007F2D80" w:rsidRDefault="00EB5325" w:rsidP="002937B4">
      <w:pPr>
        <w:snapToGrid w:val="0"/>
        <w:spacing w:after="0" w:line="240" w:lineRule="auto"/>
        <w:ind w:left="5580" w:firstLine="720"/>
        <w:rPr>
          <w:rFonts w:ascii="Times New Roman" w:hAnsi="Times New Roman"/>
          <w:sz w:val="24"/>
          <w:szCs w:val="24"/>
          <w:u w:val="single"/>
        </w:rPr>
      </w:pPr>
      <w:r w:rsidRPr="007F2D80">
        <w:rPr>
          <w:rFonts w:ascii="Times New Roman" w:hAnsi="Times New Roman"/>
          <w:sz w:val="24"/>
          <w:szCs w:val="24"/>
        </w:rPr>
        <w:t>к Договору № ___</w:t>
      </w:r>
    </w:p>
    <w:p w:rsidR="00EB5325" w:rsidRPr="007F2D80" w:rsidRDefault="00EB5325" w:rsidP="002937B4">
      <w:pPr>
        <w:snapToGrid w:val="0"/>
        <w:spacing w:after="0" w:line="240" w:lineRule="auto"/>
        <w:ind w:left="5580" w:firstLine="720"/>
        <w:rPr>
          <w:rFonts w:ascii="Times New Roman" w:hAnsi="Times New Roman"/>
          <w:b/>
          <w:sz w:val="24"/>
          <w:szCs w:val="24"/>
        </w:rPr>
      </w:pPr>
      <w:r w:rsidRPr="007F2D80">
        <w:rPr>
          <w:rFonts w:ascii="Times New Roman" w:hAnsi="Times New Roman"/>
          <w:sz w:val="24"/>
          <w:szCs w:val="24"/>
        </w:rPr>
        <w:t>от «</w:t>
      </w:r>
      <w:r w:rsidR="004C7F54">
        <w:rPr>
          <w:rFonts w:ascii="Times New Roman" w:hAnsi="Times New Roman"/>
          <w:sz w:val="24"/>
          <w:szCs w:val="24"/>
        </w:rPr>
        <w:t>____</w:t>
      </w:r>
      <w:r w:rsidRPr="007F2D80">
        <w:rPr>
          <w:rFonts w:ascii="Times New Roman" w:hAnsi="Times New Roman"/>
          <w:sz w:val="24"/>
          <w:szCs w:val="24"/>
        </w:rPr>
        <w:t xml:space="preserve">» </w:t>
      </w:r>
      <w:r w:rsidR="004C7F54">
        <w:rPr>
          <w:rFonts w:ascii="Times New Roman" w:hAnsi="Times New Roman"/>
          <w:sz w:val="24"/>
          <w:szCs w:val="24"/>
        </w:rPr>
        <w:t>__________</w:t>
      </w:r>
      <w:r w:rsidRPr="007F2D80">
        <w:rPr>
          <w:rFonts w:ascii="Times New Roman" w:hAnsi="Times New Roman"/>
          <w:b/>
          <w:sz w:val="24"/>
          <w:szCs w:val="24"/>
        </w:rPr>
        <w:t xml:space="preserve"> </w:t>
      </w:r>
      <w:r w:rsidRPr="007F2D80">
        <w:rPr>
          <w:rFonts w:ascii="Times New Roman" w:hAnsi="Times New Roman"/>
          <w:bCs/>
          <w:sz w:val="24"/>
          <w:szCs w:val="24"/>
        </w:rPr>
        <w:t>г</w:t>
      </w:r>
      <w:r w:rsidRPr="007F2D80">
        <w:rPr>
          <w:rFonts w:ascii="Times New Roman" w:hAnsi="Times New Roman"/>
          <w:sz w:val="24"/>
          <w:szCs w:val="24"/>
        </w:rPr>
        <w:t>.</w:t>
      </w:r>
    </w:p>
    <w:p w:rsidR="00EB5325" w:rsidRPr="007F2D80" w:rsidRDefault="00EB5325" w:rsidP="002937B4">
      <w:pPr>
        <w:snapToGrid w:val="0"/>
        <w:spacing w:after="0" w:line="240" w:lineRule="auto"/>
        <w:ind w:firstLine="6480"/>
        <w:rPr>
          <w:rFonts w:ascii="Times New Roman" w:hAnsi="Times New Roman"/>
          <w:sz w:val="24"/>
          <w:szCs w:val="24"/>
        </w:rPr>
      </w:pPr>
    </w:p>
    <w:p w:rsidR="00EB5325" w:rsidRPr="007F2D80" w:rsidRDefault="00EB5325" w:rsidP="002937B4">
      <w:pPr>
        <w:keepNext/>
        <w:spacing w:after="0" w:line="240" w:lineRule="auto"/>
        <w:ind w:right="-6"/>
        <w:jc w:val="center"/>
        <w:outlineLvl w:val="2"/>
        <w:rPr>
          <w:rFonts w:ascii="Times New Roman" w:hAnsi="Times New Roman"/>
          <w:b/>
          <w:bCs/>
          <w:sz w:val="24"/>
          <w:szCs w:val="24"/>
          <w:lang w:eastAsia="ru-RU"/>
        </w:rPr>
      </w:pPr>
      <w:r w:rsidRPr="007F2D80">
        <w:rPr>
          <w:rFonts w:ascii="Times New Roman" w:hAnsi="Times New Roman"/>
          <w:b/>
          <w:bCs/>
          <w:sz w:val="24"/>
          <w:szCs w:val="24"/>
          <w:lang w:eastAsia="ru-RU"/>
        </w:rPr>
        <w:t>АКТ ПРИЕМА – ПЕРЕДАЧИ</w:t>
      </w:r>
    </w:p>
    <w:p w:rsidR="00EB5325" w:rsidRDefault="00EB5325" w:rsidP="002937B4">
      <w:pPr>
        <w:spacing w:after="0" w:line="240" w:lineRule="auto"/>
        <w:jc w:val="center"/>
        <w:rPr>
          <w:rFonts w:ascii="Times New Roman" w:hAnsi="Times New Roman"/>
          <w:b/>
          <w:bCs/>
          <w:sz w:val="24"/>
          <w:szCs w:val="24"/>
          <w:lang w:eastAsia="ru-RU"/>
        </w:rPr>
      </w:pPr>
      <w:bookmarkStart w:id="3" w:name="ТекстовоеПоле59"/>
      <w:r w:rsidRPr="007F2D80">
        <w:rPr>
          <w:rFonts w:ascii="Times New Roman" w:hAnsi="Times New Roman"/>
          <w:b/>
          <w:bCs/>
          <w:sz w:val="24"/>
          <w:szCs w:val="24"/>
          <w:lang w:eastAsia="ru-RU"/>
        </w:rPr>
        <w:t xml:space="preserve">комплекса имущества автозаправочной станции </w:t>
      </w:r>
      <w:bookmarkEnd w:id="3"/>
      <w:r w:rsidRPr="007F2D80">
        <w:rPr>
          <w:rFonts w:ascii="Times New Roman" w:hAnsi="Times New Roman"/>
          <w:b/>
          <w:bCs/>
          <w:sz w:val="24"/>
          <w:szCs w:val="24"/>
          <w:lang w:eastAsia="ru-RU"/>
        </w:rPr>
        <w:t xml:space="preserve"> (Имущества)</w:t>
      </w:r>
    </w:p>
    <w:p w:rsidR="00EB5325" w:rsidRPr="007F2D80" w:rsidRDefault="00EB5325" w:rsidP="002937B4">
      <w:pPr>
        <w:spacing w:after="0" w:line="240" w:lineRule="auto"/>
        <w:jc w:val="center"/>
        <w:rPr>
          <w:rFonts w:ascii="Times New Roman" w:hAnsi="Times New Roman"/>
          <w:b/>
          <w:bCs/>
          <w:sz w:val="24"/>
          <w:szCs w:val="24"/>
          <w:lang w:eastAsia="ru-RU"/>
        </w:rPr>
      </w:pPr>
    </w:p>
    <w:p w:rsidR="00EB5325" w:rsidRDefault="00EB5325" w:rsidP="002937B4">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 Петрозаводск</w:t>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r w:rsidR="004C7F54">
        <w:rPr>
          <w:rFonts w:ascii="Times New Roman" w:hAnsi="Times New Roman"/>
          <w:b/>
          <w:bCs/>
          <w:sz w:val="24"/>
          <w:szCs w:val="24"/>
          <w:lang w:eastAsia="ru-RU"/>
        </w:rPr>
        <w:t>___________г.</w:t>
      </w:r>
    </w:p>
    <w:p w:rsidR="00EB5325" w:rsidRPr="007F2D80" w:rsidRDefault="00EB5325" w:rsidP="002937B4">
      <w:pPr>
        <w:spacing w:after="0" w:line="240" w:lineRule="auto"/>
        <w:jc w:val="center"/>
        <w:rPr>
          <w:rFonts w:ascii="Times New Roman" w:hAnsi="Times New Roman"/>
          <w:b/>
          <w:bCs/>
          <w:sz w:val="24"/>
          <w:szCs w:val="24"/>
          <w:lang w:eastAsia="ru-RU"/>
        </w:rPr>
      </w:pPr>
    </w:p>
    <w:p w:rsidR="00EB5325" w:rsidRPr="007F2D80" w:rsidRDefault="00EB5325" w:rsidP="002937B4">
      <w:pPr>
        <w:pStyle w:val="a9"/>
        <w:numPr>
          <w:ilvl w:val="0"/>
          <w:numId w:val="31"/>
        </w:numPr>
        <w:spacing w:after="0" w:line="240" w:lineRule="auto"/>
        <w:jc w:val="both"/>
        <w:rPr>
          <w:rFonts w:ascii="Times New Roman" w:hAnsi="Times New Roman"/>
          <w:sz w:val="24"/>
          <w:szCs w:val="24"/>
          <w:lang w:eastAsia="ru-RU"/>
        </w:rPr>
      </w:pPr>
      <w:r w:rsidRPr="007F2D80">
        <w:rPr>
          <w:rFonts w:ascii="Times New Roman" w:hAnsi="Times New Roman"/>
          <w:sz w:val="24"/>
          <w:szCs w:val="24"/>
          <w:lang w:eastAsia="ru-RU"/>
        </w:rPr>
        <w:t>По настоящему</w:t>
      </w:r>
      <w:r>
        <w:rPr>
          <w:rFonts w:ascii="Times New Roman" w:hAnsi="Times New Roman"/>
          <w:sz w:val="24"/>
          <w:szCs w:val="24"/>
          <w:lang w:eastAsia="ru-RU"/>
        </w:rPr>
        <w:t xml:space="preserve"> Акту Арендодатель передал, а </w:t>
      </w:r>
      <w:r w:rsidRPr="007F2D80">
        <w:rPr>
          <w:rFonts w:ascii="Times New Roman" w:hAnsi="Times New Roman"/>
          <w:sz w:val="24"/>
          <w:szCs w:val="24"/>
          <w:lang w:eastAsia="ru-RU"/>
        </w:rPr>
        <w:t xml:space="preserve">Арендатор принял в соответствии с условиями Договора имущественный комплекс Автозаправочной станции, расположенной по адресу: </w:t>
      </w:r>
      <w:r w:rsidRPr="005B763C">
        <w:rPr>
          <w:rFonts w:ascii="Times New Roman" w:hAnsi="Times New Roman"/>
          <w:sz w:val="24"/>
          <w:szCs w:val="24"/>
          <w:lang w:eastAsia="ru-RU"/>
        </w:rPr>
        <w:t>Республика Карелия, г. Кондопога, Октябрьское шоссе</w:t>
      </w:r>
      <w:r w:rsidRPr="007F2D80">
        <w:rPr>
          <w:rFonts w:ascii="Times New Roman" w:hAnsi="Times New Roman"/>
          <w:sz w:val="24"/>
          <w:szCs w:val="24"/>
          <w:lang w:eastAsia="ru-RU"/>
        </w:rPr>
        <w:t>, в следующем составе:</w:t>
      </w:r>
    </w:p>
    <w:p w:rsidR="00EB5325" w:rsidRPr="007F2D80" w:rsidRDefault="00EB5325" w:rsidP="002937B4">
      <w:pPr>
        <w:spacing w:after="0" w:line="240" w:lineRule="auto"/>
        <w:jc w:val="both"/>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793"/>
        <w:gridCol w:w="1531"/>
        <w:gridCol w:w="1683"/>
        <w:gridCol w:w="1889"/>
      </w:tblGrid>
      <w:tr w:rsidR="00EB5325" w:rsidRPr="007F2D80" w:rsidTr="002E7546">
        <w:trPr>
          <w:trHeight w:val="1112"/>
        </w:trPr>
        <w:tc>
          <w:tcPr>
            <w:tcW w:w="710" w:type="dxa"/>
            <w:vAlign w:val="center"/>
          </w:tcPr>
          <w:p w:rsidR="00EB5325" w:rsidRPr="00D224F6" w:rsidRDefault="00EB5325" w:rsidP="002937B4">
            <w:pPr>
              <w:spacing w:after="0" w:line="240" w:lineRule="auto"/>
              <w:jc w:val="center"/>
              <w:rPr>
                <w:rFonts w:ascii="Times New Roman" w:hAnsi="Times New Roman"/>
                <w:b/>
                <w:bCs/>
                <w:sz w:val="24"/>
                <w:szCs w:val="24"/>
                <w:lang w:eastAsia="ru-RU"/>
              </w:rPr>
            </w:pPr>
            <w:r w:rsidRPr="00D224F6">
              <w:rPr>
                <w:rFonts w:ascii="Times New Roman" w:hAnsi="Times New Roman"/>
                <w:b/>
                <w:bCs/>
                <w:sz w:val="24"/>
                <w:szCs w:val="24"/>
                <w:lang w:eastAsia="ru-RU"/>
              </w:rPr>
              <w:t xml:space="preserve">№ </w:t>
            </w:r>
            <w:proofErr w:type="spellStart"/>
            <w:r w:rsidRPr="00D224F6">
              <w:rPr>
                <w:rFonts w:ascii="Times New Roman" w:hAnsi="Times New Roman"/>
                <w:b/>
                <w:bCs/>
                <w:sz w:val="24"/>
                <w:szCs w:val="24"/>
                <w:lang w:eastAsia="ru-RU"/>
              </w:rPr>
              <w:t>п.п</w:t>
            </w:r>
            <w:proofErr w:type="spellEnd"/>
            <w:r w:rsidRPr="00D224F6">
              <w:rPr>
                <w:rFonts w:ascii="Times New Roman" w:hAnsi="Times New Roman"/>
                <w:b/>
                <w:bCs/>
                <w:sz w:val="24"/>
                <w:szCs w:val="24"/>
                <w:lang w:eastAsia="ru-RU"/>
              </w:rPr>
              <w:t>.</w:t>
            </w:r>
          </w:p>
        </w:tc>
        <w:tc>
          <w:tcPr>
            <w:tcW w:w="3793" w:type="dxa"/>
            <w:vAlign w:val="center"/>
          </w:tcPr>
          <w:p w:rsidR="00EB5325" w:rsidRPr="00D224F6" w:rsidRDefault="00EB5325" w:rsidP="002937B4">
            <w:pPr>
              <w:keepNext/>
              <w:spacing w:after="0" w:line="240" w:lineRule="auto"/>
              <w:jc w:val="center"/>
              <w:outlineLvl w:val="1"/>
              <w:rPr>
                <w:rFonts w:ascii="Times New Roman" w:hAnsi="Times New Roman"/>
                <w:b/>
                <w:bCs/>
                <w:sz w:val="24"/>
                <w:szCs w:val="24"/>
                <w:lang w:eastAsia="ru-RU"/>
              </w:rPr>
            </w:pPr>
            <w:r w:rsidRPr="00D224F6">
              <w:rPr>
                <w:rFonts w:ascii="Times New Roman" w:hAnsi="Times New Roman"/>
                <w:b/>
                <w:bCs/>
                <w:sz w:val="24"/>
                <w:szCs w:val="24"/>
                <w:lang w:eastAsia="ru-RU"/>
              </w:rPr>
              <w:t>Наименование и технические характеристики имущественного комплекса и его частей</w:t>
            </w:r>
          </w:p>
        </w:tc>
        <w:tc>
          <w:tcPr>
            <w:tcW w:w="1531" w:type="dxa"/>
            <w:vAlign w:val="center"/>
          </w:tcPr>
          <w:p w:rsidR="00EB5325" w:rsidRPr="00D224F6" w:rsidRDefault="00EB5325" w:rsidP="002937B4">
            <w:pPr>
              <w:keepNext/>
              <w:spacing w:after="0" w:line="240" w:lineRule="auto"/>
              <w:jc w:val="center"/>
              <w:outlineLvl w:val="1"/>
              <w:rPr>
                <w:rFonts w:ascii="Times New Roman" w:hAnsi="Times New Roman"/>
                <w:b/>
                <w:bCs/>
                <w:sz w:val="24"/>
                <w:szCs w:val="24"/>
                <w:lang w:eastAsia="ru-RU"/>
              </w:rPr>
            </w:pPr>
            <w:r w:rsidRPr="00D224F6">
              <w:rPr>
                <w:rFonts w:ascii="Times New Roman" w:hAnsi="Times New Roman"/>
                <w:b/>
                <w:bCs/>
                <w:sz w:val="24"/>
                <w:szCs w:val="24"/>
                <w:lang w:eastAsia="ru-RU"/>
              </w:rPr>
              <w:t>Площадь</w:t>
            </w:r>
          </w:p>
          <w:p w:rsidR="00EB5325" w:rsidRPr="00D224F6" w:rsidRDefault="00EB5325" w:rsidP="002937B4">
            <w:pPr>
              <w:spacing w:after="0" w:line="240" w:lineRule="auto"/>
              <w:jc w:val="center"/>
              <w:rPr>
                <w:rFonts w:ascii="Times New Roman" w:hAnsi="Times New Roman"/>
                <w:b/>
                <w:sz w:val="24"/>
                <w:szCs w:val="24"/>
                <w:lang w:eastAsia="ru-RU"/>
              </w:rPr>
            </w:pPr>
            <w:proofErr w:type="spellStart"/>
            <w:r w:rsidRPr="00D224F6">
              <w:rPr>
                <w:rFonts w:ascii="Times New Roman" w:hAnsi="Times New Roman"/>
                <w:b/>
                <w:sz w:val="24"/>
                <w:szCs w:val="24"/>
                <w:lang w:eastAsia="ru-RU"/>
              </w:rPr>
              <w:t>кв</w:t>
            </w:r>
            <w:proofErr w:type="gramStart"/>
            <w:r w:rsidRPr="00D224F6">
              <w:rPr>
                <w:rFonts w:ascii="Times New Roman" w:hAnsi="Times New Roman"/>
                <w:b/>
                <w:sz w:val="24"/>
                <w:szCs w:val="24"/>
                <w:lang w:eastAsia="ru-RU"/>
              </w:rPr>
              <w:t>.м</w:t>
            </w:r>
            <w:proofErr w:type="spellEnd"/>
            <w:proofErr w:type="gramEnd"/>
          </w:p>
        </w:tc>
        <w:tc>
          <w:tcPr>
            <w:tcW w:w="1683" w:type="dxa"/>
          </w:tcPr>
          <w:p w:rsidR="00EB5325" w:rsidRPr="00D224F6" w:rsidRDefault="00EB5325" w:rsidP="002937B4">
            <w:pPr>
              <w:spacing w:after="0" w:line="240" w:lineRule="auto"/>
              <w:jc w:val="center"/>
              <w:rPr>
                <w:rFonts w:ascii="Times New Roman" w:hAnsi="Times New Roman"/>
                <w:b/>
                <w:sz w:val="24"/>
                <w:szCs w:val="24"/>
                <w:lang w:eastAsia="ru-RU"/>
              </w:rPr>
            </w:pPr>
            <w:r w:rsidRPr="00D224F6">
              <w:rPr>
                <w:rFonts w:ascii="Times New Roman" w:hAnsi="Times New Roman"/>
                <w:b/>
                <w:sz w:val="24"/>
                <w:szCs w:val="24"/>
                <w:lang w:eastAsia="ru-RU"/>
              </w:rPr>
              <w:t xml:space="preserve">Стоимость имущества руб. </w:t>
            </w:r>
          </w:p>
        </w:tc>
        <w:tc>
          <w:tcPr>
            <w:tcW w:w="1889" w:type="dxa"/>
          </w:tcPr>
          <w:p w:rsidR="00EB5325" w:rsidRPr="007F2D80" w:rsidRDefault="00EB5325" w:rsidP="002937B4">
            <w:pPr>
              <w:spacing w:after="0" w:line="240" w:lineRule="auto"/>
              <w:jc w:val="center"/>
              <w:rPr>
                <w:rFonts w:ascii="Times New Roman" w:hAnsi="Times New Roman"/>
                <w:b/>
                <w:sz w:val="24"/>
                <w:szCs w:val="24"/>
                <w:lang w:eastAsia="ru-RU"/>
              </w:rPr>
            </w:pPr>
            <w:r w:rsidRPr="007F2D80">
              <w:rPr>
                <w:rFonts w:ascii="Times New Roman" w:hAnsi="Times New Roman"/>
                <w:b/>
                <w:sz w:val="24"/>
                <w:szCs w:val="24"/>
                <w:lang w:eastAsia="ru-RU"/>
              </w:rPr>
              <w:t>Примечание</w:t>
            </w:r>
          </w:p>
        </w:tc>
      </w:tr>
      <w:tr w:rsidR="00EB5325" w:rsidRPr="007F2D80" w:rsidTr="00722811">
        <w:trPr>
          <w:trHeight w:val="421"/>
        </w:trPr>
        <w:tc>
          <w:tcPr>
            <w:tcW w:w="710" w:type="dxa"/>
            <w:vAlign w:val="center"/>
          </w:tcPr>
          <w:p w:rsidR="00EB5325" w:rsidRPr="00D224F6" w:rsidRDefault="00EB5325" w:rsidP="002937B4">
            <w:pPr>
              <w:spacing w:after="0" w:line="240" w:lineRule="auto"/>
              <w:jc w:val="center"/>
              <w:rPr>
                <w:rFonts w:ascii="Times New Roman" w:hAnsi="Times New Roman"/>
                <w:bCs/>
                <w:sz w:val="24"/>
                <w:szCs w:val="24"/>
                <w:lang w:eastAsia="ru-RU"/>
              </w:rPr>
            </w:pPr>
            <w:r w:rsidRPr="00D224F6">
              <w:rPr>
                <w:rFonts w:ascii="Times New Roman" w:hAnsi="Times New Roman"/>
                <w:bCs/>
                <w:sz w:val="24"/>
                <w:szCs w:val="24"/>
                <w:lang w:eastAsia="ru-RU"/>
              </w:rPr>
              <w:t>1</w:t>
            </w:r>
          </w:p>
        </w:tc>
        <w:tc>
          <w:tcPr>
            <w:tcW w:w="3793" w:type="dxa"/>
            <w:vAlign w:val="center"/>
          </w:tcPr>
          <w:p w:rsidR="00EB5325" w:rsidRPr="00D224F6" w:rsidRDefault="00EB5325" w:rsidP="002937B4">
            <w:pPr>
              <w:spacing w:after="0" w:line="240" w:lineRule="auto"/>
              <w:ind w:left="41"/>
              <w:jc w:val="center"/>
              <w:rPr>
                <w:rFonts w:ascii="Times New Roman" w:hAnsi="Times New Roman"/>
                <w:sz w:val="24"/>
                <w:szCs w:val="24"/>
                <w:lang w:eastAsia="ru-RU"/>
              </w:rPr>
            </w:pPr>
            <w:r w:rsidRPr="00D224F6">
              <w:rPr>
                <w:rFonts w:ascii="Times New Roman" w:hAnsi="Times New Roman"/>
                <w:sz w:val="24"/>
                <w:szCs w:val="24"/>
                <w:lang w:eastAsia="ru-RU"/>
              </w:rPr>
              <w:t xml:space="preserve">Здание </w:t>
            </w:r>
            <w:proofErr w:type="gramStart"/>
            <w:r w:rsidRPr="00D224F6">
              <w:rPr>
                <w:rFonts w:ascii="Times New Roman" w:hAnsi="Times New Roman"/>
                <w:sz w:val="24"/>
                <w:szCs w:val="24"/>
                <w:lang w:eastAsia="ru-RU"/>
              </w:rPr>
              <w:t>операторской</w:t>
            </w:r>
            <w:proofErr w:type="gramEnd"/>
            <w:r w:rsidRPr="00D224F6">
              <w:rPr>
                <w:rFonts w:ascii="Times New Roman" w:hAnsi="Times New Roman"/>
                <w:sz w:val="24"/>
                <w:szCs w:val="24"/>
                <w:lang w:eastAsia="ru-RU"/>
              </w:rPr>
              <w:t xml:space="preserve"> и мини-магазина</w:t>
            </w:r>
          </w:p>
        </w:tc>
        <w:tc>
          <w:tcPr>
            <w:tcW w:w="1531" w:type="dxa"/>
            <w:vAlign w:val="center"/>
          </w:tcPr>
          <w:p w:rsidR="00EB5325" w:rsidRPr="00D224F6" w:rsidRDefault="00EB5325" w:rsidP="002937B4">
            <w:pPr>
              <w:spacing w:after="0" w:line="240" w:lineRule="auto"/>
              <w:jc w:val="center"/>
              <w:rPr>
                <w:rFonts w:ascii="Times New Roman" w:hAnsi="Times New Roman"/>
                <w:sz w:val="24"/>
                <w:szCs w:val="24"/>
                <w:lang w:eastAsia="ru-RU"/>
              </w:rPr>
            </w:pPr>
            <w:r w:rsidRPr="00D224F6">
              <w:rPr>
                <w:rFonts w:ascii="Times New Roman" w:hAnsi="Times New Roman"/>
                <w:sz w:val="24"/>
                <w:szCs w:val="24"/>
                <w:lang w:eastAsia="ru-RU"/>
              </w:rPr>
              <w:t>71,77</w:t>
            </w:r>
          </w:p>
        </w:tc>
        <w:tc>
          <w:tcPr>
            <w:tcW w:w="1683" w:type="dxa"/>
            <w:vAlign w:val="center"/>
          </w:tcPr>
          <w:p w:rsidR="00EB5325" w:rsidRPr="00D224F6" w:rsidRDefault="00EB5325" w:rsidP="002937B4">
            <w:pPr>
              <w:spacing w:after="0" w:line="240" w:lineRule="auto"/>
              <w:jc w:val="center"/>
              <w:rPr>
                <w:rFonts w:ascii="Times New Roman" w:hAnsi="Times New Roman"/>
                <w:sz w:val="24"/>
                <w:szCs w:val="24"/>
                <w:lang w:eastAsia="ru-RU"/>
              </w:rPr>
            </w:pPr>
          </w:p>
        </w:tc>
        <w:tc>
          <w:tcPr>
            <w:tcW w:w="1889" w:type="dxa"/>
          </w:tcPr>
          <w:p w:rsidR="00EB5325" w:rsidRPr="007F2D80" w:rsidDel="005947DD" w:rsidRDefault="00EB5325" w:rsidP="002937B4">
            <w:pPr>
              <w:spacing w:after="0" w:line="240" w:lineRule="auto"/>
              <w:jc w:val="center"/>
              <w:rPr>
                <w:rFonts w:ascii="Times New Roman" w:hAnsi="Times New Roman"/>
                <w:sz w:val="24"/>
                <w:szCs w:val="24"/>
              </w:rPr>
            </w:pPr>
          </w:p>
        </w:tc>
      </w:tr>
      <w:tr w:rsidR="00EB5325" w:rsidRPr="007F2D80" w:rsidTr="002E7546">
        <w:trPr>
          <w:trHeight w:val="516"/>
        </w:trPr>
        <w:tc>
          <w:tcPr>
            <w:tcW w:w="710" w:type="dxa"/>
            <w:vAlign w:val="center"/>
          </w:tcPr>
          <w:p w:rsidR="00EB5325" w:rsidRPr="00D224F6" w:rsidRDefault="00EB5325" w:rsidP="002937B4">
            <w:pPr>
              <w:spacing w:after="0" w:line="240" w:lineRule="auto"/>
              <w:jc w:val="center"/>
              <w:rPr>
                <w:rFonts w:ascii="Times New Roman" w:hAnsi="Times New Roman"/>
                <w:bCs/>
                <w:sz w:val="24"/>
                <w:szCs w:val="24"/>
                <w:lang w:eastAsia="ru-RU"/>
              </w:rPr>
            </w:pPr>
            <w:r w:rsidRPr="00D224F6">
              <w:rPr>
                <w:rFonts w:ascii="Times New Roman" w:hAnsi="Times New Roman"/>
                <w:bCs/>
                <w:sz w:val="24"/>
                <w:szCs w:val="24"/>
                <w:lang w:eastAsia="ru-RU"/>
              </w:rPr>
              <w:t>2</w:t>
            </w:r>
          </w:p>
        </w:tc>
        <w:tc>
          <w:tcPr>
            <w:tcW w:w="3793" w:type="dxa"/>
            <w:vAlign w:val="center"/>
          </w:tcPr>
          <w:p w:rsidR="00EB5325" w:rsidRPr="00D224F6" w:rsidRDefault="00EB5325" w:rsidP="002937B4">
            <w:pPr>
              <w:spacing w:after="0" w:line="240" w:lineRule="auto"/>
              <w:ind w:left="41"/>
              <w:jc w:val="center"/>
              <w:rPr>
                <w:rFonts w:ascii="Times New Roman" w:hAnsi="Times New Roman"/>
                <w:sz w:val="24"/>
                <w:szCs w:val="24"/>
                <w:lang w:eastAsia="ru-RU"/>
              </w:rPr>
            </w:pPr>
            <w:r w:rsidRPr="00D224F6">
              <w:rPr>
                <w:rFonts w:ascii="Times New Roman" w:hAnsi="Times New Roman"/>
                <w:sz w:val="24"/>
                <w:szCs w:val="24"/>
                <w:lang w:eastAsia="ru-RU"/>
              </w:rPr>
              <w:t>Уборная</w:t>
            </w:r>
          </w:p>
        </w:tc>
        <w:tc>
          <w:tcPr>
            <w:tcW w:w="1531" w:type="dxa"/>
            <w:vAlign w:val="center"/>
          </w:tcPr>
          <w:p w:rsidR="00EB5325" w:rsidRPr="00D224F6" w:rsidRDefault="00EB5325" w:rsidP="002937B4">
            <w:pPr>
              <w:spacing w:after="0" w:line="240" w:lineRule="auto"/>
              <w:jc w:val="center"/>
              <w:rPr>
                <w:rFonts w:ascii="Times New Roman" w:hAnsi="Times New Roman"/>
                <w:sz w:val="24"/>
                <w:szCs w:val="24"/>
                <w:lang w:eastAsia="ru-RU"/>
              </w:rPr>
            </w:pPr>
            <w:r w:rsidRPr="00D224F6">
              <w:rPr>
                <w:rFonts w:ascii="Times New Roman" w:hAnsi="Times New Roman"/>
                <w:sz w:val="24"/>
                <w:szCs w:val="24"/>
                <w:lang w:eastAsia="ru-RU"/>
              </w:rPr>
              <w:t>2,25</w:t>
            </w:r>
          </w:p>
        </w:tc>
        <w:tc>
          <w:tcPr>
            <w:tcW w:w="1683" w:type="dxa"/>
            <w:vAlign w:val="center"/>
          </w:tcPr>
          <w:p w:rsidR="00EB5325" w:rsidRPr="00D224F6" w:rsidRDefault="00EB5325" w:rsidP="002937B4">
            <w:pPr>
              <w:spacing w:after="0" w:line="240" w:lineRule="auto"/>
              <w:jc w:val="center"/>
              <w:rPr>
                <w:rFonts w:ascii="Times New Roman" w:hAnsi="Times New Roman"/>
                <w:sz w:val="24"/>
                <w:szCs w:val="24"/>
                <w:lang w:eastAsia="ru-RU"/>
              </w:rPr>
            </w:pPr>
          </w:p>
        </w:tc>
        <w:tc>
          <w:tcPr>
            <w:tcW w:w="1889" w:type="dxa"/>
          </w:tcPr>
          <w:p w:rsidR="00EB5325" w:rsidRPr="007F2D80" w:rsidDel="005947DD" w:rsidRDefault="00EB5325" w:rsidP="002937B4">
            <w:pPr>
              <w:spacing w:after="0" w:line="240" w:lineRule="auto"/>
              <w:jc w:val="center"/>
              <w:rPr>
                <w:rFonts w:ascii="Times New Roman" w:hAnsi="Times New Roman"/>
                <w:sz w:val="24"/>
                <w:szCs w:val="24"/>
              </w:rPr>
            </w:pPr>
          </w:p>
        </w:tc>
      </w:tr>
      <w:tr w:rsidR="00EB5325" w:rsidRPr="007F2D80" w:rsidTr="002E7546">
        <w:trPr>
          <w:trHeight w:val="516"/>
        </w:trPr>
        <w:tc>
          <w:tcPr>
            <w:tcW w:w="710" w:type="dxa"/>
            <w:vAlign w:val="center"/>
          </w:tcPr>
          <w:p w:rsidR="00EB5325" w:rsidRPr="00D224F6" w:rsidRDefault="00EB5325" w:rsidP="002937B4">
            <w:pPr>
              <w:spacing w:after="0" w:line="240" w:lineRule="auto"/>
              <w:jc w:val="center"/>
              <w:rPr>
                <w:rFonts w:ascii="Times New Roman" w:hAnsi="Times New Roman"/>
                <w:bCs/>
                <w:sz w:val="24"/>
                <w:szCs w:val="24"/>
                <w:lang w:eastAsia="ru-RU"/>
              </w:rPr>
            </w:pPr>
            <w:r w:rsidRPr="00D224F6">
              <w:rPr>
                <w:rFonts w:ascii="Times New Roman" w:hAnsi="Times New Roman"/>
                <w:bCs/>
                <w:sz w:val="24"/>
                <w:szCs w:val="24"/>
                <w:lang w:eastAsia="ru-RU"/>
              </w:rPr>
              <w:t>3</w:t>
            </w:r>
          </w:p>
        </w:tc>
        <w:tc>
          <w:tcPr>
            <w:tcW w:w="3793" w:type="dxa"/>
            <w:vAlign w:val="center"/>
          </w:tcPr>
          <w:p w:rsidR="00EB5325" w:rsidRPr="00D224F6" w:rsidRDefault="00EB5325" w:rsidP="002937B4">
            <w:pPr>
              <w:spacing w:after="0" w:line="240" w:lineRule="auto"/>
              <w:ind w:left="41"/>
              <w:jc w:val="center"/>
              <w:rPr>
                <w:rFonts w:ascii="Times New Roman" w:hAnsi="Times New Roman"/>
                <w:sz w:val="24"/>
                <w:szCs w:val="24"/>
                <w:lang w:eastAsia="ru-RU"/>
              </w:rPr>
            </w:pPr>
            <w:r w:rsidRPr="00D224F6">
              <w:rPr>
                <w:rFonts w:ascii="Times New Roman" w:hAnsi="Times New Roman"/>
                <w:sz w:val="24"/>
                <w:szCs w:val="24"/>
                <w:lang w:eastAsia="ru-RU"/>
              </w:rPr>
              <w:t xml:space="preserve">Колонка топливораздаточная 4 шт. </w:t>
            </w:r>
          </w:p>
        </w:tc>
        <w:tc>
          <w:tcPr>
            <w:tcW w:w="1531" w:type="dxa"/>
            <w:vAlign w:val="center"/>
          </w:tcPr>
          <w:p w:rsidR="00EB5325" w:rsidRPr="00D224F6" w:rsidRDefault="00EB5325" w:rsidP="002937B4">
            <w:pPr>
              <w:spacing w:after="0" w:line="240" w:lineRule="auto"/>
              <w:jc w:val="center"/>
              <w:rPr>
                <w:rFonts w:ascii="Times New Roman" w:hAnsi="Times New Roman"/>
                <w:sz w:val="24"/>
                <w:szCs w:val="24"/>
                <w:lang w:eastAsia="ru-RU"/>
              </w:rPr>
            </w:pPr>
            <w:r w:rsidRPr="00D224F6">
              <w:rPr>
                <w:rFonts w:ascii="Times New Roman" w:hAnsi="Times New Roman"/>
                <w:sz w:val="24"/>
                <w:szCs w:val="24"/>
                <w:lang w:eastAsia="ru-RU"/>
              </w:rPr>
              <w:t>-</w:t>
            </w:r>
          </w:p>
        </w:tc>
        <w:tc>
          <w:tcPr>
            <w:tcW w:w="1683" w:type="dxa"/>
            <w:vAlign w:val="center"/>
          </w:tcPr>
          <w:p w:rsidR="00EB5325" w:rsidRPr="00D224F6" w:rsidRDefault="00EB5325" w:rsidP="002937B4">
            <w:pPr>
              <w:spacing w:after="0" w:line="240" w:lineRule="auto"/>
              <w:jc w:val="center"/>
              <w:rPr>
                <w:rFonts w:ascii="Times New Roman" w:hAnsi="Times New Roman"/>
                <w:sz w:val="24"/>
                <w:szCs w:val="24"/>
                <w:lang w:eastAsia="ru-RU"/>
              </w:rPr>
            </w:pPr>
          </w:p>
        </w:tc>
        <w:tc>
          <w:tcPr>
            <w:tcW w:w="1889" w:type="dxa"/>
          </w:tcPr>
          <w:p w:rsidR="00EB5325" w:rsidRPr="007F2D80" w:rsidDel="005947DD" w:rsidRDefault="00EB5325" w:rsidP="002937B4">
            <w:pPr>
              <w:spacing w:after="0" w:line="240" w:lineRule="auto"/>
              <w:jc w:val="center"/>
              <w:rPr>
                <w:rFonts w:ascii="Times New Roman" w:hAnsi="Times New Roman"/>
                <w:sz w:val="24"/>
                <w:szCs w:val="24"/>
              </w:rPr>
            </w:pPr>
          </w:p>
        </w:tc>
      </w:tr>
      <w:tr w:rsidR="00EB5325" w:rsidRPr="007F2D80" w:rsidTr="002E7546">
        <w:trPr>
          <w:trHeight w:val="516"/>
        </w:trPr>
        <w:tc>
          <w:tcPr>
            <w:tcW w:w="710" w:type="dxa"/>
            <w:vAlign w:val="center"/>
          </w:tcPr>
          <w:p w:rsidR="00EB5325" w:rsidRPr="00D224F6" w:rsidRDefault="00EB5325" w:rsidP="002937B4">
            <w:pPr>
              <w:spacing w:after="0" w:line="240" w:lineRule="auto"/>
              <w:jc w:val="center"/>
              <w:rPr>
                <w:rFonts w:ascii="Times New Roman" w:hAnsi="Times New Roman"/>
                <w:bCs/>
                <w:sz w:val="24"/>
                <w:szCs w:val="24"/>
                <w:lang w:eastAsia="ru-RU"/>
              </w:rPr>
            </w:pPr>
            <w:r w:rsidRPr="00D224F6">
              <w:rPr>
                <w:rFonts w:ascii="Times New Roman" w:hAnsi="Times New Roman"/>
                <w:bCs/>
                <w:sz w:val="24"/>
                <w:szCs w:val="24"/>
                <w:lang w:eastAsia="ru-RU"/>
              </w:rPr>
              <w:t>4</w:t>
            </w:r>
          </w:p>
        </w:tc>
        <w:tc>
          <w:tcPr>
            <w:tcW w:w="3793" w:type="dxa"/>
            <w:vAlign w:val="center"/>
          </w:tcPr>
          <w:p w:rsidR="00EB5325" w:rsidRPr="00D224F6" w:rsidRDefault="00EB5325" w:rsidP="002937B4">
            <w:pPr>
              <w:spacing w:after="0" w:line="240" w:lineRule="auto"/>
              <w:ind w:left="41"/>
              <w:jc w:val="center"/>
              <w:rPr>
                <w:rFonts w:ascii="Times New Roman" w:hAnsi="Times New Roman"/>
                <w:sz w:val="24"/>
                <w:szCs w:val="24"/>
                <w:lang w:eastAsia="ru-RU"/>
              </w:rPr>
            </w:pPr>
            <w:r w:rsidRPr="00D224F6">
              <w:rPr>
                <w:rFonts w:ascii="Times New Roman" w:hAnsi="Times New Roman"/>
                <w:sz w:val="24"/>
                <w:szCs w:val="24"/>
                <w:lang w:eastAsia="ru-RU"/>
              </w:rPr>
              <w:t>Навес над зоной ТРК</w:t>
            </w:r>
          </w:p>
        </w:tc>
        <w:tc>
          <w:tcPr>
            <w:tcW w:w="1531" w:type="dxa"/>
            <w:vAlign w:val="center"/>
          </w:tcPr>
          <w:p w:rsidR="00EB5325" w:rsidRPr="00D224F6" w:rsidRDefault="00EB5325" w:rsidP="002937B4">
            <w:pPr>
              <w:spacing w:after="0" w:line="240" w:lineRule="auto"/>
              <w:jc w:val="center"/>
              <w:rPr>
                <w:rFonts w:ascii="Times New Roman" w:hAnsi="Times New Roman"/>
                <w:sz w:val="24"/>
                <w:szCs w:val="24"/>
                <w:lang w:eastAsia="ru-RU"/>
              </w:rPr>
            </w:pPr>
            <w:r w:rsidRPr="00D224F6">
              <w:rPr>
                <w:rFonts w:ascii="Times New Roman" w:hAnsi="Times New Roman"/>
                <w:sz w:val="24"/>
                <w:szCs w:val="24"/>
                <w:lang w:eastAsia="ru-RU"/>
              </w:rPr>
              <w:t>91</w:t>
            </w:r>
          </w:p>
        </w:tc>
        <w:tc>
          <w:tcPr>
            <w:tcW w:w="1683" w:type="dxa"/>
            <w:vAlign w:val="center"/>
          </w:tcPr>
          <w:p w:rsidR="00EB5325" w:rsidRPr="00D224F6" w:rsidRDefault="00EB5325" w:rsidP="002937B4">
            <w:pPr>
              <w:spacing w:after="0" w:line="240" w:lineRule="auto"/>
              <w:jc w:val="center"/>
              <w:rPr>
                <w:rFonts w:ascii="Times New Roman" w:hAnsi="Times New Roman"/>
                <w:sz w:val="24"/>
                <w:szCs w:val="24"/>
                <w:lang w:eastAsia="ru-RU"/>
              </w:rPr>
            </w:pPr>
          </w:p>
        </w:tc>
        <w:tc>
          <w:tcPr>
            <w:tcW w:w="1889" w:type="dxa"/>
          </w:tcPr>
          <w:p w:rsidR="00EB5325" w:rsidRPr="007F2D80" w:rsidDel="005947DD" w:rsidRDefault="00EB5325" w:rsidP="002937B4">
            <w:pPr>
              <w:spacing w:after="0" w:line="240" w:lineRule="auto"/>
              <w:jc w:val="center"/>
              <w:rPr>
                <w:rFonts w:ascii="Times New Roman" w:hAnsi="Times New Roman"/>
                <w:sz w:val="24"/>
                <w:szCs w:val="24"/>
              </w:rPr>
            </w:pPr>
          </w:p>
        </w:tc>
      </w:tr>
      <w:tr w:rsidR="00EB5325" w:rsidRPr="007F2D80" w:rsidTr="002E7546">
        <w:trPr>
          <w:trHeight w:val="516"/>
        </w:trPr>
        <w:tc>
          <w:tcPr>
            <w:tcW w:w="710" w:type="dxa"/>
            <w:vAlign w:val="center"/>
          </w:tcPr>
          <w:p w:rsidR="00EB5325" w:rsidRPr="00D224F6" w:rsidRDefault="00EB5325" w:rsidP="002937B4">
            <w:pPr>
              <w:spacing w:after="0" w:line="240" w:lineRule="auto"/>
              <w:jc w:val="center"/>
              <w:rPr>
                <w:rFonts w:ascii="Times New Roman" w:hAnsi="Times New Roman"/>
                <w:bCs/>
                <w:sz w:val="24"/>
                <w:szCs w:val="24"/>
                <w:lang w:eastAsia="ru-RU"/>
              </w:rPr>
            </w:pPr>
            <w:r w:rsidRPr="00D224F6">
              <w:rPr>
                <w:rFonts w:ascii="Times New Roman" w:hAnsi="Times New Roman"/>
                <w:bCs/>
                <w:sz w:val="24"/>
                <w:szCs w:val="24"/>
                <w:lang w:eastAsia="ru-RU"/>
              </w:rPr>
              <w:t>5</w:t>
            </w:r>
          </w:p>
        </w:tc>
        <w:tc>
          <w:tcPr>
            <w:tcW w:w="3793" w:type="dxa"/>
            <w:vAlign w:val="center"/>
          </w:tcPr>
          <w:p w:rsidR="00EB5325" w:rsidRPr="00D224F6" w:rsidRDefault="00EB5325" w:rsidP="002937B4">
            <w:pPr>
              <w:spacing w:after="0" w:line="240" w:lineRule="auto"/>
              <w:ind w:left="41"/>
              <w:jc w:val="center"/>
              <w:rPr>
                <w:rFonts w:ascii="Times New Roman" w:hAnsi="Times New Roman"/>
                <w:sz w:val="24"/>
                <w:szCs w:val="24"/>
                <w:lang w:eastAsia="ru-RU"/>
              </w:rPr>
            </w:pPr>
            <w:r w:rsidRPr="00D224F6">
              <w:rPr>
                <w:rFonts w:ascii="Times New Roman" w:hAnsi="Times New Roman"/>
                <w:sz w:val="24"/>
                <w:szCs w:val="24"/>
                <w:lang w:eastAsia="ru-RU"/>
              </w:rPr>
              <w:t>Резервуар подземный 11 м3 - 3 шт.</w:t>
            </w:r>
          </w:p>
        </w:tc>
        <w:tc>
          <w:tcPr>
            <w:tcW w:w="1531" w:type="dxa"/>
            <w:vAlign w:val="center"/>
          </w:tcPr>
          <w:p w:rsidR="00EB5325" w:rsidRPr="00D224F6" w:rsidRDefault="00EB5325" w:rsidP="002937B4">
            <w:pPr>
              <w:spacing w:after="0" w:line="240" w:lineRule="auto"/>
              <w:jc w:val="center"/>
              <w:rPr>
                <w:rFonts w:ascii="Times New Roman" w:hAnsi="Times New Roman"/>
                <w:sz w:val="24"/>
                <w:szCs w:val="24"/>
                <w:lang w:eastAsia="ru-RU"/>
              </w:rPr>
            </w:pPr>
            <w:r w:rsidRPr="00D224F6">
              <w:rPr>
                <w:rFonts w:ascii="Times New Roman" w:hAnsi="Times New Roman"/>
                <w:sz w:val="24"/>
                <w:szCs w:val="24"/>
                <w:lang w:eastAsia="ru-RU"/>
              </w:rPr>
              <w:t>-</w:t>
            </w:r>
          </w:p>
        </w:tc>
        <w:tc>
          <w:tcPr>
            <w:tcW w:w="1683" w:type="dxa"/>
            <w:vAlign w:val="center"/>
          </w:tcPr>
          <w:p w:rsidR="00EB5325" w:rsidRPr="00D224F6" w:rsidRDefault="00EB5325" w:rsidP="002937B4">
            <w:pPr>
              <w:spacing w:after="0" w:line="240" w:lineRule="auto"/>
              <w:jc w:val="center"/>
              <w:rPr>
                <w:rFonts w:ascii="Times New Roman" w:hAnsi="Times New Roman"/>
                <w:sz w:val="24"/>
                <w:szCs w:val="24"/>
                <w:lang w:eastAsia="ru-RU"/>
              </w:rPr>
            </w:pPr>
          </w:p>
        </w:tc>
        <w:tc>
          <w:tcPr>
            <w:tcW w:w="1889" w:type="dxa"/>
          </w:tcPr>
          <w:p w:rsidR="00EB5325" w:rsidRPr="007F2D80" w:rsidDel="005947DD" w:rsidRDefault="00EB5325" w:rsidP="002937B4">
            <w:pPr>
              <w:spacing w:after="0" w:line="240" w:lineRule="auto"/>
              <w:jc w:val="center"/>
              <w:rPr>
                <w:rFonts w:ascii="Times New Roman" w:hAnsi="Times New Roman"/>
                <w:sz w:val="24"/>
                <w:szCs w:val="24"/>
              </w:rPr>
            </w:pPr>
          </w:p>
        </w:tc>
      </w:tr>
      <w:tr w:rsidR="00EB5325" w:rsidRPr="007F2D80" w:rsidTr="002E7546">
        <w:trPr>
          <w:trHeight w:val="516"/>
        </w:trPr>
        <w:tc>
          <w:tcPr>
            <w:tcW w:w="710" w:type="dxa"/>
            <w:vAlign w:val="center"/>
          </w:tcPr>
          <w:p w:rsidR="00EB5325" w:rsidRPr="00D224F6" w:rsidRDefault="00EB5325" w:rsidP="002937B4">
            <w:pPr>
              <w:spacing w:after="0" w:line="240" w:lineRule="auto"/>
              <w:jc w:val="center"/>
              <w:rPr>
                <w:rFonts w:ascii="Times New Roman" w:hAnsi="Times New Roman"/>
                <w:bCs/>
                <w:sz w:val="24"/>
                <w:szCs w:val="24"/>
                <w:lang w:eastAsia="ru-RU"/>
              </w:rPr>
            </w:pPr>
            <w:r w:rsidRPr="00D224F6">
              <w:rPr>
                <w:rFonts w:ascii="Times New Roman" w:hAnsi="Times New Roman"/>
                <w:bCs/>
                <w:sz w:val="24"/>
                <w:szCs w:val="24"/>
                <w:lang w:eastAsia="ru-RU"/>
              </w:rPr>
              <w:t>6</w:t>
            </w:r>
          </w:p>
        </w:tc>
        <w:tc>
          <w:tcPr>
            <w:tcW w:w="3793" w:type="dxa"/>
            <w:vAlign w:val="center"/>
          </w:tcPr>
          <w:p w:rsidR="00EB5325" w:rsidRPr="00D224F6" w:rsidRDefault="00EB5325" w:rsidP="002937B4">
            <w:pPr>
              <w:spacing w:after="0" w:line="240" w:lineRule="auto"/>
              <w:ind w:left="41"/>
              <w:jc w:val="center"/>
              <w:rPr>
                <w:rFonts w:ascii="Times New Roman" w:hAnsi="Times New Roman"/>
                <w:sz w:val="24"/>
                <w:szCs w:val="24"/>
                <w:lang w:eastAsia="ru-RU"/>
              </w:rPr>
            </w:pPr>
            <w:r w:rsidRPr="00D224F6">
              <w:rPr>
                <w:rFonts w:ascii="Times New Roman" w:hAnsi="Times New Roman"/>
                <w:sz w:val="24"/>
                <w:szCs w:val="24"/>
                <w:lang w:eastAsia="ru-RU"/>
              </w:rPr>
              <w:t>Резервуар подземный 28 м3</w:t>
            </w:r>
          </w:p>
        </w:tc>
        <w:tc>
          <w:tcPr>
            <w:tcW w:w="1531" w:type="dxa"/>
            <w:vAlign w:val="center"/>
          </w:tcPr>
          <w:p w:rsidR="00EB5325" w:rsidRPr="00D224F6" w:rsidRDefault="00EB5325" w:rsidP="002937B4">
            <w:pPr>
              <w:spacing w:after="0" w:line="240" w:lineRule="auto"/>
              <w:jc w:val="center"/>
              <w:rPr>
                <w:rFonts w:ascii="Times New Roman" w:hAnsi="Times New Roman"/>
                <w:sz w:val="24"/>
                <w:szCs w:val="24"/>
                <w:lang w:eastAsia="ru-RU"/>
              </w:rPr>
            </w:pPr>
            <w:r w:rsidRPr="00D224F6">
              <w:rPr>
                <w:rFonts w:ascii="Times New Roman" w:hAnsi="Times New Roman"/>
                <w:sz w:val="24"/>
                <w:szCs w:val="24"/>
                <w:lang w:eastAsia="ru-RU"/>
              </w:rPr>
              <w:t>-</w:t>
            </w:r>
          </w:p>
        </w:tc>
        <w:tc>
          <w:tcPr>
            <w:tcW w:w="1683" w:type="dxa"/>
            <w:vAlign w:val="center"/>
          </w:tcPr>
          <w:p w:rsidR="00EB5325" w:rsidRPr="00D224F6" w:rsidRDefault="00EB5325" w:rsidP="002937B4">
            <w:pPr>
              <w:spacing w:after="0" w:line="240" w:lineRule="auto"/>
              <w:jc w:val="center"/>
              <w:rPr>
                <w:rFonts w:ascii="Times New Roman" w:hAnsi="Times New Roman"/>
                <w:sz w:val="24"/>
                <w:szCs w:val="24"/>
                <w:lang w:eastAsia="ru-RU"/>
              </w:rPr>
            </w:pPr>
          </w:p>
        </w:tc>
        <w:tc>
          <w:tcPr>
            <w:tcW w:w="1889" w:type="dxa"/>
          </w:tcPr>
          <w:p w:rsidR="00EB5325" w:rsidRPr="007F2D80" w:rsidDel="005947DD" w:rsidRDefault="00EB5325" w:rsidP="002937B4">
            <w:pPr>
              <w:spacing w:after="0" w:line="240" w:lineRule="auto"/>
              <w:jc w:val="center"/>
              <w:rPr>
                <w:rFonts w:ascii="Times New Roman" w:hAnsi="Times New Roman"/>
                <w:sz w:val="24"/>
                <w:szCs w:val="24"/>
              </w:rPr>
            </w:pPr>
          </w:p>
        </w:tc>
      </w:tr>
    </w:tbl>
    <w:p w:rsidR="00EB5325" w:rsidRPr="007F2D80" w:rsidRDefault="00EB5325" w:rsidP="002937B4">
      <w:pPr>
        <w:tabs>
          <w:tab w:val="num" w:pos="720"/>
        </w:tabs>
        <w:spacing w:after="0" w:line="240" w:lineRule="auto"/>
        <w:ind w:left="708" w:hanging="708"/>
        <w:jc w:val="both"/>
        <w:rPr>
          <w:rFonts w:ascii="Times New Roman" w:hAnsi="Times New Roman"/>
          <w:b/>
          <w:sz w:val="24"/>
          <w:szCs w:val="24"/>
          <w:lang w:eastAsia="ru-RU"/>
        </w:rPr>
      </w:pPr>
    </w:p>
    <w:p w:rsidR="00D224F6" w:rsidRPr="007F2D80" w:rsidRDefault="00EB5325" w:rsidP="00D224F6">
      <w:pPr>
        <w:spacing w:after="0" w:line="240" w:lineRule="auto"/>
        <w:ind w:right="-5" w:firstLine="720"/>
        <w:jc w:val="both"/>
        <w:rPr>
          <w:rFonts w:ascii="Times New Roman" w:hAnsi="Times New Roman"/>
          <w:sz w:val="24"/>
          <w:szCs w:val="24"/>
        </w:rPr>
      </w:pPr>
      <w:r w:rsidRPr="007F2D80">
        <w:rPr>
          <w:rFonts w:ascii="Times New Roman" w:hAnsi="Times New Roman"/>
          <w:b/>
          <w:sz w:val="24"/>
          <w:szCs w:val="24"/>
          <w:lang w:eastAsia="ru-RU"/>
        </w:rPr>
        <w:t>2</w:t>
      </w:r>
      <w:r w:rsidRPr="007F2D80">
        <w:rPr>
          <w:rFonts w:ascii="Times New Roman" w:hAnsi="Times New Roman"/>
          <w:sz w:val="24"/>
          <w:szCs w:val="24"/>
          <w:lang w:eastAsia="ru-RU"/>
        </w:rPr>
        <w:t>.</w:t>
      </w:r>
      <w:r w:rsidR="00D224F6">
        <w:rPr>
          <w:rFonts w:ascii="Times New Roman" w:hAnsi="Times New Roman"/>
          <w:sz w:val="24"/>
          <w:szCs w:val="24"/>
          <w:lang w:eastAsia="ru-RU"/>
        </w:rPr>
        <w:t xml:space="preserve"> </w:t>
      </w:r>
      <w:r w:rsidR="00D224F6" w:rsidRPr="00D224F6">
        <w:rPr>
          <w:rFonts w:ascii="Times New Roman" w:hAnsi="Times New Roman"/>
          <w:sz w:val="24"/>
          <w:szCs w:val="24"/>
        </w:rPr>
        <w:t xml:space="preserve"> </w:t>
      </w:r>
      <w:r w:rsidR="00B75DAE">
        <w:rPr>
          <w:rFonts w:ascii="Times New Roman" w:hAnsi="Times New Roman"/>
          <w:sz w:val="24"/>
          <w:szCs w:val="24"/>
        </w:rPr>
        <w:t xml:space="preserve">Имущество передается со следующими </w:t>
      </w:r>
      <w:r w:rsidR="00D224F6">
        <w:rPr>
          <w:rFonts w:ascii="Times New Roman" w:hAnsi="Times New Roman"/>
          <w:sz w:val="24"/>
          <w:szCs w:val="24"/>
        </w:rPr>
        <w:t>недостатк</w:t>
      </w:r>
      <w:r w:rsidR="00B75DAE">
        <w:rPr>
          <w:rFonts w:ascii="Times New Roman" w:hAnsi="Times New Roman"/>
          <w:sz w:val="24"/>
          <w:szCs w:val="24"/>
        </w:rPr>
        <w:t>ами</w:t>
      </w:r>
      <w:r w:rsidR="00D224F6">
        <w:rPr>
          <w:rFonts w:ascii="Times New Roman" w:hAnsi="Times New Roman"/>
          <w:sz w:val="24"/>
          <w:szCs w:val="24"/>
        </w:rPr>
        <w:t>, которые</w:t>
      </w:r>
      <w:r w:rsidR="00D224F6" w:rsidRPr="007F2D80">
        <w:rPr>
          <w:rFonts w:ascii="Times New Roman" w:hAnsi="Times New Roman"/>
          <w:sz w:val="24"/>
          <w:szCs w:val="24"/>
        </w:rPr>
        <w:t xml:space="preserve"> не препятствуют и не затрудняют пользование Арендатором арендованным Имуществом в </w:t>
      </w:r>
      <w:proofErr w:type="gramStart"/>
      <w:r w:rsidR="00D224F6" w:rsidRPr="007F2D80">
        <w:rPr>
          <w:rFonts w:ascii="Times New Roman" w:hAnsi="Times New Roman"/>
          <w:sz w:val="24"/>
          <w:szCs w:val="24"/>
        </w:rPr>
        <w:t>соо</w:t>
      </w:r>
      <w:r w:rsidR="00D224F6">
        <w:rPr>
          <w:rFonts w:ascii="Times New Roman" w:hAnsi="Times New Roman"/>
          <w:sz w:val="24"/>
          <w:szCs w:val="24"/>
        </w:rPr>
        <w:t>тветствии</w:t>
      </w:r>
      <w:proofErr w:type="gramEnd"/>
      <w:r w:rsidR="00D224F6">
        <w:rPr>
          <w:rFonts w:ascii="Times New Roman" w:hAnsi="Times New Roman"/>
          <w:sz w:val="24"/>
          <w:szCs w:val="24"/>
        </w:rPr>
        <w:t xml:space="preserve"> с условиями Договора:</w:t>
      </w:r>
    </w:p>
    <w:p w:rsidR="00D224F6" w:rsidRPr="00FA1691" w:rsidRDefault="00D224F6" w:rsidP="00D224F6">
      <w:pPr>
        <w:spacing w:after="0" w:line="240" w:lineRule="auto"/>
        <w:ind w:right="-5" w:firstLine="720"/>
        <w:jc w:val="both"/>
        <w:rPr>
          <w:rFonts w:ascii="Times New Roman" w:hAnsi="Times New Roman"/>
          <w:sz w:val="24"/>
          <w:szCs w:val="24"/>
        </w:rPr>
      </w:pPr>
      <w:r w:rsidRPr="00FA1691">
        <w:rPr>
          <w:rFonts w:ascii="Times New Roman" w:hAnsi="Times New Roman"/>
          <w:sz w:val="24"/>
          <w:szCs w:val="24"/>
        </w:rPr>
        <w:t xml:space="preserve">-отсутствуют слаботочные системы для ПК; </w:t>
      </w:r>
    </w:p>
    <w:p w:rsidR="00D224F6" w:rsidRPr="00FA1691" w:rsidRDefault="00D224F6" w:rsidP="00D224F6">
      <w:pPr>
        <w:spacing w:after="0" w:line="240" w:lineRule="auto"/>
        <w:ind w:right="-5" w:firstLine="720"/>
        <w:jc w:val="both"/>
        <w:rPr>
          <w:rFonts w:ascii="Times New Roman" w:hAnsi="Times New Roman"/>
          <w:sz w:val="24"/>
          <w:szCs w:val="24"/>
        </w:rPr>
      </w:pPr>
      <w:r w:rsidRPr="00FA1691">
        <w:rPr>
          <w:rFonts w:ascii="Times New Roman" w:hAnsi="Times New Roman"/>
          <w:sz w:val="24"/>
          <w:szCs w:val="24"/>
        </w:rPr>
        <w:t>-</w:t>
      </w:r>
      <w:r>
        <w:rPr>
          <w:rFonts w:ascii="Times New Roman" w:hAnsi="Times New Roman"/>
          <w:sz w:val="24"/>
          <w:szCs w:val="24"/>
        </w:rPr>
        <w:t xml:space="preserve"> на </w:t>
      </w:r>
      <w:r w:rsidRPr="00FA1691">
        <w:rPr>
          <w:rFonts w:ascii="Times New Roman" w:hAnsi="Times New Roman"/>
          <w:sz w:val="24"/>
          <w:szCs w:val="24"/>
        </w:rPr>
        <w:t>топливные резервуары</w:t>
      </w:r>
      <w:r>
        <w:rPr>
          <w:rFonts w:ascii="Times New Roman" w:hAnsi="Times New Roman"/>
          <w:sz w:val="24"/>
          <w:szCs w:val="24"/>
        </w:rPr>
        <w:t>,</w:t>
      </w:r>
      <w:r w:rsidRPr="00FA1691">
        <w:rPr>
          <w:rFonts w:ascii="Times New Roman" w:hAnsi="Times New Roman"/>
          <w:sz w:val="24"/>
          <w:szCs w:val="24"/>
        </w:rPr>
        <w:t xml:space="preserve"> установлен</w:t>
      </w:r>
      <w:r>
        <w:rPr>
          <w:rFonts w:ascii="Times New Roman" w:hAnsi="Times New Roman"/>
          <w:sz w:val="24"/>
          <w:szCs w:val="24"/>
        </w:rPr>
        <w:t>ные</w:t>
      </w:r>
      <w:r w:rsidRPr="00FA1691">
        <w:rPr>
          <w:rFonts w:ascii="Times New Roman" w:hAnsi="Times New Roman"/>
          <w:sz w:val="24"/>
          <w:szCs w:val="24"/>
        </w:rPr>
        <w:t xml:space="preserve"> в 1976 году, отсутствует заключение экспертизы; </w:t>
      </w:r>
    </w:p>
    <w:p w:rsidR="00D224F6" w:rsidRPr="00FA1691" w:rsidRDefault="00D224F6" w:rsidP="00D224F6">
      <w:pPr>
        <w:spacing w:after="0" w:line="240" w:lineRule="auto"/>
        <w:ind w:right="-5" w:firstLine="720"/>
        <w:jc w:val="both"/>
        <w:rPr>
          <w:rFonts w:ascii="Times New Roman" w:hAnsi="Times New Roman"/>
          <w:sz w:val="24"/>
          <w:szCs w:val="24"/>
        </w:rPr>
      </w:pPr>
      <w:r w:rsidRPr="00FA1691">
        <w:rPr>
          <w:rFonts w:ascii="Times New Roman" w:hAnsi="Times New Roman"/>
          <w:sz w:val="24"/>
          <w:szCs w:val="24"/>
        </w:rPr>
        <w:t>-не работает узел слива (осуществляется прямой слив в резервуары);</w:t>
      </w:r>
    </w:p>
    <w:p w:rsidR="00D224F6" w:rsidRPr="00FA1691" w:rsidRDefault="00D224F6" w:rsidP="00D224F6">
      <w:pPr>
        <w:spacing w:after="0" w:line="240" w:lineRule="auto"/>
        <w:ind w:right="-5" w:firstLine="720"/>
        <w:jc w:val="both"/>
        <w:rPr>
          <w:rFonts w:ascii="Times New Roman" w:hAnsi="Times New Roman"/>
          <w:sz w:val="24"/>
          <w:szCs w:val="24"/>
        </w:rPr>
      </w:pPr>
      <w:r w:rsidRPr="00FA1691">
        <w:rPr>
          <w:rFonts w:ascii="Times New Roman" w:hAnsi="Times New Roman"/>
          <w:sz w:val="24"/>
          <w:szCs w:val="24"/>
        </w:rPr>
        <w:t xml:space="preserve">- соединение трубопроводов с резервуарами выполнено гибкой подводкой, резьбовое соединение в земле; </w:t>
      </w:r>
    </w:p>
    <w:p w:rsidR="00D224F6" w:rsidRPr="00FA1691" w:rsidRDefault="00D224F6" w:rsidP="00D224F6">
      <w:pPr>
        <w:spacing w:after="0" w:line="240" w:lineRule="auto"/>
        <w:ind w:right="-5" w:firstLine="720"/>
        <w:jc w:val="both"/>
        <w:rPr>
          <w:rFonts w:ascii="Times New Roman" w:hAnsi="Times New Roman"/>
          <w:sz w:val="24"/>
          <w:szCs w:val="24"/>
        </w:rPr>
      </w:pPr>
      <w:r w:rsidRPr="00FA1691">
        <w:rPr>
          <w:rFonts w:ascii="Times New Roman" w:hAnsi="Times New Roman"/>
          <w:sz w:val="24"/>
          <w:szCs w:val="24"/>
        </w:rPr>
        <w:t xml:space="preserve">-отсутствует система </w:t>
      </w:r>
      <w:proofErr w:type="spellStart"/>
      <w:r w:rsidRPr="00FA1691">
        <w:rPr>
          <w:rFonts w:ascii="Times New Roman" w:hAnsi="Times New Roman"/>
          <w:sz w:val="24"/>
          <w:szCs w:val="24"/>
        </w:rPr>
        <w:t>молниезащиты</w:t>
      </w:r>
      <w:proofErr w:type="spellEnd"/>
      <w:r w:rsidRPr="00FA1691">
        <w:rPr>
          <w:rFonts w:ascii="Times New Roman" w:hAnsi="Times New Roman"/>
          <w:sz w:val="24"/>
          <w:szCs w:val="24"/>
        </w:rPr>
        <w:t xml:space="preserve"> резервуарного парка; </w:t>
      </w:r>
    </w:p>
    <w:p w:rsidR="00D224F6" w:rsidRPr="00FA1691" w:rsidRDefault="00D224F6" w:rsidP="00D224F6">
      <w:pPr>
        <w:spacing w:after="0" w:line="240" w:lineRule="auto"/>
        <w:ind w:right="-5" w:firstLine="720"/>
        <w:jc w:val="both"/>
        <w:rPr>
          <w:rFonts w:ascii="Times New Roman" w:hAnsi="Times New Roman"/>
          <w:sz w:val="24"/>
          <w:szCs w:val="24"/>
        </w:rPr>
      </w:pPr>
      <w:r w:rsidRPr="00FA1691">
        <w:rPr>
          <w:rFonts w:ascii="Times New Roman" w:hAnsi="Times New Roman"/>
          <w:sz w:val="24"/>
          <w:szCs w:val="24"/>
        </w:rPr>
        <w:t xml:space="preserve">-отсутствует УЗА; </w:t>
      </w:r>
    </w:p>
    <w:p w:rsidR="00D224F6" w:rsidRPr="00FA1691" w:rsidRDefault="00D224F6" w:rsidP="00D224F6">
      <w:pPr>
        <w:spacing w:after="0" w:line="240" w:lineRule="auto"/>
        <w:ind w:right="-5" w:firstLine="720"/>
        <w:jc w:val="both"/>
        <w:rPr>
          <w:rFonts w:ascii="Times New Roman" w:hAnsi="Times New Roman"/>
          <w:sz w:val="24"/>
          <w:szCs w:val="24"/>
        </w:rPr>
      </w:pPr>
      <w:r w:rsidRPr="00FA1691">
        <w:rPr>
          <w:rFonts w:ascii="Times New Roman" w:hAnsi="Times New Roman"/>
          <w:sz w:val="24"/>
          <w:szCs w:val="24"/>
        </w:rPr>
        <w:t xml:space="preserve">-выделенной мощности недостаточно для эксплуатации  АЗК(13квт); </w:t>
      </w:r>
    </w:p>
    <w:p w:rsidR="00D224F6" w:rsidRPr="00FA1691" w:rsidRDefault="00D224F6" w:rsidP="00D224F6">
      <w:pPr>
        <w:spacing w:after="0" w:line="240" w:lineRule="auto"/>
        <w:ind w:right="-5" w:firstLine="720"/>
        <w:jc w:val="both"/>
        <w:rPr>
          <w:rFonts w:ascii="Times New Roman" w:hAnsi="Times New Roman"/>
          <w:sz w:val="24"/>
          <w:szCs w:val="24"/>
        </w:rPr>
      </w:pPr>
      <w:r w:rsidRPr="00FA1691">
        <w:rPr>
          <w:rFonts w:ascii="Times New Roman" w:hAnsi="Times New Roman"/>
          <w:sz w:val="24"/>
          <w:szCs w:val="24"/>
        </w:rPr>
        <w:t xml:space="preserve">-дыхательные клапана не соответствуют нормам по высоте; </w:t>
      </w:r>
    </w:p>
    <w:p w:rsidR="00D224F6" w:rsidRPr="00FA1691" w:rsidRDefault="00D224F6" w:rsidP="00D224F6">
      <w:pPr>
        <w:spacing w:after="0" w:line="240" w:lineRule="auto"/>
        <w:ind w:right="-5" w:firstLine="720"/>
        <w:jc w:val="both"/>
        <w:rPr>
          <w:rFonts w:ascii="Times New Roman" w:hAnsi="Times New Roman"/>
          <w:sz w:val="24"/>
          <w:szCs w:val="24"/>
        </w:rPr>
      </w:pPr>
      <w:r w:rsidRPr="00FA1691">
        <w:rPr>
          <w:rFonts w:ascii="Times New Roman" w:hAnsi="Times New Roman"/>
          <w:sz w:val="24"/>
          <w:szCs w:val="24"/>
        </w:rPr>
        <w:t xml:space="preserve">-отсутствует аварийный резервуар, </w:t>
      </w:r>
      <w:r>
        <w:rPr>
          <w:rFonts w:ascii="Times New Roman" w:hAnsi="Times New Roman"/>
          <w:sz w:val="24"/>
          <w:szCs w:val="24"/>
        </w:rPr>
        <w:t>очистные сооружения</w:t>
      </w:r>
      <w:r w:rsidRPr="00FA1691">
        <w:rPr>
          <w:rFonts w:ascii="Times New Roman" w:hAnsi="Times New Roman"/>
          <w:sz w:val="24"/>
          <w:szCs w:val="24"/>
        </w:rPr>
        <w:t xml:space="preserve"> и ливневая система; </w:t>
      </w:r>
    </w:p>
    <w:p w:rsidR="00D224F6" w:rsidRPr="00FA1691" w:rsidRDefault="00D224F6" w:rsidP="00D224F6">
      <w:pPr>
        <w:spacing w:after="0" w:line="240" w:lineRule="auto"/>
        <w:ind w:right="-5" w:firstLine="720"/>
        <w:jc w:val="both"/>
        <w:rPr>
          <w:rFonts w:ascii="Times New Roman" w:hAnsi="Times New Roman"/>
          <w:sz w:val="24"/>
          <w:szCs w:val="24"/>
        </w:rPr>
      </w:pPr>
      <w:r w:rsidRPr="00FA1691">
        <w:rPr>
          <w:rFonts w:ascii="Times New Roman" w:hAnsi="Times New Roman"/>
          <w:sz w:val="24"/>
          <w:szCs w:val="24"/>
        </w:rPr>
        <w:t>- возможност</w:t>
      </w:r>
      <w:r>
        <w:rPr>
          <w:rFonts w:ascii="Times New Roman" w:hAnsi="Times New Roman"/>
          <w:sz w:val="24"/>
          <w:szCs w:val="24"/>
        </w:rPr>
        <w:t>ь</w:t>
      </w:r>
      <w:r w:rsidRPr="00FA1691">
        <w:rPr>
          <w:rFonts w:ascii="Times New Roman" w:hAnsi="Times New Roman"/>
          <w:sz w:val="24"/>
          <w:szCs w:val="24"/>
        </w:rPr>
        <w:t xml:space="preserve"> подъе</w:t>
      </w:r>
      <w:r>
        <w:rPr>
          <w:rFonts w:ascii="Times New Roman" w:hAnsi="Times New Roman"/>
          <w:sz w:val="24"/>
          <w:szCs w:val="24"/>
        </w:rPr>
        <w:t>зда</w:t>
      </w:r>
      <w:r w:rsidRPr="00FA1691">
        <w:rPr>
          <w:rFonts w:ascii="Times New Roman" w:hAnsi="Times New Roman"/>
          <w:sz w:val="24"/>
          <w:szCs w:val="24"/>
        </w:rPr>
        <w:t xml:space="preserve"> бензовоз</w:t>
      </w:r>
      <w:r>
        <w:rPr>
          <w:rFonts w:ascii="Times New Roman" w:hAnsi="Times New Roman"/>
          <w:sz w:val="24"/>
          <w:szCs w:val="24"/>
        </w:rPr>
        <w:t>ов (тягач + ППЦ)</w:t>
      </w:r>
      <w:r w:rsidRPr="00FA1691">
        <w:rPr>
          <w:rFonts w:ascii="Times New Roman" w:hAnsi="Times New Roman"/>
          <w:sz w:val="24"/>
          <w:szCs w:val="24"/>
        </w:rPr>
        <w:t xml:space="preserve"> под слив</w:t>
      </w:r>
      <w:r>
        <w:rPr>
          <w:rFonts w:ascii="Times New Roman" w:hAnsi="Times New Roman"/>
          <w:sz w:val="24"/>
          <w:szCs w:val="24"/>
        </w:rPr>
        <w:t xml:space="preserve"> ограниченна габаритами</w:t>
      </w:r>
      <w:r w:rsidRPr="00FA1691">
        <w:rPr>
          <w:rFonts w:ascii="Times New Roman" w:hAnsi="Times New Roman"/>
          <w:sz w:val="24"/>
          <w:szCs w:val="24"/>
        </w:rPr>
        <w:t xml:space="preserve">; </w:t>
      </w:r>
    </w:p>
    <w:p w:rsidR="00D224F6" w:rsidRPr="00FA1691" w:rsidRDefault="00D224F6" w:rsidP="00D224F6">
      <w:pPr>
        <w:spacing w:after="0" w:line="240" w:lineRule="auto"/>
        <w:ind w:right="-5" w:firstLine="720"/>
        <w:jc w:val="both"/>
        <w:rPr>
          <w:rFonts w:ascii="Times New Roman" w:hAnsi="Times New Roman"/>
          <w:sz w:val="24"/>
          <w:szCs w:val="24"/>
        </w:rPr>
      </w:pPr>
      <w:r w:rsidRPr="00FA1691">
        <w:rPr>
          <w:rFonts w:ascii="Times New Roman" w:hAnsi="Times New Roman"/>
          <w:sz w:val="24"/>
          <w:szCs w:val="24"/>
        </w:rPr>
        <w:t xml:space="preserve">-купольные шахты, замерные и сливные патрубки не герметичны; </w:t>
      </w:r>
    </w:p>
    <w:p w:rsidR="00D224F6" w:rsidRPr="00FA1691" w:rsidRDefault="00D224F6" w:rsidP="00D224F6">
      <w:pPr>
        <w:spacing w:after="0" w:line="240" w:lineRule="auto"/>
        <w:ind w:right="-5" w:firstLine="720"/>
        <w:jc w:val="both"/>
        <w:rPr>
          <w:rFonts w:ascii="Times New Roman" w:hAnsi="Times New Roman"/>
          <w:sz w:val="24"/>
          <w:szCs w:val="24"/>
        </w:rPr>
      </w:pPr>
      <w:r w:rsidRPr="00FA1691">
        <w:rPr>
          <w:rFonts w:ascii="Times New Roman" w:hAnsi="Times New Roman"/>
          <w:sz w:val="24"/>
          <w:szCs w:val="24"/>
        </w:rPr>
        <w:t xml:space="preserve">-отсутствует площадка </w:t>
      </w:r>
      <w:r>
        <w:rPr>
          <w:rFonts w:ascii="Times New Roman" w:hAnsi="Times New Roman"/>
          <w:sz w:val="24"/>
          <w:szCs w:val="24"/>
        </w:rPr>
        <w:t>слива автоцистерн;</w:t>
      </w:r>
      <w:r w:rsidRPr="00FA1691">
        <w:rPr>
          <w:rFonts w:ascii="Times New Roman" w:hAnsi="Times New Roman"/>
          <w:sz w:val="24"/>
          <w:szCs w:val="24"/>
        </w:rPr>
        <w:t xml:space="preserve"> </w:t>
      </w:r>
    </w:p>
    <w:p w:rsidR="00D224F6" w:rsidRPr="00FA1691" w:rsidRDefault="00D224F6" w:rsidP="00D224F6">
      <w:pPr>
        <w:spacing w:after="0" w:line="240" w:lineRule="auto"/>
        <w:ind w:right="-5" w:firstLine="720"/>
        <w:jc w:val="both"/>
        <w:rPr>
          <w:rFonts w:ascii="Times New Roman" w:hAnsi="Times New Roman"/>
          <w:sz w:val="24"/>
          <w:szCs w:val="24"/>
        </w:rPr>
      </w:pPr>
      <w:r w:rsidRPr="00FA1691">
        <w:rPr>
          <w:rFonts w:ascii="Times New Roman" w:hAnsi="Times New Roman"/>
          <w:sz w:val="24"/>
          <w:szCs w:val="24"/>
        </w:rPr>
        <w:t xml:space="preserve">-резервуарный парк находиться в непосредственной близости от здания </w:t>
      </w:r>
      <w:proofErr w:type="spellStart"/>
      <w:r w:rsidRPr="00FA1691">
        <w:rPr>
          <w:rFonts w:ascii="Times New Roman" w:hAnsi="Times New Roman"/>
          <w:sz w:val="24"/>
          <w:szCs w:val="24"/>
        </w:rPr>
        <w:t>шиномонтажа</w:t>
      </w:r>
      <w:proofErr w:type="spellEnd"/>
      <w:r w:rsidRPr="00FA1691">
        <w:rPr>
          <w:rFonts w:ascii="Times New Roman" w:hAnsi="Times New Roman"/>
          <w:sz w:val="24"/>
          <w:szCs w:val="24"/>
        </w:rPr>
        <w:t xml:space="preserve"> сторонней организации; </w:t>
      </w:r>
    </w:p>
    <w:p w:rsidR="00D224F6" w:rsidRDefault="00D224F6" w:rsidP="00D224F6">
      <w:pPr>
        <w:spacing w:after="0" w:line="240" w:lineRule="auto"/>
        <w:ind w:right="-5" w:firstLine="720"/>
        <w:jc w:val="both"/>
        <w:rPr>
          <w:rFonts w:ascii="Times New Roman" w:hAnsi="Times New Roman"/>
          <w:sz w:val="24"/>
          <w:szCs w:val="24"/>
        </w:rPr>
      </w:pPr>
      <w:r w:rsidRPr="00FA1691">
        <w:rPr>
          <w:rFonts w:ascii="Times New Roman" w:hAnsi="Times New Roman"/>
          <w:sz w:val="24"/>
          <w:szCs w:val="24"/>
        </w:rPr>
        <w:t>-не</w:t>
      </w:r>
      <w:r>
        <w:rPr>
          <w:rFonts w:ascii="Times New Roman" w:hAnsi="Times New Roman"/>
          <w:sz w:val="24"/>
          <w:szCs w:val="24"/>
        </w:rPr>
        <w:t xml:space="preserve"> выдержаны нормы размещения ТРК (</w:t>
      </w:r>
      <w:r w:rsidRPr="00FA1691">
        <w:rPr>
          <w:rFonts w:ascii="Times New Roman" w:hAnsi="Times New Roman"/>
          <w:sz w:val="24"/>
          <w:szCs w:val="24"/>
        </w:rPr>
        <w:t xml:space="preserve">15м от </w:t>
      </w:r>
      <w:r>
        <w:rPr>
          <w:rFonts w:ascii="Times New Roman" w:hAnsi="Times New Roman"/>
          <w:sz w:val="24"/>
          <w:szCs w:val="24"/>
        </w:rPr>
        <w:t>здания)</w:t>
      </w:r>
      <w:r w:rsidRPr="00FA1691">
        <w:rPr>
          <w:rFonts w:ascii="Times New Roman" w:hAnsi="Times New Roman"/>
          <w:sz w:val="24"/>
          <w:szCs w:val="24"/>
        </w:rPr>
        <w:t xml:space="preserve">. </w:t>
      </w:r>
    </w:p>
    <w:p w:rsidR="00D224F6" w:rsidRDefault="00EB5325" w:rsidP="002937B4">
      <w:pPr>
        <w:tabs>
          <w:tab w:val="num" w:pos="720"/>
        </w:tabs>
        <w:spacing w:after="0" w:line="240" w:lineRule="auto"/>
        <w:ind w:left="708" w:hanging="708"/>
        <w:jc w:val="both"/>
        <w:rPr>
          <w:rFonts w:ascii="Times New Roman" w:hAnsi="Times New Roman"/>
          <w:sz w:val="24"/>
          <w:szCs w:val="24"/>
          <w:lang w:eastAsia="ru-RU"/>
        </w:rPr>
      </w:pPr>
      <w:r w:rsidRPr="007F2D80">
        <w:rPr>
          <w:rFonts w:ascii="Times New Roman" w:hAnsi="Times New Roman"/>
          <w:sz w:val="24"/>
          <w:szCs w:val="24"/>
          <w:lang w:eastAsia="ru-RU"/>
        </w:rPr>
        <w:tab/>
      </w:r>
    </w:p>
    <w:p w:rsidR="00EB5325" w:rsidRPr="007F2D80" w:rsidRDefault="00B75DAE" w:rsidP="00B75DAE">
      <w:pPr>
        <w:tabs>
          <w:tab w:val="num" w:pos="0"/>
        </w:tabs>
        <w:spacing w:after="0" w:line="240" w:lineRule="auto"/>
        <w:jc w:val="both"/>
        <w:rPr>
          <w:rFonts w:ascii="Times New Roman" w:hAnsi="Times New Roman"/>
          <w:sz w:val="24"/>
          <w:szCs w:val="24"/>
          <w:lang w:eastAsia="ru-RU"/>
        </w:rPr>
      </w:pPr>
      <w:r w:rsidRPr="00B75DAE">
        <w:rPr>
          <w:rFonts w:ascii="Times New Roman" w:hAnsi="Times New Roman"/>
          <w:b/>
          <w:sz w:val="24"/>
          <w:szCs w:val="24"/>
          <w:lang w:eastAsia="ru-RU"/>
        </w:rPr>
        <w:lastRenderedPageBreak/>
        <w:t>3.</w:t>
      </w:r>
      <w:r>
        <w:rPr>
          <w:rFonts w:ascii="Times New Roman" w:hAnsi="Times New Roman"/>
          <w:sz w:val="24"/>
          <w:szCs w:val="24"/>
          <w:lang w:eastAsia="ru-RU"/>
        </w:rPr>
        <w:t xml:space="preserve"> </w:t>
      </w:r>
      <w:r w:rsidR="00EB5325" w:rsidRPr="007F2D80">
        <w:rPr>
          <w:rFonts w:ascii="Times New Roman" w:hAnsi="Times New Roman"/>
          <w:sz w:val="24"/>
          <w:szCs w:val="24"/>
          <w:lang w:eastAsia="ru-RU"/>
        </w:rPr>
        <w:t xml:space="preserve">Арендатор не имеет претензий по техническому состоянию имущества, указанного в </w:t>
      </w:r>
      <w:proofErr w:type="gramStart"/>
      <w:r>
        <w:rPr>
          <w:rFonts w:ascii="Times New Roman" w:hAnsi="Times New Roman"/>
          <w:sz w:val="24"/>
          <w:szCs w:val="24"/>
          <w:lang w:eastAsia="ru-RU"/>
        </w:rPr>
        <w:t>настоящем</w:t>
      </w:r>
      <w:proofErr w:type="gramEnd"/>
      <w:r>
        <w:rPr>
          <w:rFonts w:ascii="Times New Roman" w:hAnsi="Times New Roman"/>
          <w:sz w:val="24"/>
          <w:szCs w:val="24"/>
          <w:lang w:eastAsia="ru-RU"/>
        </w:rPr>
        <w:t xml:space="preserve"> Акте</w:t>
      </w:r>
      <w:r w:rsidR="00EB5325" w:rsidRPr="007F2D80">
        <w:rPr>
          <w:rFonts w:ascii="Times New Roman" w:hAnsi="Times New Roman"/>
          <w:sz w:val="24"/>
          <w:szCs w:val="24"/>
          <w:lang w:eastAsia="ru-RU"/>
        </w:rPr>
        <w:t>.</w:t>
      </w:r>
    </w:p>
    <w:p w:rsidR="00EB5325" w:rsidRPr="007F2D80" w:rsidRDefault="00B75DAE" w:rsidP="002937B4">
      <w:pPr>
        <w:tabs>
          <w:tab w:val="num" w:pos="720"/>
        </w:tabs>
        <w:spacing w:after="0" w:line="240" w:lineRule="auto"/>
        <w:ind w:left="708" w:hanging="708"/>
        <w:jc w:val="both"/>
        <w:rPr>
          <w:rFonts w:ascii="Times New Roman" w:hAnsi="Times New Roman"/>
          <w:sz w:val="24"/>
          <w:szCs w:val="24"/>
          <w:lang w:eastAsia="ru-RU"/>
        </w:rPr>
      </w:pPr>
      <w:r>
        <w:rPr>
          <w:rFonts w:ascii="Times New Roman" w:hAnsi="Times New Roman"/>
          <w:b/>
          <w:sz w:val="24"/>
          <w:szCs w:val="24"/>
          <w:lang w:eastAsia="ru-RU"/>
        </w:rPr>
        <w:t>4</w:t>
      </w:r>
      <w:r w:rsidR="00EB5325" w:rsidRPr="007F2D80">
        <w:rPr>
          <w:rFonts w:ascii="Times New Roman" w:hAnsi="Times New Roman"/>
          <w:sz w:val="24"/>
          <w:szCs w:val="24"/>
          <w:lang w:eastAsia="ru-RU"/>
        </w:rPr>
        <w:t>.</w:t>
      </w:r>
      <w:r w:rsidR="00EB5325" w:rsidRPr="007F2D80">
        <w:rPr>
          <w:rFonts w:ascii="Times New Roman" w:hAnsi="Times New Roman"/>
          <w:sz w:val="24"/>
          <w:szCs w:val="24"/>
          <w:lang w:eastAsia="ru-RU"/>
        </w:rPr>
        <w:tab/>
        <w:t>Настоящий Акт является неотъемлемой частью Договора.</w:t>
      </w:r>
    </w:p>
    <w:p w:rsidR="00EB5325" w:rsidRPr="007F2D80" w:rsidRDefault="000E1A50" w:rsidP="00B75DA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B75DAE">
        <w:rPr>
          <w:rFonts w:ascii="Times New Roman" w:hAnsi="Times New Roman"/>
          <w:sz w:val="24"/>
          <w:szCs w:val="24"/>
          <w:lang w:eastAsia="ru-RU"/>
        </w:rPr>
        <w:t xml:space="preserve">.      </w:t>
      </w:r>
      <w:r w:rsidR="00EB5325" w:rsidRPr="007F2D80">
        <w:rPr>
          <w:rFonts w:ascii="Times New Roman" w:hAnsi="Times New Roman"/>
          <w:sz w:val="24"/>
          <w:szCs w:val="24"/>
          <w:lang w:eastAsia="ru-RU"/>
        </w:rPr>
        <w:t>Настоящий Акт составлен в двух экземплярах, имеющих равную юридическую силу, один из которых находится у Арендодателя, второй у Арендатора</w:t>
      </w:r>
      <w:r w:rsidR="00EB5325" w:rsidRPr="007F2D80">
        <w:rPr>
          <w:rFonts w:ascii="Times New Roman" w:hAnsi="Times New Roman"/>
          <w:b/>
          <w:sz w:val="24"/>
          <w:szCs w:val="24"/>
          <w:lang w:eastAsia="ru-RU"/>
        </w:rPr>
        <w:t>.</w:t>
      </w:r>
      <w:r w:rsidR="00EB5325" w:rsidRPr="007F2D80">
        <w:rPr>
          <w:rFonts w:ascii="Times New Roman" w:hAnsi="Times New Roman"/>
          <w:sz w:val="24"/>
          <w:szCs w:val="24"/>
          <w:lang w:eastAsia="ru-RU"/>
        </w:rPr>
        <w:t xml:space="preserve"> </w:t>
      </w:r>
    </w:p>
    <w:p w:rsidR="00EB5325" w:rsidRPr="007F2D80" w:rsidRDefault="00EB5325" w:rsidP="002937B4">
      <w:pPr>
        <w:tabs>
          <w:tab w:val="left" w:pos="7215"/>
        </w:tabs>
        <w:spacing w:after="0" w:line="240" w:lineRule="auto"/>
        <w:jc w:val="both"/>
        <w:rPr>
          <w:rFonts w:ascii="Times New Roman" w:hAnsi="Times New Roman"/>
          <w:b/>
          <w:bCs/>
          <w:sz w:val="24"/>
          <w:szCs w:val="24"/>
          <w:lang w:eastAsia="ru-RU"/>
        </w:rPr>
      </w:pPr>
    </w:p>
    <w:p w:rsidR="00EB5325" w:rsidRPr="007F2D80" w:rsidRDefault="00EB5325" w:rsidP="002937B4">
      <w:pPr>
        <w:tabs>
          <w:tab w:val="left" w:pos="7215"/>
        </w:tabs>
        <w:spacing w:after="0" w:line="240" w:lineRule="auto"/>
        <w:jc w:val="both"/>
        <w:rPr>
          <w:rFonts w:ascii="Times New Roman" w:hAnsi="Times New Roman"/>
          <w:b/>
          <w:bCs/>
          <w:sz w:val="24"/>
          <w:szCs w:val="24"/>
          <w:lang w:eastAsia="ru-RU"/>
        </w:rPr>
      </w:pPr>
      <w:r w:rsidRPr="007F2D80">
        <w:rPr>
          <w:rFonts w:ascii="Times New Roman" w:hAnsi="Times New Roman"/>
          <w:b/>
          <w:bCs/>
          <w:sz w:val="24"/>
          <w:szCs w:val="24"/>
          <w:lang w:eastAsia="ru-RU"/>
        </w:rPr>
        <w:tab/>
      </w:r>
    </w:p>
    <w:tbl>
      <w:tblPr>
        <w:tblW w:w="0" w:type="auto"/>
        <w:tblBorders>
          <w:insideH w:val="single" w:sz="4" w:space="0" w:color="auto"/>
          <w:insideV w:val="single" w:sz="4" w:space="0" w:color="auto"/>
        </w:tblBorders>
        <w:tblLook w:val="0000" w:firstRow="0" w:lastRow="0" w:firstColumn="0" w:lastColumn="0" w:noHBand="0" w:noVBand="0"/>
      </w:tblPr>
      <w:tblGrid>
        <w:gridCol w:w="4968"/>
        <w:gridCol w:w="4274"/>
      </w:tblGrid>
      <w:tr w:rsidR="00EB5325" w:rsidRPr="007F2D80" w:rsidTr="007263F0">
        <w:tc>
          <w:tcPr>
            <w:tcW w:w="4968" w:type="dxa"/>
            <w:tcBorders>
              <w:top w:val="nil"/>
              <w:bottom w:val="nil"/>
              <w:right w:val="nil"/>
            </w:tcBorders>
            <w:vAlign w:val="center"/>
          </w:tcPr>
          <w:p w:rsidR="00EB5325" w:rsidRPr="007F2D80" w:rsidRDefault="00EB5325" w:rsidP="002937B4">
            <w:pPr>
              <w:spacing w:after="0" w:line="240" w:lineRule="auto"/>
              <w:rPr>
                <w:rFonts w:ascii="Times New Roman" w:hAnsi="Times New Roman"/>
                <w:b/>
                <w:bCs/>
                <w:sz w:val="24"/>
                <w:szCs w:val="24"/>
                <w:lang w:eastAsia="ru-RU"/>
              </w:rPr>
            </w:pPr>
            <w:r w:rsidRPr="007F2D80">
              <w:rPr>
                <w:rFonts w:ascii="Times New Roman" w:hAnsi="Times New Roman"/>
                <w:b/>
                <w:bCs/>
                <w:sz w:val="24"/>
                <w:szCs w:val="24"/>
                <w:lang w:eastAsia="ru-RU"/>
              </w:rPr>
              <w:t xml:space="preserve">ОТ АРЕНДОДАТЕЛЯ </w:t>
            </w:r>
          </w:p>
          <w:p w:rsidR="00EB5325" w:rsidRPr="007F2D80" w:rsidRDefault="00EB5325" w:rsidP="002937B4">
            <w:pPr>
              <w:spacing w:after="0" w:line="240" w:lineRule="auto"/>
              <w:jc w:val="center"/>
              <w:rPr>
                <w:rFonts w:ascii="Times New Roman" w:hAnsi="Times New Roman"/>
                <w:b/>
                <w:bCs/>
                <w:sz w:val="24"/>
                <w:szCs w:val="24"/>
                <w:lang w:eastAsia="ru-RU"/>
              </w:rPr>
            </w:pPr>
          </w:p>
          <w:p w:rsidR="00EB5325" w:rsidRPr="007F2D80" w:rsidRDefault="00EB5325" w:rsidP="002937B4">
            <w:pPr>
              <w:spacing w:after="0" w:line="240" w:lineRule="auto"/>
              <w:rPr>
                <w:rFonts w:ascii="Times New Roman" w:hAnsi="Times New Roman"/>
                <w:b/>
                <w:sz w:val="24"/>
                <w:szCs w:val="24"/>
                <w:lang w:eastAsia="ru-RU"/>
              </w:rPr>
            </w:pPr>
            <w:r w:rsidRPr="007F2D80">
              <w:rPr>
                <w:rFonts w:ascii="Times New Roman" w:hAnsi="Times New Roman"/>
                <w:b/>
                <w:sz w:val="24"/>
                <w:szCs w:val="24"/>
                <w:lang w:eastAsia="ru-RU"/>
              </w:rPr>
              <w:t xml:space="preserve">__________________ </w:t>
            </w:r>
            <w:r>
              <w:rPr>
                <w:rFonts w:ascii="Times New Roman" w:hAnsi="Times New Roman"/>
                <w:b/>
                <w:sz w:val="24"/>
                <w:szCs w:val="24"/>
                <w:lang w:eastAsia="ru-RU"/>
              </w:rPr>
              <w:t>Е. Н. Потякина</w:t>
            </w:r>
            <w:r w:rsidRPr="007F2D80">
              <w:rPr>
                <w:rFonts w:ascii="Times New Roman" w:hAnsi="Times New Roman"/>
                <w:b/>
                <w:sz w:val="24"/>
                <w:szCs w:val="24"/>
                <w:lang w:eastAsia="ru-RU"/>
              </w:rPr>
              <w:t xml:space="preserve">            </w:t>
            </w:r>
          </w:p>
          <w:p w:rsidR="00EB5325" w:rsidRPr="007F2D80" w:rsidRDefault="00EB5325" w:rsidP="002937B4">
            <w:pPr>
              <w:spacing w:after="0" w:line="240" w:lineRule="auto"/>
              <w:rPr>
                <w:rFonts w:ascii="Times New Roman" w:hAnsi="Times New Roman"/>
                <w:b/>
                <w:bCs/>
                <w:sz w:val="24"/>
                <w:szCs w:val="24"/>
                <w:lang w:eastAsia="ru-RU"/>
              </w:rPr>
            </w:pPr>
            <w:r w:rsidRPr="007F2D80">
              <w:rPr>
                <w:rFonts w:ascii="Times New Roman" w:hAnsi="Times New Roman"/>
                <w:sz w:val="24"/>
                <w:szCs w:val="24"/>
                <w:lang w:eastAsia="ru-RU"/>
              </w:rPr>
              <w:t xml:space="preserve">                    </w:t>
            </w:r>
            <w:proofErr w:type="spellStart"/>
            <w:r w:rsidRPr="007F2D80">
              <w:rPr>
                <w:rFonts w:ascii="Times New Roman" w:hAnsi="Times New Roman"/>
                <w:sz w:val="24"/>
                <w:szCs w:val="24"/>
                <w:lang w:eastAsia="ru-RU"/>
              </w:rPr>
              <w:t>м.п</w:t>
            </w:r>
            <w:proofErr w:type="spellEnd"/>
            <w:r w:rsidRPr="007F2D80">
              <w:rPr>
                <w:rFonts w:ascii="Times New Roman" w:hAnsi="Times New Roman"/>
                <w:sz w:val="24"/>
                <w:szCs w:val="24"/>
                <w:lang w:eastAsia="ru-RU"/>
              </w:rPr>
              <w:t>.</w:t>
            </w:r>
          </w:p>
        </w:tc>
        <w:tc>
          <w:tcPr>
            <w:tcW w:w="4274" w:type="dxa"/>
            <w:tcBorders>
              <w:left w:val="nil"/>
            </w:tcBorders>
            <w:vAlign w:val="center"/>
          </w:tcPr>
          <w:p w:rsidR="00EB5325" w:rsidRPr="007F2D80" w:rsidRDefault="00EB5325" w:rsidP="002937B4">
            <w:pPr>
              <w:spacing w:after="0" w:line="240" w:lineRule="auto"/>
              <w:rPr>
                <w:rFonts w:ascii="Times New Roman" w:hAnsi="Times New Roman"/>
                <w:b/>
                <w:bCs/>
                <w:sz w:val="24"/>
                <w:szCs w:val="24"/>
                <w:lang w:eastAsia="ru-RU"/>
              </w:rPr>
            </w:pPr>
            <w:r w:rsidRPr="007F2D80">
              <w:rPr>
                <w:rFonts w:ascii="Times New Roman" w:hAnsi="Times New Roman"/>
                <w:b/>
                <w:bCs/>
                <w:sz w:val="24"/>
                <w:szCs w:val="24"/>
                <w:lang w:eastAsia="ru-RU"/>
              </w:rPr>
              <w:t>ОТ АРЕНДАТОРА</w:t>
            </w:r>
          </w:p>
          <w:p w:rsidR="00EB5325" w:rsidRPr="007F2D80" w:rsidRDefault="00EB5325" w:rsidP="002937B4">
            <w:pPr>
              <w:spacing w:after="0" w:line="240" w:lineRule="auto"/>
              <w:jc w:val="center"/>
              <w:rPr>
                <w:rFonts w:ascii="Times New Roman" w:hAnsi="Times New Roman"/>
                <w:b/>
                <w:bCs/>
                <w:sz w:val="24"/>
                <w:szCs w:val="24"/>
                <w:lang w:eastAsia="ru-RU"/>
              </w:rPr>
            </w:pPr>
          </w:p>
          <w:p w:rsidR="00EB5325" w:rsidRPr="007F2D80" w:rsidRDefault="00EB5325" w:rsidP="002937B4">
            <w:pPr>
              <w:spacing w:after="0" w:line="240" w:lineRule="auto"/>
              <w:rPr>
                <w:rFonts w:ascii="Times New Roman" w:hAnsi="Times New Roman"/>
                <w:b/>
                <w:bCs/>
                <w:sz w:val="24"/>
                <w:szCs w:val="24"/>
                <w:lang w:eastAsia="ru-RU"/>
              </w:rPr>
            </w:pPr>
            <w:r w:rsidRPr="007F2D80">
              <w:rPr>
                <w:rFonts w:ascii="Times New Roman" w:hAnsi="Times New Roman"/>
                <w:b/>
                <w:bCs/>
                <w:sz w:val="24"/>
                <w:szCs w:val="24"/>
                <w:lang w:eastAsia="ru-RU"/>
              </w:rPr>
              <w:t xml:space="preserve">_________________ </w:t>
            </w:r>
          </w:p>
          <w:p w:rsidR="00EB5325" w:rsidRPr="007F2D80" w:rsidRDefault="00EB5325" w:rsidP="002937B4">
            <w:pPr>
              <w:spacing w:after="0" w:line="240" w:lineRule="auto"/>
              <w:rPr>
                <w:rFonts w:ascii="Times New Roman" w:hAnsi="Times New Roman"/>
                <w:b/>
                <w:bCs/>
                <w:sz w:val="24"/>
                <w:szCs w:val="24"/>
                <w:lang w:eastAsia="ru-RU"/>
              </w:rPr>
            </w:pPr>
            <w:r w:rsidRPr="007F2D80">
              <w:rPr>
                <w:rFonts w:ascii="Times New Roman" w:hAnsi="Times New Roman"/>
                <w:sz w:val="24"/>
                <w:szCs w:val="24"/>
                <w:lang w:eastAsia="ru-RU"/>
              </w:rPr>
              <w:t xml:space="preserve">                 </w:t>
            </w:r>
            <w:proofErr w:type="spellStart"/>
            <w:r w:rsidRPr="007F2D80">
              <w:rPr>
                <w:rFonts w:ascii="Times New Roman" w:hAnsi="Times New Roman"/>
                <w:sz w:val="24"/>
                <w:szCs w:val="24"/>
                <w:lang w:eastAsia="ru-RU"/>
              </w:rPr>
              <w:t>м.п</w:t>
            </w:r>
            <w:proofErr w:type="spellEnd"/>
            <w:r w:rsidRPr="007F2D80">
              <w:rPr>
                <w:rFonts w:ascii="Times New Roman" w:hAnsi="Times New Roman"/>
                <w:sz w:val="24"/>
                <w:szCs w:val="24"/>
                <w:lang w:eastAsia="ru-RU"/>
              </w:rPr>
              <w:t>.</w:t>
            </w:r>
          </w:p>
        </w:tc>
      </w:tr>
    </w:tbl>
    <w:p w:rsidR="00EB5325" w:rsidRDefault="00EB5325" w:rsidP="002937B4">
      <w:pPr>
        <w:snapToGrid w:val="0"/>
        <w:spacing w:after="0" w:line="240" w:lineRule="auto"/>
        <w:ind w:left="5580"/>
        <w:rPr>
          <w:rFonts w:ascii="Times New Roman" w:hAnsi="Times New Roman"/>
          <w:bCs/>
          <w:sz w:val="24"/>
          <w:szCs w:val="24"/>
        </w:rPr>
      </w:pPr>
      <w:r>
        <w:rPr>
          <w:rFonts w:ascii="Times New Roman" w:hAnsi="Times New Roman"/>
          <w:bCs/>
          <w:sz w:val="24"/>
          <w:szCs w:val="24"/>
        </w:rPr>
        <w:br w:type="page"/>
      </w:r>
    </w:p>
    <w:p w:rsidR="00EB5325" w:rsidRPr="007F2D80" w:rsidRDefault="00EB5325" w:rsidP="002937B4">
      <w:pPr>
        <w:snapToGrid w:val="0"/>
        <w:spacing w:after="0" w:line="240" w:lineRule="auto"/>
        <w:ind w:left="5580"/>
        <w:rPr>
          <w:rFonts w:ascii="Times New Roman" w:hAnsi="Times New Roman"/>
          <w:bCs/>
          <w:sz w:val="24"/>
          <w:szCs w:val="24"/>
        </w:rPr>
      </w:pPr>
      <w:r w:rsidRPr="007F2D80">
        <w:rPr>
          <w:rFonts w:ascii="Times New Roman" w:hAnsi="Times New Roman"/>
          <w:bCs/>
          <w:sz w:val="24"/>
          <w:szCs w:val="24"/>
        </w:rPr>
        <w:lastRenderedPageBreak/>
        <w:t>Приложение № 2</w:t>
      </w:r>
    </w:p>
    <w:p w:rsidR="00EB5325" w:rsidRPr="007F2D80" w:rsidRDefault="00EB5325" w:rsidP="002937B4">
      <w:pPr>
        <w:snapToGrid w:val="0"/>
        <w:spacing w:after="0" w:line="240" w:lineRule="auto"/>
        <w:ind w:left="5580"/>
        <w:rPr>
          <w:rFonts w:ascii="Times New Roman" w:hAnsi="Times New Roman"/>
          <w:sz w:val="24"/>
          <w:szCs w:val="24"/>
          <w:u w:val="single"/>
        </w:rPr>
      </w:pPr>
      <w:r w:rsidRPr="007F2D80">
        <w:rPr>
          <w:rFonts w:ascii="Times New Roman" w:hAnsi="Times New Roman"/>
          <w:sz w:val="24"/>
          <w:szCs w:val="24"/>
        </w:rPr>
        <w:t>к Договору № _________</w:t>
      </w:r>
    </w:p>
    <w:p w:rsidR="00EB5325" w:rsidRPr="007F2D80" w:rsidRDefault="00EB5325" w:rsidP="002937B4">
      <w:pPr>
        <w:snapToGrid w:val="0"/>
        <w:spacing w:after="0" w:line="240" w:lineRule="auto"/>
        <w:ind w:left="5580"/>
        <w:rPr>
          <w:rFonts w:ascii="Times New Roman" w:hAnsi="Times New Roman"/>
          <w:sz w:val="24"/>
          <w:szCs w:val="24"/>
        </w:rPr>
      </w:pPr>
      <w:r w:rsidRPr="007F2D80">
        <w:rPr>
          <w:rFonts w:ascii="Times New Roman" w:hAnsi="Times New Roman"/>
          <w:sz w:val="24"/>
          <w:szCs w:val="24"/>
        </w:rPr>
        <w:t>от «</w:t>
      </w:r>
      <w:r w:rsidR="004C7F54">
        <w:rPr>
          <w:rFonts w:ascii="Times New Roman" w:hAnsi="Times New Roman"/>
          <w:sz w:val="24"/>
          <w:szCs w:val="24"/>
        </w:rPr>
        <w:t>___</w:t>
      </w:r>
      <w:r w:rsidRPr="007F2D80">
        <w:rPr>
          <w:rFonts w:ascii="Times New Roman" w:hAnsi="Times New Roman"/>
          <w:sz w:val="24"/>
          <w:szCs w:val="24"/>
        </w:rPr>
        <w:t xml:space="preserve">» </w:t>
      </w:r>
      <w:r w:rsidR="004C7F54">
        <w:rPr>
          <w:rFonts w:ascii="Times New Roman" w:hAnsi="Times New Roman"/>
          <w:sz w:val="24"/>
          <w:szCs w:val="24"/>
        </w:rPr>
        <w:t>_______</w:t>
      </w:r>
      <w:r w:rsidRPr="007F2D80">
        <w:rPr>
          <w:rFonts w:ascii="Times New Roman" w:hAnsi="Times New Roman"/>
          <w:bCs/>
          <w:sz w:val="24"/>
          <w:szCs w:val="24"/>
        </w:rPr>
        <w:t xml:space="preserve"> г</w:t>
      </w:r>
      <w:r w:rsidRPr="007F2D80">
        <w:rPr>
          <w:rFonts w:ascii="Times New Roman" w:hAnsi="Times New Roman"/>
          <w:sz w:val="24"/>
          <w:szCs w:val="24"/>
        </w:rPr>
        <w:t>.</w:t>
      </w:r>
    </w:p>
    <w:p w:rsidR="00EB5325" w:rsidRPr="007F2D80" w:rsidRDefault="00EB5325" w:rsidP="002937B4">
      <w:pPr>
        <w:snapToGrid w:val="0"/>
        <w:spacing w:after="0" w:line="240" w:lineRule="auto"/>
        <w:ind w:left="5580" w:firstLine="720"/>
        <w:rPr>
          <w:rFonts w:ascii="Times New Roman" w:hAnsi="Times New Roman"/>
          <w:b/>
          <w:bCs/>
          <w:sz w:val="24"/>
          <w:szCs w:val="24"/>
        </w:rPr>
      </w:pPr>
    </w:p>
    <w:p w:rsidR="00EB5325" w:rsidRPr="00D3543D" w:rsidRDefault="00EB5325" w:rsidP="002937B4">
      <w:pPr>
        <w:snapToGrid w:val="0"/>
        <w:spacing w:after="0" w:line="240" w:lineRule="auto"/>
        <w:ind w:firstLine="540"/>
        <w:jc w:val="center"/>
        <w:rPr>
          <w:rFonts w:ascii="Times New Roman" w:hAnsi="Times New Roman"/>
          <w:b/>
          <w:bCs/>
          <w:sz w:val="24"/>
          <w:szCs w:val="24"/>
        </w:rPr>
      </w:pPr>
      <w:bookmarkStart w:id="4" w:name="ТекстовоеПоле72"/>
      <w:r w:rsidRPr="007F2D80">
        <w:rPr>
          <w:rFonts w:ascii="Times New Roman" w:hAnsi="Times New Roman"/>
          <w:b/>
          <w:bCs/>
          <w:sz w:val="24"/>
          <w:szCs w:val="24"/>
        </w:rPr>
        <w:t xml:space="preserve">Описание </w:t>
      </w:r>
      <w:r w:rsidRPr="00D3543D">
        <w:rPr>
          <w:rFonts w:ascii="Times New Roman" w:hAnsi="Times New Roman"/>
          <w:b/>
          <w:bCs/>
          <w:sz w:val="24"/>
          <w:szCs w:val="24"/>
        </w:rPr>
        <w:t>комплекса имущества автозаправочной станции</w:t>
      </w:r>
      <w:bookmarkEnd w:id="4"/>
      <w:r w:rsidRPr="00D3543D">
        <w:rPr>
          <w:rFonts w:ascii="Times New Roman" w:hAnsi="Times New Roman"/>
          <w:b/>
          <w:bCs/>
          <w:sz w:val="24"/>
          <w:szCs w:val="24"/>
        </w:rPr>
        <w:t xml:space="preserve">, </w:t>
      </w:r>
    </w:p>
    <w:p w:rsidR="00EB5325" w:rsidRPr="00D3543D" w:rsidRDefault="00EB5325" w:rsidP="002937B4">
      <w:pPr>
        <w:snapToGrid w:val="0"/>
        <w:spacing w:after="0" w:line="240" w:lineRule="auto"/>
        <w:ind w:firstLine="540"/>
        <w:jc w:val="center"/>
        <w:rPr>
          <w:rFonts w:ascii="Times New Roman" w:hAnsi="Times New Roman"/>
          <w:b/>
          <w:bCs/>
          <w:sz w:val="24"/>
          <w:szCs w:val="24"/>
        </w:rPr>
      </w:pPr>
      <w:proofErr w:type="gramStart"/>
      <w:r w:rsidRPr="00D3543D">
        <w:rPr>
          <w:rFonts w:ascii="Times New Roman" w:hAnsi="Times New Roman"/>
          <w:b/>
          <w:bCs/>
          <w:sz w:val="24"/>
          <w:szCs w:val="24"/>
        </w:rPr>
        <w:t>расположенной</w:t>
      </w:r>
      <w:proofErr w:type="gramEnd"/>
      <w:r w:rsidRPr="00D3543D">
        <w:rPr>
          <w:rFonts w:ascii="Times New Roman" w:hAnsi="Times New Roman"/>
          <w:b/>
          <w:bCs/>
          <w:sz w:val="24"/>
          <w:szCs w:val="24"/>
        </w:rPr>
        <w:t xml:space="preserve"> по адресу: </w:t>
      </w:r>
      <w:r w:rsidRPr="00D3543D">
        <w:rPr>
          <w:rFonts w:ascii="Times New Roman" w:hAnsi="Times New Roman"/>
          <w:b/>
          <w:sz w:val="24"/>
          <w:szCs w:val="24"/>
          <w:lang w:eastAsia="ru-RU"/>
        </w:rPr>
        <w:t>Республика Карелия, г. Кондопога, Октябрьское шоссе</w:t>
      </w:r>
      <w:r w:rsidRPr="00D3543D">
        <w:rPr>
          <w:rFonts w:ascii="Times New Roman" w:hAnsi="Times New Roman"/>
          <w:b/>
          <w:bCs/>
          <w:sz w:val="24"/>
          <w:szCs w:val="24"/>
        </w:rPr>
        <w:t xml:space="preserve"> </w:t>
      </w:r>
    </w:p>
    <w:p w:rsidR="00EB5325" w:rsidRPr="007F2D80" w:rsidRDefault="00EB5325" w:rsidP="002937B4">
      <w:pPr>
        <w:snapToGrid w:val="0"/>
        <w:spacing w:after="0" w:line="240" w:lineRule="auto"/>
        <w:ind w:firstLine="540"/>
        <w:jc w:val="center"/>
        <w:rPr>
          <w:rFonts w:ascii="Times New Roman" w:hAnsi="Times New Roman"/>
          <w:b/>
          <w:bCs/>
          <w:sz w:val="24"/>
          <w:szCs w:val="24"/>
        </w:rPr>
      </w:pPr>
    </w:p>
    <w:p w:rsidR="00EB5325" w:rsidRPr="007F2D80" w:rsidRDefault="007A1F21" w:rsidP="002937B4">
      <w:pPr>
        <w:snapToGrid w:val="0"/>
        <w:spacing w:after="0" w:line="240" w:lineRule="auto"/>
        <w:ind w:firstLine="540"/>
        <w:jc w:val="center"/>
        <w:rPr>
          <w:rFonts w:ascii="Times New Roman" w:hAnsi="Times New Roman"/>
          <w:b/>
          <w:bCs/>
          <w:sz w:val="24"/>
          <w:szCs w:val="24"/>
        </w:rPr>
      </w:pPr>
      <w:r>
        <w:rPr>
          <w:rFonts w:ascii="Times New Roman" w:hAnsi="Times New Roman"/>
          <w:b/>
          <w:noProof/>
          <w:sz w:val="24"/>
          <w:szCs w:val="24"/>
          <w:lang w:eastAsia="ru-RU"/>
        </w:rPr>
        <w:drawing>
          <wp:inline distT="0" distB="0" distL="0" distR="0" wp14:anchorId="0D91E317" wp14:editId="30C1AD18">
            <wp:extent cx="5213350" cy="65278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350" cy="6527800"/>
                    </a:xfrm>
                    <a:prstGeom prst="rect">
                      <a:avLst/>
                    </a:prstGeom>
                    <a:noFill/>
                    <a:ln>
                      <a:noFill/>
                    </a:ln>
                  </pic:spPr>
                </pic:pic>
              </a:graphicData>
            </a:graphic>
          </wp:inline>
        </w:drawing>
      </w:r>
    </w:p>
    <w:p w:rsidR="00EB5325" w:rsidRPr="007F2D80" w:rsidRDefault="00EB5325" w:rsidP="002937B4">
      <w:pPr>
        <w:snapToGrid w:val="0"/>
        <w:spacing w:after="0" w:line="240" w:lineRule="auto"/>
        <w:ind w:left="5580" w:firstLine="720"/>
        <w:rPr>
          <w:rFonts w:ascii="Times New Roman" w:hAnsi="Times New Roman"/>
          <w:b/>
          <w:bCs/>
          <w:sz w:val="24"/>
          <w:szCs w:val="24"/>
        </w:rPr>
      </w:pPr>
    </w:p>
    <w:tbl>
      <w:tblPr>
        <w:tblW w:w="0" w:type="auto"/>
        <w:tblBorders>
          <w:insideH w:val="single" w:sz="4" w:space="0" w:color="auto"/>
          <w:insideV w:val="single" w:sz="4" w:space="0" w:color="auto"/>
        </w:tblBorders>
        <w:tblLook w:val="0000" w:firstRow="0" w:lastRow="0" w:firstColumn="0" w:lastColumn="0" w:noHBand="0" w:noVBand="0"/>
      </w:tblPr>
      <w:tblGrid>
        <w:gridCol w:w="4968"/>
        <w:gridCol w:w="4274"/>
      </w:tblGrid>
      <w:tr w:rsidR="00EB5325" w:rsidRPr="007F2D80" w:rsidTr="007263F0">
        <w:tc>
          <w:tcPr>
            <w:tcW w:w="4968" w:type="dxa"/>
            <w:tcBorders>
              <w:top w:val="nil"/>
              <w:bottom w:val="nil"/>
              <w:right w:val="nil"/>
            </w:tcBorders>
            <w:vAlign w:val="center"/>
          </w:tcPr>
          <w:p w:rsidR="00EB5325" w:rsidRPr="007F2D80" w:rsidRDefault="00EB5325" w:rsidP="002937B4">
            <w:pPr>
              <w:spacing w:after="0" w:line="240" w:lineRule="auto"/>
              <w:rPr>
                <w:rFonts w:ascii="Times New Roman" w:hAnsi="Times New Roman"/>
                <w:b/>
                <w:bCs/>
                <w:sz w:val="24"/>
                <w:szCs w:val="24"/>
                <w:lang w:eastAsia="ru-RU"/>
              </w:rPr>
            </w:pPr>
            <w:r w:rsidRPr="007F2D80">
              <w:rPr>
                <w:rFonts w:ascii="Times New Roman" w:hAnsi="Times New Roman"/>
                <w:b/>
                <w:bCs/>
                <w:sz w:val="24"/>
                <w:szCs w:val="24"/>
                <w:lang w:eastAsia="ru-RU"/>
              </w:rPr>
              <w:t xml:space="preserve">ОТ АРЕНДОДАТЕЛЯ </w:t>
            </w:r>
          </w:p>
          <w:p w:rsidR="00EB5325" w:rsidRPr="007F2D80" w:rsidRDefault="00EB5325" w:rsidP="002937B4">
            <w:pPr>
              <w:spacing w:after="0" w:line="240" w:lineRule="auto"/>
              <w:jc w:val="center"/>
              <w:rPr>
                <w:rFonts w:ascii="Times New Roman" w:hAnsi="Times New Roman"/>
                <w:b/>
                <w:bCs/>
                <w:sz w:val="24"/>
                <w:szCs w:val="24"/>
                <w:lang w:eastAsia="ru-RU"/>
              </w:rPr>
            </w:pPr>
          </w:p>
          <w:p w:rsidR="00EB5325" w:rsidRPr="007F2D80" w:rsidRDefault="00EB5325" w:rsidP="002937B4">
            <w:pPr>
              <w:spacing w:after="0" w:line="240" w:lineRule="auto"/>
              <w:rPr>
                <w:rFonts w:ascii="Times New Roman" w:hAnsi="Times New Roman"/>
                <w:b/>
                <w:sz w:val="24"/>
                <w:szCs w:val="24"/>
                <w:lang w:eastAsia="ru-RU"/>
              </w:rPr>
            </w:pPr>
            <w:r w:rsidRPr="007F2D80">
              <w:rPr>
                <w:rFonts w:ascii="Times New Roman" w:hAnsi="Times New Roman"/>
                <w:b/>
                <w:sz w:val="24"/>
                <w:szCs w:val="24"/>
                <w:lang w:eastAsia="ru-RU"/>
              </w:rPr>
              <w:t xml:space="preserve">________________ </w:t>
            </w:r>
            <w:r>
              <w:rPr>
                <w:rFonts w:ascii="Times New Roman" w:hAnsi="Times New Roman"/>
                <w:b/>
                <w:sz w:val="24"/>
                <w:szCs w:val="24"/>
                <w:lang w:eastAsia="ru-RU"/>
              </w:rPr>
              <w:t>Е. Н. Потякина</w:t>
            </w:r>
          </w:p>
          <w:p w:rsidR="00EB5325" w:rsidRPr="007F2D80" w:rsidRDefault="00EB5325" w:rsidP="002937B4">
            <w:pPr>
              <w:spacing w:after="0" w:line="240" w:lineRule="auto"/>
              <w:rPr>
                <w:rFonts w:ascii="Times New Roman" w:hAnsi="Times New Roman"/>
                <w:b/>
                <w:bCs/>
                <w:sz w:val="24"/>
                <w:szCs w:val="24"/>
                <w:lang w:eastAsia="ru-RU"/>
              </w:rPr>
            </w:pPr>
            <w:r w:rsidRPr="007F2D80">
              <w:rPr>
                <w:rFonts w:ascii="Times New Roman" w:hAnsi="Times New Roman"/>
                <w:sz w:val="24"/>
                <w:szCs w:val="24"/>
                <w:lang w:eastAsia="ru-RU"/>
              </w:rPr>
              <w:t xml:space="preserve">                    </w:t>
            </w:r>
            <w:proofErr w:type="spellStart"/>
            <w:r w:rsidRPr="007F2D80">
              <w:rPr>
                <w:rFonts w:ascii="Times New Roman" w:hAnsi="Times New Roman"/>
                <w:sz w:val="24"/>
                <w:szCs w:val="24"/>
                <w:lang w:eastAsia="ru-RU"/>
              </w:rPr>
              <w:t>м.п</w:t>
            </w:r>
            <w:proofErr w:type="spellEnd"/>
            <w:r w:rsidRPr="007F2D80">
              <w:rPr>
                <w:rFonts w:ascii="Times New Roman" w:hAnsi="Times New Roman"/>
                <w:sz w:val="24"/>
                <w:szCs w:val="24"/>
                <w:lang w:eastAsia="ru-RU"/>
              </w:rPr>
              <w:t>.</w:t>
            </w:r>
          </w:p>
        </w:tc>
        <w:tc>
          <w:tcPr>
            <w:tcW w:w="4274" w:type="dxa"/>
            <w:tcBorders>
              <w:left w:val="nil"/>
            </w:tcBorders>
            <w:vAlign w:val="center"/>
          </w:tcPr>
          <w:p w:rsidR="00EB5325" w:rsidRPr="007F2D80" w:rsidRDefault="00EB5325" w:rsidP="002937B4">
            <w:pPr>
              <w:spacing w:after="0" w:line="240" w:lineRule="auto"/>
              <w:rPr>
                <w:rFonts w:ascii="Times New Roman" w:hAnsi="Times New Roman"/>
                <w:b/>
                <w:bCs/>
                <w:sz w:val="24"/>
                <w:szCs w:val="24"/>
                <w:lang w:eastAsia="ru-RU"/>
              </w:rPr>
            </w:pPr>
            <w:r w:rsidRPr="007F2D80">
              <w:rPr>
                <w:rFonts w:ascii="Times New Roman" w:hAnsi="Times New Roman"/>
                <w:b/>
                <w:bCs/>
                <w:sz w:val="24"/>
                <w:szCs w:val="24"/>
                <w:lang w:eastAsia="ru-RU"/>
              </w:rPr>
              <w:t>ОТ АРЕНДАТОРА</w:t>
            </w:r>
          </w:p>
          <w:p w:rsidR="00EB5325" w:rsidRPr="007F2D80" w:rsidRDefault="00EB5325" w:rsidP="002937B4">
            <w:pPr>
              <w:spacing w:after="0" w:line="240" w:lineRule="auto"/>
              <w:jc w:val="center"/>
              <w:rPr>
                <w:rFonts w:ascii="Times New Roman" w:hAnsi="Times New Roman"/>
                <w:b/>
                <w:bCs/>
                <w:sz w:val="24"/>
                <w:szCs w:val="24"/>
                <w:lang w:eastAsia="ru-RU"/>
              </w:rPr>
            </w:pPr>
          </w:p>
          <w:p w:rsidR="00EB5325" w:rsidRPr="007F2D80" w:rsidRDefault="00EB5325" w:rsidP="002937B4">
            <w:pPr>
              <w:spacing w:after="0" w:line="240" w:lineRule="auto"/>
              <w:rPr>
                <w:rFonts w:ascii="Times New Roman" w:hAnsi="Times New Roman"/>
                <w:b/>
                <w:bCs/>
                <w:sz w:val="24"/>
                <w:szCs w:val="24"/>
                <w:lang w:eastAsia="ru-RU"/>
              </w:rPr>
            </w:pPr>
            <w:r w:rsidRPr="007F2D80">
              <w:rPr>
                <w:rFonts w:ascii="Times New Roman" w:hAnsi="Times New Roman"/>
                <w:b/>
                <w:bCs/>
                <w:sz w:val="24"/>
                <w:szCs w:val="24"/>
                <w:lang w:eastAsia="ru-RU"/>
              </w:rPr>
              <w:t xml:space="preserve">________________ </w:t>
            </w:r>
          </w:p>
          <w:p w:rsidR="00EB5325" w:rsidRPr="007F2D80" w:rsidRDefault="00EB5325" w:rsidP="002937B4">
            <w:pPr>
              <w:spacing w:after="0" w:line="240" w:lineRule="auto"/>
              <w:rPr>
                <w:rFonts w:ascii="Times New Roman" w:hAnsi="Times New Roman"/>
                <w:b/>
                <w:bCs/>
                <w:sz w:val="24"/>
                <w:szCs w:val="24"/>
                <w:lang w:eastAsia="ru-RU"/>
              </w:rPr>
            </w:pPr>
            <w:r w:rsidRPr="007F2D80">
              <w:rPr>
                <w:rFonts w:ascii="Times New Roman" w:hAnsi="Times New Roman"/>
                <w:sz w:val="24"/>
                <w:szCs w:val="24"/>
                <w:lang w:eastAsia="ru-RU"/>
              </w:rPr>
              <w:t xml:space="preserve">                 </w:t>
            </w:r>
            <w:proofErr w:type="spellStart"/>
            <w:r w:rsidRPr="007F2D80">
              <w:rPr>
                <w:rFonts w:ascii="Times New Roman" w:hAnsi="Times New Roman"/>
                <w:sz w:val="24"/>
                <w:szCs w:val="24"/>
                <w:lang w:eastAsia="ru-RU"/>
              </w:rPr>
              <w:t>м.п</w:t>
            </w:r>
            <w:proofErr w:type="spellEnd"/>
            <w:r w:rsidRPr="007F2D80">
              <w:rPr>
                <w:rFonts w:ascii="Times New Roman" w:hAnsi="Times New Roman"/>
                <w:sz w:val="24"/>
                <w:szCs w:val="24"/>
                <w:lang w:eastAsia="ru-RU"/>
              </w:rPr>
              <w:t>.</w:t>
            </w:r>
          </w:p>
        </w:tc>
      </w:tr>
    </w:tbl>
    <w:p w:rsidR="00EB5325" w:rsidRDefault="00EB5325" w:rsidP="002937B4">
      <w:pPr>
        <w:snapToGrid w:val="0"/>
        <w:spacing w:after="0" w:line="240" w:lineRule="auto"/>
        <w:ind w:left="5580" w:firstLine="720"/>
        <w:rPr>
          <w:rFonts w:ascii="Times New Roman" w:hAnsi="Times New Roman"/>
          <w:b/>
          <w:bCs/>
          <w:sz w:val="24"/>
          <w:szCs w:val="24"/>
        </w:rPr>
      </w:pPr>
      <w:r>
        <w:rPr>
          <w:rFonts w:ascii="Times New Roman" w:hAnsi="Times New Roman"/>
          <w:b/>
          <w:bCs/>
          <w:sz w:val="24"/>
          <w:szCs w:val="24"/>
        </w:rPr>
        <w:br w:type="page"/>
      </w:r>
    </w:p>
    <w:p w:rsidR="00EB5325" w:rsidRPr="007F2D80" w:rsidRDefault="00EB5325" w:rsidP="002937B4">
      <w:pPr>
        <w:snapToGrid w:val="0"/>
        <w:spacing w:after="0" w:line="240" w:lineRule="auto"/>
        <w:jc w:val="right"/>
        <w:rPr>
          <w:rFonts w:ascii="Times New Roman" w:hAnsi="Times New Roman"/>
          <w:bCs/>
          <w:sz w:val="24"/>
          <w:szCs w:val="24"/>
        </w:rPr>
      </w:pPr>
      <w:r w:rsidRPr="007F2D80">
        <w:rPr>
          <w:rFonts w:ascii="Times New Roman" w:hAnsi="Times New Roman"/>
          <w:bCs/>
          <w:sz w:val="24"/>
          <w:szCs w:val="24"/>
        </w:rPr>
        <w:lastRenderedPageBreak/>
        <w:t>Приложение № 3</w:t>
      </w:r>
    </w:p>
    <w:p w:rsidR="00EB5325" w:rsidRPr="007F2D80" w:rsidRDefault="00EB5325" w:rsidP="002937B4">
      <w:pPr>
        <w:snapToGrid w:val="0"/>
        <w:spacing w:after="0" w:line="240" w:lineRule="auto"/>
        <w:ind w:left="5580"/>
        <w:jc w:val="right"/>
        <w:rPr>
          <w:rFonts w:ascii="Times New Roman" w:hAnsi="Times New Roman"/>
          <w:sz w:val="24"/>
          <w:szCs w:val="24"/>
          <w:u w:val="single"/>
        </w:rPr>
      </w:pPr>
      <w:r w:rsidRPr="007F2D80">
        <w:rPr>
          <w:rFonts w:ascii="Times New Roman" w:hAnsi="Times New Roman"/>
          <w:sz w:val="24"/>
          <w:szCs w:val="24"/>
        </w:rPr>
        <w:t>к Договору № ________</w:t>
      </w:r>
    </w:p>
    <w:p w:rsidR="00EB5325" w:rsidRPr="007F2D80" w:rsidRDefault="00EB5325" w:rsidP="002937B4">
      <w:pPr>
        <w:snapToGrid w:val="0"/>
        <w:spacing w:after="0" w:line="240" w:lineRule="auto"/>
        <w:ind w:left="5580"/>
        <w:jc w:val="right"/>
        <w:rPr>
          <w:rFonts w:ascii="Times New Roman" w:hAnsi="Times New Roman"/>
          <w:sz w:val="24"/>
          <w:szCs w:val="24"/>
        </w:rPr>
      </w:pPr>
      <w:r w:rsidRPr="007F2D80">
        <w:rPr>
          <w:rFonts w:ascii="Times New Roman" w:hAnsi="Times New Roman"/>
          <w:sz w:val="24"/>
          <w:szCs w:val="24"/>
        </w:rPr>
        <w:t xml:space="preserve">от </w:t>
      </w:r>
      <w:r w:rsidR="004C7F54">
        <w:rPr>
          <w:rFonts w:ascii="Times New Roman" w:hAnsi="Times New Roman"/>
          <w:sz w:val="24"/>
          <w:szCs w:val="24"/>
        </w:rPr>
        <w:t>______________</w:t>
      </w:r>
      <w:r w:rsidRPr="007F2D80">
        <w:rPr>
          <w:rFonts w:ascii="Times New Roman" w:hAnsi="Times New Roman"/>
          <w:bCs/>
          <w:sz w:val="24"/>
          <w:szCs w:val="24"/>
        </w:rPr>
        <w:t xml:space="preserve"> г</w:t>
      </w:r>
      <w:r w:rsidRPr="007F2D80">
        <w:rPr>
          <w:rFonts w:ascii="Times New Roman" w:hAnsi="Times New Roman"/>
          <w:sz w:val="24"/>
          <w:szCs w:val="24"/>
        </w:rPr>
        <w:t>.</w:t>
      </w:r>
    </w:p>
    <w:p w:rsidR="00EB5325" w:rsidRPr="007F2D80" w:rsidRDefault="00EB5325" w:rsidP="002937B4">
      <w:pPr>
        <w:snapToGrid w:val="0"/>
        <w:spacing w:after="0" w:line="240" w:lineRule="auto"/>
        <w:ind w:firstLine="6480"/>
        <w:rPr>
          <w:rFonts w:ascii="Times New Roman" w:hAnsi="Times New Roman"/>
          <w:sz w:val="24"/>
          <w:szCs w:val="24"/>
        </w:rPr>
      </w:pPr>
    </w:p>
    <w:p w:rsidR="00EB5325" w:rsidRPr="007F2D80" w:rsidRDefault="00EB5325" w:rsidP="002937B4">
      <w:pPr>
        <w:spacing w:after="0" w:line="240" w:lineRule="auto"/>
        <w:ind w:left="4248" w:hanging="108"/>
        <w:jc w:val="right"/>
        <w:outlineLvl w:val="0"/>
        <w:rPr>
          <w:rFonts w:ascii="Times New Roman" w:hAnsi="Times New Roman"/>
          <w:sz w:val="24"/>
          <w:szCs w:val="24"/>
          <w:lang w:eastAsia="en-GB"/>
        </w:rPr>
      </w:pPr>
    </w:p>
    <w:p w:rsidR="00EB5325" w:rsidRPr="007F2D80" w:rsidRDefault="00EB5325" w:rsidP="002937B4">
      <w:pPr>
        <w:spacing w:after="0" w:line="240" w:lineRule="auto"/>
        <w:jc w:val="center"/>
        <w:rPr>
          <w:rFonts w:ascii="Times New Roman" w:hAnsi="Times New Roman"/>
          <w:b/>
          <w:bCs/>
          <w:sz w:val="24"/>
          <w:szCs w:val="24"/>
        </w:rPr>
      </w:pPr>
      <w:r w:rsidRPr="007F2D80">
        <w:rPr>
          <w:rFonts w:ascii="Times New Roman" w:hAnsi="Times New Roman"/>
          <w:b/>
          <w:bCs/>
          <w:sz w:val="24"/>
          <w:szCs w:val="24"/>
        </w:rPr>
        <w:t>А К Т</w:t>
      </w:r>
    </w:p>
    <w:p w:rsidR="00EB5325" w:rsidRPr="007F2D80" w:rsidRDefault="00EB5325" w:rsidP="002937B4">
      <w:pPr>
        <w:spacing w:after="0" w:line="240" w:lineRule="auto"/>
        <w:jc w:val="center"/>
        <w:rPr>
          <w:rFonts w:ascii="Times New Roman" w:hAnsi="Times New Roman"/>
          <w:b/>
          <w:bCs/>
          <w:sz w:val="24"/>
          <w:szCs w:val="24"/>
        </w:rPr>
      </w:pPr>
      <w:r w:rsidRPr="007F2D80">
        <w:rPr>
          <w:rFonts w:ascii="Times New Roman" w:hAnsi="Times New Roman"/>
          <w:b/>
          <w:bCs/>
          <w:sz w:val="24"/>
          <w:szCs w:val="24"/>
        </w:rPr>
        <w:t>приема-передачи локальных нормативных документов АО «Карелиянефтепродукт»,</w:t>
      </w:r>
    </w:p>
    <w:p w:rsidR="00EB5325" w:rsidRPr="007F2D80" w:rsidRDefault="00EB5325" w:rsidP="002937B4">
      <w:pPr>
        <w:spacing w:after="0" w:line="240" w:lineRule="auto"/>
        <w:jc w:val="center"/>
        <w:rPr>
          <w:rFonts w:ascii="Times New Roman" w:hAnsi="Times New Roman"/>
          <w:b/>
          <w:bCs/>
          <w:sz w:val="24"/>
          <w:szCs w:val="24"/>
        </w:rPr>
      </w:pPr>
      <w:proofErr w:type="gramStart"/>
      <w:r w:rsidRPr="007F2D80">
        <w:rPr>
          <w:rFonts w:ascii="Times New Roman" w:hAnsi="Times New Roman"/>
          <w:b/>
          <w:bCs/>
          <w:sz w:val="24"/>
          <w:szCs w:val="24"/>
        </w:rPr>
        <w:t>относящихся</w:t>
      </w:r>
      <w:proofErr w:type="gramEnd"/>
      <w:r w:rsidRPr="007F2D80">
        <w:rPr>
          <w:rFonts w:ascii="Times New Roman" w:hAnsi="Times New Roman"/>
          <w:b/>
          <w:bCs/>
          <w:sz w:val="24"/>
          <w:szCs w:val="24"/>
        </w:rPr>
        <w:t xml:space="preserve"> к открытой информации</w:t>
      </w:r>
    </w:p>
    <w:p w:rsidR="00EB5325" w:rsidRPr="007F2D80" w:rsidRDefault="00EB5325" w:rsidP="002937B4">
      <w:pPr>
        <w:spacing w:after="0" w:line="240" w:lineRule="auto"/>
        <w:jc w:val="center"/>
        <w:rPr>
          <w:rFonts w:ascii="Times New Roman" w:hAnsi="Times New Roman"/>
          <w:sz w:val="24"/>
          <w:szCs w:val="24"/>
        </w:rPr>
      </w:pPr>
    </w:p>
    <w:p w:rsidR="00EB5325" w:rsidRPr="007F2D80" w:rsidRDefault="00EB5325" w:rsidP="002937B4">
      <w:pPr>
        <w:spacing w:after="0" w:line="240" w:lineRule="auto"/>
        <w:rPr>
          <w:rFonts w:ascii="Times New Roman" w:hAnsi="Times New Roman"/>
          <w:sz w:val="24"/>
          <w:szCs w:val="24"/>
        </w:rPr>
      </w:pPr>
      <w:r w:rsidRPr="007F2D80">
        <w:rPr>
          <w:rFonts w:ascii="Times New Roman" w:hAnsi="Times New Roman"/>
          <w:sz w:val="24"/>
          <w:szCs w:val="24"/>
        </w:rPr>
        <w:t>г. Петрозаводск</w:t>
      </w:r>
      <w:r w:rsidRPr="007F2D80">
        <w:rPr>
          <w:rFonts w:ascii="Times New Roman" w:hAnsi="Times New Roman"/>
          <w:sz w:val="24"/>
          <w:szCs w:val="24"/>
        </w:rPr>
        <w:tab/>
      </w:r>
      <w:r w:rsidRPr="007F2D80">
        <w:rPr>
          <w:rFonts w:ascii="Times New Roman" w:hAnsi="Times New Roman"/>
          <w:sz w:val="24"/>
          <w:szCs w:val="24"/>
        </w:rPr>
        <w:tab/>
      </w:r>
      <w:r w:rsidRPr="007F2D80">
        <w:rPr>
          <w:rFonts w:ascii="Times New Roman" w:hAnsi="Times New Roman"/>
          <w:sz w:val="24"/>
          <w:szCs w:val="24"/>
        </w:rPr>
        <w:tab/>
      </w:r>
      <w:r w:rsidRPr="007F2D80">
        <w:rPr>
          <w:rFonts w:ascii="Times New Roman" w:hAnsi="Times New Roman"/>
          <w:sz w:val="24"/>
          <w:szCs w:val="24"/>
        </w:rPr>
        <w:tab/>
      </w:r>
      <w:r w:rsidRPr="007F2D80">
        <w:rPr>
          <w:rFonts w:ascii="Times New Roman" w:hAnsi="Times New Roman"/>
          <w:sz w:val="24"/>
          <w:szCs w:val="24"/>
        </w:rPr>
        <w:tab/>
      </w:r>
      <w:r w:rsidR="00D65EC2">
        <w:rPr>
          <w:rFonts w:ascii="Times New Roman" w:hAnsi="Times New Roman"/>
          <w:sz w:val="24"/>
          <w:szCs w:val="24"/>
        </w:rPr>
        <w:tab/>
      </w:r>
      <w:r w:rsidR="00D65EC2">
        <w:rPr>
          <w:rFonts w:ascii="Times New Roman" w:hAnsi="Times New Roman"/>
          <w:sz w:val="24"/>
          <w:szCs w:val="24"/>
        </w:rPr>
        <w:tab/>
      </w:r>
      <w:r w:rsidR="00D65EC2">
        <w:rPr>
          <w:rFonts w:ascii="Times New Roman" w:hAnsi="Times New Roman"/>
          <w:sz w:val="24"/>
          <w:szCs w:val="24"/>
        </w:rPr>
        <w:tab/>
      </w:r>
      <w:r w:rsidR="004C7F54">
        <w:rPr>
          <w:rFonts w:ascii="Times New Roman" w:hAnsi="Times New Roman"/>
          <w:sz w:val="24"/>
          <w:szCs w:val="24"/>
        </w:rPr>
        <w:t>_______________</w:t>
      </w:r>
      <w:r>
        <w:rPr>
          <w:rFonts w:ascii="Times New Roman" w:hAnsi="Times New Roman"/>
          <w:sz w:val="24"/>
          <w:szCs w:val="24"/>
        </w:rPr>
        <w:t xml:space="preserve"> </w:t>
      </w:r>
      <w:r w:rsidRPr="00E05723">
        <w:rPr>
          <w:rFonts w:ascii="Times New Roman" w:hAnsi="Times New Roman"/>
          <w:sz w:val="24"/>
          <w:szCs w:val="24"/>
        </w:rPr>
        <w:t>г.</w:t>
      </w:r>
      <w:r>
        <w:rPr>
          <w:rFonts w:ascii="Times New Roman" w:hAnsi="Times New Roman"/>
          <w:sz w:val="24"/>
          <w:szCs w:val="24"/>
        </w:rPr>
        <w:t xml:space="preserve"> </w:t>
      </w:r>
    </w:p>
    <w:p w:rsidR="00EB5325" w:rsidRDefault="00EB5325" w:rsidP="002937B4">
      <w:pPr>
        <w:spacing w:after="0" w:line="240" w:lineRule="auto"/>
        <w:ind w:firstLine="709"/>
        <w:rPr>
          <w:rFonts w:ascii="Times New Roman" w:hAnsi="Times New Roman"/>
          <w:sz w:val="24"/>
          <w:szCs w:val="24"/>
        </w:rPr>
      </w:pPr>
    </w:p>
    <w:p w:rsidR="00EB5325" w:rsidRPr="007F2D80" w:rsidRDefault="00EB5325" w:rsidP="002937B4">
      <w:pPr>
        <w:spacing w:after="0" w:line="240" w:lineRule="auto"/>
        <w:ind w:firstLine="709"/>
        <w:rPr>
          <w:rFonts w:ascii="Times New Roman" w:hAnsi="Times New Roman"/>
          <w:sz w:val="24"/>
          <w:szCs w:val="24"/>
        </w:rPr>
      </w:pPr>
      <w:r w:rsidRPr="007F2D80">
        <w:rPr>
          <w:rFonts w:ascii="Times New Roman" w:hAnsi="Times New Roman"/>
          <w:sz w:val="24"/>
          <w:szCs w:val="24"/>
        </w:rPr>
        <w:t>Мы, нижеподписавшиеся:</w:t>
      </w:r>
    </w:p>
    <w:p w:rsidR="00EB5325" w:rsidRPr="007F2D80" w:rsidRDefault="00EB5325" w:rsidP="002937B4">
      <w:pPr>
        <w:spacing w:after="0" w:line="240" w:lineRule="auto"/>
        <w:ind w:firstLine="720"/>
        <w:jc w:val="both"/>
        <w:rPr>
          <w:rFonts w:ascii="Times New Roman" w:hAnsi="Times New Roman"/>
          <w:sz w:val="24"/>
          <w:szCs w:val="24"/>
          <w:lang w:eastAsia="ru-RU"/>
        </w:rPr>
      </w:pPr>
      <w:r w:rsidRPr="007F2D80">
        <w:rPr>
          <w:rFonts w:ascii="Times New Roman" w:hAnsi="Times New Roman"/>
          <w:bCs/>
          <w:sz w:val="24"/>
          <w:szCs w:val="24"/>
          <w:lang w:eastAsia="ru-RU"/>
        </w:rPr>
        <w:t xml:space="preserve">Акционерное общество «Карелиянефтепродукт» </w:t>
      </w:r>
      <w:r w:rsidRPr="007F2D80">
        <w:rPr>
          <w:rFonts w:ascii="Times New Roman" w:hAnsi="Times New Roman"/>
          <w:sz w:val="24"/>
          <w:szCs w:val="24"/>
          <w:lang w:eastAsia="ru-RU"/>
        </w:rPr>
        <w:t xml:space="preserve">в дальнейшем именуемое </w:t>
      </w:r>
      <w:r w:rsidRPr="007F2D80">
        <w:rPr>
          <w:rFonts w:ascii="Times New Roman" w:hAnsi="Times New Roman"/>
          <w:bCs/>
          <w:sz w:val="24"/>
          <w:szCs w:val="24"/>
          <w:lang w:eastAsia="ru-RU"/>
        </w:rPr>
        <w:t>«Арендодатель»</w:t>
      </w:r>
      <w:r w:rsidRPr="007F2D80">
        <w:rPr>
          <w:rFonts w:ascii="Times New Roman" w:hAnsi="Times New Roman"/>
          <w:sz w:val="24"/>
          <w:szCs w:val="24"/>
          <w:lang w:eastAsia="ru-RU"/>
        </w:rPr>
        <w:t xml:space="preserve">, в лице </w:t>
      </w:r>
      <w:r>
        <w:rPr>
          <w:rFonts w:ascii="Times New Roman" w:hAnsi="Times New Roman"/>
          <w:sz w:val="24"/>
          <w:szCs w:val="24"/>
          <w:lang w:eastAsia="ru-RU"/>
        </w:rPr>
        <w:t>Генерального директора Потякиной Екатерины Николаевны</w:t>
      </w:r>
      <w:r w:rsidRPr="007F2D80">
        <w:rPr>
          <w:rFonts w:ascii="Times New Roman" w:hAnsi="Times New Roman"/>
          <w:sz w:val="24"/>
          <w:szCs w:val="24"/>
          <w:lang w:eastAsia="ru-RU"/>
        </w:rPr>
        <w:t xml:space="preserve">, действующего на основании Устава, с одной стороны, и </w:t>
      </w:r>
    </w:p>
    <w:p w:rsidR="00EB5325" w:rsidRPr="007F2D80" w:rsidRDefault="00332E12" w:rsidP="002937B4">
      <w:pPr>
        <w:spacing w:after="0" w:line="240" w:lineRule="auto"/>
        <w:jc w:val="both"/>
        <w:rPr>
          <w:rFonts w:ascii="Times New Roman" w:hAnsi="Times New Roman"/>
          <w:sz w:val="24"/>
          <w:szCs w:val="24"/>
        </w:rPr>
      </w:pPr>
      <w:r>
        <w:rPr>
          <w:rFonts w:ascii="Times New Roman" w:hAnsi="Times New Roman"/>
          <w:sz w:val="24"/>
          <w:szCs w:val="24"/>
          <w:lang w:eastAsia="ru-RU"/>
        </w:rPr>
        <w:t>____________________________________________________</w:t>
      </w:r>
      <w:r w:rsidR="00EB5325" w:rsidRPr="007F2D80">
        <w:rPr>
          <w:rFonts w:ascii="Times New Roman" w:hAnsi="Times New Roman"/>
          <w:sz w:val="24"/>
          <w:szCs w:val="24"/>
          <w:lang w:eastAsia="ru-RU"/>
        </w:rPr>
        <w:t xml:space="preserve">, в дальнейшем именуемое </w:t>
      </w:r>
      <w:r w:rsidR="00EB5325" w:rsidRPr="007F2D80">
        <w:rPr>
          <w:rFonts w:ascii="Times New Roman" w:hAnsi="Times New Roman"/>
          <w:bCs/>
          <w:sz w:val="24"/>
          <w:szCs w:val="24"/>
          <w:lang w:eastAsia="ru-RU"/>
        </w:rPr>
        <w:t>«Арендатор»,</w:t>
      </w:r>
      <w:r w:rsidR="00EB5325" w:rsidRPr="007F2D80">
        <w:rPr>
          <w:rFonts w:ascii="Times New Roman" w:hAnsi="Times New Roman"/>
          <w:sz w:val="24"/>
          <w:szCs w:val="24"/>
          <w:lang w:eastAsia="ru-RU"/>
        </w:rPr>
        <w:t xml:space="preserve"> в лице </w:t>
      </w:r>
      <w:r w:rsidR="00EB5325">
        <w:rPr>
          <w:rFonts w:ascii="Times New Roman" w:hAnsi="Times New Roman"/>
          <w:sz w:val="24"/>
          <w:szCs w:val="24"/>
          <w:lang w:eastAsia="ru-RU"/>
        </w:rPr>
        <w:t xml:space="preserve">Директора </w:t>
      </w:r>
      <w:r>
        <w:rPr>
          <w:rFonts w:ascii="Times New Roman" w:hAnsi="Times New Roman"/>
          <w:sz w:val="24"/>
          <w:szCs w:val="24"/>
          <w:lang w:eastAsia="ru-RU"/>
        </w:rPr>
        <w:t>______________________________________</w:t>
      </w:r>
      <w:r w:rsidR="00EB5325" w:rsidRPr="007F2D80">
        <w:rPr>
          <w:rFonts w:ascii="Times New Roman" w:hAnsi="Times New Roman"/>
          <w:sz w:val="24"/>
          <w:szCs w:val="24"/>
          <w:lang w:eastAsia="ru-RU"/>
        </w:rPr>
        <w:t xml:space="preserve">, действующего на основании Устава, с другой стороны, </w:t>
      </w:r>
      <w:r w:rsidR="00EB5325" w:rsidRPr="007F2D80">
        <w:rPr>
          <w:rFonts w:ascii="Times New Roman" w:hAnsi="Times New Roman"/>
          <w:sz w:val="24"/>
          <w:szCs w:val="24"/>
        </w:rPr>
        <w:t xml:space="preserve">составили настоящий Акт о том, что сторона АО «Карелиянефтепродукт», передала другой стороне </w:t>
      </w:r>
      <w:r w:rsidR="004C7F54">
        <w:rPr>
          <w:rFonts w:ascii="Times New Roman" w:hAnsi="Times New Roman"/>
          <w:sz w:val="24"/>
          <w:szCs w:val="24"/>
        </w:rPr>
        <w:t>____________________</w:t>
      </w:r>
      <w:r w:rsidR="00EB5325">
        <w:rPr>
          <w:rFonts w:ascii="Times New Roman" w:hAnsi="Times New Roman"/>
          <w:sz w:val="24"/>
          <w:szCs w:val="24"/>
        </w:rPr>
        <w:t>»</w:t>
      </w:r>
      <w:r w:rsidR="00EB5325" w:rsidRPr="007F2D80">
        <w:rPr>
          <w:rFonts w:ascii="Times New Roman" w:hAnsi="Times New Roman"/>
          <w:sz w:val="24"/>
          <w:szCs w:val="24"/>
        </w:rPr>
        <w:t xml:space="preserve"> (именуемой далее Получатель) л</w:t>
      </w:r>
      <w:r w:rsidR="004C7F54">
        <w:rPr>
          <w:rFonts w:ascii="Times New Roman" w:hAnsi="Times New Roman"/>
          <w:sz w:val="24"/>
          <w:szCs w:val="24"/>
        </w:rPr>
        <w:t>окальные нормативные документы П</w:t>
      </w:r>
      <w:r w:rsidR="00EB5325" w:rsidRPr="007F2D80">
        <w:rPr>
          <w:rFonts w:ascii="Times New Roman" w:hAnsi="Times New Roman"/>
          <w:sz w:val="24"/>
          <w:szCs w:val="24"/>
        </w:rPr>
        <w:t xml:space="preserve">АО НК «Роснефть, АО «Карелиянефтепродукт» в соответствии с заключенным Договором </w:t>
      </w:r>
      <w:proofErr w:type="gramStart"/>
      <w:r w:rsidR="00EB5325" w:rsidRPr="007F2D80">
        <w:rPr>
          <w:rFonts w:ascii="Times New Roman" w:hAnsi="Times New Roman"/>
          <w:sz w:val="24"/>
          <w:szCs w:val="24"/>
        </w:rPr>
        <w:t>от</w:t>
      </w:r>
      <w:proofErr w:type="gramEnd"/>
      <w:r w:rsidR="00EB5325" w:rsidRPr="007F2D80">
        <w:rPr>
          <w:rFonts w:ascii="Times New Roman" w:hAnsi="Times New Roman"/>
          <w:sz w:val="24"/>
          <w:szCs w:val="24"/>
        </w:rPr>
        <w:t xml:space="preserve"> </w:t>
      </w:r>
      <w:r w:rsidR="004C7F54">
        <w:rPr>
          <w:rFonts w:ascii="Times New Roman" w:hAnsi="Times New Roman"/>
          <w:sz w:val="24"/>
          <w:szCs w:val="24"/>
        </w:rPr>
        <w:t>_________________</w:t>
      </w:r>
    </w:p>
    <w:p w:rsidR="00EB5325" w:rsidRPr="007F2D80" w:rsidRDefault="00EB5325" w:rsidP="002937B4">
      <w:pPr>
        <w:spacing w:after="0" w:line="240" w:lineRule="auto"/>
        <w:ind w:firstLine="709"/>
        <w:jc w:val="both"/>
        <w:rPr>
          <w:rFonts w:ascii="Times New Roman" w:hAnsi="Times New Roman"/>
          <w:sz w:val="24"/>
          <w:szCs w:val="24"/>
        </w:rPr>
      </w:pPr>
      <w:r w:rsidRPr="007F2D80">
        <w:rPr>
          <w:rFonts w:ascii="Times New Roman" w:hAnsi="Times New Roman"/>
          <w:sz w:val="24"/>
          <w:szCs w:val="24"/>
        </w:rPr>
        <w:t>Получатель осведомлен, что данная информация является и</w:t>
      </w:r>
      <w:r w:rsidR="004C7F54">
        <w:rPr>
          <w:rFonts w:ascii="Times New Roman" w:hAnsi="Times New Roman"/>
          <w:sz w:val="24"/>
          <w:szCs w:val="24"/>
        </w:rPr>
        <w:t>нтеллектуальной собственностью П</w:t>
      </w:r>
      <w:r w:rsidRPr="007F2D80">
        <w:rPr>
          <w:rFonts w:ascii="Times New Roman" w:hAnsi="Times New Roman"/>
          <w:sz w:val="24"/>
          <w:szCs w:val="24"/>
        </w:rPr>
        <w:t xml:space="preserve">АО «НК «Роснефть», АО «Карелиянефтепродукт» и передается исключительно для служебного использования в рамках работы по вышеуказанному Договору без права передачи третьим лицам, а также иным работникам Получателя, </w:t>
      </w:r>
      <w:proofErr w:type="gramStart"/>
      <w:r w:rsidRPr="007F2D80">
        <w:rPr>
          <w:rFonts w:ascii="Times New Roman" w:hAnsi="Times New Roman"/>
          <w:sz w:val="24"/>
          <w:szCs w:val="24"/>
        </w:rPr>
        <w:t>в</w:t>
      </w:r>
      <w:proofErr w:type="gramEnd"/>
      <w:r w:rsidRPr="007F2D80">
        <w:rPr>
          <w:rFonts w:ascii="Times New Roman" w:hAnsi="Times New Roman"/>
          <w:sz w:val="24"/>
          <w:szCs w:val="24"/>
        </w:rPr>
        <w:t xml:space="preserve"> чьи служебные обязанности не входит исполнение работ (услуг) по договору.</w:t>
      </w:r>
    </w:p>
    <w:p w:rsidR="00EB5325" w:rsidRPr="007F2D80" w:rsidRDefault="00EB5325" w:rsidP="002937B4">
      <w:pPr>
        <w:spacing w:after="0" w:line="240" w:lineRule="auto"/>
        <w:ind w:firstLine="709"/>
        <w:rPr>
          <w:rFonts w:ascii="Times New Roman" w:hAnsi="Times New Roman"/>
          <w:sz w:val="24"/>
          <w:szCs w:val="24"/>
        </w:rPr>
      </w:pPr>
      <w:r w:rsidRPr="007F2D80">
        <w:rPr>
          <w:rFonts w:ascii="Times New Roman" w:hAnsi="Times New Roman"/>
          <w:sz w:val="24"/>
          <w:szCs w:val="24"/>
        </w:rPr>
        <w:t>Перечень передаваемых локальных нормативных документов:</w:t>
      </w:r>
    </w:p>
    <w:p w:rsidR="00EB5325" w:rsidRPr="007F2D80" w:rsidRDefault="00EB5325" w:rsidP="002937B4">
      <w:pPr>
        <w:spacing w:after="0" w:line="240" w:lineRule="auto"/>
        <w:ind w:firstLine="709"/>
        <w:rPr>
          <w:rFonts w:ascii="Times New Roman" w:hAnsi="Times New Roman"/>
          <w:sz w:val="24"/>
          <w:szCs w:val="24"/>
        </w:rPr>
      </w:pPr>
    </w:p>
    <w:tbl>
      <w:tblPr>
        <w:tblW w:w="9606" w:type="dxa"/>
        <w:tblLayout w:type="fixed"/>
        <w:tblLook w:val="01E0" w:firstRow="1" w:lastRow="1" w:firstColumn="1" w:lastColumn="1" w:noHBand="0" w:noVBand="0"/>
      </w:tblPr>
      <w:tblGrid>
        <w:gridCol w:w="662"/>
        <w:gridCol w:w="2435"/>
        <w:gridCol w:w="1230"/>
        <w:gridCol w:w="2018"/>
        <w:gridCol w:w="3261"/>
      </w:tblGrid>
      <w:tr w:rsidR="00EB5325" w:rsidRPr="007F2D80" w:rsidTr="00FE103D">
        <w:trPr>
          <w:trHeight w:val="635"/>
        </w:trPr>
        <w:tc>
          <w:tcPr>
            <w:tcW w:w="662" w:type="dxa"/>
            <w:tcBorders>
              <w:top w:val="single" w:sz="4" w:space="0" w:color="auto"/>
              <w:left w:val="single" w:sz="4" w:space="0" w:color="auto"/>
              <w:bottom w:val="single" w:sz="4" w:space="0" w:color="auto"/>
              <w:right w:val="single" w:sz="4" w:space="0" w:color="auto"/>
            </w:tcBorders>
            <w:shd w:val="clear" w:color="auto" w:fill="FFC000"/>
            <w:vAlign w:val="center"/>
          </w:tcPr>
          <w:p w:rsidR="00EB5325" w:rsidRPr="007F2D80" w:rsidRDefault="00EB5325" w:rsidP="002937B4">
            <w:pPr>
              <w:spacing w:after="0" w:line="240" w:lineRule="auto"/>
              <w:jc w:val="center"/>
              <w:rPr>
                <w:rFonts w:ascii="Times New Roman" w:hAnsi="Times New Roman"/>
                <w:b/>
                <w:bCs/>
                <w:sz w:val="24"/>
                <w:szCs w:val="24"/>
              </w:rPr>
            </w:pPr>
            <w:r w:rsidRPr="007F2D80">
              <w:rPr>
                <w:rFonts w:ascii="Times New Roman" w:hAnsi="Times New Roman"/>
                <w:b/>
                <w:bCs/>
                <w:sz w:val="24"/>
                <w:szCs w:val="24"/>
              </w:rPr>
              <w:t xml:space="preserve">№ </w:t>
            </w:r>
            <w:proofErr w:type="gramStart"/>
            <w:r w:rsidRPr="007F2D80">
              <w:rPr>
                <w:rFonts w:ascii="Times New Roman" w:hAnsi="Times New Roman"/>
                <w:b/>
                <w:bCs/>
                <w:sz w:val="24"/>
                <w:szCs w:val="24"/>
              </w:rPr>
              <w:t>П</w:t>
            </w:r>
            <w:proofErr w:type="gramEnd"/>
            <w:r w:rsidRPr="007F2D80">
              <w:rPr>
                <w:rFonts w:ascii="Times New Roman" w:hAnsi="Times New Roman"/>
                <w:b/>
                <w:bCs/>
                <w:sz w:val="24"/>
                <w:szCs w:val="24"/>
              </w:rPr>
              <w:t>/П</w:t>
            </w:r>
          </w:p>
        </w:tc>
        <w:tc>
          <w:tcPr>
            <w:tcW w:w="2435" w:type="dxa"/>
            <w:tcBorders>
              <w:top w:val="single" w:sz="4" w:space="0" w:color="auto"/>
              <w:left w:val="single" w:sz="4" w:space="0" w:color="auto"/>
              <w:bottom w:val="single" w:sz="4" w:space="0" w:color="auto"/>
              <w:right w:val="single" w:sz="4" w:space="0" w:color="auto"/>
            </w:tcBorders>
            <w:shd w:val="clear" w:color="auto" w:fill="FFC000"/>
            <w:vAlign w:val="center"/>
          </w:tcPr>
          <w:p w:rsidR="00EB5325" w:rsidRPr="007F2D80" w:rsidRDefault="00EB5325" w:rsidP="002937B4">
            <w:pPr>
              <w:spacing w:after="0" w:line="240" w:lineRule="auto"/>
              <w:jc w:val="center"/>
              <w:rPr>
                <w:rFonts w:ascii="Times New Roman" w:hAnsi="Times New Roman"/>
                <w:b/>
                <w:bCs/>
                <w:sz w:val="24"/>
                <w:szCs w:val="24"/>
              </w:rPr>
            </w:pPr>
            <w:r w:rsidRPr="007F2D80">
              <w:rPr>
                <w:rFonts w:ascii="Times New Roman" w:hAnsi="Times New Roman"/>
                <w:b/>
                <w:bCs/>
                <w:sz w:val="24"/>
                <w:szCs w:val="24"/>
              </w:rPr>
              <w:t>ВИД И НАИМЕНОВАНИЕ ЛНД</w:t>
            </w:r>
          </w:p>
        </w:tc>
        <w:tc>
          <w:tcPr>
            <w:tcW w:w="1230" w:type="dxa"/>
            <w:tcBorders>
              <w:top w:val="single" w:sz="4" w:space="0" w:color="auto"/>
              <w:left w:val="single" w:sz="4" w:space="0" w:color="auto"/>
              <w:bottom w:val="single" w:sz="4" w:space="0" w:color="auto"/>
              <w:right w:val="single" w:sz="4" w:space="0" w:color="auto"/>
            </w:tcBorders>
            <w:shd w:val="clear" w:color="auto" w:fill="FFC000"/>
            <w:vAlign w:val="center"/>
          </w:tcPr>
          <w:p w:rsidR="00EB5325" w:rsidRPr="007F2D80" w:rsidRDefault="00EB5325" w:rsidP="002937B4">
            <w:pPr>
              <w:spacing w:after="0" w:line="240" w:lineRule="auto"/>
              <w:jc w:val="center"/>
              <w:rPr>
                <w:rFonts w:ascii="Times New Roman" w:hAnsi="Times New Roman"/>
                <w:b/>
                <w:bCs/>
                <w:sz w:val="24"/>
                <w:szCs w:val="24"/>
              </w:rPr>
            </w:pPr>
            <w:r w:rsidRPr="007F2D80">
              <w:rPr>
                <w:rFonts w:ascii="Times New Roman" w:hAnsi="Times New Roman"/>
                <w:b/>
                <w:bCs/>
                <w:sz w:val="24"/>
                <w:szCs w:val="24"/>
              </w:rPr>
              <w:t>НОМЕР ЛНД, ВЕРСИЯ</w:t>
            </w:r>
          </w:p>
        </w:tc>
        <w:tc>
          <w:tcPr>
            <w:tcW w:w="2018" w:type="dxa"/>
            <w:tcBorders>
              <w:top w:val="single" w:sz="4" w:space="0" w:color="auto"/>
              <w:left w:val="single" w:sz="4" w:space="0" w:color="auto"/>
              <w:bottom w:val="single" w:sz="4" w:space="0" w:color="auto"/>
              <w:right w:val="single" w:sz="4" w:space="0" w:color="auto"/>
            </w:tcBorders>
            <w:shd w:val="clear" w:color="auto" w:fill="FFC000"/>
            <w:vAlign w:val="center"/>
          </w:tcPr>
          <w:p w:rsidR="00EB5325" w:rsidRPr="007F2D80" w:rsidRDefault="00EB5325" w:rsidP="002937B4">
            <w:pPr>
              <w:spacing w:after="0" w:line="240" w:lineRule="auto"/>
              <w:jc w:val="center"/>
              <w:rPr>
                <w:rFonts w:ascii="Times New Roman" w:hAnsi="Times New Roman"/>
                <w:b/>
                <w:bCs/>
                <w:sz w:val="24"/>
                <w:szCs w:val="24"/>
              </w:rPr>
            </w:pPr>
            <w:r>
              <w:rPr>
                <w:rFonts w:ascii="Times New Roman" w:hAnsi="Times New Roman"/>
                <w:b/>
                <w:bCs/>
                <w:sz w:val="24"/>
                <w:szCs w:val="24"/>
              </w:rPr>
              <w:t>Реквизиты утверждающего распорядительного документа ОАО «НК Роснефть»</w:t>
            </w:r>
          </w:p>
        </w:tc>
        <w:tc>
          <w:tcPr>
            <w:tcW w:w="3261" w:type="dxa"/>
            <w:tcBorders>
              <w:top w:val="single" w:sz="4" w:space="0" w:color="auto"/>
              <w:left w:val="single" w:sz="4" w:space="0" w:color="auto"/>
              <w:bottom w:val="single" w:sz="4" w:space="0" w:color="auto"/>
              <w:right w:val="single" w:sz="4" w:space="0" w:color="auto"/>
            </w:tcBorders>
            <w:shd w:val="clear" w:color="auto" w:fill="FFC000"/>
          </w:tcPr>
          <w:p w:rsidR="00EB5325" w:rsidRDefault="00EB5325" w:rsidP="002937B4">
            <w:pPr>
              <w:spacing w:after="0" w:line="240" w:lineRule="auto"/>
              <w:jc w:val="center"/>
              <w:rPr>
                <w:rFonts w:ascii="Times New Roman" w:hAnsi="Times New Roman"/>
                <w:b/>
                <w:bCs/>
                <w:sz w:val="24"/>
                <w:szCs w:val="24"/>
              </w:rPr>
            </w:pPr>
            <w:r>
              <w:rPr>
                <w:rFonts w:ascii="Times New Roman" w:hAnsi="Times New Roman"/>
                <w:b/>
                <w:bCs/>
                <w:sz w:val="24"/>
                <w:szCs w:val="24"/>
              </w:rPr>
              <w:t>Реквизиты утверждающего распорядительного документа о введении в действие в АО «Карелиянефтепродукт»</w:t>
            </w:r>
          </w:p>
        </w:tc>
      </w:tr>
      <w:tr w:rsidR="00EB5325" w:rsidRPr="007F2D80" w:rsidTr="00FE103D">
        <w:trPr>
          <w:trHeight w:val="567"/>
        </w:trPr>
        <w:tc>
          <w:tcPr>
            <w:tcW w:w="662"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spacing w:after="0" w:line="240" w:lineRule="auto"/>
              <w:rPr>
                <w:rFonts w:ascii="Times New Roman" w:hAnsi="Times New Roman"/>
                <w:sz w:val="24"/>
                <w:szCs w:val="24"/>
              </w:rPr>
            </w:pPr>
            <w:r w:rsidRPr="007F2D80">
              <w:rPr>
                <w:rFonts w:ascii="Times New Roman" w:hAnsi="Times New Roman"/>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spacing w:after="0" w:line="240" w:lineRule="auto"/>
              <w:rPr>
                <w:rFonts w:ascii="Times New Roman" w:hAnsi="Times New Roman"/>
                <w:sz w:val="24"/>
                <w:szCs w:val="24"/>
              </w:rPr>
            </w:pPr>
            <w:r w:rsidRPr="007F2D80">
              <w:rPr>
                <w:rFonts w:ascii="Times New Roman" w:hAnsi="Times New Roman"/>
                <w:sz w:val="24"/>
                <w:szCs w:val="24"/>
              </w:rPr>
              <w:t>Политика Компании в области промышленной безопасности, охраны труда и окружающей среды»</w:t>
            </w:r>
          </w:p>
        </w:tc>
        <w:tc>
          <w:tcPr>
            <w:tcW w:w="1230"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spacing w:after="0" w:line="240" w:lineRule="auto"/>
              <w:rPr>
                <w:rFonts w:ascii="Times New Roman" w:hAnsi="Times New Roman"/>
                <w:sz w:val="24"/>
                <w:szCs w:val="24"/>
              </w:rPr>
            </w:pPr>
            <w:r w:rsidRPr="007F2D80">
              <w:rPr>
                <w:rFonts w:ascii="Times New Roman" w:hAnsi="Times New Roman"/>
                <w:sz w:val="24"/>
                <w:szCs w:val="24"/>
              </w:rPr>
              <w:t>П4-05, версия 3.00</w:t>
            </w:r>
          </w:p>
        </w:tc>
        <w:tc>
          <w:tcPr>
            <w:tcW w:w="2018"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spacing w:after="0" w:line="240" w:lineRule="auto"/>
              <w:rPr>
                <w:rFonts w:ascii="Times New Roman" w:hAnsi="Times New Roman"/>
                <w:sz w:val="24"/>
                <w:szCs w:val="24"/>
              </w:rPr>
            </w:pPr>
            <w:r>
              <w:rPr>
                <w:rFonts w:ascii="Times New Roman" w:hAnsi="Times New Roman"/>
                <w:sz w:val="24"/>
                <w:szCs w:val="24"/>
              </w:rPr>
              <w:t>Приказ от 20.01.2009 № 11</w:t>
            </w:r>
          </w:p>
        </w:tc>
        <w:tc>
          <w:tcPr>
            <w:tcW w:w="3261"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spacing w:after="0" w:line="240" w:lineRule="auto"/>
              <w:rPr>
                <w:rFonts w:ascii="Times New Roman" w:hAnsi="Times New Roman"/>
                <w:sz w:val="24"/>
                <w:szCs w:val="24"/>
              </w:rPr>
            </w:pPr>
            <w:r>
              <w:rPr>
                <w:rFonts w:ascii="Times New Roman" w:hAnsi="Times New Roman"/>
                <w:sz w:val="24"/>
                <w:szCs w:val="24"/>
              </w:rPr>
              <w:t>Приказ от 19.08.2013 № 529</w:t>
            </w:r>
          </w:p>
        </w:tc>
      </w:tr>
      <w:tr w:rsidR="00EB5325" w:rsidRPr="007F2D80" w:rsidTr="00FE103D">
        <w:trPr>
          <w:trHeight w:val="567"/>
        </w:trPr>
        <w:tc>
          <w:tcPr>
            <w:tcW w:w="662"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spacing w:after="0" w:line="240" w:lineRule="auto"/>
              <w:rPr>
                <w:rFonts w:ascii="Times New Roman" w:hAnsi="Times New Roman"/>
                <w:sz w:val="24"/>
                <w:szCs w:val="24"/>
              </w:rPr>
            </w:pPr>
            <w:r w:rsidRPr="007F2D80">
              <w:rPr>
                <w:rFonts w:ascii="Times New Roman" w:hAnsi="Times New Roman"/>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spacing w:after="0" w:line="240" w:lineRule="auto"/>
              <w:rPr>
                <w:rFonts w:ascii="Times New Roman" w:hAnsi="Times New Roman"/>
                <w:sz w:val="24"/>
                <w:szCs w:val="24"/>
              </w:rPr>
            </w:pPr>
            <w:r w:rsidRPr="007F2D80">
              <w:rPr>
                <w:rFonts w:ascii="Times New Roman" w:hAnsi="Times New Roman"/>
                <w:sz w:val="24"/>
                <w:szCs w:val="24"/>
              </w:rPr>
              <w:t xml:space="preserve">Стандарт Компании «Организация и осуществление пожарного надзора на объектах Компании» </w:t>
            </w:r>
          </w:p>
        </w:tc>
        <w:tc>
          <w:tcPr>
            <w:tcW w:w="1230"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spacing w:after="0" w:line="240" w:lineRule="auto"/>
              <w:rPr>
                <w:rFonts w:ascii="Times New Roman" w:hAnsi="Times New Roman"/>
                <w:sz w:val="24"/>
                <w:szCs w:val="24"/>
              </w:rPr>
            </w:pPr>
            <w:r w:rsidRPr="007F2D80">
              <w:rPr>
                <w:rFonts w:ascii="Times New Roman" w:hAnsi="Times New Roman"/>
                <w:sz w:val="24"/>
                <w:szCs w:val="24"/>
              </w:rPr>
              <w:t xml:space="preserve">П3-05 С-0102, версия </w:t>
            </w:r>
            <w:r w:rsidRPr="007F2D80">
              <w:rPr>
                <w:rFonts w:ascii="Times New Roman" w:hAnsi="Times New Roman"/>
                <w:sz w:val="24"/>
                <w:szCs w:val="24"/>
                <w:lang w:val="en-US"/>
              </w:rPr>
              <w:t>2</w:t>
            </w:r>
            <w:r w:rsidRPr="007F2D80">
              <w:rPr>
                <w:rFonts w:ascii="Times New Roman" w:hAnsi="Times New Roman"/>
                <w:sz w:val="24"/>
                <w:szCs w:val="24"/>
              </w:rPr>
              <w:t>.00</w:t>
            </w:r>
          </w:p>
        </w:tc>
        <w:tc>
          <w:tcPr>
            <w:tcW w:w="2018"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spacing w:after="0" w:line="240" w:lineRule="auto"/>
              <w:rPr>
                <w:rFonts w:ascii="Times New Roman" w:hAnsi="Times New Roman"/>
                <w:sz w:val="24"/>
                <w:szCs w:val="24"/>
              </w:rPr>
            </w:pPr>
            <w:r>
              <w:rPr>
                <w:rFonts w:ascii="Times New Roman" w:hAnsi="Times New Roman"/>
                <w:sz w:val="24"/>
                <w:szCs w:val="24"/>
              </w:rPr>
              <w:t>Приказ от 16.04.2012 № 220 с изменением приказом от 25.07.2014 № 366</w:t>
            </w:r>
          </w:p>
        </w:tc>
        <w:tc>
          <w:tcPr>
            <w:tcW w:w="3261"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spacing w:after="0" w:line="240" w:lineRule="auto"/>
              <w:rPr>
                <w:rFonts w:ascii="Times New Roman" w:hAnsi="Times New Roman"/>
                <w:sz w:val="24"/>
                <w:szCs w:val="24"/>
              </w:rPr>
            </w:pPr>
            <w:r>
              <w:rPr>
                <w:rFonts w:ascii="Times New Roman" w:hAnsi="Times New Roman"/>
                <w:sz w:val="24"/>
                <w:szCs w:val="24"/>
              </w:rPr>
              <w:t>Приказ от 19.08.2013 № 529 с изменениями приказом от 01.08.2014 № 290А</w:t>
            </w:r>
          </w:p>
        </w:tc>
      </w:tr>
      <w:tr w:rsidR="00EB5325" w:rsidRPr="007F2D80" w:rsidTr="00FE103D">
        <w:trPr>
          <w:trHeight w:val="567"/>
        </w:trPr>
        <w:tc>
          <w:tcPr>
            <w:tcW w:w="662"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spacing w:after="0" w:line="240" w:lineRule="auto"/>
              <w:rPr>
                <w:rFonts w:ascii="Times New Roman" w:hAnsi="Times New Roman"/>
                <w:sz w:val="24"/>
                <w:szCs w:val="24"/>
              </w:rPr>
            </w:pPr>
            <w:r w:rsidRPr="007F2D80">
              <w:rPr>
                <w:rFonts w:ascii="Times New Roman" w:hAnsi="Times New Roman"/>
                <w:sz w:val="24"/>
                <w:szCs w:val="24"/>
              </w:rPr>
              <w:t>3.</w:t>
            </w:r>
          </w:p>
        </w:tc>
        <w:tc>
          <w:tcPr>
            <w:tcW w:w="2435"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overflowPunct w:val="0"/>
              <w:adjustRightInd w:val="0"/>
              <w:spacing w:after="0" w:line="240" w:lineRule="auto"/>
              <w:textAlignment w:val="baseline"/>
              <w:rPr>
                <w:rFonts w:ascii="Times New Roman" w:hAnsi="Times New Roman"/>
                <w:sz w:val="24"/>
                <w:szCs w:val="24"/>
              </w:rPr>
            </w:pPr>
            <w:r w:rsidRPr="007F2D80">
              <w:rPr>
                <w:rFonts w:ascii="Times New Roman" w:hAnsi="Times New Roman"/>
                <w:sz w:val="24"/>
                <w:szCs w:val="24"/>
              </w:rPr>
              <w:t xml:space="preserve">Инструкция Компании «По организации безопасного проведения </w:t>
            </w:r>
            <w:r w:rsidRPr="007F2D80">
              <w:rPr>
                <w:rFonts w:ascii="Times New Roman" w:hAnsi="Times New Roman"/>
                <w:sz w:val="24"/>
                <w:szCs w:val="24"/>
              </w:rPr>
              <w:br/>
              <w:t>газоопасных работ»</w:t>
            </w:r>
          </w:p>
        </w:tc>
        <w:tc>
          <w:tcPr>
            <w:tcW w:w="1230"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overflowPunct w:val="0"/>
              <w:adjustRightInd w:val="0"/>
              <w:spacing w:after="0" w:line="240" w:lineRule="auto"/>
              <w:textAlignment w:val="baseline"/>
              <w:rPr>
                <w:rFonts w:ascii="Times New Roman" w:hAnsi="Times New Roman"/>
                <w:sz w:val="24"/>
                <w:szCs w:val="24"/>
              </w:rPr>
            </w:pPr>
            <w:r w:rsidRPr="007F2D80">
              <w:rPr>
                <w:rFonts w:ascii="Times New Roman" w:hAnsi="Times New Roman"/>
                <w:sz w:val="24"/>
                <w:szCs w:val="24"/>
              </w:rPr>
              <w:t xml:space="preserve">П3-05 И-0014, версия </w:t>
            </w:r>
            <w:r>
              <w:rPr>
                <w:rFonts w:ascii="Times New Roman" w:hAnsi="Times New Roman"/>
                <w:sz w:val="24"/>
                <w:szCs w:val="24"/>
              </w:rPr>
              <w:t>2</w:t>
            </w:r>
            <w:r w:rsidRPr="007F2D80">
              <w:rPr>
                <w:rFonts w:ascii="Times New Roman" w:hAnsi="Times New Roman"/>
                <w:sz w:val="24"/>
                <w:szCs w:val="24"/>
              </w:rPr>
              <w:t>.00</w:t>
            </w:r>
          </w:p>
        </w:tc>
        <w:tc>
          <w:tcPr>
            <w:tcW w:w="2018"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spacing w:after="0" w:line="240" w:lineRule="auto"/>
              <w:rPr>
                <w:rFonts w:ascii="Times New Roman" w:hAnsi="Times New Roman"/>
                <w:sz w:val="24"/>
                <w:szCs w:val="24"/>
              </w:rPr>
            </w:pPr>
            <w:r>
              <w:rPr>
                <w:rFonts w:ascii="Times New Roman" w:hAnsi="Times New Roman"/>
                <w:sz w:val="24"/>
                <w:szCs w:val="24"/>
              </w:rPr>
              <w:t>Приказ от 05.09.2014 № 463</w:t>
            </w:r>
          </w:p>
        </w:tc>
        <w:tc>
          <w:tcPr>
            <w:tcW w:w="3261" w:type="dxa"/>
            <w:tcBorders>
              <w:top w:val="single" w:sz="4" w:space="0" w:color="auto"/>
              <w:left w:val="single" w:sz="4" w:space="0" w:color="auto"/>
              <w:bottom w:val="single" w:sz="4" w:space="0" w:color="auto"/>
              <w:right w:val="single" w:sz="4" w:space="0" w:color="auto"/>
            </w:tcBorders>
          </w:tcPr>
          <w:p w:rsidR="00EB5325" w:rsidRPr="007F2D80" w:rsidRDefault="00EB5325" w:rsidP="002937B4">
            <w:pPr>
              <w:spacing w:after="0" w:line="240" w:lineRule="auto"/>
              <w:rPr>
                <w:rFonts w:ascii="Times New Roman" w:hAnsi="Times New Roman"/>
                <w:sz w:val="24"/>
                <w:szCs w:val="24"/>
              </w:rPr>
            </w:pPr>
            <w:r>
              <w:rPr>
                <w:rFonts w:ascii="Times New Roman" w:hAnsi="Times New Roman"/>
                <w:sz w:val="24"/>
                <w:szCs w:val="24"/>
              </w:rPr>
              <w:t>Приказ от 12.11.2014 № 397</w:t>
            </w:r>
          </w:p>
        </w:tc>
      </w:tr>
    </w:tbl>
    <w:p w:rsidR="00EB5325" w:rsidRPr="007F2D80" w:rsidRDefault="00EB5325" w:rsidP="002937B4">
      <w:pPr>
        <w:spacing w:after="0" w:line="240" w:lineRule="auto"/>
        <w:ind w:firstLine="709"/>
        <w:rPr>
          <w:rFonts w:ascii="Times New Roman" w:hAnsi="Times New Roman"/>
          <w:sz w:val="24"/>
          <w:szCs w:val="24"/>
        </w:rPr>
      </w:pPr>
    </w:p>
    <w:p w:rsidR="00EB5325" w:rsidRPr="007F2D80" w:rsidRDefault="00EB5325" w:rsidP="002937B4">
      <w:pPr>
        <w:spacing w:after="0" w:line="240" w:lineRule="auto"/>
        <w:ind w:firstLine="709"/>
        <w:rPr>
          <w:rFonts w:ascii="Times New Roman" w:hAnsi="Times New Roman"/>
          <w:sz w:val="24"/>
          <w:szCs w:val="24"/>
        </w:rPr>
      </w:pPr>
      <w:r w:rsidRPr="007F2D80">
        <w:rPr>
          <w:rFonts w:ascii="Times New Roman" w:hAnsi="Times New Roman"/>
          <w:sz w:val="24"/>
          <w:szCs w:val="24"/>
        </w:rPr>
        <w:lastRenderedPageBreak/>
        <w:t>Данная информация передана на следующих носителях информации: (</w:t>
      </w:r>
      <w:proofErr w:type="gramStart"/>
      <w:r w:rsidRPr="007F2D80">
        <w:rPr>
          <w:rFonts w:ascii="Times New Roman" w:hAnsi="Times New Roman"/>
          <w:i/>
          <w:iCs/>
          <w:sz w:val="24"/>
          <w:szCs w:val="24"/>
        </w:rPr>
        <w:t>нужное</w:t>
      </w:r>
      <w:proofErr w:type="gramEnd"/>
      <w:r w:rsidRPr="007F2D80">
        <w:rPr>
          <w:rFonts w:ascii="Times New Roman" w:hAnsi="Times New Roman"/>
          <w:i/>
          <w:iCs/>
          <w:sz w:val="24"/>
          <w:szCs w:val="24"/>
        </w:rPr>
        <w:t xml:space="preserve"> отметить</w:t>
      </w:r>
      <w:r w:rsidRPr="007F2D80">
        <w:rPr>
          <w:rFonts w:ascii="Times New Roman" w:hAnsi="Times New Roman"/>
          <w:sz w:val="24"/>
          <w:szCs w:val="24"/>
        </w:rPr>
        <w:t>)</w:t>
      </w:r>
    </w:p>
    <w:p w:rsidR="00EB5325" w:rsidRPr="007F2D80" w:rsidRDefault="00EB5325" w:rsidP="002937B4">
      <w:pPr>
        <w:numPr>
          <w:ilvl w:val="0"/>
          <w:numId w:val="32"/>
        </w:numPr>
        <w:spacing w:after="0" w:line="240" w:lineRule="auto"/>
        <w:ind w:left="0"/>
        <w:jc w:val="both"/>
        <w:rPr>
          <w:rFonts w:ascii="Times New Roman" w:hAnsi="Times New Roman"/>
          <w:sz w:val="24"/>
          <w:szCs w:val="24"/>
        </w:rPr>
      </w:pPr>
      <w:r w:rsidRPr="007F2D80">
        <w:rPr>
          <w:rFonts w:ascii="Times New Roman" w:hAnsi="Times New Roman"/>
          <w:sz w:val="24"/>
          <w:szCs w:val="24"/>
        </w:rPr>
        <w:t>бумажных;</w:t>
      </w:r>
    </w:p>
    <w:p w:rsidR="00EB5325" w:rsidRPr="007F2D80" w:rsidRDefault="00EB5325" w:rsidP="002937B4">
      <w:pPr>
        <w:numPr>
          <w:ilvl w:val="0"/>
          <w:numId w:val="33"/>
        </w:numPr>
        <w:spacing w:after="0" w:line="240" w:lineRule="auto"/>
        <w:ind w:left="0"/>
        <w:jc w:val="both"/>
        <w:rPr>
          <w:rFonts w:ascii="Times New Roman" w:hAnsi="Times New Roman"/>
          <w:sz w:val="24"/>
          <w:szCs w:val="24"/>
        </w:rPr>
      </w:pPr>
      <w:r w:rsidRPr="007F2D80">
        <w:rPr>
          <w:rFonts w:ascii="Times New Roman" w:hAnsi="Times New Roman"/>
          <w:sz w:val="24"/>
          <w:szCs w:val="24"/>
        </w:rPr>
        <w:t>магнитных;</w:t>
      </w:r>
    </w:p>
    <w:p w:rsidR="00EB5325" w:rsidRPr="007F2D80" w:rsidRDefault="00EB5325" w:rsidP="002937B4">
      <w:pPr>
        <w:numPr>
          <w:ilvl w:val="0"/>
          <w:numId w:val="33"/>
        </w:numPr>
        <w:spacing w:after="0" w:line="240" w:lineRule="auto"/>
        <w:ind w:left="0"/>
        <w:jc w:val="both"/>
        <w:rPr>
          <w:rFonts w:ascii="Times New Roman" w:hAnsi="Times New Roman"/>
          <w:sz w:val="24"/>
          <w:szCs w:val="24"/>
        </w:rPr>
      </w:pPr>
      <w:r w:rsidRPr="007F2D80">
        <w:rPr>
          <w:rFonts w:ascii="Times New Roman" w:hAnsi="Times New Roman"/>
          <w:sz w:val="24"/>
          <w:szCs w:val="24"/>
        </w:rPr>
        <w:t>оптических;</w:t>
      </w:r>
    </w:p>
    <w:p w:rsidR="00EB5325" w:rsidRPr="007F2D80" w:rsidRDefault="00EB5325" w:rsidP="002937B4">
      <w:pPr>
        <w:numPr>
          <w:ilvl w:val="0"/>
          <w:numId w:val="33"/>
        </w:numPr>
        <w:spacing w:after="0" w:line="240" w:lineRule="auto"/>
        <w:ind w:left="0"/>
        <w:jc w:val="both"/>
        <w:rPr>
          <w:rFonts w:ascii="Times New Roman" w:hAnsi="Times New Roman"/>
          <w:sz w:val="24"/>
          <w:szCs w:val="24"/>
        </w:rPr>
      </w:pPr>
      <w:r w:rsidRPr="007F2D80">
        <w:rPr>
          <w:rFonts w:ascii="Times New Roman" w:hAnsi="Times New Roman"/>
          <w:sz w:val="24"/>
          <w:szCs w:val="24"/>
        </w:rPr>
        <w:t xml:space="preserve">флэш-карте, </w:t>
      </w:r>
      <w:r w:rsidRPr="007F2D80">
        <w:rPr>
          <w:rFonts w:ascii="Times New Roman" w:hAnsi="Times New Roman"/>
          <w:sz w:val="24"/>
          <w:szCs w:val="24"/>
          <w:lang w:val="en-US"/>
        </w:rPr>
        <w:t>USB</w:t>
      </w:r>
      <w:r w:rsidRPr="007F2D80">
        <w:rPr>
          <w:rFonts w:ascii="Times New Roman" w:hAnsi="Times New Roman"/>
          <w:sz w:val="24"/>
          <w:szCs w:val="24"/>
        </w:rPr>
        <w:t>-накопителе, карте памяти.</w:t>
      </w:r>
    </w:p>
    <w:p w:rsidR="00EB5325" w:rsidRPr="007F2D80" w:rsidRDefault="00EB5325" w:rsidP="002937B4">
      <w:pPr>
        <w:spacing w:after="0" w:line="240" w:lineRule="auto"/>
        <w:ind w:firstLine="709"/>
        <w:rPr>
          <w:rFonts w:ascii="Times New Roman" w:hAnsi="Times New Roman"/>
          <w:sz w:val="24"/>
          <w:szCs w:val="24"/>
        </w:rPr>
      </w:pPr>
      <w:r w:rsidRPr="007F2D80">
        <w:rPr>
          <w:rFonts w:ascii="Times New Roman" w:hAnsi="Times New Roman"/>
          <w:sz w:val="24"/>
          <w:szCs w:val="24"/>
        </w:rPr>
        <w:t xml:space="preserve">Настоящий акт составлен в двух экземплярах. </w:t>
      </w:r>
    </w:p>
    <w:p w:rsidR="00EB5325" w:rsidRPr="007F2D80" w:rsidRDefault="00EB5325" w:rsidP="002937B4">
      <w:pPr>
        <w:spacing w:after="0" w:line="240" w:lineRule="auto"/>
        <w:ind w:firstLine="709"/>
        <w:jc w:val="center"/>
        <w:rPr>
          <w:rFonts w:ascii="Times New Roman" w:hAnsi="Times New Roman"/>
          <w:sz w:val="24"/>
          <w:szCs w:val="24"/>
        </w:rPr>
      </w:pPr>
    </w:p>
    <w:p w:rsidR="00EB5325" w:rsidRPr="007F2D80" w:rsidRDefault="00EB5325" w:rsidP="002937B4">
      <w:pPr>
        <w:spacing w:after="0" w:line="240" w:lineRule="auto"/>
        <w:ind w:firstLine="709"/>
        <w:jc w:val="center"/>
        <w:rPr>
          <w:rFonts w:ascii="Times New Roman" w:hAnsi="Times New Roman"/>
          <w:sz w:val="24"/>
          <w:szCs w:val="24"/>
        </w:rPr>
      </w:pPr>
    </w:p>
    <w:p w:rsidR="00EB5325" w:rsidRPr="007F2D80" w:rsidRDefault="00EB5325" w:rsidP="002937B4">
      <w:pPr>
        <w:spacing w:after="0" w:line="240" w:lineRule="auto"/>
        <w:jc w:val="center"/>
        <w:rPr>
          <w:rFonts w:ascii="Times New Roman" w:hAnsi="Times New Roman"/>
          <w:sz w:val="24"/>
          <w:szCs w:val="24"/>
        </w:rPr>
      </w:pPr>
      <w:r w:rsidRPr="007F2D80">
        <w:rPr>
          <w:rFonts w:ascii="Times New Roman" w:hAnsi="Times New Roman"/>
          <w:sz w:val="24"/>
          <w:szCs w:val="24"/>
        </w:rPr>
        <w:t>Подписи сторон:</w:t>
      </w:r>
    </w:p>
    <w:p w:rsidR="00EB5325" w:rsidRPr="007F2D80" w:rsidRDefault="00EB5325" w:rsidP="002937B4">
      <w:pPr>
        <w:spacing w:after="0" w:line="240" w:lineRule="auto"/>
        <w:jc w:val="center"/>
        <w:rPr>
          <w:rFonts w:ascii="Times New Roman" w:hAnsi="Times New Roman"/>
          <w:sz w:val="24"/>
          <w:szCs w:val="24"/>
        </w:rPr>
      </w:pPr>
    </w:p>
    <w:tbl>
      <w:tblPr>
        <w:tblW w:w="0" w:type="auto"/>
        <w:tblBorders>
          <w:insideH w:val="single" w:sz="4" w:space="0" w:color="auto"/>
          <w:insideV w:val="single" w:sz="4" w:space="0" w:color="auto"/>
        </w:tblBorders>
        <w:tblLook w:val="0000" w:firstRow="0" w:lastRow="0" w:firstColumn="0" w:lastColumn="0" w:noHBand="0" w:noVBand="0"/>
      </w:tblPr>
      <w:tblGrid>
        <w:gridCol w:w="4621"/>
        <w:gridCol w:w="4621"/>
      </w:tblGrid>
      <w:tr w:rsidR="00EB5325" w:rsidRPr="007F2D80" w:rsidTr="005B763C">
        <w:tc>
          <w:tcPr>
            <w:tcW w:w="4621" w:type="dxa"/>
            <w:tcBorders>
              <w:top w:val="nil"/>
              <w:bottom w:val="nil"/>
              <w:right w:val="nil"/>
            </w:tcBorders>
            <w:vAlign w:val="center"/>
          </w:tcPr>
          <w:p w:rsidR="00EB5325" w:rsidRPr="007F2D80" w:rsidRDefault="00EB5325" w:rsidP="002937B4">
            <w:pPr>
              <w:spacing w:after="0" w:line="240" w:lineRule="auto"/>
              <w:rPr>
                <w:rFonts w:ascii="Times New Roman" w:hAnsi="Times New Roman"/>
                <w:b/>
                <w:bCs/>
                <w:sz w:val="24"/>
                <w:szCs w:val="24"/>
                <w:lang w:eastAsia="ru-RU"/>
              </w:rPr>
            </w:pPr>
            <w:r w:rsidRPr="007F2D80">
              <w:rPr>
                <w:rFonts w:ascii="Times New Roman" w:hAnsi="Times New Roman"/>
                <w:b/>
                <w:bCs/>
                <w:sz w:val="24"/>
                <w:szCs w:val="24"/>
                <w:lang w:eastAsia="ru-RU"/>
              </w:rPr>
              <w:t>ОТ АРЕНДОДАТЕЛЯ</w:t>
            </w:r>
          </w:p>
          <w:p w:rsidR="00EB5325" w:rsidRPr="007F2D80" w:rsidRDefault="00EB5325" w:rsidP="002937B4">
            <w:pPr>
              <w:spacing w:after="0" w:line="240" w:lineRule="auto"/>
              <w:jc w:val="center"/>
              <w:rPr>
                <w:rFonts w:ascii="Times New Roman" w:hAnsi="Times New Roman"/>
                <w:b/>
                <w:bCs/>
                <w:sz w:val="24"/>
                <w:szCs w:val="24"/>
                <w:lang w:eastAsia="ru-RU"/>
              </w:rPr>
            </w:pPr>
          </w:p>
          <w:p w:rsidR="00EB5325" w:rsidRPr="007F2D80" w:rsidRDefault="00EB5325" w:rsidP="002937B4">
            <w:pPr>
              <w:spacing w:after="0" w:line="240" w:lineRule="auto"/>
              <w:rPr>
                <w:rFonts w:ascii="Times New Roman" w:hAnsi="Times New Roman"/>
                <w:b/>
                <w:sz w:val="24"/>
                <w:szCs w:val="24"/>
                <w:lang w:eastAsia="ru-RU"/>
              </w:rPr>
            </w:pPr>
            <w:r w:rsidRPr="007F2D80">
              <w:rPr>
                <w:rFonts w:ascii="Times New Roman" w:hAnsi="Times New Roman"/>
                <w:b/>
                <w:bCs/>
                <w:sz w:val="24"/>
                <w:szCs w:val="24"/>
                <w:lang w:eastAsia="ru-RU"/>
              </w:rPr>
              <w:t>_______________</w:t>
            </w:r>
            <w:r w:rsidRPr="007F2D80">
              <w:rPr>
                <w:rFonts w:ascii="Times New Roman" w:hAnsi="Times New Roman"/>
                <w:sz w:val="24"/>
                <w:szCs w:val="24"/>
                <w:lang w:eastAsia="ru-RU"/>
              </w:rPr>
              <w:t xml:space="preserve"> </w:t>
            </w:r>
            <w:r w:rsidRPr="00067AF9">
              <w:rPr>
                <w:rFonts w:ascii="Times New Roman" w:hAnsi="Times New Roman"/>
                <w:b/>
                <w:sz w:val="24"/>
                <w:szCs w:val="24"/>
                <w:lang w:eastAsia="ru-RU"/>
              </w:rPr>
              <w:t>Е. Н. Потякина</w:t>
            </w:r>
          </w:p>
          <w:p w:rsidR="00EB5325" w:rsidRPr="007F2D80" w:rsidRDefault="00EB5325" w:rsidP="002937B4">
            <w:pPr>
              <w:spacing w:after="0" w:line="240" w:lineRule="auto"/>
              <w:ind w:firstLine="709"/>
              <w:rPr>
                <w:rFonts w:ascii="Times New Roman" w:hAnsi="Times New Roman"/>
                <w:b/>
                <w:bCs/>
                <w:sz w:val="24"/>
                <w:szCs w:val="24"/>
                <w:lang w:eastAsia="ru-RU"/>
              </w:rPr>
            </w:pPr>
            <w:proofErr w:type="spellStart"/>
            <w:r w:rsidRPr="007F2D80">
              <w:rPr>
                <w:rFonts w:ascii="Times New Roman" w:hAnsi="Times New Roman"/>
                <w:sz w:val="24"/>
                <w:szCs w:val="24"/>
                <w:lang w:eastAsia="ru-RU"/>
              </w:rPr>
              <w:t>м.п</w:t>
            </w:r>
            <w:proofErr w:type="spellEnd"/>
            <w:r w:rsidRPr="007F2D80">
              <w:rPr>
                <w:rFonts w:ascii="Times New Roman" w:hAnsi="Times New Roman"/>
                <w:sz w:val="24"/>
                <w:szCs w:val="24"/>
                <w:lang w:eastAsia="ru-RU"/>
              </w:rPr>
              <w:t>.</w:t>
            </w:r>
          </w:p>
        </w:tc>
        <w:tc>
          <w:tcPr>
            <w:tcW w:w="4621" w:type="dxa"/>
            <w:tcBorders>
              <w:left w:val="nil"/>
            </w:tcBorders>
            <w:vAlign w:val="center"/>
          </w:tcPr>
          <w:p w:rsidR="00EB5325" w:rsidRPr="007F2D80" w:rsidRDefault="00EB5325" w:rsidP="002937B4">
            <w:pPr>
              <w:spacing w:after="0" w:line="240" w:lineRule="auto"/>
              <w:jc w:val="center"/>
              <w:rPr>
                <w:rFonts w:ascii="Times New Roman" w:hAnsi="Times New Roman"/>
                <w:b/>
                <w:bCs/>
                <w:sz w:val="24"/>
                <w:szCs w:val="24"/>
                <w:lang w:eastAsia="ru-RU"/>
              </w:rPr>
            </w:pPr>
            <w:r w:rsidRPr="007F2D80">
              <w:rPr>
                <w:rFonts w:ascii="Times New Roman" w:hAnsi="Times New Roman"/>
                <w:b/>
                <w:bCs/>
                <w:sz w:val="24"/>
                <w:szCs w:val="24"/>
                <w:lang w:eastAsia="ru-RU"/>
              </w:rPr>
              <w:t>ОТ АРЕНДАТОРА</w:t>
            </w:r>
          </w:p>
          <w:p w:rsidR="00EB5325" w:rsidRPr="007F2D80" w:rsidRDefault="00EB5325" w:rsidP="002937B4">
            <w:pPr>
              <w:spacing w:after="0" w:line="240" w:lineRule="auto"/>
              <w:rPr>
                <w:rFonts w:ascii="Times New Roman" w:hAnsi="Times New Roman"/>
                <w:b/>
                <w:bCs/>
                <w:sz w:val="24"/>
                <w:szCs w:val="24"/>
                <w:lang w:eastAsia="ru-RU"/>
              </w:rPr>
            </w:pPr>
          </w:p>
          <w:p w:rsidR="00EB5325" w:rsidRPr="007F2D80" w:rsidRDefault="00EB5325" w:rsidP="002937B4">
            <w:pPr>
              <w:spacing w:after="0" w:line="240" w:lineRule="auto"/>
              <w:ind w:firstLine="1191"/>
              <w:rPr>
                <w:rFonts w:ascii="Times New Roman" w:hAnsi="Times New Roman"/>
                <w:b/>
                <w:bCs/>
                <w:sz w:val="24"/>
                <w:szCs w:val="24"/>
                <w:lang w:eastAsia="ru-RU"/>
              </w:rPr>
            </w:pPr>
            <w:r w:rsidRPr="007F2D80">
              <w:rPr>
                <w:rFonts w:ascii="Times New Roman" w:hAnsi="Times New Roman"/>
                <w:b/>
                <w:bCs/>
                <w:sz w:val="24"/>
                <w:szCs w:val="24"/>
                <w:lang w:eastAsia="ru-RU"/>
              </w:rPr>
              <w:t xml:space="preserve">_______________ </w:t>
            </w:r>
          </w:p>
          <w:p w:rsidR="00EB5325" w:rsidRPr="007F2D80" w:rsidRDefault="00EB5325" w:rsidP="002937B4">
            <w:pPr>
              <w:spacing w:after="0" w:line="240" w:lineRule="auto"/>
              <w:ind w:firstLine="1758"/>
              <w:rPr>
                <w:rFonts w:ascii="Times New Roman" w:hAnsi="Times New Roman"/>
                <w:b/>
                <w:bCs/>
                <w:sz w:val="24"/>
                <w:szCs w:val="24"/>
                <w:lang w:eastAsia="ru-RU"/>
              </w:rPr>
            </w:pPr>
            <w:proofErr w:type="spellStart"/>
            <w:r w:rsidRPr="007F2D80">
              <w:rPr>
                <w:rFonts w:ascii="Times New Roman" w:hAnsi="Times New Roman"/>
                <w:sz w:val="24"/>
                <w:szCs w:val="24"/>
                <w:lang w:eastAsia="ru-RU"/>
              </w:rPr>
              <w:t>м.п</w:t>
            </w:r>
            <w:proofErr w:type="spellEnd"/>
            <w:r w:rsidRPr="007F2D80">
              <w:rPr>
                <w:rFonts w:ascii="Times New Roman" w:hAnsi="Times New Roman"/>
                <w:sz w:val="24"/>
                <w:szCs w:val="24"/>
                <w:lang w:eastAsia="ru-RU"/>
              </w:rPr>
              <w:t>.</w:t>
            </w:r>
          </w:p>
        </w:tc>
      </w:tr>
    </w:tbl>
    <w:p w:rsidR="00EB5325" w:rsidRDefault="00EB5325" w:rsidP="002937B4">
      <w:pPr>
        <w:snapToGrid w:val="0"/>
        <w:spacing w:after="0" w:line="240" w:lineRule="auto"/>
        <w:ind w:left="5580" w:right="-180" w:hanging="720"/>
        <w:rPr>
          <w:rFonts w:ascii="Times New Roman" w:hAnsi="Times New Roman"/>
          <w:sz w:val="24"/>
          <w:szCs w:val="24"/>
        </w:rPr>
      </w:pPr>
    </w:p>
    <w:p w:rsidR="00EB5325" w:rsidRDefault="00EB5325" w:rsidP="002937B4">
      <w:pPr>
        <w:snapToGrid w:val="0"/>
        <w:spacing w:after="0" w:line="240" w:lineRule="auto"/>
        <w:ind w:right="-180"/>
        <w:rPr>
          <w:rFonts w:ascii="Times New Roman" w:hAnsi="Times New Roman"/>
          <w:sz w:val="24"/>
          <w:szCs w:val="24"/>
        </w:rPr>
      </w:pPr>
    </w:p>
    <w:p w:rsidR="00EB5325" w:rsidRPr="00067AF9" w:rsidRDefault="00EB5325" w:rsidP="002937B4">
      <w:pPr>
        <w:snapToGrid w:val="0"/>
        <w:spacing w:after="0" w:line="240" w:lineRule="auto"/>
        <w:ind w:right="-180"/>
        <w:rPr>
          <w:rFonts w:ascii="Times New Roman" w:hAnsi="Times New Roman"/>
          <w:sz w:val="24"/>
          <w:szCs w:val="24"/>
        </w:rPr>
      </w:pPr>
      <w:r w:rsidRPr="00067AF9">
        <w:rPr>
          <w:rFonts w:ascii="Times New Roman" w:hAnsi="Times New Roman"/>
          <w:sz w:val="24"/>
          <w:szCs w:val="24"/>
        </w:rPr>
        <w:t>Указанные ЛНД актуальны на дату проверки.</w:t>
      </w:r>
    </w:p>
    <w:p w:rsidR="00EB5325" w:rsidRPr="00067AF9" w:rsidRDefault="00EB5325" w:rsidP="002937B4">
      <w:pPr>
        <w:snapToGrid w:val="0"/>
        <w:spacing w:after="0" w:line="240" w:lineRule="auto"/>
        <w:ind w:right="-180"/>
        <w:rPr>
          <w:rFonts w:ascii="Times New Roman" w:hAnsi="Times New Roman"/>
          <w:sz w:val="24"/>
          <w:szCs w:val="24"/>
        </w:rPr>
      </w:pPr>
      <w:r w:rsidRPr="00067AF9">
        <w:rPr>
          <w:rFonts w:ascii="Times New Roman" w:hAnsi="Times New Roman"/>
          <w:sz w:val="24"/>
          <w:szCs w:val="24"/>
        </w:rPr>
        <w:t xml:space="preserve">Специалист по работе с ЛНД ____________ </w:t>
      </w:r>
    </w:p>
    <w:p w:rsidR="00EB5325" w:rsidRDefault="00EB5325" w:rsidP="002937B4">
      <w:pPr>
        <w:snapToGrid w:val="0"/>
        <w:spacing w:after="0" w:line="240" w:lineRule="auto"/>
        <w:ind w:left="6804" w:hanging="540"/>
        <w:jc w:val="right"/>
        <w:rPr>
          <w:rFonts w:ascii="Times New Roman" w:hAnsi="Times New Roman"/>
          <w:sz w:val="24"/>
          <w:szCs w:val="24"/>
          <w:lang w:eastAsia="en-GB"/>
        </w:rPr>
      </w:pPr>
      <w:r>
        <w:rPr>
          <w:rFonts w:ascii="Times New Roman" w:hAnsi="Times New Roman"/>
          <w:sz w:val="24"/>
          <w:szCs w:val="24"/>
          <w:lang w:eastAsia="en-GB"/>
        </w:rPr>
        <w:br w:type="page"/>
      </w:r>
    </w:p>
    <w:p w:rsidR="00EB5325" w:rsidRDefault="00EB5325" w:rsidP="002937B4">
      <w:pPr>
        <w:snapToGrid w:val="0"/>
        <w:spacing w:after="0" w:line="240" w:lineRule="auto"/>
        <w:ind w:left="6804" w:hanging="540"/>
        <w:jc w:val="right"/>
        <w:rPr>
          <w:rFonts w:ascii="Times New Roman" w:hAnsi="Times New Roman"/>
          <w:b/>
          <w:bCs/>
          <w:sz w:val="24"/>
          <w:szCs w:val="24"/>
        </w:rPr>
      </w:pPr>
    </w:p>
    <w:tbl>
      <w:tblPr>
        <w:tblW w:w="12235" w:type="dxa"/>
        <w:tblInd w:w="-1104" w:type="dxa"/>
        <w:tblLayout w:type="fixed"/>
        <w:tblCellMar>
          <w:left w:w="30" w:type="dxa"/>
          <w:right w:w="30" w:type="dxa"/>
        </w:tblCellMar>
        <w:tblLook w:val="00A0" w:firstRow="1" w:lastRow="0" w:firstColumn="1" w:lastColumn="0" w:noHBand="0" w:noVBand="0"/>
      </w:tblPr>
      <w:tblGrid>
        <w:gridCol w:w="490"/>
        <w:gridCol w:w="2345"/>
        <w:gridCol w:w="2410"/>
        <w:gridCol w:w="1959"/>
        <w:gridCol w:w="593"/>
        <w:gridCol w:w="2976"/>
        <w:gridCol w:w="1462"/>
      </w:tblGrid>
      <w:tr w:rsidR="00EB5325" w:rsidRPr="003F0B2F" w:rsidTr="005B763C">
        <w:trPr>
          <w:trHeight w:val="494"/>
        </w:trPr>
        <w:tc>
          <w:tcPr>
            <w:tcW w:w="490"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345"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410"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1959"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5031" w:type="dxa"/>
            <w:gridSpan w:val="3"/>
          </w:tcPr>
          <w:p w:rsidR="00EB5325" w:rsidRPr="003F0B2F" w:rsidRDefault="00EB5325" w:rsidP="002937B4">
            <w:pPr>
              <w:autoSpaceDE w:val="0"/>
              <w:autoSpaceDN w:val="0"/>
              <w:adjustRightInd w:val="0"/>
              <w:spacing w:after="0" w:line="240" w:lineRule="auto"/>
              <w:rPr>
                <w:rFonts w:ascii="Times New Roman" w:hAnsi="Times New Roman"/>
                <w:sz w:val="20"/>
                <w:szCs w:val="24"/>
                <w:lang w:eastAsia="ru-RU"/>
              </w:rPr>
            </w:pPr>
            <w:r w:rsidRPr="003F0B2F">
              <w:rPr>
                <w:rFonts w:ascii="Times New Roman" w:hAnsi="Times New Roman"/>
                <w:sz w:val="20"/>
                <w:szCs w:val="24"/>
                <w:lang w:eastAsia="ru-RU"/>
              </w:rPr>
              <w:t xml:space="preserve">Приложение №4 </w:t>
            </w:r>
          </w:p>
          <w:p w:rsidR="00EB5325" w:rsidRPr="003F0B2F" w:rsidRDefault="00EB5325" w:rsidP="002937B4">
            <w:pPr>
              <w:autoSpaceDE w:val="0"/>
              <w:autoSpaceDN w:val="0"/>
              <w:adjustRightInd w:val="0"/>
              <w:spacing w:after="0" w:line="240" w:lineRule="auto"/>
              <w:rPr>
                <w:rFonts w:ascii="Times New Roman" w:hAnsi="Times New Roman"/>
                <w:sz w:val="20"/>
                <w:szCs w:val="24"/>
                <w:lang w:eastAsia="ru-RU"/>
              </w:rPr>
            </w:pPr>
            <w:r w:rsidRPr="003F0B2F">
              <w:rPr>
                <w:rFonts w:ascii="Times New Roman" w:hAnsi="Times New Roman"/>
                <w:sz w:val="20"/>
                <w:szCs w:val="24"/>
                <w:lang w:eastAsia="ru-RU"/>
              </w:rPr>
              <w:t xml:space="preserve">к Договору №____ от </w:t>
            </w:r>
            <w:r w:rsidR="004C7F54">
              <w:rPr>
                <w:rFonts w:ascii="Times New Roman" w:hAnsi="Times New Roman"/>
                <w:sz w:val="20"/>
                <w:szCs w:val="24"/>
                <w:lang w:eastAsia="ru-RU"/>
              </w:rPr>
              <w:t>_________</w:t>
            </w:r>
            <w:r w:rsidRPr="003F0B2F">
              <w:rPr>
                <w:rFonts w:ascii="Times New Roman" w:hAnsi="Times New Roman"/>
                <w:sz w:val="20"/>
                <w:szCs w:val="24"/>
                <w:lang w:eastAsia="ru-RU"/>
              </w:rPr>
              <w:t xml:space="preserve"> г.</w:t>
            </w:r>
          </w:p>
          <w:p w:rsidR="00EB5325" w:rsidRPr="003F0B2F" w:rsidRDefault="00EB5325" w:rsidP="002937B4">
            <w:pPr>
              <w:autoSpaceDE w:val="0"/>
              <w:autoSpaceDN w:val="0"/>
              <w:adjustRightInd w:val="0"/>
              <w:spacing w:after="0" w:line="240" w:lineRule="auto"/>
              <w:rPr>
                <w:rFonts w:ascii="Times New Roman" w:hAnsi="Times New Roman"/>
                <w:sz w:val="20"/>
                <w:szCs w:val="24"/>
                <w:lang w:eastAsia="ru-RU"/>
              </w:rPr>
            </w:pPr>
          </w:p>
        </w:tc>
      </w:tr>
      <w:tr w:rsidR="00EB5325" w:rsidRPr="003F0B2F" w:rsidTr="005B763C">
        <w:trPr>
          <w:trHeight w:val="247"/>
        </w:trPr>
        <w:tc>
          <w:tcPr>
            <w:tcW w:w="490"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345"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410"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1959"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5031" w:type="dxa"/>
            <w:gridSpan w:val="3"/>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r>
      <w:tr w:rsidR="00EB5325" w:rsidRPr="003F0B2F" w:rsidTr="005B763C">
        <w:trPr>
          <w:trHeight w:val="773"/>
        </w:trPr>
        <w:tc>
          <w:tcPr>
            <w:tcW w:w="12235" w:type="dxa"/>
            <w:gridSpan w:val="7"/>
          </w:tcPr>
          <w:p w:rsidR="00EB5325" w:rsidRPr="003F0B2F" w:rsidRDefault="00EB5325" w:rsidP="002937B4">
            <w:pPr>
              <w:autoSpaceDE w:val="0"/>
              <w:autoSpaceDN w:val="0"/>
              <w:adjustRightInd w:val="0"/>
              <w:spacing w:after="0" w:line="240" w:lineRule="auto"/>
              <w:jc w:val="center"/>
              <w:rPr>
                <w:rFonts w:ascii="Times New Roman" w:hAnsi="Times New Roman"/>
                <w:b/>
                <w:bCs/>
                <w:lang w:eastAsia="ru-RU"/>
              </w:rPr>
            </w:pPr>
            <w:r w:rsidRPr="003F0B2F">
              <w:rPr>
                <w:rFonts w:ascii="Times New Roman" w:hAnsi="Times New Roman"/>
                <w:b/>
                <w:bCs/>
                <w:lang w:eastAsia="ru-RU"/>
              </w:rPr>
              <w:t>Информация о цепочке собственников контрагента, включая бенефициаров (в том числе, конечных)                                                                                                                       (по состоянию на "___" ________ 20__ г.</w:t>
            </w:r>
            <w:proofErr w:type="gramStart"/>
            <w:r w:rsidRPr="003F0B2F">
              <w:rPr>
                <w:rFonts w:ascii="Times New Roman" w:hAnsi="Times New Roman"/>
                <w:b/>
                <w:bCs/>
                <w:lang w:eastAsia="ru-RU"/>
              </w:rPr>
              <w:t xml:space="preserve"> )</w:t>
            </w:r>
            <w:proofErr w:type="gramEnd"/>
          </w:p>
        </w:tc>
      </w:tr>
      <w:tr w:rsidR="00EB5325" w:rsidRPr="003F0B2F" w:rsidTr="005B763C">
        <w:trPr>
          <w:gridAfter w:val="1"/>
          <w:wAfter w:w="1462" w:type="dxa"/>
          <w:trHeight w:val="1457"/>
        </w:trPr>
        <w:tc>
          <w:tcPr>
            <w:tcW w:w="490" w:type="dxa"/>
            <w:tcBorders>
              <w:top w:val="single" w:sz="6" w:space="0" w:color="auto"/>
              <w:left w:val="single" w:sz="6" w:space="0" w:color="auto"/>
              <w:bottom w:val="nil"/>
              <w:right w:val="single" w:sz="6" w:space="0" w:color="auto"/>
            </w:tcBorders>
          </w:tcPr>
          <w:p w:rsidR="00EB5325" w:rsidRPr="003F0B2F" w:rsidRDefault="00EB5325" w:rsidP="002937B4">
            <w:pPr>
              <w:autoSpaceDE w:val="0"/>
              <w:autoSpaceDN w:val="0"/>
              <w:adjustRightInd w:val="0"/>
              <w:spacing w:after="0" w:line="240" w:lineRule="auto"/>
              <w:jc w:val="center"/>
              <w:rPr>
                <w:rFonts w:ascii="Times New Roman" w:hAnsi="Times New Roman"/>
                <w:sz w:val="20"/>
                <w:szCs w:val="24"/>
                <w:lang w:eastAsia="ru-RU"/>
              </w:rPr>
            </w:pPr>
            <w:r w:rsidRPr="003F0B2F">
              <w:rPr>
                <w:rFonts w:ascii="Times New Roman" w:hAnsi="Times New Roman"/>
                <w:sz w:val="20"/>
                <w:szCs w:val="24"/>
                <w:lang w:eastAsia="ru-RU"/>
              </w:rPr>
              <w:t xml:space="preserve">№ </w:t>
            </w:r>
            <w:proofErr w:type="gramStart"/>
            <w:r w:rsidRPr="003F0B2F">
              <w:rPr>
                <w:rFonts w:ascii="Times New Roman" w:hAnsi="Times New Roman"/>
                <w:sz w:val="20"/>
                <w:szCs w:val="24"/>
                <w:lang w:eastAsia="ru-RU"/>
              </w:rPr>
              <w:t>п</w:t>
            </w:r>
            <w:proofErr w:type="gramEnd"/>
            <w:r w:rsidRPr="003F0B2F">
              <w:rPr>
                <w:rFonts w:ascii="Times New Roman" w:hAnsi="Times New Roman"/>
                <w:sz w:val="20"/>
                <w:szCs w:val="24"/>
                <w:lang w:eastAsia="ru-RU"/>
              </w:rPr>
              <w:t>/п</w:t>
            </w:r>
          </w:p>
        </w:tc>
        <w:tc>
          <w:tcPr>
            <w:tcW w:w="2345"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center"/>
              <w:rPr>
                <w:rFonts w:ascii="Times New Roman" w:hAnsi="Times New Roman"/>
                <w:sz w:val="20"/>
                <w:szCs w:val="24"/>
                <w:lang w:eastAsia="ru-RU"/>
              </w:rPr>
            </w:pPr>
            <w:r w:rsidRPr="003F0B2F">
              <w:rPr>
                <w:rFonts w:ascii="Times New Roman" w:hAnsi="Times New Roman"/>
                <w:sz w:val="20"/>
                <w:szCs w:val="24"/>
                <w:lang w:eastAsia="ru-RU"/>
              </w:rPr>
              <w:t xml:space="preserve">Наименование контрагента                                            (ИНН и вид деятельности) </w:t>
            </w:r>
          </w:p>
        </w:tc>
        <w:tc>
          <w:tcPr>
            <w:tcW w:w="2410"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center"/>
              <w:rPr>
                <w:rFonts w:ascii="Times New Roman" w:hAnsi="Times New Roman"/>
                <w:sz w:val="20"/>
                <w:szCs w:val="24"/>
                <w:lang w:eastAsia="ru-RU"/>
              </w:rPr>
            </w:pPr>
            <w:r w:rsidRPr="003F0B2F">
              <w:rPr>
                <w:rFonts w:ascii="Times New Roman" w:hAnsi="Times New Roman"/>
                <w:sz w:val="20"/>
                <w:szCs w:val="24"/>
                <w:lang w:eastAsia="ru-RU"/>
              </w:rPr>
              <w:t>Договор//Контракт (реквизиты, предмет, цена, срок действия и иные существенные условия)</w:t>
            </w:r>
          </w:p>
        </w:tc>
        <w:tc>
          <w:tcPr>
            <w:tcW w:w="2552" w:type="dxa"/>
            <w:gridSpan w:val="2"/>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center"/>
              <w:rPr>
                <w:rFonts w:ascii="Times New Roman" w:hAnsi="Times New Roman"/>
                <w:sz w:val="20"/>
                <w:szCs w:val="24"/>
                <w:lang w:eastAsia="ru-RU"/>
              </w:rPr>
            </w:pPr>
            <w:r w:rsidRPr="003F0B2F">
              <w:rPr>
                <w:rFonts w:ascii="Times New Roman" w:hAnsi="Times New Roman"/>
                <w:sz w:val="20"/>
                <w:szCs w:val="24"/>
                <w:lang w:eastAsia="ru-RU"/>
              </w:rPr>
              <w:t>Информация о цепочке собственников контрагента, включая бенефициаров (в том числе конечных)                                                                    (ФИО, паспортные данные, ИНН)</w:t>
            </w:r>
          </w:p>
        </w:tc>
        <w:tc>
          <w:tcPr>
            <w:tcW w:w="2976"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center"/>
              <w:rPr>
                <w:rFonts w:ascii="Times New Roman" w:hAnsi="Times New Roman"/>
                <w:sz w:val="20"/>
                <w:szCs w:val="24"/>
                <w:lang w:eastAsia="ru-RU"/>
              </w:rPr>
            </w:pPr>
            <w:r w:rsidRPr="003F0B2F">
              <w:rPr>
                <w:rFonts w:ascii="Times New Roman" w:hAnsi="Times New Roman"/>
                <w:sz w:val="20"/>
                <w:szCs w:val="24"/>
                <w:lang w:eastAsia="ru-RU"/>
              </w:rPr>
              <w:t>Подтверждающие документы              (наименование, реквизиты)</w:t>
            </w:r>
          </w:p>
        </w:tc>
      </w:tr>
      <w:tr w:rsidR="00EB5325" w:rsidRPr="003F0B2F" w:rsidTr="005B763C">
        <w:trPr>
          <w:gridAfter w:val="1"/>
          <w:wAfter w:w="1462" w:type="dxa"/>
          <w:trHeight w:val="247"/>
        </w:trPr>
        <w:tc>
          <w:tcPr>
            <w:tcW w:w="490"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center"/>
              <w:rPr>
                <w:rFonts w:ascii="Times New Roman" w:hAnsi="Times New Roman"/>
                <w:sz w:val="20"/>
                <w:szCs w:val="24"/>
                <w:lang w:eastAsia="ru-RU"/>
              </w:rPr>
            </w:pPr>
            <w:r w:rsidRPr="003F0B2F">
              <w:rPr>
                <w:rFonts w:ascii="Times New Roman" w:hAnsi="Times New Roman"/>
                <w:sz w:val="20"/>
                <w:szCs w:val="24"/>
                <w:lang w:eastAsia="ru-RU"/>
              </w:rPr>
              <w:t>1</w:t>
            </w:r>
          </w:p>
        </w:tc>
        <w:tc>
          <w:tcPr>
            <w:tcW w:w="2345"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center"/>
              <w:rPr>
                <w:rFonts w:ascii="Times New Roman" w:hAnsi="Times New Roman"/>
                <w:sz w:val="20"/>
                <w:szCs w:val="24"/>
                <w:lang w:eastAsia="ru-RU"/>
              </w:rPr>
            </w:pPr>
            <w:r w:rsidRPr="003F0B2F">
              <w:rPr>
                <w:rFonts w:ascii="Times New Roman" w:hAnsi="Times New Roman"/>
                <w:sz w:val="20"/>
                <w:szCs w:val="24"/>
                <w:lang w:eastAsia="ru-RU"/>
              </w:rPr>
              <w:t>2</w:t>
            </w:r>
          </w:p>
        </w:tc>
        <w:tc>
          <w:tcPr>
            <w:tcW w:w="2410"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center"/>
              <w:rPr>
                <w:rFonts w:ascii="Times New Roman" w:hAnsi="Times New Roman"/>
                <w:sz w:val="20"/>
                <w:szCs w:val="24"/>
                <w:lang w:eastAsia="ru-RU"/>
              </w:rPr>
            </w:pPr>
            <w:r w:rsidRPr="003F0B2F">
              <w:rPr>
                <w:rFonts w:ascii="Times New Roman" w:hAnsi="Times New Roman"/>
                <w:sz w:val="20"/>
                <w:szCs w:val="24"/>
                <w:lang w:eastAsia="ru-RU"/>
              </w:rPr>
              <w:t>3</w:t>
            </w:r>
          </w:p>
        </w:tc>
        <w:tc>
          <w:tcPr>
            <w:tcW w:w="2552" w:type="dxa"/>
            <w:gridSpan w:val="2"/>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center"/>
              <w:rPr>
                <w:rFonts w:ascii="Times New Roman" w:hAnsi="Times New Roman"/>
                <w:sz w:val="20"/>
                <w:szCs w:val="24"/>
                <w:lang w:eastAsia="ru-RU"/>
              </w:rPr>
            </w:pPr>
            <w:r w:rsidRPr="003F0B2F">
              <w:rPr>
                <w:rFonts w:ascii="Times New Roman" w:hAnsi="Times New Roman"/>
                <w:sz w:val="20"/>
                <w:szCs w:val="24"/>
                <w:lang w:eastAsia="ru-RU"/>
              </w:rPr>
              <w:t>4</w:t>
            </w:r>
          </w:p>
        </w:tc>
        <w:tc>
          <w:tcPr>
            <w:tcW w:w="2976"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center"/>
              <w:rPr>
                <w:rFonts w:ascii="Times New Roman" w:hAnsi="Times New Roman"/>
                <w:sz w:val="20"/>
                <w:szCs w:val="24"/>
                <w:lang w:eastAsia="ru-RU"/>
              </w:rPr>
            </w:pPr>
            <w:r w:rsidRPr="003F0B2F">
              <w:rPr>
                <w:rFonts w:ascii="Times New Roman" w:hAnsi="Times New Roman"/>
                <w:sz w:val="20"/>
                <w:szCs w:val="24"/>
                <w:lang w:eastAsia="ru-RU"/>
              </w:rPr>
              <w:t>5</w:t>
            </w:r>
          </w:p>
        </w:tc>
      </w:tr>
      <w:tr w:rsidR="00EB5325" w:rsidRPr="003F0B2F" w:rsidTr="005B763C">
        <w:trPr>
          <w:gridAfter w:val="1"/>
          <w:wAfter w:w="1462" w:type="dxa"/>
          <w:trHeight w:val="247"/>
        </w:trPr>
        <w:tc>
          <w:tcPr>
            <w:tcW w:w="490"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345"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552" w:type="dxa"/>
            <w:gridSpan w:val="2"/>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976"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r>
      <w:tr w:rsidR="00EB5325" w:rsidRPr="003F0B2F" w:rsidTr="005B763C">
        <w:trPr>
          <w:gridAfter w:val="1"/>
          <w:wAfter w:w="1462" w:type="dxa"/>
          <w:trHeight w:val="247"/>
        </w:trPr>
        <w:tc>
          <w:tcPr>
            <w:tcW w:w="490"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345"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552" w:type="dxa"/>
            <w:gridSpan w:val="2"/>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976"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r>
      <w:tr w:rsidR="00EB5325" w:rsidRPr="003F0B2F" w:rsidTr="005B763C">
        <w:trPr>
          <w:gridAfter w:val="1"/>
          <w:wAfter w:w="1462" w:type="dxa"/>
          <w:trHeight w:val="247"/>
        </w:trPr>
        <w:tc>
          <w:tcPr>
            <w:tcW w:w="490"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345"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552" w:type="dxa"/>
            <w:gridSpan w:val="2"/>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976"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r>
      <w:tr w:rsidR="00EB5325" w:rsidRPr="003F0B2F" w:rsidTr="005B763C">
        <w:trPr>
          <w:gridAfter w:val="1"/>
          <w:wAfter w:w="1462" w:type="dxa"/>
          <w:trHeight w:val="247"/>
        </w:trPr>
        <w:tc>
          <w:tcPr>
            <w:tcW w:w="490"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345"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552" w:type="dxa"/>
            <w:gridSpan w:val="2"/>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976" w:type="dxa"/>
            <w:tcBorders>
              <w:top w:val="single" w:sz="6" w:space="0" w:color="auto"/>
              <w:left w:val="single" w:sz="6" w:space="0" w:color="auto"/>
              <w:bottom w:val="single" w:sz="6" w:space="0" w:color="auto"/>
              <w:right w:val="single" w:sz="6" w:space="0" w:color="auto"/>
            </w:tcBorders>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r>
      <w:tr w:rsidR="00EB5325" w:rsidRPr="003F0B2F" w:rsidTr="005B763C">
        <w:trPr>
          <w:trHeight w:val="12"/>
        </w:trPr>
        <w:tc>
          <w:tcPr>
            <w:tcW w:w="490"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345" w:type="dxa"/>
          </w:tcPr>
          <w:p w:rsidR="00EB5325" w:rsidRPr="003F0B2F" w:rsidRDefault="00EB5325" w:rsidP="002937B4">
            <w:pPr>
              <w:autoSpaceDE w:val="0"/>
              <w:autoSpaceDN w:val="0"/>
              <w:adjustRightInd w:val="0"/>
              <w:spacing w:after="0" w:line="240" w:lineRule="auto"/>
              <w:jc w:val="right"/>
              <w:rPr>
                <w:rFonts w:ascii="Times New Roman" w:hAnsi="Times New Roman"/>
                <w:sz w:val="16"/>
                <w:szCs w:val="16"/>
                <w:lang w:eastAsia="ru-RU"/>
              </w:rPr>
            </w:pPr>
          </w:p>
        </w:tc>
        <w:tc>
          <w:tcPr>
            <w:tcW w:w="2410"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1959"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5031" w:type="dxa"/>
            <w:gridSpan w:val="3"/>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r>
      <w:tr w:rsidR="00EB5325" w:rsidRPr="003F0B2F" w:rsidTr="005B763C">
        <w:trPr>
          <w:trHeight w:val="434"/>
        </w:trPr>
        <w:tc>
          <w:tcPr>
            <w:tcW w:w="490"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345"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410"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1959"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5031" w:type="dxa"/>
            <w:gridSpan w:val="3"/>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r>
      <w:tr w:rsidR="00EB5325" w:rsidRPr="003F0B2F" w:rsidTr="005B763C">
        <w:trPr>
          <w:trHeight w:val="365"/>
        </w:trPr>
        <w:tc>
          <w:tcPr>
            <w:tcW w:w="490"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4755" w:type="dxa"/>
            <w:gridSpan w:val="2"/>
          </w:tcPr>
          <w:p w:rsidR="00EB5325" w:rsidRPr="003F0B2F" w:rsidRDefault="00EB5325" w:rsidP="002937B4">
            <w:pPr>
              <w:autoSpaceDE w:val="0"/>
              <w:autoSpaceDN w:val="0"/>
              <w:adjustRightInd w:val="0"/>
              <w:spacing w:after="0" w:line="240" w:lineRule="auto"/>
              <w:rPr>
                <w:rFonts w:ascii="Times New Roman" w:hAnsi="Times New Roman"/>
                <w:sz w:val="20"/>
                <w:szCs w:val="24"/>
                <w:lang w:eastAsia="ru-RU"/>
              </w:rPr>
            </w:pPr>
            <w:r w:rsidRPr="003F0B2F">
              <w:rPr>
                <w:rFonts w:ascii="Times New Roman" w:hAnsi="Times New Roman"/>
                <w:sz w:val="20"/>
                <w:szCs w:val="24"/>
                <w:lang w:eastAsia="ru-RU"/>
              </w:rPr>
              <w:t>Достоверность и полноту настоящих сведений подтверждаю.</w:t>
            </w:r>
          </w:p>
        </w:tc>
        <w:tc>
          <w:tcPr>
            <w:tcW w:w="1959"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5031" w:type="dxa"/>
            <w:gridSpan w:val="3"/>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r>
      <w:tr w:rsidR="00EB5325" w:rsidRPr="003F0B2F" w:rsidTr="005B763C">
        <w:trPr>
          <w:trHeight w:val="365"/>
        </w:trPr>
        <w:tc>
          <w:tcPr>
            <w:tcW w:w="490"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345" w:type="dxa"/>
          </w:tcPr>
          <w:p w:rsidR="00EB5325" w:rsidRPr="003F0B2F" w:rsidRDefault="00EB5325" w:rsidP="002937B4">
            <w:pPr>
              <w:autoSpaceDE w:val="0"/>
              <w:autoSpaceDN w:val="0"/>
              <w:adjustRightInd w:val="0"/>
              <w:spacing w:after="0" w:line="240" w:lineRule="auto"/>
              <w:jc w:val="right"/>
              <w:rPr>
                <w:rFonts w:ascii="Times New Roman" w:hAnsi="Times New Roman"/>
                <w:sz w:val="16"/>
                <w:szCs w:val="16"/>
                <w:lang w:eastAsia="ru-RU"/>
              </w:rPr>
            </w:pPr>
          </w:p>
        </w:tc>
        <w:tc>
          <w:tcPr>
            <w:tcW w:w="2410"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1959"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5031" w:type="dxa"/>
            <w:gridSpan w:val="3"/>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r>
      <w:tr w:rsidR="00EB5325" w:rsidRPr="003F0B2F" w:rsidTr="005B763C">
        <w:trPr>
          <w:trHeight w:val="365"/>
        </w:trPr>
        <w:tc>
          <w:tcPr>
            <w:tcW w:w="490"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345" w:type="dxa"/>
          </w:tcPr>
          <w:p w:rsidR="00EB5325" w:rsidRPr="003F0B2F" w:rsidRDefault="00EB5325" w:rsidP="002937B4">
            <w:pPr>
              <w:autoSpaceDE w:val="0"/>
              <w:autoSpaceDN w:val="0"/>
              <w:adjustRightInd w:val="0"/>
              <w:spacing w:after="0" w:line="240" w:lineRule="auto"/>
              <w:rPr>
                <w:rFonts w:ascii="Times New Roman" w:hAnsi="Times New Roman"/>
                <w:sz w:val="20"/>
                <w:szCs w:val="24"/>
                <w:lang w:eastAsia="ru-RU"/>
              </w:rPr>
            </w:pPr>
            <w:r w:rsidRPr="003F0B2F">
              <w:rPr>
                <w:rFonts w:ascii="Times New Roman" w:hAnsi="Times New Roman"/>
                <w:sz w:val="20"/>
                <w:szCs w:val="24"/>
                <w:lang w:eastAsia="ru-RU"/>
              </w:rPr>
              <w:t>"</w:t>
            </w:r>
            <w:r w:rsidRPr="003F0B2F">
              <w:rPr>
                <w:rFonts w:ascii="Times New Roman" w:hAnsi="Times New Roman"/>
                <w:sz w:val="20"/>
                <w:szCs w:val="24"/>
                <w:lang w:eastAsia="ru-RU"/>
              </w:rPr>
              <w:fldChar w:fldCharType="begin">
                <w:ffData>
                  <w:name w:val=""/>
                  <w:enabled/>
                  <w:calcOnExit w:val="0"/>
                  <w:textInput>
                    <w:default w:val="___"/>
                  </w:textInput>
                </w:ffData>
              </w:fldChar>
            </w:r>
            <w:r w:rsidRPr="003F0B2F">
              <w:rPr>
                <w:rFonts w:ascii="Times New Roman" w:hAnsi="Times New Roman"/>
                <w:sz w:val="20"/>
                <w:szCs w:val="24"/>
                <w:lang w:eastAsia="ru-RU"/>
              </w:rPr>
              <w:instrText xml:space="preserve"> FORMTEXT </w:instrText>
            </w:r>
            <w:r w:rsidRPr="003F0B2F">
              <w:rPr>
                <w:rFonts w:ascii="Times New Roman" w:hAnsi="Times New Roman"/>
                <w:sz w:val="20"/>
                <w:szCs w:val="24"/>
                <w:lang w:eastAsia="ru-RU"/>
              </w:rPr>
            </w:r>
            <w:r w:rsidRPr="003F0B2F">
              <w:rPr>
                <w:rFonts w:ascii="Times New Roman" w:hAnsi="Times New Roman"/>
                <w:sz w:val="20"/>
                <w:szCs w:val="24"/>
                <w:lang w:eastAsia="ru-RU"/>
              </w:rPr>
              <w:fldChar w:fldCharType="separate"/>
            </w:r>
            <w:r w:rsidRPr="003F0B2F">
              <w:rPr>
                <w:rFonts w:ascii="Times New Roman" w:hAnsi="Times New Roman"/>
                <w:noProof/>
                <w:sz w:val="20"/>
                <w:szCs w:val="24"/>
                <w:lang w:eastAsia="ru-RU"/>
              </w:rPr>
              <w:t>___</w:t>
            </w:r>
            <w:r w:rsidRPr="003F0B2F">
              <w:rPr>
                <w:rFonts w:ascii="Times New Roman" w:hAnsi="Times New Roman"/>
                <w:sz w:val="20"/>
                <w:szCs w:val="24"/>
                <w:lang w:eastAsia="ru-RU"/>
              </w:rPr>
              <w:fldChar w:fldCharType="end"/>
            </w:r>
            <w:r w:rsidRPr="003F0B2F">
              <w:rPr>
                <w:rFonts w:ascii="Times New Roman" w:hAnsi="Times New Roman"/>
                <w:sz w:val="20"/>
                <w:szCs w:val="24"/>
                <w:lang w:eastAsia="ru-RU"/>
              </w:rPr>
              <w:t>"</w:t>
            </w:r>
            <w:r w:rsidRPr="003F0B2F">
              <w:rPr>
                <w:rFonts w:ascii="Times New Roman" w:hAnsi="Times New Roman"/>
                <w:sz w:val="20"/>
                <w:szCs w:val="24"/>
                <w:lang w:eastAsia="ru-RU"/>
              </w:rPr>
              <w:fldChar w:fldCharType="begin">
                <w:ffData>
                  <w:name w:val=""/>
                  <w:enabled/>
                  <w:calcOnExit w:val="0"/>
                  <w:textInput>
                    <w:default w:val="_________"/>
                  </w:textInput>
                </w:ffData>
              </w:fldChar>
            </w:r>
            <w:r w:rsidRPr="003F0B2F">
              <w:rPr>
                <w:rFonts w:ascii="Times New Roman" w:hAnsi="Times New Roman"/>
                <w:sz w:val="20"/>
                <w:szCs w:val="24"/>
                <w:lang w:eastAsia="ru-RU"/>
              </w:rPr>
              <w:instrText xml:space="preserve"> FORMTEXT </w:instrText>
            </w:r>
            <w:r w:rsidRPr="003F0B2F">
              <w:rPr>
                <w:rFonts w:ascii="Times New Roman" w:hAnsi="Times New Roman"/>
                <w:sz w:val="20"/>
                <w:szCs w:val="24"/>
                <w:lang w:eastAsia="ru-RU"/>
              </w:rPr>
            </w:r>
            <w:r w:rsidRPr="003F0B2F">
              <w:rPr>
                <w:rFonts w:ascii="Times New Roman" w:hAnsi="Times New Roman"/>
                <w:sz w:val="20"/>
                <w:szCs w:val="24"/>
                <w:lang w:eastAsia="ru-RU"/>
              </w:rPr>
              <w:fldChar w:fldCharType="separate"/>
            </w:r>
            <w:r w:rsidRPr="003F0B2F">
              <w:rPr>
                <w:rFonts w:ascii="Times New Roman" w:hAnsi="Times New Roman"/>
                <w:noProof/>
                <w:sz w:val="20"/>
                <w:szCs w:val="24"/>
                <w:lang w:eastAsia="ru-RU"/>
              </w:rPr>
              <w:t>_________</w:t>
            </w:r>
            <w:r w:rsidRPr="003F0B2F">
              <w:rPr>
                <w:rFonts w:ascii="Times New Roman" w:hAnsi="Times New Roman"/>
                <w:sz w:val="20"/>
                <w:szCs w:val="24"/>
                <w:lang w:eastAsia="ru-RU"/>
              </w:rPr>
              <w:fldChar w:fldCharType="end"/>
            </w:r>
            <w:r w:rsidRPr="003F0B2F">
              <w:rPr>
                <w:rFonts w:ascii="Times New Roman" w:hAnsi="Times New Roman"/>
                <w:sz w:val="20"/>
                <w:szCs w:val="24"/>
                <w:lang w:eastAsia="ru-RU"/>
              </w:rPr>
              <w:t>20</w:t>
            </w:r>
            <w:r w:rsidRPr="003F0B2F">
              <w:rPr>
                <w:rFonts w:ascii="Times New Roman" w:hAnsi="Times New Roman"/>
                <w:sz w:val="20"/>
                <w:szCs w:val="24"/>
                <w:lang w:eastAsia="ru-RU"/>
              </w:rPr>
              <w:fldChar w:fldCharType="begin">
                <w:ffData>
                  <w:name w:val=""/>
                  <w:enabled/>
                  <w:calcOnExit w:val="0"/>
                  <w:textInput>
                    <w:default w:val="__"/>
                  </w:textInput>
                </w:ffData>
              </w:fldChar>
            </w:r>
            <w:r w:rsidRPr="003F0B2F">
              <w:rPr>
                <w:rFonts w:ascii="Times New Roman" w:hAnsi="Times New Roman"/>
                <w:sz w:val="20"/>
                <w:szCs w:val="24"/>
                <w:lang w:eastAsia="ru-RU"/>
              </w:rPr>
              <w:instrText xml:space="preserve"> FORMTEXT </w:instrText>
            </w:r>
            <w:r w:rsidRPr="003F0B2F">
              <w:rPr>
                <w:rFonts w:ascii="Times New Roman" w:hAnsi="Times New Roman"/>
                <w:sz w:val="20"/>
                <w:szCs w:val="24"/>
                <w:lang w:eastAsia="ru-RU"/>
              </w:rPr>
            </w:r>
            <w:r w:rsidRPr="003F0B2F">
              <w:rPr>
                <w:rFonts w:ascii="Times New Roman" w:hAnsi="Times New Roman"/>
                <w:sz w:val="20"/>
                <w:szCs w:val="24"/>
                <w:lang w:eastAsia="ru-RU"/>
              </w:rPr>
              <w:fldChar w:fldCharType="separate"/>
            </w:r>
            <w:r w:rsidRPr="003F0B2F">
              <w:rPr>
                <w:rFonts w:ascii="Times New Roman" w:hAnsi="Times New Roman"/>
                <w:noProof/>
                <w:sz w:val="20"/>
                <w:szCs w:val="24"/>
                <w:lang w:eastAsia="ru-RU"/>
              </w:rPr>
              <w:t>__</w:t>
            </w:r>
            <w:r w:rsidRPr="003F0B2F">
              <w:rPr>
                <w:rFonts w:ascii="Times New Roman" w:hAnsi="Times New Roman"/>
                <w:sz w:val="20"/>
                <w:szCs w:val="24"/>
                <w:lang w:eastAsia="ru-RU"/>
              </w:rPr>
              <w:fldChar w:fldCharType="end"/>
            </w:r>
            <w:r w:rsidRPr="003F0B2F">
              <w:rPr>
                <w:rFonts w:ascii="Times New Roman" w:hAnsi="Times New Roman"/>
                <w:sz w:val="20"/>
                <w:szCs w:val="24"/>
                <w:lang w:eastAsia="ru-RU"/>
              </w:rPr>
              <w:t xml:space="preserve">г. </w:t>
            </w:r>
          </w:p>
        </w:tc>
        <w:tc>
          <w:tcPr>
            <w:tcW w:w="4369" w:type="dxa"/>
            <w:gridSpan w:val="2"/>
          </w:tcPr>
          <w:p w:rsidR="00EB5325" w:rsidRPr="003F0B2F" w:rsidRDefault="00EB5325" w:rsidP="002937B4">
            <w:pPr>
              <w:autoSpaceDE w:val="0"/>
              <w:autoSpaceDN w:val="0"/>
              <w:adjustRightInd w:val="0"/>
              <w:spacing w:after="0" w:line="240" w:lineRule="auto"/>
              <w:rPr>
                <w:rFonts w:ascii="Times New Roman" w:hAnsi="Times New Roman"/>
                <w:sz w:val="20"/>
                <w:szCs w:val="24"/>
                <w:lang w:eastAsia="ru-RU"/>
              </w:rPr>
            </w:pPr>
            <w:r w:rsidRPr="003F0B2F">
              <w:rPr>
                <w:rFonts w:ascii="Times New Roman" w:hAnsi="Times New Roman"/>
                <w:sz w:val="20"/>
                <w:szCs w:val="24"/>
                <w:lang w:eastAsia="ru-RU"/>
              </w:rPr>
              <w:fldChar w:fldCharType="begin">
                <w:ffData>
                  <w:name w:val=""/>
                  <w:enabled/>
                  <w:calcOnExit w:val="0"/>
                  <w:textInput>
                    <w:default w:val="___________________________________"/>
                  </w:textInput>
                </w:ffData>
              </w:fldChar>
            </w:r>
            <w:r w:rsidRPr="003F0B2F">
              <w:rPr>
                <w:rFonts w:ascii="Times New Roman" w:hAnsi="Times New Roman"/>
                <w:sz w:val="20"/>
                <w:szCs w:val="24"/>
                <w:lang w:eastAsia="ru-RU"/>
              </w:rPr>
              <w:instrText xml:space="preserve"> FORMTEXT </w:instrText>
            </w:r>
            <w:r w:rsidRPr="003F0B2F">
              <w:rPr>
                <w:rFonts w:ascii="Times New Roman" w:hAnsi="Times New Roman"/>
                <w:sz w:val="20"/>
                <w:szCs w:val="24"/>
                <w:lang w:eastAsia="ru-RU"/>
              </w:rPr>
            </w:r>
            <w:r w:rsidRPr="003F0B2F">
              <w:rPr>
                <w:rFonts w:ascii="Times New Roman" w:hAnsi="Times New Roman"/>
                <w:sz w:val="20"/>
                <w:szCs w:val="24"/>
                <w:lang w:eastAsia="ru-RU"/>
              </w:rPr>
              <w:fldChar w:fldCharType="separate"/>
            </w:r>
            <w:r w:rsidRPr="003F0B2F">
              <w:rPr>
                <w:rFonts w:ascii="Times New Roman" w:hAnsi="Times New Roman"/>
                <w:noProof/>
                <w:sz w:val="20"/>
                <w:szCs w:val="24"/>
                <w:lang w:eastAsia="ru-RU"/>
              </w:rPr>
              <w:t>___________________________________</w:t>
            </w:r>
            <w:r w:rsidRPr="003F0B2F">
              <w:rPr>
                <w:rFonts w:ascii="Times New Roman" w:hAnsi="Times New Roman"/>
                <w:sz w:val="20"/>
                <w:szCs w:val="24"/>
                <w:lang w:eastAsia="ru-RU"/>
              </w:rPr>
              <w:fldChar w:fldCharType="end"/>
            </w:r>
          </w:p>
        </w:tc>
        <w:tc>
          <w:tcPr>
            <w:tcW w:w="5031" w:type="dxa"/>
            <w:gridSpan w:val="3"/>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r>
      <w:tr w:rsidR="00EB5325" w:rsidRPr="003F0B2F" w:rsidTr="005B763C">
        <w:trPr>
          <w:trHeight w:val="494"/>
        </w:trPr>
        <w:tc>
          <w:tcPr>
            <w:tcW w:w="490" w:type="dxa"/>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c>
          <w:tcPr>
            <w:tcW w:w="2345" w:type="dxa"/>
          </w:tcPr>
          <w:p w:rsidR="00EB5325" w:rsidRPr="003F0B2F" w:rsidRDefault="00EB5325" w:rsidP="002937B4">
            <w:pPr>
              <w:autoSpaceDE w:val="0"/>
              <w:autoSpaceDN w:val="0"/>
              <w:adjustRightInd w:val="0"/>
              <w:spacing w:after="0" w:line="240" w:lineRule="auto"/>
              <w:jc w:val="right"/>
              <w:rPr>
                <w:rFonts w:ascii="Times New Roman" w:hAnsi="Times New Roman"/>
                <w:sz w:val="16"/>
                <w:szCs w:val="16"/>
                <w:lang w:eastAsia="ru-RU"/>
              </w:rPr>
            </w:pPr>
          </w:p>
        </w:tc>
        <w:tc>
          <w:tcPr>
            <w:tcW w:w="4369" w:type="dxa"/>
            <w:gridSpan w:val="2"/>
          </w:tcPr>
          <w:p w:rsidR="00EB5325" w:rsidRPr="003F0B2F" w:rsidRDefault="00EB5325" w:rsidP="002937B4">
            <w:pPr>
              <w:autoSpaceDE w:val="0"/>
              <w:autoSpaceDN w:val="0"/>
              <w:adjustRightInd w:val="0"/>
              <w:spacing w:after="0" w:line="240" w:lineRule="auto"/>
              <w:rPr>
                <w:rFonts w:ascii="Times New Roman" w:hAnsi="Times New Roman"/>
                <w:sz w:val="20"/>
                <w:szCs w:val="24"/>
                <w:lang w:eastAsia="ru-RU"/>
              </w:rPr>
            </w:pPr>
            <w:r w:rsidRPr="003F0B2F">
              <w:rPr>
                <w:rFonts w:ascii="Times New Roman" w:hAnsi="Times New Roman"/>
                <w:sz w:val="20"/>
                <w:szCs w:val="24"/>
                <w:lang w:eastAsia="ru-RU"/>
              </w:rPr>
              <w:t xml:space="preserve">Руководитель  </w:t>
            </w:r>
            <w:r w:rsidRPr="003F0B2F">
              <w:rPr>
                <w:rFonts w:ascii="Times New Roman" w:hAnsi="Times New Roman"/>
                <w:sz w:val="20"/>
                <w:szCs w:val="24"/>
                <w:lang w:eastAsia="ru-RU"/>
              </w:rPr>
              <w:fldChar w:fldCharType="begin">
                <w:ffData>
                  <w:name w:val=""/>
                  <w:enabled/>
                  <w:calcOnExit w:val="0"/>
                  <w:textInput>
                    <w:default w:val="______________"/>
                  </w:textInput>
                </w:ffData>
              </w:fldChar>
            </w:r>
            <w:r w:rsidRPr="003F0B2F">
              <w:rPr>
                <w:rFonts w:ascii="Times New Roman" w:hAnsi="Times New Roman"/>
                <w:sz w:val="20"/>
                <w:szCs w:val="24"/>
                <w:lang w:eastAsia="ru-RU"/>
              </w:rPr>
              <w:instrText xml:space="preserve"> FORMTEXT </w:instrText>
            </w:r>
            <w:r w:rsidRPr="003F0B2F">
              <w:rPr>
                <w:rFonts w:ascii="Times New Roman" w:hAnsi="Times New Roman"/>
                <w:sz w:val="20"/>
                <w:szCs w:val="24"/>
                <w:lang w:eastAsia="ru-RU"/>
              </w:rPr>
            </w:r>
            <w:r w:rsidRPr="003F0B2F">
              <w:rPr>
                <w:rFonts w:ascii="Times New Roman" w:hAnsi="Times New Roman"/>
                <w:sz w:val="20"/>
                <w:szCs w:val="24"/>
                <w:lang w:eastAsia="ru-RU"/>
              </w:rPr>
              <w:fldChar w:fldCharType="separate"/>
            </w:r>
            <w:r w:rsidRPr="003F0B2F">
              <w:rPr>
                <w:rFonts w:ascii="Times New Roman" w:hAnsi="Times New Roman"/>
                <w:noProof/>
                <w:sz w:val="20"/>
                <w:szCs w:val="24"/>
                <w:lang w:eastAsia="ru-RU"/>
              </w:rPr>
              <w:t>______________</w:t>
            </w:r>
            <w:r w:rsidRPr="003F0B2F">
              <w:rPr>
                <w:rFonts w:ascii="Times New Roman" w:hAnsi="Times New Roman"/>
                <w:sz w:val="20"/>
                <w:szCs w:val="24"/>
                <w:lang w:eastAsia="ru-RU"/>
              </w:rPr>
              <w:fldChar w:fldCharType="end"/>
            </w:r>
            <w:r w:rsidRPr="003F0B2F">
              <w:rPr>
                <w:rFonts w:ascii="Times New Roman" w:hAnsi="Times New Roman"/>
                <w:sz w:val="20"/>
                <w:szCs w:val="24"/>
                <w:lang w:eastAsia="ru-RU"/>
              </w:rPr>
              <w:t xml:space="preserve">   </w:t>
            </w:r>
            <w:r w:rsidRPr="003F0B2F">
              <w:rPr>
                <w:rFonts w:ascii="Times New Roman" w:hAnsi="Times New Roman"/>
                <w:sz w:val="20"/>
                <w:szCs w:val="24"/>
                <w:lang w:eastAsia="ru-RU"/>
              </w:rPr>
              <w:fldChar w:fldCharType="begin">
                <w:ffData>
                  <w:name w:val=""/>
                  <w:enabled/>
                  <w:calcOnExit w:val="0"/>
                  <w:textInput>
                    <w:default w:val="______________"/>
                  </w:textInput>
                </w:ffData>
              </w:fldChar>
            </w:r>
            <w:r w:rsidRPr="003F0B2F">
              <w:rPr>
                <w:rFonts w:ascii="Times New Roman" w:hAnsi="Times New Roman"/>
                <w:sz w:val="20"/>
                <w:szCs w:val="24"/>
                <w:lang w:eastAsia="ru-RU"/>
              </w:rPr>
              <w:instrText xml:space="preserve"> FORMTEXT </w:instrText>
            </w:r>
            <w:r w:rsidRPr="003F0B2F">
              <w:rPr>
                <w:rFonts w:ascii="Times New Roman" w:hAnsi="Times New Roman"/>
                <w:sz w:val="20"/>
                <w:szCs w:val="24"/>
                <w:lang w:eastAsia="ru-RU"/>
              </w:rPr>
            </w:r>
            <w:r w:rsidRPr="003F0B2F">
              <w:rPr>
                <w:rFonts w:ascii="Times New Roman" w:hAnsi="Times New Roman"/>
                <w:sz w:val="20"/>
                <w:szCs w:val="24"/>
                <w:lang w:eastAsia="ru-RU"/>
              </w:rPr>
              <w:fldChar w:fldCharType="separate"/>
            </w:r>
            <w:r w:rsidRPr="003F0B2F">
              <w:rPr>
                <w:rFonts w:ascii="Times New Roman" w:hAnsi="Times New Roman"/>
                <w:noProof/>
                <w:sz w:val="20"/>
                <w:szCs w:val="24"/>
                <w:lang w:eastAsia="ru-RU"/>
              </w:rPr>
              <w:t>______________</w:t>
            </w:r>
            <w:r w:rsidRPr="003F0B2F">
              <w:rPr>
                <w:rFonts w:ascii="Times New Roman" w:hAnsi="Times New Roman"/>
                <w:sz w:val="20"/>
                <w:szCs w:val="24"/>
                <w:lang w:eastAsia="ru-RU"/>
              </w:rPr>
              <w:fldChar w:fldCharType="end"/>
            </w:r>
            <w:r w:rsidRPr="003F0B2F">
              <w:rPr>
                <w:rFonts w:ascii="Times New Roman" w:hAnsi="Times New Roman"/>
                <w:sz w:val="20"/>
                <w:szCs w:val="24"/>
                <w:lang w:eastAsia="ru-RU"/>
              </w:rPr>
              <w:t xml:space="preserve"> Ф.И.О.</w:t>
            </w:r>
          </w:p>
        </w:tc>
        <w:tc>
          <w:tcPr>
            <w:tcW w:w="5031" w:type="dxa"/>
            <w:gridSpan w:val="3"/>
          </w:tcPr>
          <w:p w:rsidR="00EB5325" w:rsidRPr="003F0B2F" w:rsidRDefault="00EB5325" w:rsidP="002937B4">
            <w:pPr>
              <w:autoSpaceDE w:val="0"/>
              <w:autoSpaceDN w:val="0"/>
              <w:adjustRightInd w:val="0"/>
              <w:spacing w:after="0" w:line="240" w:lineRule="auto"/>
              <w:jc w:val="right"/>
              <w:rPr>
                <w:rFonts w:ascii="Times New Roman" w:hAnsi="Times New Roman"/>
                <w:sz w:val="20"/>
                <w:szCs w:val="24"/>
                <w:lang w:eastAsia="ru-RU"/>
              </w:rPr>
            </w:pPr>
          </w:p>
        </w:tc>
      </w:tr>
    </w:tbl>
    <w:p w:rsidR="00EB5325" w:rsidRDefault="00EB5325" w:rsidP="002937B4">
      <w:pPr>
        <w:snapToGrid w:val="0"/>
        <w:spacing w:after="0" w:line="240" w:lineRule="auto"/>
        <w:ind w:left="6804" w:hanging="540"/>
        <w:jc w:val="right"/>
        <w:rPr>
          <w:rFonts w:ascii="Times New Roman" w:hAnsi="Times New Roman"/>
          <w:sz w:val="24"/>
          <w:szCs w:val="20"/>
          <w:lang w:eastAsia="ru-RU"/>
        </w:rPr>
      </w:pPr>
      <w:r>
        <w:rPr>
          <w:rFonts w:ascii="Times New Roman" w:hAnsi="Times New Roman"/>
          <w:sz w:val="24"/>
          <w:szCs w:val="20"/>
          <w:lang w:eastAsia="ru-RU"/>
        </w:rPr>
        <w:br w:type="page"/>
      </w:r>
    </w:p>
    <w:p w:rsidR="00EB5325" w:rsidRPr="007F2D80" w:rsidRDefault="00EB5325" w:rsidP="002937B4">
      <w:pPr>
        <w:snapToGrid w:val="0"/>
        <w:spacing w:after="0" w:line="240" w:lineRule="auto"/>
        <w:ind w:left="6804" w:hanging="540"/>
        <w:jc w:val="right"/>
        <w:rPr>
          <w:rFonts w:ascii="Times New Roman" w:hAnsi="Times New Roman"/>
          <w:bCs/>
          <w:sz w:val="24"/>
          <w:szCs w:val="24"/>
        </w:rPr>
      </w:pPr>
      <w:r w:rsidRPr="007F2D80">
        <w:rPr>
          <w:rFonts w:ascii="Times New Roman" w:hAnsi="Times New Roman"/>
          <w:bCs/>
          <w:sz w:val="24"/>
          <w:szCs w:val="24"/>
        </w:rPr>
        <w:lastRenderedPageBreak/>
        <w:t>Приложение № 5</w:t>
      </w:r>
    </w:p>
    <w:p w:rsidR="00EB5325" w:rsidRPr="007F2D80" w:rsidRDefault="00EB5325" w:rsidP="002937B4">
      <w:pPr>
        <w:snapToGrid w:val="0"/>
        <w:spacing w:after="0" w:line="240" w:lineRule="auto"/>
        <w:ind w:left="6521" w:hanging="540"/>
        <w:jc w:val="right"/>
        <w:rPr>
          <w:rFonts w:ascii="Times New Roman" w:hAnsi="Times New Roman"/>
          <w:sz w:val="24"/>
          <w:szCs w:val="24"/>
        </w:rPr>
      </w:pPr>
      <w:r w:rsidRPr="007F2D80">
        <w:rPr>
          <w:rFonts w:ascii="Times New Roman" w:hAnsi="Times New Roman"/>
          <w:sz w:val="24"/>
          <w:szCs w:val="24"/>
        </w:rPr>
        <w:t xml:space="preserve">   к Договору № __________ </w:t>
      </w:r>
    </w:p>
    <w:p w:rsidR="00EB5325" w:rsidRPr="007F2D80" w:rsidRDefault="00EB5325" w:rsidP="002937B4">
      <w:pPr>
        <w:snapToGrid w:val="0"/>
        <w:spacing w:after="0" w:line="240" w:lineRule="auto"/>
        <w:ind w:left="6521" w:hanging="540"/>
        <w:jc w:val="right"/>
        <w:rPr>
          <w:rFonts w:ascii="Times New Roman" w:hAnsi="Times New Roman"/>
          <w:sz w:val="24"/>
          <w:szCs w:val="24"/>
          <w:u w:val="single"/>
        </w:rPr>
      </w:pPr>
      <w:r w:rsidRPr="007F2D80">
        <w:rPr>
          <w:rFonts w:ascii="Times New Roman" w:hAnsi="Times New Roman"/>
          <w:sz w:val="24"/>
          <w:szCs w:val="24"/>
        </w:rPr>
        <w:t xml:space="preserve">от </w:t>
      </w:r>
      <w:r w:rsidR="004C7F54">
        <w:rPr>
          <w:rFonts w:ascii="Times New Roman" w:hAnsi="Times New Roman"/>
          <w:sz w:val="24"/>
          <w:szCs w:val="24"/>
        </w:rPr>
        <w:t>_____________</w:t>
      </w:r>
    </w:p>
    <w:p w:rsidR="00EB5325" w:rsidRPr="007F2D80" w:rsidRDefault="00EB5325" w:rsidP="002937B4">
      <w:pPr>
        <w:snapToGrid w:val="0"/>
        <w:spacing w:after="0" w:line="240" w:lineRule="auto"/>
        <w:ind w:left="7230" w:hanging="540"/>
        <w:rPr>
          <w:rFonts w:ascii="Times New Roman" w:hAnsi="Times New Roman"/>
          <w:b/>
          <w:sz w:val="24"/>
          <w:szCs w:val="24"/>
        </w:rPr>
      </w:pPr>
      <w:r w:rsidRPr="007F2D80">
        <w:rPr>
          <w:rFonts w:ascii="Times New Roman" w:hAnsi="Times New Roman"/>
          <w:b/>
          <w:sz w:val="24"/>
          <w:szCs w:val="24"/>
        </w:rPr>
        <w:t xml:space="preserve"> </w:t>
      </w:r>
    </w:p>
    <w:p w:rsidR="00EB5325" w:rsidRPr="007F2D80" w:rsidRDefault="00EB5325" w:rsidP="002937B4">
      <w:pPr>
        <w:snapToGrid w:val="0"/>
        <w:spacing w:after="0" w:line="240" w:lineRule="auto"/>
        <w:ind w:left="5040"/>
        <w:rPr>
          <w:rFonts w:ascii="Times New Roman" w:hAnsi="Times New Roman"/>
          <w:b/>
          <w:sz w:val="24"/>
          <w:szCs w:val="24"/>
        </w:rPr>
      </w:pPr>
    </w:p>
    <w:p w:rsidR="00EB5325" w:rsidRPr="007F2D80" w:rsidRDefault="00EB5325" w:rsidP="002937B4">
      <w:pPr>
        <w:spacing w:after="0" w:line="240" w:lineRule="auto"/>
        <w:rPr>
          <w:rFonts w:ascii="Times New Roman" w:hAnsi="Times New Roman"/>
          <w:sz w:val="24"/>
          <w:szCs w:val="24"/>
          <w:lang w:eastAsia="ru-RU"/>
        </w:rPr>
      </w:pPr>
    </w:p>
    <w:tbl>
      <w:tblPr>
        <w:tblW w:w="5000" w:type="pct"/>
        <w:tblLook w:val="00A0" w:firstRow="1" w:lastRow="0" w:firstColumn="1" w:lastColumn="0" w:noHBand="0" w:noVBand="0"/>
      </w:tblPr>
      <w:tblGrid>
        <w:gridCol w:w="3459"/>
        <w:gridCol w:w="6117"/>
      </w:tblGrid>
      <w:tr w:rsidR="00EB5325" w:rsidRPr="007F2D80" w:rsidTr="004F61AA">
        <w:trPr>
          <w:gridAfter w:val="1"/>
          <w:wAfter w:w="3244" w:type="pct"/>
          <w:cantSplit/>
          <w:trHeight w:val="1076"/>
        </w:trPr>
        <w:tc>
          <w:tcPr>
            <w:tcW w:w="1756" w:type="pct"/>
            <w:vMerge w:val="restart"/>
          </w:tcPr>
          <w:p w:rsidR="00EB5325" w:rsidRPr="007F2D80" w:rsidRDefault="007A1F21" w:rsidP="002937B4">
            <w:pPr>
              <w:widowControl w:val="0"/>
              <w:spacing w:after="0" w:line="240" w:lineRule="auto"/>
              <w:jc w:val="both"/>
              <w:rPr>
                <w:rFonts w:ascii="Times New Roman" w:hAnsi="Times New Roman"/>
                <w:snapToGrid w:val="0"/>
                <w:sz w:val="24"/>
                <w:szCs w:val="24"/>
                <w:lang w:eastAsia="ru-RU"/>
              </w:rPr>
            </w:pPr>
            <w:r>
              <w:rPr>
                <w:noProof/>
                <w:lang w:eastAsia="ru-RU"/>
              </w:rPr>
              <w:drawing>
                <wp:anchor distT="0" distB="0" distL="114300" distR="114300" simplePos="0" relativeHeight="251658240" behindDoc="0" locked="0" layoutInCell="1" allowOverlap="1" wp14:anchorId="111A2CFD" wp14:editId="343CB363">
                  <wp:simplePos x="0" y="0"/>
                  <wp:positionH relativeFrom="column">
                    <wp:posOffset>-3810</wp:posOffset>
                  </wp:positionH>
                  <wp:positionV relativeFrom="margin">
                    <wp:posOffset>87630</wp:posOffset>
                  </wp:positionV>
                  <wp:extent cx="2059305" cy="759460"/>
                  <wp:effectExtent l="0" t="0" r="0" b="254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539" t="1459" r="9091" b="8609"/>
                          <a:stretch>
                            <a:fillRect/>
                          </a:stretch>
                        </pic:blipFill>
                        <pic:spPr bwMode="auto">
                          <a:xfrm>
                            <a:off x="0" y="0"/>
                            <a:ext cx="2059305" cy="759460"/>
                          </a:xfrm>
                          <a:prstGeom prst="rect">
                            <a:avLst/>
                          </a:prstGeom>
                          <a:noFill/>
                        </pic:spPr>
                      </pic:pic>
                    </a:graphicData>
                  </a:graphic>
                  <wp14:sizeRelH relativeFrom="page">
                    <wp14:pctWidth>0</wp14:pctWidth>
                  </wp14:sizeRelH>
                  <wp14:sizeRelV relativeFrom="page">
                    <wp14:pctHeight>0</wp14:pctHeight>
                  </wp14:sizeRelV>
                </wp:anchor>
              </w:drawing>
            </w:r>
          </w:p>
        </w:tc>
      </w:tr>
      <w:tr w:rsidR="00EB5325" w:rsidRPr="007F2D80" w:rsidTr="004F61AA">
        <w:trPr>
          <w:cantSplit/>
          <w:trHeight w:val="295"/>
        </w:trPr>
        <w:tc>
          <w:tcPr>
            <w:tcW w:w="0" w:type="auto"/>
            <w:vMerge/>
            <w:vAlign w:val="center"/>
          </w:tcPr>
          <w:p w:rsidR="00EB5325" w:rsidRPr="007F2D80" w:rsidRDefault="00EB5325" w:rsidP="002937B4">
            <w:pPr>
              <w:spacing w:after="0" w:line="240" w:lineRule="auto"/>
              <w:rPr>
                <w:rFonts w:ascii="Times New Roman" w:hAnsi="Times New Roman"/>
                <w:snapToGrid w:val="0"/>
                <w:sz w:val="24"/>
                <w:szCs w:val="24"/>
                <w:lang w:eastAsia="ru-RU"/>
              </w:rPr>
            </w:pPr>
          </w:p>
        </w:tc>
        <w:tc>
          <w:tcPr>
            <w:tcW w:w="3244" w:type="pct"/>
            <w:tcBorders>
              <w:top w:val="single" w:sz="8" w:space="0" w:color="E7CF6E"/>
              <w:left w:val="nil"/>
              <w:bottom w:val="single" w:sz="8" w:space="0" w:color="E7CF6E"/>
              <w:right w:val="single" w:sz="8" w:space="0" w:color="E7CF6E"/>
            </w:tcBorders>
            <w:vAlign w:val="center"/>
          </w:tcPr>
          <w:p w:rsidR="00EB5325" w:rsidRPr="007F2D80" w:rsidRDefault="00EB5325" w:rsidP="002937B4">
            <w:pPr>
              <w:tabs>
                <w:tab w:val="left" w:pos="8352"/>
                <w:tab w:val="left" w:pos="8712"/>
              </w:tabs>
              <w:spacing w:after="0" w:line="240" w:lineRule="auto"/>
              <w:ind w:left="3132" w:right="99" w:hanging="652"/>
              <w:rPr>
                <w:rFonts w:ascii="Times New Roman" w:hAnsi="Times New Roman"/>
                <w:bCs/>
                <w:sz w:val="24"/>
                <w:szCs w:val="24"/>
                <w:lang w:eastAsia="ru-RU"/>
              </w:rPr>
            </w:pPr>
            <w:r w:rsidRPr="007F2D80">
              <w:rPr>
                <w:rFonts w:ascii="Times New Roman" w:hAnsi="Times New Roman"/>
                <w:bCs/>
                <w:sz w:val="24"/>
                <w:szCs w:val="24"/>
                <w:lang w:eastAsia="ru-RU"/>
              </w:rPr>
              <w:t>ОТКРЫТОЕ АКЦИОНЕРНОЕ ОБЩЕСТВО</w:t>
            </w:r>
          </w:p>
        </w:tc>
      </w:tr>
      <w:tr w:rsidR="00EB5325" w:rsidRPr="007F2D80" w:rsidTr="004F61AA">
        <w:trPr>
          <w:trHeight w:hRule="exact" w:val="295"/>
        </w:trPr>
        <w:tc>
          <w:tcPr>
            <w:tcW w:w="1510" w:type="pct"/>
            <w:tcBorders>
              <w:top w:val="single" w:sz="8" w:space="0" w:color="E7CF6E"/>
              <w:left w:val="single" w:sz="8" w:space="0" w:color="E7CF6E"/>
              <w:bottom w:val="single" w:sz="8" w:space="0" w:color="E7CF6E"/>
              <w:right w:val="nil"/>
            </w:tcBorders>
            <w:vAlign w:val="center"/>
          </w:tcPr>
          <w:p w:rsidR="00EB5325" w:rsidRPr="007F2D80" w:rsidRDefault="00EB5325" w:rsidP="002937B4">
            <w:pPr>
              <w:spacing w:after="0" w:line="240" w:lineRule="auto"/>
              <w:ind w:left="432"/>
              <w:rPr>
                <w:rFonts w:ascii="Times New Roman" w:hAnsi="Times New Roman"/>
                <w:snapToGrid w:val="0"/>
                <w:spacing w:val="18"/>
                <w:sz w:val="24"/>
                <w:szCs w:val="24"/>
                <w:lang w:eastAsia="ru-RU"/>
              </w:rPr>
            </w:pPr>
            <w:r w:rsidRPr="007F2D80">
              <w:rPr>
                <w:rFonts w:ascii="Times New Roman" w:hAnsi="Times New Roman"/>
                <w:bCs/>
                <w:spacing w:val="18"/>
                <w:sz w:val="24"/>
                <w:szCs w:val="24"/>
                <w:lang w:eastAsia="ru-RU"/>
              </w:rPr>
              <w:t>НЕФТЯНАЯ КОМПАНИЯ</w:t>
            </w:r>
          </w:p>
        </w:tc>
        <w:tc>
          <w:tcPr>
            <w:tcW w:w="3244" w:type="pct"/>
            <w:tcBorders>
              <w:top w:val="single" w:sz="8" w:space="0" w:color="E7CF6E"/>
              <w:left w:val="nil"/>
              <w:bottom w:val="nil"/>
              <w:right w:val="nil"/>
            </w:tcBorders>
            <w:vAlign w:val="center"/>
          </w:tcPr>
          <w:p w:rsidR="00EB5325" w:rsidRPr="007F2D80" w:rsidRDefault="00EB5325" w:rsidP="002937B4">
            <w:pPr>
              <w:tabs>
                <w:tab w:val="left" w:pos="7632"/>
              </w:tabs>
              <w:spacing w:after="0" w:line="240" w:lineRule="auto"/>
              <w:ind w:left="972"/>
              <w:jc w:val="center"/>
              <w:rPr>
                <w:rFonts w:ascii="Times New Roman" w:hAnsi="Times New Roman"/>
                <w:b/>
                <w:bCs/>
                <w:sz w:val="24"/>
                <w:szCs w:val="24"/>
                <w:lang w:eastAsia="ru-RU"/>
              </w:rPr>
            </w:pPr>
          </w:p>
        </w:tc>
      </w:tr>
    </w:tbl>
    <w:p w:rsidR="00EB5325" w:rsidRPr="007F2D80" w:rsidRDefault="00EB5325" w:rsidP="002937B4">
      <w:pPr>
        <w:spacing w:after="0" w:line="240" w:lineRule="auto"/>
        <w:ind w:right="-81"/>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jc w:val="center"/>
        <w:outlineLvl w:val="1"/>
        <w:rPr>
          <w:rFonts w:ascii="Times New Roman" w:hAnsi="Times New Roman"/>
          <w:b/>
          <w:bCs/>
          <w:iCs/>
          <w:caps/>
          <w:snapToGrid w:val="0"/>
          <w:sz w:val="24"/>
          <w:szCs w:val="24"/>
          <w:lang w:eastAsia="ru-RU"/>
        </w:rPr>
      </w:pPr>
      <w:bookmarkStart w:id="5" w:name="_Toc172965288"/>
      <w:bookmarkStart w:id="6" w:name="_Toc187829133"/>
      <w:bookmarkStart w:id="7" w:name="_Toc180401933"/>
      <w:r w:rsidRPr="007F2D80">
        <w:rPr>
          <w:rFonts w:ascii="Times New Roman" w:hAnsi="Times New Roman"/>
          <w:b/>
          <w:bCs/>
          <w:iCs/>
          <w:caps/>
          <w:sz w:val="24"/>
          <w:szCs w:val="24"/>
          <w:lang w:eastAsia="ru-RU"/>
        </w:rPr>
        <w:t xml:space="preserve">требования в области промышленной и пожарной безопасности,  охраны труда  и окружающей среды к организациям, арендующим имущество </w:t>
      </w:r>
      <w:bookmarkEnd w:id="5"/>
      <w:r w:rsidRPr="007F2D80">
        <w:rPr>
          <w:rFonts w:ascii="Times New Roman" w:hAnsi="Times New Roman"/>
          <w:b/>
          <w:bCs/>
          <w:iCs/>
          <w:caps/>
          <w:sz w:val="24"/>
          <w:szCs w:val="24"/>
          <w:lang w:eastAsia="ru-RU"/>
        </w:rPr>
        <w:t>КОМПАНИИ</w:t>
      </w:r>
      <w:bookmarkEnd w:id="6"/>
      <w:bookmarkEnd w:id="7"/>
    </w:p>
    <w:p w:rsidR="00EB5325" w:rsidRPr="007F2D80" w:rsidRDefault="00EB5325" w:rsidP="002937B4">
      <w:pPr>
        <w:spacing w:after="0" w:line="240" w:lineRule="auto"/>
        <w:rPr>
          <w:rFonts w:ascii="Times New Roman" w:hAnsi="Times New Roman"/>
          <w:sz w:val="24"/>
          <w:szCs w:val="24"/>
          <w:lang w:eastAsia="ru-RU"/>
        </w:rPr>
        <w:sectPr w:rsidR="00EB5325" w:rsidRPr="007F2D80" w:rsidSect="004F61AA">
          <w:footerReference w:type="even" r:id="rId11"/>
          <w:footerReference w:type="default" r:id="rId12"/>
          <w:pgSz w:w="11906" w:h="16838"/>
          <w:pgMar w:top="709" w:right="1106" w:bottom="426" w:left="1440" w:header="709" w:footer="709" w:gutter="0"/>
          <w:cols w:space="720"/>
        </w:sectPr>
      </w:pPr>
    </w:p>
    <w:p w:rsidR="00EB5325" w:rsidRPr="007F2D80" w:rsidRDefault="00EB5325" w:rsidP="002937B4">
      <w:pPr>
        <w:tabs>
          <w:tab w:val="left" w:pos="360"/>
          <w:tab w:val="left" w:pos="540"/>
        </w:tabs>
        <w:spacing w:after="0" w:line="240" w:lineRule="auto"/>
        <w:jc w:val="both"/>
        <w:outlineLvl w:val="0"/>
        <w:rPr>
          <w:rFonts w:ascii="Times New Roman" w:hAnsi="Times New Roman"/>
          <w:b/>
          <w:bCs/>
          <w:caps/>
          <w:snapToGrid w:val="0"/>
          <w:color w:val="AF931D"/>
          <w:sz w:val="24"/>
          <w:szCs w:val="24"/>
          <w:lang w:eastAsia="ru-RU"/>
        </w:rPr>
      </w:pPr>
      <w:bookmarkStart w:id="8" w:name="_Toc187829109"/>
      <w:r w:rsidRPr="007F2D80">
        <w:rPr>
          <w:rFonts w:ascii="Times New Roman" w:hAnsi="Times New Roman"/>
          <w:b/>
          <w:bCs/>
          <w:caps/>
          <w:snapToGrid w:val="0"/>
          <w:color w:val="AF931D"/>
          <w:sz w:val="24"/>
          <w:szCs w:val="24"/>
          <w:lang w:eastAsia="ru-RU"/>
        </w:rPr>
        <w:lastRenderedPageBreak/>
        <w:t>1</w:t>
      </w:r>
      <w:r w:rsidRPr="007F2D80">
        <w:rPr>
          <w:rFonts w:ascii="Times New Roman" w:hAnsi="Times New Roman"/>
          <w:b/>
          <w:bCs/>
          <w:caps/>
          <w:snapToGrid w:val="0"/>
          <w:color w:val="AF931D"/>
          <w:sz w:val="24"/>
          <w:szCs w:val="24"/>
          <w:lang w:eastAsia="ru-RU"/>
        </w:rPr>
        <w:tab/>
        <w:t>термины и определения</w:t>
      </w:r>
      <w:bookmarkEnd w:id="8"/>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sz w:val="24"/>
          <w:szCs w:val="24"/>
          <w:lang w:eastAsia="ru-RU"/>
        </w:rPr>
        <w:t>В настоящем Стандарте Компании применимы следующие единые термины с соответствующими определениями:</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overflowPunct w:val="0"/>
        <w:autoSpaceDE w:val="0"/>
        <w:autoSpaceDN w:val="0"/>
        <w:adjustRightInd w:val="0"/>
        <w:spacing w:after="0" w:line="240" w:lineRule="auto"/>
        <w:jc w:val="both"/>
        <w:rPr>
          <w:rFonts w:ascii="Times New Roman" w:hAnsi="Times New Roman"/>
          <w:sz w:val="24"/>
          <w:szCs w:val="24"/>
          <w:lang w:eastAsia="ru-RU"/>
        </w:rPr>
      </w:pPr>
      <w:r w:rsidRPr="007F2D80">
        <w:rPr>
          <w:rFonts w:ascii="Times New Roman" w:hAnsi="Times New Roman"/>
          <w:b/>
          <w:i/>
          <w:caps/>
          <w:sz w:val="24"/>
          <w:szCs w:val="24"/>
          <w:lang w:eastAsia="ru-RU"/>
        </w:rPr>
        <w:t>Заказчик</w:t>
      </w:r>
      <w:r w:rsidRPr="007F2D80">
        <w:rPr>
          <w:rFonts w:ascii="Times New Roman" w:hAnsi="Times New Roman"/>
          <w:sz w:val="24"/>
          <w:szCs w:val="24"/>
          <w:lang w:eastAsia="ru-RU"/>
        </w:rPr>
        <w:t xml:space="preserve"> – АО «</w:t>
      </w:r>
      <w:proofErr w:type="spellStart"/>
      <w:r w:rsidRPr="007F2D80">
        <w:rPr>
          <w:rFonts w:ascii="Times New Roman" w:hAnsi="Times New Roman"/>
          <w:sz w:val="24"/>
          <w:szCs w:val="24"/>
          <w:lang w:eastAsia="ru-RU"/>
        </w:rPr>
        <w:t>Карелянефтепродукт</w:t>
      </w:r>
      <w:proofErr w:type="spellEnd"/>
      <w:r w:rsidRPr="007F2D80">
        <w:rPr>
          <w:rFonts w:ascii="Times New Roman" w:hAnsi="Times New Roman"/>
          <w:sz w:val="24"/>
          <w:szCs w:val="24"/>
          <w:lang w:eastAsia="ru-RU"/>
        </w:rPr>
        <w:t xml:space="preserve">». </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outlineLvl w:val="4"/>
        <w:rPr>
          <w:rFonts w:ascii="Times New Roman" w:hAnsi="Times New Roman"/>
          <w:bCs/>
          <w:iCs/>
          <w:sz w:val="24"/>
          <w:szCs w:val="24"/>
          <w:lang w:eastAsia="ru-RU"/>
        </w:rPr>
      </w:pPr>
      <w:r w:rsidRPr="007F2D80">
        <w:rPr>
          <w:rFonts w:ascii="Times New Roman" w:hAnsi="Times New Roman"/>
          <w:b/>
          <w:i/>
          <w:sz w:val="24"/>
          <w:szCs w:val="24"/>
          <w:lang w:eastAsia="ru-RU"/>
        </w:rPr>
        <w:t>СТРУКТУРНОЕ ПОДРАЗДЕЛЕНИЕ (СП)</w:t>
      </w:r>
      <w:r w:rsidRPr="007F2D80">
        <w:rPr>
          <w:rFonts w:ascii="Times New Roman" w:hAnsi="Times New Roman"/>
          <w:bCs/>
          <w:iCs/>
          <w:sz w:val="24"/>
          <w:szCs w:val="24"/>
          <w:lang w:eastAsia="ru-RU"/>
        </w:rPr>
        <w:t xml:space="preserve"> – структурное подразделение ОАО «НК «Роснефть» с самостоятельными функциями, задачами и ответственностью в рамках своих компетенций.</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outlineLvl w:val="4"/>
        <w:rPr>
          <w:rFonts w:ascii="Times New Roman" w:hAnsi="Times New Roman"/>
          <w:b/>
          <w:bCs/>
          <w:iCs/>
          <w:sz w:val="24"/>
          <w:szCs w:val="24"/>
          <w:lang w:eastAsia="ru-RU"/>
        </w:rPr>
      </w:pPr>
      <w:r w:rsidRPr="007F2D80">
        <w:rPr>
          <w:rFonts w:ascii="Times New Roman" w:hAnsi="Times New Roman"/>
          <w:b/>
          <w:bCs/>
          <w:i/>
          <w:iCs/>
          <w:caps/>
          <w:sz w:val="24"/>
          <w:szCs w:val="24"/>
          <w:lang w:eastAsia="ru-RU"/>
        </w:rPr>
        <w:t>АРЕНДАТОР</w:t>
      </w:r>
      <w:r w:rsidRPr="007F2D80">
        <w:rPr>
          <w:rFonts w:ascii="Times New Roman" w:hAnsi="Times New Roman"/>
          <w:bCs/>
          <w:iCs/>
          <w:caps/>
          <w:sz w:val="24"/>
          <w:szCs w:val="24"/>
          <w:lang w:eastAsia="ru-RU"/>
        </w:rPr>
        <w:t xml:space="preserve"> – </w:t>
      </w:r>
      <w:r w:rsidRPr="007F2D80">
        <w:rPr>
          <w:rFonts w:ascii="Times New Roman" w:hAnsi="Times New Roman"/>
          <w:bCs/>
          <w:iCs/>
          <w:sz w:val="24"/>
          <w:szCs w:val="24"/>
          <w:lang w:eastAsia="ru-RU"/>
        </w:rPr>
        <w:t>физическое или юридическое лицо, взявшее на определенных условиях во временное пользование принадлежащие Компании (арендуемые Компанией) средства производства, имущество.</w:t>
      </w: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jc w:val="both"/>
        <w:outlineLvl w:val="4"/>
        <w:rPr>
          <w:rFonts w:ascii="Times New Roman" w:hAnsi="Times New Roman"/>
          <w:b/>
          <w:bCs/>
          <w:i/>
          <w:iCs/>
          <w:sz w:val="24"/>
          <w:szCs w:val="24"/>
          <w:lang w:eastAsia="ru-RU"/>
        </w:rPr>
      </w:pPr>
      <w:r w:rsidRPr="007F2D80">
        <w:rPr>
          <w:rFonts w:ascii="Times New Roman" w:hAnsi="Times New Roman"/>
          <w:b/>
          <w:bCs/>
          <w:i/>
          <w:iCs/>
          <w:caps/>
          <w:sz w:val="24"/>
          <w:szCs w:val="24"/>
          <w:lang w:eastAsia="ru-RU"/>
        </w:rPr>
        <w:t>Арендодатель</w:t>
      </w:r>
      <w:r w:rsidRPr="007F2D80">
        <w:rPr>
          <w:rFonts w:ascii="Times New Roman" w:hAnsi="Times New Roman"/>
          <w:bCs/>
          <w:iCs/>
          <w:caps/>
          <w:sz w:val="24"/>
          <w:szCs w:val="24"/>
          <w:lang w:eastAsia="ru-RU"/>
        </w:rPr>
        <w:t xml:space="preserve"> – </w:t>
      </w:r>
      <w:r w:rsidRPr="007F2D80">
        <w:rPr>
          <w:rFonts w:ascii="Times New Roman" w:hAnsi="Times New Roman"/>
          <w:bCs/>
          <w:iCs/>
          <w:sz w:val="24"/>
          <w:szCs w:val="24"/>
          <w:lang w:eastAsia="ru-RU"/>
        </w:rPr>
        <w:t>Компания или лицо, уполномоченное Компанией сдавать имущество Компании в аренду.</w:t>
      </w:r>
      <w:r w:rsidRPr="007F2D80">
        <w:rPr>
          <w:rFonts w:ascii="Times New Roman" w:hAnsi="Times New Roman"/>
          <w:b/>
          <w:bCs/>
          <w:i/>
          <w:iCs/>
          <w:sz w:val="24"/>
          <w:szCs w:val="24"/>
          <w:lang w:eastAsia="ru-RU"/>
        </w:rPr>
        <w:t xml:space="preserve"> </w:t>
      </w: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overflowPunct w:val="0"/>
        <w:autoSpaceDE w:val="0"/>
        <w:autoSpaceDN w:val="0"/>
        <w:adjustRightInd w:val="0"/>
        <w:spacing w:after="0" w:line="240" w:lineRule="auto"/>
        <w:jc w:val="both"/>
        <w:rPr>
          <w:rFonts w:ascii="Times New Roman" w:hAnsi="Times New Roman"/>
          <w:sz w:val="24"/>
          <w:szCs w:val="24"/>
          <w:lang w:eastAsia="ru-RU"/>
        </w:rPr>
      </w:pPr>
      <w:r w:rsidRPr="007F2D80">
        <w:rPr>
          <w:rFonts w:ascii="Times New Roman" w:hAnsi="Times New Roman"/>
          <w:b/>
          <w:i/>
          <w:caps/>
          <w:sz w:val="24"/>
          <w:szCs w:val="24"/>
          <w:lang w:eastAsia="ru-RU"/>
        </w:rPr>
        <w:t>подрядчики (Генеральный подрядчик)</w:t>
      </w:r>
      <w:r w:rsidRPr="007F2D80">
        <w:rPr>
          <w:rFonts w:ascii="Times New Roman" w:hAnsi="Times New Roman"/>
          <w:sz w:val="24"/>
          <w:szCs w:val="24"/>
          <w:lang w:eastAsia="ru-RU"/>
        </w:rPr>
        <w:t xml:space="preserve"> –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sz w:val="24"/>
          <w:szCs w:val="24"/>
          <w:lang w:eastAsia="ru-RU"/>
        </w:rPr>
        <w:t>СУБПОДРЯДЧИК</w:t>
      </w:r>
      <w:r w:rsidRPr="007F2D80">
        <w:rPr>
          <w:rFonts w:ascii="Times New Roman" w:hAnsi="Times New Roman"/>
          <w:sz w:val="24"/>
          <w:szCs w:val="24"/>
          <w:lang w:eastAsia="ru-RU"/>
        </w:rPr>
        <w:t xml:space="preserve"> - организация, привлекаемая Подрядчиком для выполнения работ на объектах Заказчика.</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sz w:val="24"/>
          <w:szCs w:val="24"/>
          <w:lang w:eastAsia="ru-RU"/>
        </w:rPr>
        <w:t>РУКОВОДИТЕЛЬ ПОДРЯДНОЙ ОРГАНИЗАЦИИ</w:t>
      </w:r>
      <w:r w:rsidRPr="007F2D80">
        <w:rPr>
          <w:rFonts w:ascii="Times New Roman" w:hAnsi="Times New Roman"/>
          <w:sz w:val="24"/>
          <w:szCs w:val="24"/>
          <w:lang w:eastAsia="ru-RU"/>
        </w:rPr>
        <w:t xml:space="preserve"> – должностное лицо, представляющее Подрядчика (генеральный директор, директор).</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proofErr w:type="gramStart"/>
      <w:r w:rsidRPr="007F2D80">
        <w:rPr>
          <w:rFonts w:ascii="Times New Roman" w:hAnsi="Times New Roman"/>
          <w:b/>
          <w:i/>
          <w:sz w:val="24"/>
          <w:szCs w:val="24"/>
          <w:lang w:eastAsia="ru-RU"/>
        </w:rPr>
        <w:t>ОБЪЕКТ</w:t>
      </w:r>
      <w:r w:rsidRPr="007F2D80">
        <w:rPr>
          <w:rFonts w:ascii="Times New Roman" w:hAnsi="Times New Roman"/>
          <w:sz w:val="24"/>
          <w:szCs w:val="24"/>
          <w:lang w:eastAsia="ru-RU"/>
        </w:rPr>
        <w:t xml:space="preserve"> – производственные площадки Заказчика (в том числе переданные в аренду дочерним обществам), включающие в себя здания, сооружения, помещения,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roofErr w:type="gramEnd"/>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outlineLvl w:val="4"/>
        <w:rPr>
          <w:rFonts w:ascii="Times New Roman" w:hAnsi="Times New Roman"/>
          <w:bCs/>
          <w:iCs/>
          <w:sz w:val="24"/>
          <w:szCs w:val="24"/>
          <w:lang w:eastAsia="ru-RU"/>
        </w:rPr>
      </w:pPr>
      <w:r w:rsidRPr="007F2D80">
        <w:rPr>
          <w:rFonts w:ascii="Times New Roman" w:hAnsi="Times New Roman"/>
          <w:b/>
          <w:i/>
          <w:sz w:val="24"/>
          <w:szCs w:val="24"/>
          <w:lang w:eastAsia="ru-RU"/>
        </w:rPr>
        <w:t>ПРОИСШЕСТВИЕ</w:t>
      </w:r>
      <w:r w:rsidRPr="007F2D80">
        <w:rPr>
          <w:rFonts w:ascii="Times New Roman" w:hAnsi="Times New Roman"/>
          <w:b/>
          <w:bCs/>
          <w:i/>
          <w:iCs/>
          <w:sz w:val="24"/>
          <w:szCs w:val="24"/>
          <w:lang w:eastAsia="ru-RU"/>
        </w:rPr>
        <w:t xml:space="preserve"> – </w:t>
      </w:r>
      <w:r w:rsidRPr="007F2D80">
        <w:rPr>
          <w:rFonts w:ascii="Times New Roman" w:hAnsi="Times New Roman"/>
          <w:bCs/>
          <w:iCs/>
          <w:sz w:val="24"/>
          <w:szCs w:val="24"/>
          <w:lang w:eastAsia="ru-RU"/>
        </w:rPr>
        <w:t>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bCs/>
          <w:i/>
          <w:sz w:val="24"/>
          <w:szCs w:val="24"/>
          <w:lang w:eastAsia="ru-RU"/>
        </w:rPr>
        <w:t>РАССЛЕДОВАНИЕ ПРОИСШЕСТВИЙ</w:t>
      </w:r>
      <w:r w:rsidRPr="007F2D80">
        <w:rPr>
          <w:rFonts w:ascii="Times New Roman" w:hAnsi="Times New Roman"/>
          <w:sz w:val="24"/>
          <w:szCs w:val="24"/>
          <w:lang w:eastAsia="ru-RU"/>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b/>
          <w:i/>
          <w:sz w:val="24"/>
          <w:szCs w:val="24"/>
          <w:lang w:eastAsia="ru-RU"/>
        </w:rPr>
      </w:pPr>
      <w:bookmarkStart w:id="9" w:name="_Toc172097316"/>
      <w:proofErr w:type="gramStart"/>
      <w:r w:rsidRPr="007F2D80">
        <w:rPr>
          <w:rFonts w:ascii="Times New Roman" w:hAnsi="Times New Roman"/>
          <w:b/>
          <w:bCs/>
          <w:i/>
          <w:sz w:val="24"/>
          <w:szCs w:val="24"/>
          <w:lang w:eastAsia="ru-RU"/>
        </w:rPr>
        <w:t>НЕСЧАСТНЫЙ СЛУЧАЙ НА ПРОИЗВОДСТВЕ</w:t>
      </w:r>
      <w:bookmarkEnd w:id="9"/>
      <w:r w:rsidRPr="007F2D80">
        <w:rPr>
          <w:rFonts w:ascii="Times New Roman" w:hAnsi="Times New Roman"/>
          <w:b/>
          <w:i/>
          <w:sz w:val="24"/>
          <w:szCs w:val="24"/>
          <w:lang w:eastAsia="ru-RU"/>
        </w:rPr>
        <w:t xml:space="preserve"> </w:t>
      </w:r>
      <w:r w:rsidRPr="007F2D80">
        <w:rPr>
          <w:rFonts w:ascii="Times New Roman" w:hAnsi="Times New Roman"/>
          <w:sz w:val="24"/>
          <w:szCs w:val="24"/>
          <w:lang w:eastAsia="ru-RU"/>
        </w:rPr>
        <w:t xml:space="preserve">– </w:t>
      </w:r>
      <w:r w:rsidRPr="007F2D80">
        <w:rPr>
          <w:rFonts w:ascii="Times New Roman" w:hAnsi="Times New Roman"/>
          <w:bCs/>
          <w:sz w:val="24"/>
          <w:szCs w:val="24"/>
          <w:lang w:eastAsia="ru-RU"/>
        </w:rPr>
        <w:t>событие,</w:t>
      </w:r>
      <w:r w:rsidRPr="007F2D80">
        <w:rPr>
          <w:rFonts w:ascii="Times New Roman" w:hAnsi="Times New Roman"/>
          <w:b/>
          <w:sz w:val="24"/>
          <w:szCs w:val="24"/>
          <w:lang w:eastAsia="ru-RU"/>
        </w:rPr>
        <w:t xml:space="preserve"> </w:t>
      </w:r>
      <w:r w:rsidRPr="007F2D80">
        <w:rPr>
          <w:rFonts w:ascii="Times New Roman" w:hAnsi="Times New Roman"/>
          <w:sz w:val="24"/>
          <w:szCs w:val="24"/>
          <w:lang w:eastAsia="ru-RU"/>
        </w:rPr>
        <w:t>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w:t>
      </w:r>
      <w:proofErr w:type="gramEnd"/>
      <w:r w:rsidRPr="007F2D80">
        <w:rPr>
          <w:rFonts w:ascii="Times New Roman" w:hAnsi="Times New Roman"/>
          <w:sz w:val="24"/>
          <w:szCs w:val="24"/>
          <w:lang w:eastAsia="ru-RU"/>
        </w:rPr>
        <w:t xml:space="preserve"> По степени тяжести несчастные случаи подразделяются </w:t>
      </w:r>
      <w:proofErr w:type="gramStart"/>
      <w:r w:rsidRPr="007F2D80">
        <w:rPr>
          <w:rFonts w:ascii="Times New Roman" w:hAnsi="Times New Roman"/>
          <w:sz w:val="24"/>
          <w:szCs w:val="24"/>
          <w:lang w:eastAsia="ru-RU"/>
        </w:rPr>
        <w:t>на</w:t>
      </w:r>
      <w:proofErr w:type="gramEnd"/>
      <w:r w:rsidRPr="007F2D80">
        <w:rPr>
          <w:rFonts w:ascii="Times New Roman" w:hAnsi="Times New Roman"/>
          <w:sz w:val="24"/>
          <w:szCs w:val="24"/>
          <w:lang w:eastAsia="ru-RU"/>
        </w:rPr>
        <w:t xml:space="preserve">: </w:t>
      </w:r>
    </w:p>
    <w:p w:rsidR="00EB5325" w:rsidRPr="007F2D80" w:rsidRDefault="00EB5325" w:rsidP="002937B4">
      <w:pPr>
        <w:numPr>
          <w:ilvl w:val="0"/>
          <w:numId w:val="23"/>
        </w:numPr>
        <w:tabs>
          <w:tab w:val="num" w:pos="540"/>
        </w:tabs>
        <w:spacing w:after="0" w:line="240" w:lineRule="auto"/>
        <w:ind w:left="538" w:hanging="357"/>
        <w:jc w:val="both"/>
        <w:rPr>
          <w:rFonts w:ascii="Times New Roman" w:hAnsi="Times New Roman"/>
          <w:sz w:val="24"/>
          <w:szCs w:val="24"/>
          <w:lang w:eastAsia="ru-RU"/>
        </w:rPr>
      </w:pPr>
      <w:r w:rsidRPr="007F2D80">
        <w:rPr>
          <w:rFonts w:ascii="Times New Roman" w:hAnsi="Times New Roman"/>
          <w:sz w:val="24"/>
          <w:szCs w:val="24"/>
          <w:lang w:eastAsia="ru-RU"/>
        </w:rPr>
        <w:lastRenderedPageBreak/>
        <w:t>Легкие.</w:t>
      </w:r>
    </w:p>
    <w:p w:rsidR="00EB5325" w:rsidRPr="007F2D80" w:rsidRDefault="00EB5325" w:rsidP="002937B4">
      <w:pPr>
        <w:numPr>
          <w:ilvl w:val="0"/>
          <w:numId w:val="23"/>
        </w:numPr>
        <w:tabs>
          <w:tab w:val="num" w:pos="540"/>
        </w:tabs>
        <w:spacing w:after="0" w:line="240" w:lineRule="auto"/>
        <w:ind w:left="538" w:hanging="357"/>
        <w:jc w:val="both"/>
        <w:rPr>
          <w:rFonts w:ascii="Times New Roman" w:hAnsi="Times New Roman"/>
          <w:sz w:val="24"/>
          <w:szCs w:val="24"/>
          <w:lang w:eastAsia="ru-RU"/>
        </w:rPr>
      </w:pPr>
      <w:r w:rsidRPr="007F2D80">
        <w:rPr>
          <w:rFonts w:ascii="Times New Roman" w:hAnsi="Times New Roman"/>
          <w:sz w:val="24"/>
          <w:szCs w:val="24"/>
          <w:lang w:eastAsia="ru-RU"/>
        </w:rPr>
        <w:t>Тяжелые.</w:t>
      </w:r>
    </w:p>
    <w:p w:rsidR="00EB5325" w:rsidRPr="007F2D80" w:rsidRDefault="00EB5325" w:rsidP="002937B4">
      <w:pPr>
        <w:numPr>
          <w:ilvl w:val="0"/>
          <w:numId w:val="23"/>
        </w:numPr>
        <w:tabs>
          <w:tab w:val="num" w:pos="540"/>
        </w:tabs>
        <w:spacing w:after="0" w:line="240" w:lineRule="auto"/>
        <w:ind w:left="538" w:hanging="357"/>
        <w:jc w:val="both"/>
        <w:rPr>
          <w:rFonts w:ascii="Times New Roman" w:hAnsi="Times New Roman"/>
          <w:sz w:val="24"/>
          <w:szCs w:val="24"/>
          <w:lang w:eastAsia="ru-RU"/>
        </w:rPr>
      </w:pPr>
      <w:r w:rsidRPr="007F2D80">
        <w:rPr>
          <w:rFonts w:ascii="Times New Roman" w:hAnsi="Times New Roman"/>
          <w:sz w:val="24"/>
          <w:szCs w:val="24"/>
          <w:lang w:eastAsia="ru-RU"/>
        </w:rPr>
        <w:t>Смертельные.</w:t>
      </w: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bCs/>
          <w:sz w:val="24"/>
          <w:szCs w:val="24"/>
          <w:lang w:eastAsia="ru-RU"/>
        </w:rPr>
      </w:pPr>
      <w:bookmarkStart w:id="10" w:name="_Toc172097317"/>
      <w:proofErr w:type="gramStart"/>
      <w:r w:rsidRPr="007F2D80">
        <w:rPr>
          <w:rFonts w:ascii="Times New Roman" w:hAnsi="Times New Roman"/>
          <w:b/>
          <w:bCs/>
          <w:i/>
          <w:sz w:val="24"/>
          <w:szCs w:val="24"/>
          <w:lang w:eastAsia="ru-RU"/>
        </w:rPr>
        <w:t>ПРОФЕССИОНАЛЬНОЕ ЗАБОЛЕВАНИЕ</w:t>
      </w:r>
      <w:bookmarkEnd w:id="10"/>
      <w:r w:rsidRPr="007F2D80">
        <w:rPr>
          <w:rFonts w:ascii="Times New Roman" w:hAnsi="Times New Roman"/>
          <w:sz w:val="24"/>
          <w:szCs w:val="24"/>
          <w:lang w:eastAsia="ru-RU"/>
        </w:rPr>
        <w:t xml:space="preserve"> - хроническое или острое заболевание работающего, являющееся результатом </w:t>
      </w:r>
      <w:r w:rsidRPr="007F2D80">
        <w:rPr>
          <w:rFonts w:ascii="Times New Roman" w:hAnsi="Times New Roman"/>
          <w:bCs/>
          <w:sz w:val="24"/>
          <w:szCs w:val="24"/>
          <w:lang w:eastAsia="ru-RU"/>
        </w:rPr>
        <w:t>воздействия вредного производственного фактора, повлекшего временную или стойкую утрату трудоспособности.</w:t>
      </w:r>
      <w:proofErr w:type="gramEnd"/>
    </w:p>
    <w:p w:rsidR="00EB5325" w:rsidRPr="007F2D80" w:rsidRDefault="00EB5325" w:rsidP="002937B4">
      <w:pPr>
        <w:spacing w:after="0" w:line="240" w:lineRule="auto"/>
        <w:jc w:val="both"/>
        <w:rPr>
          <w:rFonts w:ascii="Times New Roman" w:hAnsi="Times New Roman"/>
          <w:bCs/>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bookmarkStart w:id="11" w:name="_Toc172097318"/>
      <w:r w:rsidRPr="007F2D80">
        <w:rPr>
          <w:rFonts w:ascii="Times New Roman" w:hAnsi="Times New Roman"/>
          <w:b/>
          <w:bCs/>
          <w:i/>
          <w:sz w:val="24"/>
          <w:szCs w:val="24"/>
          <w:lang w:eastAsia="ru-RU"/>
        </w:rPr>
        <w:t>АВАРИЯ</w:t>
      </w:r>
      <w:bookmarkEnd w:id="11"/>
      <w:r w:rsidRPr="007F2D80">
        <w:rPr>
          <w:rFonts w:ascii="Times New Roman" w:hAnsi="Times New Roman"/>
          <w:sz w:val="24"/>
          <w:szCs w:val="24"/>
          <w:lang w:eastAsia="ru-RU"/>
        </w:rPr>
        <w:t xml:space="preserve"> – разрушение сооружений и (или) технических устройств, применяемых на производственных объектах, неконтролируемые взрывы и (или) выбросы/сбросы загрязняющих и опасных веществ.</w:t>
      </w:r>
    </w:p>
    <w:p w:rsidR="00EB5325" w:rsidRPr="007F2D80" w:rsidRDefault="00EB5325" w:rsidP="002937B4">
      <w:pPr>
        <w:spacing w:after="0" w:line="240" w:lineRule="auto"/>
        <w:jc w:val="both"/>
        <w:rPr>
          <w:rFonts w:ascii="Times New Roman" w:hAnsi="Times New Roman"/>
          <w:b/>
          <w:iCs/>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bookmarkStart w:id="12" w:name="_Toc172097319"/>
      <w:r w:rsidRPr="007F2D80">
        <w:rPr>
          <w:rFonts w:ascii="Times New Roman" w:hAnsi="Times New Roman"/>
          <w:b/>
          <w:bCs/>
          <w:i/>
          <w:sz w:val="24"/>
          <w:szCs w:val="24"/>
          <w:lang w:eastAsia="ru-RU"/>
        </w:rPr>
        <w:t>ИНЦИДЕНТ</w:t>
      </w:r>
      <w:bookmarkEnd w:id="12"/>
      <w:r w:rsidRPr="007F2D80">
        <w:rPr>
          <w:rFonts w:ascii="Times New Roman" w:hAnsi="Times New Roman"/>
          <w:b/>
          <w:bCs/>
          <w:sz w:val="24"/>
          <w:szCs w:val="24"/>
          <w:lang w:eastAsia="ru-RU"/>
        </w:rPr>
        <w:t xml:space="preserve"> </w:t>
      </w:r>
      <w:r w:rsidRPr="007F2D80">
        <w:rPr>
          <w:rFonts w:ascii="Times New Roman" w:hAnsi="Times New Roman"/>
          <w:sz w:val="24"/>
          <w:szCs w:val="24"/>
          <w:lang w:eastAsia="ru-RU"/>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EB5325" w:rsidRPr="007F2D80" w:rsidRDefault="00EB5325" w:rsidP="002937B4">
      <w:pPr>
        <w:numPr>
          <w:ilvl w:val="0"/>
          <w:numId w:val="24"/>
        </w:numPr>
        <w:tabs>
          <w:tab w:val="num" w:pos="540"/>
        </w:tabs>
        <w:spacing w:after="0" w:line="240" w:lineRule="auto"/>
        <w:ind w:left="538" w:hanging="357"/>
        <w:jc w:val="both"/>
        <w:rPr>
          <w:rFonts w:ascii="Times New Roman" w:hAnsi="Times New Roman"/>
          <w:sz w:val="24"/>
          <w:szCs w:val="24"/>
          <w:lang w:eastAsia="ru-RU"/>
        </w:rPr>
      </w:pPr>
      <w:r w:rsidRPr="007F2D80">
        <w:rPr>
          <w:rFonts w:ascii="Times New Roman" w:hAnsi="Times New Roman"/>
          <w:sz w:val="24"/>
          <w:szCs w:val="24"/>
          <w:lang w:eastAsia="ru-RU"/>
        </w:rPr>
        <w:t>разрушения сооружений и (или) технических устройств, применяемых на производственных объектах;</w:t>
      </w:r>
    </w:p>
    <w:p w:rsidR="00EB5325" w:rsidRPr="007F2D80" w:rsidRDefault="00EB5325" w:rsidP="002937B4">
      <w:pPr>
        <w:numPr>
          <w:ilvl w:val="0"/>
          <w:numId w:val="24"/>
        </w:numPr>
        <w:tabs>
          <w:tab w:val="num" w:pos="540"/>
        </w:tabs>
        <w:spacing w:after="0" w:line="240" w:lineRule="auto"/>
        <w:ind w:left="538" w:hanging="357"/>
        <w:jc w:val="both"/>
        <w:rPr>
          <w:rFonts w:ascii="Times New Roman" w:hAnsi="Times New Roman"/>
          <w:sz w:val="24"/>
          <w:szCs w:val="24"/>
          <w:lang w:eastAsia="ru-RU"/>
        </w:rPr>
      </w:pPr>
      <w:r w:rsidRPr="007F2D80">
        <w:rPr>
          <w:rFonts w:ascii="Times New Roman" w:hAnsi="Times New Roman"/>
          <w:sz w:val="24"/>
          <w:szCs w:val="24"/>
          <w:lang w:eastAsia="ru-RU"/>
        </w:rPr>
        <w:t>неконтролируемого взрыва, пожара;</w:t>
      </w:r>
    </w:p>
    <w:p w:rsidR="00EB5325" w:rsidRPr="007F2D80" w:rsidRDefault="00EB5325" w:rsidP="002937B4">
      <w:pPr>
        <w:numPr>
          <w:ilvl w:val="0"/>
          <w:numId w:val="24"/>
        </w:numPr>
        <w:tabs>
          <w:tab w:val="num" w:pos="540"/>
        </w:tabs>
        <w:spacing w:after="0" w:line="240" w:lineRule="auto"/>
        <w:ind w:left="538" w:hanging="357"/>
        <w:jc w:val="both"/>
        <w:rPr>
          <w:rFonts w:ascii="Times New Roman" w:hAnsi="Times New Roman"/>
          <w:sz w:val="24"/>
          <w:szCs w:val="24"/>
          <w:lang w:eastAsia="ru-RU"/>
        </w:rPr>
      </w:pPr>
      <w:r w:rsidRPr="007F2D80">
        <w:rPr>
          <w:rFonts w:ascii="Times New Roman" w:hAnsi="Times New Roman"/>
          <w:sz w:val="24"/>
          <w:szCs w:val="24"/>
          <w:lang w:eastAsia="ru-RU"/>
        </w:rPr>
        <w:t>неконтролируемого выброса/сброса загрязняющих и опасных веществ;</w:t>
      </w:r>
    </w:p>
    <w:p w:rsidR="00EB5325" w:rsidRPr="007F2D80" w:rsidRDefault="00EB5325" w:rsidP="002937B4">
      <w:pPr>
        <w:numPr>
          <w:ilvl w:val="0"/>
          <w:numId w:val="24"/>
        </w:numPr>
        <w:tabs>
          <w:tab w:val="num" w:pos="540"/>
        </w:tabs>
        <w:spacing w:after="0" w:line="240" w:lineRule="auto"/>
        <w:ind w:left="538" w:hanging="357"/>
        <w:jc w:val="both"/>
        <w:rPr>
          <w:rFonts w:ascii="Times New Roman" w:hAnsi="Times New Roman"/>
          <w:sz w:val="24"/>
          <w:szCs w:val="24"/>
          <w:lang w:eastAsia="ru-RU"/>
        </w:rPr>
      </w:pPr>
      <w:r w:rsidRPr="007F2D80">
        <w:rPr>
          <w:rFonts w:ascii="Times New Roman" w:hAnsi="Times New Roman"/>
          <w:sz w:val="24"/>
          <w:szCs w:val="24"/>
          <w:lang w:eastAsia="ru-RU"/>
        </w:rPr>
        <w:t>травмы, профессионального заболевания, смерти работник</w:t>
      </w:r>
      <w:proofErr w:type="gramStart"/>
      <w:r w:rsidRPr="007F2D80">
        <w:rPr>
          <w:rFonts w:ascii="Times New Roman" w:hAnsi="Times New Roman"/>
          <w:sz w:val="24"/>
          <w:szCs w:val="24"/>
          <w:lang w:eastAsia="ru-RU"/>
        </w:rPr>
        <w:t>а(</w:t>
      </w:r>
      <w:proofErr w:type="spellStart"/>
      <w:proofErr w:type="gramEnd"/>
      <w:r w:rsidRPr="007F2D80">
        <w:rPr>
          <w:rFonts w:ascii="Times New Roman" w:hAnsi="Times New Roman"/>
          <w:sz w:val="24"/>
          <w:szCs w:val="24"/>
          <w:lang w:eastAsia="ru-RU"/>
        </w:rPr>
        <w:t>ов</w:t>
      </w:r>
      <w:proofErr w:type="spellEnd"/>
      <w:r w:rsidRPr="007F2D80">
        <w:rPr>
          <w:rFonts w:ascii="Times New Roman" w:hAnsi="Times New Roman"/>
          <w:sz w:val="24"/>
          <w:szCs w:val="24"/>
          <w:lang w:eastAsia="ru-RU"/>
        </w:rPr>
        <w:t>).</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bookmarkStart w:id="13" w:name="_Toc172097320"/>
      <w:r w:rsidRPr="007F2D80">
        <w:rPr>
          <w:rFonts w:ascii="Times New Roman" w:hAnsi="Times New Roman"/>
          <w:b/>
          <w:bCs/>
          <w:i/>
          <w:sz w:val="24"/>
          <w:szCs w:val="24"/>
          <w:lang w:eastAsia="ru-RU"/>
        </w:rPr>
        <w:t>ОТКАЗ ТЕХНИЧЕСКОГО УСТРОЙСТВА</w:t>
      </w:r>
      <w:bookmarkEnd w:id="13"/>
      <w:r w:rsidRPr="007F2D80">
        <w:rPr>
          <w:rFonts w:ascii="Times New Roman" w:hAnsi="Times New Roman"/>
          <w:sz w:val="24"/>
          <w:szCs w:val="24"/>
          <w:lang w:eastAsia="ru-RU"/>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bookmarkStart w:id="14" w:name="_Toc172097321"/>
      <w:r w:rsidRPr="007F2D80">
        <w:rPr>
          <w:rFonts w:ascii="Times New Roman" w:hAnsi="Times New Roman"/>
          <w:b/>
          <w:bCs/>
          <w:i/>
          <w:sz w:val="24"/>
          <w:szCs w:val="24"/>
          <w:lang w:eastAsia="ru-RU"/>
        </w:rPr>
        <w:t>ПОВРЕЖДЕНИЕ ТЕХНИЧЕСКИХ УСТРОЙСТВ</w:t>
      </w:r>
      <w:bookmarkEnd w:id="14"/>
      <w:r w:rsidRPr="007F2D80">
        <w:rPr>
          <w:rFonts w:ascii="Times New Roman" w:hAnsi="Times New Roman"/>
          <w:i/>
          <w:sz w:val="24"/>
          <w:szCs w:val="24"/>
          <w:lang w:eastAsia="ru-RU"/>
        </w:rPr>
        <w:t xml:space="preserve"> – </w:t>
      </w:r>
      <w:r w:rsidRPr="007F2D80">
        <w:rPr>
          <w:rFonts w:ascii="Times New Roman" w:hAnsi="Times New Roman"/>
          <w:sz w:val="24"/>
          <w:szCs w:val="24"/>
          <w:lang w:eastAsia="ru-RU"/>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bookmarkStart w:id="15" w:name="_Toc172097322"/>
      <w:r w:rsidRPr="007F2D80">
        <w:rPr>
          <w:rFonts w:ascii="Times New Roman" w:hAnsi="Times New Roman"/>
          <w:b/>
          <w:bCs/>
          <w:i/>
          <w:sz w:val="24"/>
          <w:szCs w:val="24"/>
          <w:lang w:eastAsia="ru-RU"/>
        </w:rPr>
        <w:t>ПОЖАР</w:t>
      </w:r>
      <w:bookmarkEnd w:id="15"/>
      <w:r w:rsidRPr="007F2D80">
        <w:rPr>
          <w:rFonts w:ascii="Times New Roman" w:hAnsi="Times New Roman"/>
          <w:b/>
          <w:bCs/>
          <w:sz w:val="24"/>
          <w:szCs w:val="24"/>
          <w:lang w:eastAsia="ru-RU"/>
        </w:rPr>
        <w:t xml:space="preserve"> </w:t>
      </w:r>
      <w:r w:rsidRPr="007F2D80">
        <w:rPr>
          <w:rFonts w:ascii="Times New Roman" w:hAnsi="Times New Roman"/>
          <w:sz w:val="24"/>
          <w:szCs w:val="24"/>
          <w:lang w:eastAsia="ru-RU"/>
        </w:rPr>
        <w:t>– неконтролируемое горение, причиняющее материальный ущерб, вред жизни и здоровью граждан, интересам общества и государства.</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bookmarkStart w:id="16" w:name="_Toc172097323"/>
      <w:r w:rsidRPr="007F2D80">
        <w:rPr>
          <w:rFonts w:ascii="Times New Roman" w:hAnsi="Times New Roman"/>
          <w:b/>
          <w:bCs/>
          <w:i/>
          <w:sz w:val="24"/>
          <w:szCs w:val="24"/>
          <w:lang w:eastAsia="ru-RU"/>
        </w:rPr>
        <w:t>ДОРОЖНО-ТРАНСПОРТНОЕ ПРОИСШЕСТВИЕ (ДТП)</w:t>
      </w:r>
      <w:bookmarkEnd w:id="16"/>
      <w:r w:rsidRPr="007F2D80">
        <w:rPr>
          <w:rFonts w:ascii="Times New Roman" w:hAnsi="Times New Roman"/>
          <w:iCs/>
          <w:sz w:val="24"/>
          <w:szCs w:val="24"/>
          <w:lang w:eastAsia="ru-RU"/>
        </w:rPr>
        <w:t xml:space="preserve"> –</w:t>
      </w:r>
      <w:r w:rsidRPr="007F2D80">
        <w:rPr>
          <w:rFonts w:ascii="Times New Roman" w:hAnsi="Times New Roman"/>
          <w:sz w:val="24"/>
          <w:szCs w:val="24"/>
          <w:lang w:eastAsia="ru-RU"/>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caps/>
          <w:sz w:val="24"/>
          <w:szCs w:val="24"/>
          <w:lang w:eastAsia="ru-RU"/>
        </w:rPr>
        <w:t>Чрезвычайная ситуация (далее - ЧС)</w:t>
      </w:r>
      <w:r w:rsidRPr="007F2D80">
        <w:rPr>
          <w:rFonts w:ascii="Times New Roman" w:hAnsi="Times New Roman"/>
          <w:sz w:val="24"/>
          <w:szCs w:val="24"/>
          <w:lang w:eastAsia="ru-RU"/>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caps/>
          <w:sz w:val="24"/>
          <w:szCs w:val="24"/>
          <w:lang w:eastAsia="ru-RU"/>
        </w:rPr>
        <w:t>Предупреждение ЧС</w:t>
      </w:r>
      <w:r w:rsidRPr="007F2D80">
        <w:rPr>
          <w:rFonts w:ascii="Times New Roman" w:hAnsi="Times New Roman"/>
          <w:sz w:val="24"/>
          <w:szCs w:val="24"/>
          <w:lang w:eastAsia="ru-RU"/>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sz w:val="24"/>
          <w:szCs w:val="24"/>
          <w:lang w:eastAsia="ru-RU"/>
        </w:rPr>
        <w:t xml:space="preserve">ДИСПЕТЧЕРСКАЯ СЛУЖБА ЗАКАЗЧИКА – </w:t>
      </w:r>
      <w:r w:rsidRPr="007F2D80">
        <w:rPr>
          <w:rFonts w:ascii="Times New Roman" w:hAnsi="Times New Roman"/>
          <w:sz w:val="24"/>
          <w:szCs w:val="24"/>
          <w:lang w:eastAsia="ru-RU"/>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EB5325" w:rsidRPr="007F2D80" w:rsidRDefault="00EB5325" w:rsidP="002937B4">
      <w:pPr>
        <w:widowControl w:val="0"/>
        <w:spacing w:after="0" w:line="240" w:lineRule="auto"/>
        <w:jc w:val="both"/>
        <w:rPr>
          <w:rFonts w:ascii="Times New Roman" w:hAnsi="Times New Roman"/>
          <w:sz w:val="24"/>
          <w:szCs w:val="24"/>
        </w:rPr>
      </w:pPr>
    </w:p>
    <w:p w:rsidR="00EB5325" w:rsidRPr="007F2D80" w:rsidRDefault="00EB5325" w:rsidP="002937B4">
      <w:pPr>
        <w:tabs>
          <w:tab w:val="left" w:pos="540"/>
        </w:tabs>
        <w:spacing w:after="0" w:line="240" w:lineRule="auto"/>
        <w:ind w:right="-6"/>
        <w:jc w:val="both"/>
        <w:outlineLvl w:val="0"/>
        <w:rPr>
          <w:rFonts w:ascii="Times New Roman" w:hAnsi="Times New Roman"/>
          <w:b/>
          <w:bCs/>
          <w:caps/>
          <w:color w:val="AF931D"/>
          <w:sz w:val="24"/>
          <w:szCs w:val="24"/>
          <w:lang w:eastAsia="ru-RU"/>
        </w:rPr>
      </w:pPr>
      <w:r w:rsidRPr="007F2D80">
        <w:rPr>
          <w:rFonts w:ascii="Times New Roman" w:hAnsi="Times New Roman"/>
          <w:b/>
          <w:bCs/>
          <w:sz w:val="24"/>
          <w:szCs w:val="24"/>
          <w:lang w:eastAsia="ru-RU"/>
        </w:rPr>
        <w:br w:type="page"/>
      </w:r>
      <w:bookmarkStart w:id="17" w:name="_Toc187829110"/>
      <w:r w:rsidRPr="007F2D80">
        <w:rPr>
          <w:rFonts w:ascii="Times New Roman" w:hAnsi="Times New Roman"/>
          <w:b/>
          <w:bCs/>
          <w:caps/>
          <w:color w:val="AF931D"/>
          <w:sz w:val="24"/>
          <w:szCs w:val="24"/>
          <w:lang w:eastAsia="ru-RU"/>
        </w:rPr>
        <w:lastRenderedPageBreak/>
        <w:t>2</w:t>
      </w:r>
      <w:r w:rsidRPr="007F2D80">
        <w:rPr>
          <w:rFonts w:ascii="Times New Roman" w:hAnsi="Times New Roman"/>
          <w:b/>
          <w:bCs/>
          <w:caps/>
          <w:color w:val="AF931D"/>
          <w:sz w:val="24"/>
          <w:szCs w:val="24"/>
          <w:lang w:eastAsia="ru-RU"/>
        </w:rPr>
        <w:tab/>
        <w:t>обозначения и сокращения</w:t>
      </w:r>
      <w:bookmarkEnd w:id="17"/>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caps/>
          <w:sz w:val="24"/>
          <w:szCs w:val="24"/>
          <w:lang w:eastAsia="ru-RU"/>
        </w:rPr>
        <w:t xml:space="preserve">Компания </w:t>
      </w:r>
      <w:r w:rsidRPr="007F2D80">
        <w:rPr>
          <w:rFonts w:ascii="Times New Roman" w:hAnsi="Times New Roman"/>
          <w:sz w:val="24"/>
          <w:szCs w:val="24"/>
          <w:lang w:eastAsia="ru-RU"/>
        </w:rPr>
        <w:t>– ОАО «НК «Роснефть», дочерние общества ОАО «НК «Роснефть» и дочерние общества дочерних обществ ОАО «НК «Роснефть».</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outlineLvl w:val="4"/>
        <w:rPr>
          <w:rFonts w:ascii="Times New Roman" w:hAnsi="Times New Roman"/>
          <w:bCs/>
          <w:iCs/>
          <w:sz w:val="24"/>
          <w:szCs w:val="24"/>
          <w:lang w:eastAsia="ru-RU"/>
        </w:rPr>
      </w:pPr>
      <w:proofErr w:type="gramStart"/>
      <w:r w:rsidRPr="007F2D80">
        <w:rPr>
          <w:rFonts w:ascii="Times New Roman" w:hAnsi="Times New Roman"/>
          <w:b/>
          <w:i/>
          <w:sz w:val="24"/>
          <w:szCs w:val="24"/>
          <w:lang w:eastAsia="ru-RU"/>
        </w:rPr>
        <w:t>ДО</w:t>
      </w:r>
      <w:proofErr w:type="gramEnd"/>
      <w:r w:rsidRPr="007F2D80">
        <w:rPr>
          <w:rFonts w:ascii="Times New Roman" w:hAnsi="Times New Roman"/>
          <w:b/>
          <w:i/>
          <w:sz w:val="24"/>
          <w:szCs w:val="24"/>
          <w:lang w:eastAsia="ru-RU"/>
        </w:rPr>
        <w:t xml:space="preserve"> </w:t>
      </w:r>
      <w:r w:rsidRPr="007F2D80">
        <w:rPr>
          <w:rFonts w:ascii="Times New Roman" w:hAnsi="Times New Roman"/>
          <w:bCs/>
          <w:iCs/>
          <w:sz w:val="24"/>
          <w:szCs w:val="24"/>
          <w:lang w:eastAsia="ru-RU"/>
        </w:rPr>
        <w:t xml:space="preserve">– </w:t>
      </w:r>
      <w:proofErr w:type="gramStart"/>
      <w:r w:rsidRPr="007F2D80">
        <w:rPr>
          <w:rFonts w:ascii="Times New Roman" w:hAnsi="Times New Roman"/>
          <w:bCs/>
          <w:iCs/>
          <w:sz w:val="24"/>
          <w:szCs w:val="24"/>
          <w:lang w:eastAsia="ru-RU"/>
        </w:rPr>
        <w:t>дочерние</w:t>
      </w:r>
      <w:proofErr w:type="gramEnd"/>
      <w:r w:rsidRPr="007F2D80">
        <w:rPr>
          <w:rFonts w:ascii="Times New Roman" w:hAnsi="Times New Roman"/>
          <w:bCs/>
          <w:iCs/>
          <w:sz w:val="24"/>
          <w:szCs w:val="24"/>
          <w:lang w:eastAsia="ru-RU"/>
        </w:rPr>
        <w:t xml:space="preserve"> общества ОАО «НК «Роснефть» и дочерние общества дочерних обществ      ОАО «НК «Роснефть». </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caps/>
          <w:sz w:val="24"/>
          <w:szCs w:val="24"/>
          <w:lang w:eastAsia="ru-RU"/>
        </w:rPr>
        <w:t>ПБОТОС</w:t>
      </w:r>
      <w:r w:rsidRPr="007F2D80">
        <w:rPr>
          <w:rFonts w:ascii="Times New Roman" w:hAnsi="Times New Roman"/>
          <w:sz w:val="24"/>
          <w:szCs w:val="24"/>
          <w:lang w:eastAsia="ru-RU"/>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sz w:val="24"/>
          <w:szCs w:val="24"/>
          <w:lang w:eastAsia="ru-RU"/>
        </w:rPr>
        <w:t>БГ</w:t>
      </w:r>
      <w:r w:rsidRPr="007F2D80">
        <w:rPr>
          <w:rFonts w:ascii="Times New Roman" w:hAnsi="Times New Roman"/>
          <w:sz w:val="24"/>
          <w:szCs w:val="24"/>
          <w:lang w:eastAsia="ru-RU"/>
        </w:rPr>
        <w:t xml:space="preserve"> – блок гребенок;</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sz w:val="24"/>
          <w:szCs w:val="24"/>
          <w:lang w:eastAsia="ru-RU"/>
        </w:rPr>
        <w:t>АГЗУ</w:t>
      </w:r>
      <w:r w:rsidRPr="007F2D80">
        <w:rPr>
          <w:rFonts w:ascii="Times New Roman" w:hAnsi="Times New Roman"/>
          <w:sz w:val="24"/>
          <w:szCs w:val="24"/>
          <w:lang w:eastAsia="ru-RU"/>
        </w:rPr>
        <w:t xml:space="preserve"> – автоматизированная групповая замерная установка;</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sz w:val="24"/>
          <w:szCs w:val="24"/>
          <w:lang w:eastAsia="ru-RU"/>
        </w:rPr>
        <w:t>ЛЭП</w:t>
      </w:r>
      <w:r w:rsidRPr="007F2D80">
        <w:rPr>
          <w:rFonts w:ascii="Times New Roman" w:hAnsi="Times New Roman"/>
          <w:sz w:val="24"/>
          <w:szCs w:val="24"/>
          <w:lang w:eastAsia="ru-RU"/>
        </w:rPr>
        <w:t xml:space="preserve"> – линия электропередач;</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sz w:val="24"/>
          <w:szCs w:val="24"/>
          <w:lang w:eastAsia="ru-RU"/>
        </w:rPr>
        <w:t>ПЛА</w:t>
      </w:r>
      <w:r w:rsidRPr="007F2D80">
        <w:rPr>
          <w:rFonts w:ascii="Times New Roman" w:hAnsi="Times New Roman"/>
          <w:sz w:val="24"/>
          <w:szCs w:val="24"/>
          <w:lang w:eastAsia="ru-RU"/>
        </w:rPr>
        <w:t xml:space="preserve"> – план ликвидации аварий;</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sz w:val="24"/>
          <w:szCs w:val="24"/>
          <w:lang w:eastAsia="ru-RU"/>
        </w:rPr>
        <w:t>ПЛАС</w:t>
      </w:r>
      <w:r w:rsidRPr="007F2D80">
        <w:rPr>
          <w:rFonts w:ascii="Times New Roman" w:hAnsi="Times New Roman"/>
          <w:sz w:val="24"/>
          <w:szCs w:val="24"/>
          <w:lang w:eastAsia="ru-RU"/>
        </w:rPr>
        <w:t xml:space="preserve"> – план ликвидации аварийных ситуаций;</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sz w:val="24"/>
          <w:szCs w:val="24"/>
          <w:lang w:eastAsia="ru-RU"/>
        </w:rPr>
        <w:t>ИТР</w:t>
      </w:r>
      <w:r w:rsidRPr="007F2D80">
        <w:rPr>
          <w:rFonts w:ascii="Times New Roman" w:hAnsi="Times New Roman"/>
          <w:sz w:val="24"/>
          <w:szCs w:val="24"/>
          <w:lang w:eastAsia="ru-RU"/>
        </w:rPr>
        <w:t xml:space="preserve"> – инженерно-технический работник;</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proofErr w:type="gramStart"/>
      <w:r w:rsidRPr="007F2D80">
        <w:rPr>
          <w:rFonts w:ascii="Times New Roman" w:hAnsi="Times New Roman"/>
          <w:b/>
          <w:i/>
          <w:sz w:val="24"/>
          <w:szCs w:val="24"/>
          <w:lang w:eastAsia="ru-RU"/>
        </w:rPr>
        <w:t>СИЗ</w:t>
      </w:r>
      <w:proofErr w:type="gramEnd"/>
      <w:r w:rsidRPr="007F2D80">
        <w:rPr>
          <w:rFonts w:ascii="Times New Roman" w:hAnsi="Times New Roman"/>
          <w:sz w:val="24"/>
          <w:szCs w:val="24"/>
          <w:lang w:eastAsia="ru-RU"/>
        </w:rPr>
        <w:t xml:space="preserve"> – средства индивидуальной защиты;</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sz w:val="24"/>
          <w:szCs w:val="24"/>
          <w:lang w:eastAsia="ru-RU"/>
        </w:rPr>
        <w:t>ТО</w:t>
      </w:r>
      <w:r w:rsidRPr="007F2D80">
        <w:rPr>
          <w:rFonts w:ascii="Times New Roman" w:hAnsi="Times New Roman"/>
          <w:sz w:val="24"/>
          <w:szCs w:val="24"/>
          <w:lang w:eastAsia="ru-RU"/>
        </w:rPr>
        <w:t xml:space="preserve"> – технический осмотр;</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b/>
          <w:i/>
          <w:sz w:val="24"/>
          <w:szCs w:val="24"/>
          <w:lang w:eastAsia="ru-RU"/>
        </w:rPr>
        <w:t>ДТП</w:t>
      </w:r>
      <w:r w:rsidRPr="007F2D80">
        <w:rPr>
          <w:rFonts w:ascii="Times New Roman" w:hAnsi="Times New Roman"/>
          <w:sz w:val="24"/>
          <w:szCs w:val="24"/>
          <w:lang w:eastAsia="ru-RU"/>
        </w:rPr>
        <w:t xml:space="preserve"> – дорожно-транспортное происшествие.</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widowControl w:val="0"/>
        <w:tabs>
          <w:tab w:val="right" w:leader="dot" w:pos="8820"/>
        </w:tabs>
        <w:spacing w:after="0" w:line="240" w:lineRule="auto"/>
        <w:ind w:left="2160"/>
        <w:jc w:val="both"/>
        <w:rPr>
          <w:rFonts w:ascii="Times New Roman" w:hAnsi="Times New Roman"/>
          <w:sz w:val="24"/>
          <w:szCs w:val="24"/>
          <w:lang w:eastAsia="ru-RU"/>
        </w:rPr>
      </w:pPr>
    </w:p>
    <w:p w:rsidR="00EB5325" w:rsidRPr="007F2D80" w:rsidRDefault="00EB5325" w:rsidP="002937B4">
      <w:pPr>
        <w:widowControl w:val="0"/>
        <w:tabs>
          <w:tab w:val="right" w:leader="dot" w:pos="8820"/>
        </w:tabs>
        <w:spacing w:after="0" w:line="240" w:lineRule="auto"/>
        <w:ind w:left="2160"/>
        <w:jc w:val="both"/>
        <w:rPr>
          <w:rFonts w:ascii="Times New Roman" w:hAnsi="Times New Roman"/>
          <w:sz w:val="24"/>
          <w:szCs w:val="24"/>
          <w:lang w:eastAsia="ru-RU"/>
        </w:rPr>
      </w:pPr>
    </w:p>
    <w:p w:rsidR="00EB5325" w:rsidRPr="007F2D80" w:rsidRDefault="00EB5325" w:rsidP="002937B4">
      <w:pPr>
        <w:widowControl w:val="0"/>
        <w:tabs>
          <w:tab w:val="right" w:leader="dot" w:pos="8820"/>
        </w:tabs>
        <w:spacing w:after="0" w:line="240" w:lineRule="auto"/>
        <w:ind w:left="2160"/>
        <w:jc w:val="both"/>
        <w:rPr>
          <w:rFonts w:ascii="Times New Roman" w:hAnsi="Times New Roman"/>
          <w:sz w:val="24"/>
          <w:szCs w:val="24"/>
          <w:lang w:eastAsia="ru-RU"/>
        </w:rPr>
      </w:pPr>
    </w:p>
    <w:p w:rsidR="00EB5325" w:rsidRPr="007F2D80" w:rsidRDefault="00EB5325" w:rsidP="002937B4">
      <w:pPr>
        <w:widowControl w:val="0"/>
        <w:tabs>
          <w:tab w:val="right" w:leader="dot" w:pos="8820"/>
        </w:tabs>
        <w:spacing w:after="0" w:line="240" w:lineRule="auto"/>
        <w:ind w:left="2160"/>
        <w:jc w:val="both"/>
        <w:rPr>
          <w:rFonts w:ascii="Times New Roman" w:hAnsi="Times New Roman"/>
          <w:sz w:val="24"/>
          <w:szCs w:val="24"/>
          <w:lang w:eastAsia="ru-RU"/>
        </w:rPr>
      </w:pPr>
    </w:p>
    <w:p w:rsidR="00EB5325" w:rsidRPr="007F2D80" w:rsidRDefault="00EB5325" w:rsidP="002937B4">
      <w:pPr>
        <w:widowControl w:val="0"/>
        <w:tabs>
          <w:tab w:val="right" w:leader="dot" w:pos="8820"/>
        </w:tabs>
        <w:spacing w:after="0" w:line="240" w:lineRule="auto"/>
        <w:ind w:left="2160"/>
        <w:jc w:val="both"/>
        <w:rPr>
          <w:rFonts w:ascii="Times New Roman" w:hAnsi="Times New Roman"/>
          <w:sz w:val="24"/>
          <w:szCs w:val="24"/>
          <w:lang w:eastAsia="ru-RU"/>
        </w:rPr>
      </w:pPr>
    </w:p>
    <w:p w:rsidR="00EB5325" w:rsidRPr="007F2D80" w:rsidRDefault="00EB5325" w:rsidP="002937B4">
      <w:pPr>
        <w:widowControl w:val="0"/>
        <w:tabs>
          <w:tab w:val="right" w:leader="dot" w:pos="8820"/>
        </w:tabs>
        <w:spacing w:after="0" w:line="240" w:lineRule="auto"/>
        <w:ind w:left="2160"/>
        <w:jc w:val="both"/>
        <w:rPr>
          <w:rFonts w:ascii="Times New Roman" w:hAnsi="Times New Roman"/>
          <w:sz w:val="24"/>
          <w:szCs w:val="24"/>
          <w:lang w:eastAsia="ru-RU"/>
        </w:rPr>
      </w:pPr>
    </w:p>
    <w:p w:rsidR="00EB5325" w:rsidRPr="007F2D80" w:rsidRDefault="00EB5325" w:rsidP="002937B4">
      <w:pPr>
        <w:widowControl w:val="0"/>
        <w:tabs>
          <w:tab w:val="right" w:leader="dot" w:pos="8820"/>
        </w:tabs>
        <w:spacing w:after="0" w:line="240" w:lineRule="auto"/>
        <w:ind w:left="2160"/>
        <w:jc w:val="both"/>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b/>
          <w:caps/>
          <w:color w:val="AF931D"/>
          <w:sz w:val="24"/>
          <w:szCs w:val="24"/>
          <w:lang w:eastAsia="ru-RU"/>
        </w:rPr>
      </w:pPr>
      <w:r w:rsidRPr="007F2D80">
        <w:rPr>
          <w:rFonts w:ascii="Times New Roman" w:hAnsi="Times New Roman"/>
          <w:b/>
          <w:caps/>
          <w:color w:val="AF931D"/>
          <w:sz w:val="24"/>
          <w:szCs w:val="24"/>
          <w:lang w:eastAsia="ru-RU"/>
        </w:rPr>
        <w:t>3</w:t>
      </w:r>
      <w:r w:rsidRPr="007F2D80">
        <w:rPr>
          <w:rFonts w:ascii="Times New Roman" w:hAnsi="Times New Roman"/>
          <w:b/>
          <w:caps/>
          <w:color w:val="AF931D"/>
          <w:sz w:val="24"/>
          <w:szCs w:val="24"/>
          <w:lang w:eastAsia="ru-RU"/>
        </w:rPr>
        <w:tab/>
        <w:t>Аренда</w:t>
      </w: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sz w:val="24"/>
          <w:szCs w:val="24"/>
          <w:lang w:eastAsia="ru-RU"/>
        </w:rPr>
        <w:t>3.1.</w:t>
      </w:r>
      <w:r w:rsidRPr="007F2D80">
        <w:rPr>
          <w:rFonts w:ascii="Times New Roman" w:hAnsi="Times New Roman"/>
          <w:sz w:val="24"/>
          <w:szCs w:val="24"/>
          <w:lang w:eastAsia="ru-RU"/>
        </w:rPr>
        <w:tab/>
        <w:t xml:space="preserve">Арендуемые объекты Арендатор обязан эксплуатировать в соответствии </w:t>
      </w:r>
      <w:proofErr w:type="gramStart"/>
      <w:r w:rsidRPr="007F2D80">
        <w:rPr>
          <w:rFonts w:ascii="Times New Roman" w:hAnsi="Times New Roman"/>
          <w:sz w:val="24"/>
          <w:szCs w:val="24"/>
          <w:lang w:eastAsia="ru-RU"/>
        </w:rPr>
        <w:t>с</w:t>
      </w:r>
      <w:proofErr w:type="gramEnd"/>
      <w:r w:rsidRPr="007F2D80">
        <w:rPr>
          <w:rFonts w:ascii="Times New Roman" w:hAnsi="Times New Roman"/>
          <w:sz w:val="24"/>
          <w:szCs w:val="24"/>
          <w:lang w:eastAsia="ru-RU"/>
        </w:rPr>
        <w:t>:</w:t>
      </w:r>
    </w:p>
    <w:p w:rsidR="00EB5325" w:rsidRPr="007F2D80" w:rsidRDefault="00EB5325" w:rsidP="002937B4">
      <w:pPr>
        <w:numPr>
          <w:ilvl w:val="0"/>
          <w:numId w:val="25"/>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Федеральным законом от 21.07.1997 г. № ФЗ-116 «О промышленной безопасности опасных производственных объектов»;</w:t>
      </w:r>
    </w:p>
    <w:p w:rsidR="00EB5325" w:rsidRPr="007F2D80" w:rsidRDefault="00EB5325" w:rsidP="002937B4">
      <w:pPr>
        <w:numPr>
          <w:ilvl w:val="0"/>
          <w:numId w:val="25"/>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Правилами пожарной безопасности ППБ-03;</w:t>
      </w:r>
    </w:p>
    <w:p w:rsidR="00EB5325" w:rsidRPr="007F2D80" w:rsidRDefault="00EB5325" w:rsidP="002937B4">
      <w:pPr>
        <w:numPr>
          <w:ilvl w:val="0"/>
          <w:numId w:val="25"/>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Правилами технической эксплуатации электроустановок потребителей ПТЭЭП;</w:t>
      </w:r>
    </w:p>
    <w:p w:rsidR="00EB5325" w:rsidRPr="007F2D80" w:rsidRDefault="00EB5325" w:rsidP="002937B4">
      <w:pPr>
        <w:numPr>
          <w:ilvl w:val="0"/>
          <w:numId w:val="25"/>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Правилами устройства электроустановок ПУЭ.</w:t>
      </w:r>
    </w:p>
    <w:p w:rsidR="00EB5325" w:rsidRPr="007F2D80" w:rsidRDefault="00EB5325" w:rsidP="002937B4">
      <w:pPr>
        <w:numPr>
          <w:ilvl w:val="0"/>
          <w:numId w:val="25"/>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а также в соответствии с иными действующими законодательными и правовыми актами, правилами и инструкциями по ПБОТОС Российской Федерации предписывающими безопасную эксплуатацию зданий и сооружений, оборудования, приборов, инструментов, коммуникационных сетей, земельных и водных объектов, транспорта и прочих предусмотренных договором объектов аренды.</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sz w:val="24"/>
          <w:szCs w:val="24"/>
          <w:lang w:eastAsia="ru-RU"/>
        </w:rPr>
        <w:lastRenderedPageBreak/>
        <w:t>3.2.</w:t>
      </w:r>
      <w:r w:rsidRPr="007F2D80">
        <w:rPr>
          <w:rFonts w:ascii="Times New Roman" w:hAnsi="Times New Roman"/>
          <w:sz w:val="24"/>
          <w:szCs w:val="24"/>
          <w:lang w:eastAsia="ru-RU"/>
        </w:rPr>
        <w:tab/>
        <w:t>Арендатор обязан</w:t>
      </w:r>
      <w:r w:rsidRPr="007F2D80">
        <w:rPr>
          <w:rFonts w:ascii="Times New Roman" w:hAnsi="Times New Roman"/>
          <w:sz w:val="24"/>
          <w:szCs w:val="24"/>
          <w:vertAlign w:val="superscript"/>
          <w:lang w:eastAsia="ru-RU"/>
        </w:rPr>
        <w:footnoteReference w:id="1"/>
      </w:r>
      <w:r w:rsidRPr="007F2D80">
        <w:rPr>
          <w:rFonts w:ascii="Times New Roman" w:hAnsi="Times New Roman"/>
          <w:sz w:val="24"/>
          <w:szCs w:val="24"/>
          <w:lang w:eastAsia="ru-RU"/>
        </w:rPr>
        <w:t>:</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своевременно производить работы по обслуживанию всех видов сигнализаций;</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содержать и поддерживать в работоспособном состоянии средства и оборудование, предназначенные для обнаружения и тушения пожаров;</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содержать в исправном состоянии и обеспечить безопасную эксплуатацию предмета аренды и его коммуникационных сетей (в случае их наличия) (тепловых, вентиляционных, энергетических, водопроводных, канализационных, информационных, технологических и др.);</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обеспечить возможность безопасного передвижения людей и автотранспортных средств по арендуемой территории (содержать свободными и доступными, проходы (пути), лестничные марши, в том числе эвакуационных; обеспечить своевременную уборку снега, посыпка обледенелых проездов, тротуаров, проходов, лестниц);</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обеспечивать своевременную уборку снега и льда с элементов любых конструкций, зданий, сооружений, оборудования, нагрузка на которые может привести к их обрушению, а таяние – к порче, разрушению и травмам персонала или третьих лиц;</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обеспечить плату за негативное воздействие на окружающую среду;</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оборудовать места временного хранения образующихся отходов производства и потребления;</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за свой счет обеспечить сбор, утилизацию, вывоз, сдачу в установленном порядке образующихся отходов производства и потребления;</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proofErr w:type="gramStart"/>
      <w:r w:rsidRPr="007F2D80">
        <w:rPr>
          <w:rFonts w:ascii="Times New Roman" w:hAnsi="Times New Roman"/>
          <w:sz w:val="24"/>
          <w:szCs w:val="24"/>
          <w:lang w:eastAsia="ru-RU"/>
        </w:rPr>
        <w:t>производить осмотры, проверки арендуемого объекта, с целью определения необходимости его ремонта, ревизии, очистки, продления срока эксплуатации (в случае распространения на арендуемые объекты (территории) действия нормативных документов в области промышленной безопасности, охраны труда и окружающей среды, пожарной безопасности, предупреждения и реагирования на ЧС регламентирующих сроки осмотров, ревизий, диагностики, освидетельствования, обходов, ремонтов, обслуживания, поверки, тарировки, экспертизы безопасности);</w:t>
      </w:r>
      <w:proofErr w:type="gramEnd"/>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 xml:space="preserve">издать приказы о назначении лиц, ответственных: </w:t>
      </w:r>
    </w:p>
    <w:p w:rsidR="00EB5325" w:rsidRPr="007F2D80" w:rsidRDefault="00EB5325" w:rsidP="002937B4">
      <w:pPr>
        <w:numPr>
          <w:ilvl w:val="0"/>
          <w:numId w:val="27"/>
        </w:numPr>
        <w:tabs>
          <w:tab w:val="num" w:pos="1800"/>
        </w:tabs>
        <w:spacing w:after="0" w:line="240" w:lineRule="auto"/>
        <w:ind w:left="1800"/>
        <w:jc w:val="both"/>
        <w:rPr>
          <w:rFonts w:ascii="Times New Roman" w:hAnsi="Times New Roman"/>
          <w:sz w:val="24"/>
          <w:szCs w:val="24"/>
          <w:lang w:eastAsia="ru-RU"/>
        </w:rPr>
      </w:pPr>
      <w:r w:rsidRPr="007F2D80">
        <w:rPr>
          <w:rFonts w:ascii="Times New Roman" w:hAnsi="Times New Roman"/>
          <w:sz w:val="24"/>
          <w:szCs w:val="24"/>
          <w:lang w:eastAsia="ru-RU"/>
        </w:rPr>
        <w:t xml:space="preserve">за безопасное производство работ, взятыми в аренду инструментами, оборудованием, агрегатами, транспортом и др.; </w:t>
      </w:r>
    </w:p>
    <w:p w:rsidR="00EB5325" w:rsidRPr="007F2D80" w:rsidRDefault="00EB5325" w:rsidP="002937B4">
      <w:pPr>
        <w:numPr>
          <w:ilvl w:val="0"/>
          <w:numId w:val="27"/>
        </w:numPr>
        <w:tabs>
          <w:tab w:val="num" w:pos="1800"/>
        </w:tabs>
        <w:spacing w:after="0" w:line="240" w:lineRule="auto"/>
        <w:ind w:left="1800"/>
        <w:jc w:val="both"/>
        <w:rPr>
          <w:rFonts w:ascii="Times New Roman" w:hAnsi="Times New Roman"/>
          <w:sz w:val="24"/>
          <w:szCs w:val="24"/>
          <w:lang w:eastAsia="ru-RU"/>
        </w:rPr>
      </w:pPr>
      <w:r w:rsidRPr="007F2D80">
        <w:rPr>
          <w:rFonts w:ascii="Times New Roman" w:hAnsi="Times New Roman"/>
          <w:sz w:val="24"/>
          <w:szCs w:val="24"/>
          <w:lang w:eastAsia="ru-RU"/>
        </w:rPr>
        <w:t>за содержание в исправном состоянии арендуемого имущества;</w:t>
      </w:r>
    </w:p>
    <w:p w:rsidR="00EB5325" w:rsidRPr="007F2D80" w:rsidRDefault="00EB5325" w:rsidP="002937B4">
      <w:pPr>
        <w:numPr>
          <w:ilvl w:val="0"/>
          <w:numId w:val="27"/>
        </w:numPr>
        <w:tabs>
          <w:tab w:val="num" w:pos="1800"/>
        </w:tabs>
        <w:spacing w:after="0" w:line="240" w:lineRule="auto"/>
        <w:ind w:left="1800"/>
        <w:jc w:val="both"/>
        <w:rPr>
          <w:rFonts w:ascii="Times New Roman" w:hAnsi="Times New Roman"/>
          <w:sz w:val="24"/>
          <w:szCs w:val="24"/>
          <w:lang w:eastAsia="ru-RU"/>
        </w:rPr>
      </w:pPr>
      <w:r w:rsidRPr="007F2D80">
        <w:rPr>
          <w:rFonts w:ascii="Times New Roman" w:hAnsi="Times New Roman"/>
          <w:sz w:val="24"/>
          <w:szCs w:val="24"/>
          <w:lang w:eastAsia="ru-RU"/>
        </w:rPr>
        <w:t>за безопасную эксплуатацию арендуемого имущества;</w:t>
      </w:r>
    </w:p>
    <w:p w:rsidR="00EB5325" w:rsidRPr="007F2D80" w:rsidRDefault="00EB5325" w:rsidP="002937B4">
      <w:pPr>
        <w:numPr>
          <w:ilvl w:val="0"/>
          <w:numId w:val="27"/>
        </w:numPr>
        <w:tabs>
          <w:tab w:val="num" w:pos="1800"/>
        </w:tabs>
        <w:spacing w:after="0" w:line="240" w:lineRule="auto"/>
        <w:ind w:left="1800"/>
        <w:jc w:val="both"/>
        <w:rPr>
          <w:rFonts w:ascii="Times New Roman" w:hAnsi="Times New Roman"/>
          <w:sz w:val="24"/>
          <w:szCs w:val="24"/>
          <w:lang w:eastAsia="ru-RU"/>
        </w:rPr>
      </w:pPr>
      <w:r w:rsidRPr="007F2D80">
        <w:rPr>
          <w:rFonts w:ascii="Times New Roman" w:hAnsi="Times New Roman"/>
          <w:sz w:val="24"/>
          <w:szCs w:val="24"/>
          <w:lang w:eastAsia="ru-RU"/>
        </w:rPr>
        <w:t>по обращению с отходами производства и потребления.</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в случае аренды опасного производственного объекта зарегистрировать их в Государственном реестре опасных производственных объектов, а также застраховать ответственность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немедленно передавать информацию об обнаруженных им фактах отказов, аварий, инцидентов на трубопроводах, разливах нефти (пластовых подтоварных вод);</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proofErr w:type="gramStart"/>
      <w:r w:rsidRPr="007F2D80">
        <w:rPr>
          <w:rFonts w:ascii="Times New Roman" w:hAnsi="Times New Roman"/>
          <w:sz w:val="24"/>
          <w:szCs w:val="24"/>
          <w:lang w:eastAsia="ru-RU"/>
        </w:rPr>
        <w:t>о</w:t>
      </w:r>
      <w:proofErr w:type="gramEnd"/>
      <w:r w:rsidRPr="007F2D80">
        <w:rPr>
          <w:rFonts w:ascii="Times New Roman" w:hAnsi="Times New Roman"/>
          <w:sz w:val="24"/>
          <w:szCs w:val="24"/>
          <w:lang w:eastAsia="ru-RU"/>
        </w:rPr>
        <w:t xml:space="preserve"> всех происшествиях в производственной среде незамедлительно сообщать по телефону (либо другим доступным способом), а затем в письменной форме соответствующему представителю Арендодателя. Любой факт сокрытия происшествия будет рассматриваться как серьезное нарушение или невыполнение условий договора;</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 xml:space="preserve">включать (по требованию Арендодателя) в комиссию по расследованию происшествия представителей Арендодателя, либо направлять своих представителей для участия в работе комиссии  Арендодателя по расследованию происшествий (в случае организации </w:t>
      </w:r>
      <w:r w:rsidRPr="007F2D80">
        <w:rPr>
          <w:rFonts w:ascii="Times New Roman" w:hAnsi="Times New Roman"/>
          <w:sz w:val="24"/>
          <w:szCs w:val="24"/>
          <w:lang w:eastAsia="ru-RU"/>
        </w:rPr>
        <w:lastRenderedPageBreak/>
        <w:t>Арендодателем расследования). В ходе расследования, при первом оперативном выезде на место происшествия Арендатор обеспечивает доступ представителям Арендодателя (уполномоченным Арендодателем третьим лицам) к документации, оборудованию, персоналу;</w:t>
      </w:r>
    </w:p>
    <w:p w:rsidR="00EB5325" w:rsidRPr="007F2D80" w:rsidRDefault="00EB5325" w:rsidP="002937B4">
      <w:pPr>
        <w:numPr>
          <w:ilvl w:val="0"/>
          <w:numId w:val="26"/>
        </w:numPr>
        <w:tabs>
          <w:tab w:val="num" w:pos="1080"/>
        </w:tabs>
        <w:spacing w:after="0" w:line="240" w:lineRule="auto"/>
        <w:ind w:left="1080"/>
        <w:jc w:val="both"/>
        <w:rPr>
          <w:rFonts w:ascii="Times New Roman" w:hAnsi="Times New Roman"/>
          <w:sz w:val="24"/>
          <w:szCs w:val="24"/>
          <w:lang w:eastAsia="ru-RU"/>
        </w:rPr>
      </w:pPr>
      <w:r w:rsidRPr="007F2D80">
        <w:rPr>
          <w:rFonts w:ascii="Times New Roman" w:hAnsi="Times New Roman"/>
          <w:sz w:val="24"/>
          <w:szCs w:val="24"/>
          <w:lang w:eastAsia="ru-RU"/>
        </w:rPr>
        <w:t>обеспечить своевременное выполнение предписаний, постановлений и иных требований органов государственного  надзора.</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numPr>
          <w:ilvl w:val="1"/>
          <w:numId w:val="28"/>
        </w:numPr>
        <w:spacing w:after="0" w:line="240" w:lineRule="auto"/>
        <w:jc w:val="both"/>
        <w:rPr>
          <w:rFonts w:ascii="Times New Roman" w:hAnsi="Times New Roman"/>
          <w:sz w:val="24"/>
          <w:szCs w:val="24"/>
          <w:lang w:eastAsia="ru-RU"/>
        </w:rPr>
      </w:pPr>
      <w:r w:rsidRPr="007F2D80">
        <w:rPr>
          <w:rFonts w:ascii="Times New Roman" w:hAnsi="Times New Roman"/>
          <w:sz w:val="24"/>
          <w:szCs w:val="24"/>
          <w:lang w:eastAsia="ru-RU"/>
        </w:rPr>
        <w:t>Арендодатель оставляет за собой право проводить независимые аудиты и контрольные проверки соблюдения требований ПБОТОС Арендатором.</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sz w:val="24"/>
          <w:szCs w:val="24"/>
          <w:lang w:eastAsia="ru-RU"/>
        </w:rPr>
        <w:t>Такие аудиты и контрольные проверки могут проводиться как представителями Арендодателя, так и специалистами сторонних организаций, одобренных Арендодателем. Арендатор должен оказывать Арендодателю всестороннее содействие в проведении таких проверок.</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sz w:val="24"/>
          <w:szCs w:val="24"/>
          <w:lang w:eastAsia="ru-RU"/>
        </w:rPr>
        <w:t>Результаты аудитов и проверок будут предоставлены Арендатору, который в свою очередь обязан устранить выявленные представителями Арендодателя, нарушения Правил безопасности, условий договора, локальных документов Арендодателя в области ПБОТОС, с последующим уведомлением о проделанной работе согласно Акту аудита или контрольной проверки.</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numPr>
          <w:ilvl w:val="1"/>
          <w:numId w:val="28"/>
        </w:numPr>
        <w:spacing w:after="0" w:line="240" w:lineRule="auto"/>
        <w:jc w:val="both"/>
        <w:rPr>
          <w:rFonts w:ascii="Times New Roman" w:hAnsi="Times New Roman"/>
          <w:sz w:val="24"/>
          <w:szCs w:val="24"/>
          <w:lang w:eastAsia="ru-RU"/>
        </w:rPr>
      </w:pPr>
      <w:r w:rsidRPr="007F2D80">
        <w:rPr>
          <w:rFonts w:ascii="Times New Roman" w:hAnsi="Times New Roman"/>
          <w:sz w:val="24"/>
          <w:szCs w:val="24"/>
          <w:lang w:eastAsia="ru-RU"/>
        </w:rPr>
        <w:t>Арендатор несет полную ответственность за соблюдение требований ПБОТОС со стороны субарендаторов.</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spacing w:after="0" w:line="240" w:lineRule="auto"/>
        <w:jc w:val="both"/>
        <w:rPr>
          <w:rFonts w:ascii="Times New Roman" w:hAnsi="Times New Roman"/>
          <w:sz w:val="24"/>
          <w:szCs w:val="24"/>
          <w:lang w:eastAsia="ru-RU"/>
        </w:rPr>
      </w:pPr>
      <w:r w:rsidRPr="007F2D80">
        <w:rPr>
          <w:rFonts w:ascii="Times New Roman" w:hAnsi="Times New Roman"/>
          <w:sz w:val="24"/>
          <w:szCs w:val="24"/>
          <w:lang w:eastAsia="ru-RU"/>
        </w:rPr>
        <w:t xml:space="preserve">3.5. Арендатор несет ответственность за нарушение и повреждение имущества Арендодателя. </w:t>
      </w:r>
      <w:proofErr w:type="gramStart"/>
      <w:r w:rsidRPr="007F2D80">
        <w:rPr>
          <w:rFonts w:ascii="Times New Roman" w:hAnsi="Times New Roman"/>
          <w:sz w:val="24"/>
          <w:szCs w:val="24"/>
          <w:lang w:eastAsia="ru-RU"/>
        </w:rPr>
        <w:t>В случае повреждения Арендатором линий электропередач, электропроводки, трубопроводов, других коммуникаций или объектов Арендодателей, остановки работоспособности оборудования, невозможности осуществления деятельности персоналом Арендодателя по вине Арендатора, а также установления факта незаконной утилизации или захоронения отходов производства и потребления, Арендатор компенсирует Арендодателю понесенные убытки (ущерб) и упущенную выгоду Арендодателю на основании двухстороннего акта и соответствующей претензии.</w:t>
      </w:r>
      <w:proofErr w:type="gramEnd"/>
      <w:r w:rsidRPr="007F2D80">
        <w:rPr>
          <w:rFonts w:ascii="Times New Roman" w:hAnsi="Times New Roman"/>
          <w:sz w:val="24"/>
          <w:szCs w:val="24"/>
          <w:lang w:eastAsia="ru-RU"/>
        </w:rPr>
        <w:t xml:space="preserve"> </w:t>
      </w:r>
      <w:proofErr w:type="gramStart"/>
      <w:r w:rsidRPr="007F2D80">
        <w:rPr>
          <w:rFonts w:ascii="Times New Roman" w:hAnsi="Times New Roman"/>
          <w:sz w:val="24"/>
          <w:szCs w:val="24"/>
          <w:lang w:eastAsia="ru-RU"/>
        </w:rPr>
        <w:t>Кроме того, при установлении факта перечисленных повреждений, остановки работоспособности оборудования Арендодателя, невозможности осуществления деятельности персоналом Арендодателя, незаконной утилизации либо захоронений отходов производства и потребления, пожара (порче имущества Арендодателя), аварии или инцидента (на оборудовании или сооружениях Арендодателя), несчастного случая (</w:t>
      </w:r>
      <w:proofErr w:type="spellStart"/>
      <w:r w:rsidRPr="007F2D80">
        <w:rPr>
          <w:rFonts w:ascii="Times New Roman" w:hAnsi="Times New Roman"/>
          <w:sz w:val="24"/>
          <w:szCs w:val="24"/>
          <w:lang w:eastAsia="ru-RU"/>
        </w:rPr>
        <w:t>травмирования</w:t>
      </w:r>
      <w:proofErr w:type="spellEnd"/>
      <w:r w:rsidRPr="007F2D80">
        <w:rPr>
          <w:rFonts w:ascii="Times New Roman" w:hAnsi="Times New Roman"/>
          <w:sz w:val="24"/>
          <w:szCs w:val="24"/>
          <w:lang w:eastAsia="ru-RU"/>
        </w:rPr>
        <w:t xml:space="preserve"> персонала Арендодателя), допущенных по вине Арендатора, Арендодатель имеет право взыскать с него штраф в размере 100 тыс. руб. При этом убытки</w:t>
      </w:r>
      <w:proofErr w:type="gramEnd"/>
      <w:r w:rsidRPr="007F2D80">
        <w:rPr>
          <w:rFonts w:ascii="Times New Roman" w:hAnsi="Times New Roman"/>
          <w:sz w:val="24"/>
          <w:szCs w:val="24"/>
          <w:lang w:eastAsia="ru-RU"/>
        </w:rPr>
        <w:t xml:space="preserve"> взыскиваются в полном </w:t>
      </w:r>
      <w:proofErr w:type="gramStart"/>
      <w:r w:rsidRPr="007F2D80">
        <w:rPr>
          <w:rFonts w:ascii="Times New Roman" w:hAnsi="Times New Roman"/>
          <w:sz w:val="24"/>
          <w:szCs w:val="24"/>
          <w:lang w:eastAsia="ru-RU"/>
        </w:rPr>
        <w:t>объеме</w:t>
      </w:r>
      <w:proofErr w:type="gramEnd"/>
      <w:r w:rsidRPr="007F2D80">
        <w:rPr>
          <w:rFonts w:ascii="Times New Roman" w:hAnsi="Times New Roman"/>
          <w:sz w:val="24"/>
          <w:szCs w:val="24"/>
          <w:lang w:eastAsia="ru-RU"/>
        </w:rPr>
        <w:t xml:space="preserve"> сверх неустойки. В случае допущения названных ситуаций Субарендатором штраф уплачивает Арендатор. </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numPr>
          <w:ilvl w:val="1"/>
          <w:numId w:val="29"/>
        </w:numPr>
        <w:spacing w:after="0" w:line="240" w:lineRule="auto"/>
        <w:jc w:val="both"/>
        <w:rPr>
          <w:rFonts w:ascii="Times New Roman" w:hAnsi="Times New Roman"/>
          <w:sz w:val="24"/>
          <w:szCs w:val="24"/>
          <w:lang w:eastAsia="ru-RU"/>
        </w:rPr>
      </w:pPr>
      <w:r w:rsidRPr="007F2D80">
        <w:rPr>
          <w:rFonts w:ascii="Times New Roman" w:hAnsi="Times New Roman"/>
          <w:sz w:val="24"/>
          <w:szCs w:val="24"/>
          <w:lang w:eastAsia="ru-RU"/>
        </w:rPr>
        <w:t>Нарушение Арендатором (субарендатором) как государственных требований по ПБОТОС, так и локальных документов Арендодателя будет рассматриваться, как серьезное нарушение или невыполнение условий договора и дает право Арендодателю взыскать с  Арендатора штраф в размере 50 тыс. руб.</w:t>
      </w:r>
    </w:p>
    <w:p w:rsidR="00EB5325" w:rsidRPr="007F2D80" w:rsidRDefault="00EB5325" w:rsidP="002937B4">
      <w:pPr>
        <w:spacing w:after="0" w:line="240" w:lineRule="auto"/>
        <w:jc w:val="both"/>
        <w:rPr>
          <w:rFonts w:ascii="Times New Roman" w:hAnsi="Times New Roman"/>
          <w:sz w:val="24"/>
          <w:szCs w:val="24"/>
          <w:lang w:eastAsia="ru-RU"/>
        </w:rPr>
      </w:pPr>
    </w:p>
    <w:p w:rsidR="00EB5325" w:rsidRPr="007F2D80" w:rsidRDefault="00EB5325" w:rsidP="002937B4">
      <w:pPr>
        <w:numPr>
          <w:ilvl w:val="1"/>
          <w:numId w:val="29"/>
        </w:numPr>
        <w:spacing w:after="0" w:line="240" w:lineRule="auto"/>
        <w:jc w:val="both"/>
        <w:rPr>
          <w:rFonts w:ascii="Times New Roman" w:hAnsi="Times New Roman"/>
          <w:sz w:val="24"/>
          <w:szCs w:val="24"/>
          <w:lang w:eastAsia="ru-RU"/>
        </w:rPr>
      </w:pPr>
      <w:r w:rsidRPr="007F2D80">
        <w:rPr>
          <w:rFonts w:ascii="Times New Roman" w:hAnsi="Times New Roman"/>
          <w:sz w:val="24"/>
          <w:szCs w:val="24"/>
          <w:lang w:eastAsia="ru-RU"/>
        </w:rPr>
        <w:t>Соблюдение настоящих Требований в области ПБОТОС не освобождает Арендатора от ответственности по обеспечению необходимого уровня собственной безопасности, и не должно толковаться как ограничивающее обязательства Арендатора по поддержанию безопасной обстановки на объекте.</w:t>
      </w:r>
    </w:p>
    <w:p w:rsidR="00EB5325" w:rsidRPr="007F2D80" w:rsidRDefault="00EB5325" w:rsidP="002937B4">
      <w:pPr>
        <w:tabs>
          <w:tab w:val="num" w:pos="720"/>
        </w:tabs>
        <w:spacing w:after="0" w:line="240" w:lineRule="auto"/>
        <w:jc w:val="both"/>
        <w:rPr>
          <w:rFonts w:ascii="Times New Roman" w:hAnsi="Times New Roman"/>
          <w:sz w:val="24"/>
          <w:szCs w:val="24"/>
          <w:lang w:eastAsia="ru-RU"/>
        </w:rPr>
      </w:pPr>
    </w:p>
    <w:p w:rsidR="00EB5325" w:rsidRPr="007F2D80" w:rsidRDefault="00EB5325" w:rsidP="002937B4">
      <w:pPr>
        <w:numPr>
          <w:ilvl w:val="1"/>
          <w:numId w:val="29"/>
        </w:numPr>
        <w:spacing w:after="0" w:line="240" w:lineRule="auto"/>
        <w:jc w:val="both"/>
        <w:rPr>
          <w:rFonts w:ascii="Times New Roman" w:hAnsi="Times New Roman"/>
          <w:sz w:val="24"/>
          <w:szCs w:val="24"/>
          <w:lang w:eastAsia="ru-RU"/>
        </w:rPr>
      </w:pPr>
      <w:r w:rsidRPr="007F2D80">
        <w:rPr>
          <w:rFonts w:ascii="Times New Roman" w:hAnsi="Times New Roman"/>
          <w:sz w:val="24"/>
          <w:szCs w:val="24"/>
          <w:lang w:eastAsia="ru-RU"/>
        </w:rPr>
        <w:t>Арендатор принимает условие о праве Арендодателя расторгать договор аренды в случае нарушения данных Требований в области промышленной и пожарной безопасности,  охраны труда  и окружающей среды к организациям, арендующим имущество Компании.</w:t>
      </w: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p w:rsidR="00EB5325" w:rsidRPr="007F2D80" w:rsidRDefault="00EB5325" w:rsidP="002937B4">
      <w:pPr>
        <w:spacing w:after="0" w:line="240" w:lineRule="auto"/>
        <w:rPr>
          <w:rFonts w:ascii="Times New Roman" w:hAnsi="Times New Roman"/>
          <w:sz w:val="24"/>
          <w:szCs w:val="24"/>
          <w:lang w:eastAsia="ru-RU"/>
        </w:rPr>
      </w:pPr>
    </w:p>
    <w:tbl>
      <w:tblPr>
        <w:tblW w:w="0" w:type="auto"/>
        <w:tblBorders>
          <w:insideH w:val="single" w:sz="4" w:space="0" w:color="auto"/>
          <w:insideV w:val="single" w:sz="4" w:space="0" w:color="auto"/>
        </w:tblBorders>
        <w:tblLook w:val="0000" w:firstRow="0" w:lastRow="0" w:firstColumn="0" w:lastColumn="0" w:noHBand="0" w:noVBand="0"/>
      </w:tblPr>
      <w:tblGrid>
        <w:gridCol w:w="4621"/>
        <w:gridCol w:w="4621"/>
      </w:tblGrid>
      <w:tr w:rsidR="00EB5325" w:rsidRPr="007F2D80" w:rsidTr="004F61AA">
        <w:tc>
          <w:tcPr>
            <w:tcW w:w="4621" w:type="dxa"/>
            <w:tcBorders>
              <w:top w:val="nil"/>
              <w:bottom w:val="nil"/>
              <w:right w:val="nil"/>
            </w:tcBorders>
            <w:vAlign w:val="center"/>
          </w:tcPr>
          <w:p w:rsidR="00EB5325" w:rsidRPr="007F2D80" w:rsidRDefault="00EB5325" w:rsidP="002937B4">
            <w:pPr>
              <w:spacing w:after="0" w:line="240" w:lineRule="auto"/>
              <w:jc w:val="center"/>
              <w:rPr>
                <w:rFonts w:ascii="Times New Roman" w:hAnsi="Times New Roman"/>
                <w:b/>
                <w:bCs/>
                <w:sz w:val="24"/>
                <w:szCs w:val="24"/>
                <w:lang w:eastAsia="ru-RU"/>
              </w:rPr>
            </w:pPr>
            <w:r w:rsidRPr="007F2D80">
              <w:rPr>
                <w:rFonts w:ascii="Times New Roman" w:hAnsi="Times New Roman"/>
                <w:b/>
                <w:bCs/>
                <w:sz w:val="24"/>
                <w:szCs w:val="24"/>
                <w:lang w:eastAsia="ru-RU"/>
              </w:rPr>
              <w:t>ОТ АРЕНДОДАТЕЛЯ</w:t>
            </w:r>
          </w:p>
          <w:p w:rsidR="00EB5325" w:rsidRPr="007F2D80" w:rsidRDefault="00EB5325" w:rsidP="002937B4">
            <w:pPr>
              <w:spacing w:after="0" w:line="240" w:lineRule="auto"/>
              <w:jc w:val="center"/>
              <w:rPr>
                <w:rFonts w:ascii="Times New Roman" w:hAnsi="Times New Roman"/>
                <w:b/>
                <w:bCs/>
                <w:sz w:val="24"/>
                <w:szCs w:val="24"/>
                <w:lang w:eastAsia="ru-RU"/>
              </w:rPr>
            </w:pPr>
          </w:p>
          <w:p w:rsidR="00EB5325" w:rsidRPr="007F2D80" w:rsidRDefault="00EB5325" w:rsidP="002937B4">
            <w:pPr>
              <w:spacing w:after="0" w:line="240" w:lineRule="auto"/>
              <w:ind w:firstLine="567"/>
              <w:rPr>
                <w:rFonts w:ascii="Times New Roman" w:hAnsi="Times New Roman"/>
                <w:b/>
                <w:sz w:val="24"/>
                <w:szCs w:val="24"/>
                <w:lang w:eastAsia="ru-RU"/>
              </w:rPr>
            </w:pPr>
            <w:r w:rsidRPr="007F2D80">
              <w:rPr>
                <w:rFonts w:ascii="Times New Roman" w:hAnsi="Times New Roman"/>
                <w:b/>
                <w:bCs/>
                <w:sz w:val="24"/>
                <w:szCs w:val="24"/>
                <w:lang w:eastAsia="ru-RU"/>
              </w:rPr>
              <w:t>_______________</w:t>
            </w:r>
            <w:r>
              <w:rPr>
                <w:rFonts w:ascii="Times New Roman" w:hAnsi="Times New Roman"/>
                <w:sz w:val="24"/>
                <w:szCs w:val="24"/>
                <w:lang w:eastAsia="ru-RU"/>
              </w:rPr>
              <w:t xml:space="preserve"> </w:t>
            </w:r>
            <w:r w:rsidRPr="00067AF9">
              <w:rPr>
                <w:rFonts w:ascii="Times New Roman" w:hAnsi="Times New Roman"/>
                <w:b/>
                <w:sz w:val="24"/>
                <w:szCs w:val="24"/>
                <w:lang w:eastAsia="ru-RU"/>
              </w:rPr>
              <w:t>Е. Н. Потякина</w:t>
            </w:r>
          </w:p>
          <w:p w:rsidR="00EB5325" w:rsidRPr="007F2D80" w:rsidRDefault="00EB5325" w:rsidP="002937B4">
            <w:pPr>
              <w:spacing w:after="0" w:line="240" w:lineRule="auto"/>
              <w:ind w:firstLine="1134"/>
              <w:rPr>
                <w:rFonts w:ascii="Times New Roman" w:hAnsi="Times New Roman"/>
                <w:b/>
                <w:bCs/>
                <w:sz w:val="24"/>
                <w:szCs w:val="24"/>
                <w:lang w:eastAsia="ru-RU"/>
              </w:rPr>
            </w:pPr>
            <w:proofErr w:type="spellStart"/>
            <w:r w:rsidRPr="007F2D80">
              <w:rPr>
                <w:rFonts w:ascii="Times New Roman" w:hAnsi="Times New Roman"/>
                <w:sz w:val="24"/>
                <w:szCs w:val="24"/>
                <w:lang w:eastAsia="ru-RU"/>
              </w:rPr>
              <w:t>м.п</w:t>
            </w:r>
            <w:proofErr w:type="spellEnd"/>
            <w:r w:rsidRPr="007F2D80">
              <w:rPr>
                <w:rFonts w:ascii="Times New Roman" w:hAnsi="Times New Roman"/>
                <w:sz w:val="24"/>
                <w:szCs w:val="24"/>
                <w:lang w:eastAsia="ru-RU"/>
              </w:rPr>
              <w:t>.</w:t>
            </w:r>
          </w:p>
        </w:tc>
        <w:tc>
          <w:tcPr>
            <w:tcW w:w="4621" w:type="dxa"/>
            <w:tcBorders>
              <w:left w:val="nil"/>
            </w:tcBorders>
            <w:vAlign w:val="center"/>
          </w:tcPr>
          <w:p w:rsidR="00EB5325" w:rsidRPr="007F2D80" w:rsidRDefault="00EB5325" w:rsidP="002937B4">
            <w:pPr>
              <w:spacing w:after="0" w:line="240" w:lineRule="auto"/>
              <w:jc w:val="center"/>
              <w:rPr>
                <w:rFonts w:ascii="Times New Roman" w:hAnsi="Times New Roman"/>
                <w:b/>
                <w:bCs/>
                <w:sz w:val="24"/>
                <w:szCs w:val="24"/>
                <w:lang w:eastAsia="ru-RU"/>
              </w:rPr>
            </w:pPr>
            <w:r w:rsidRPr="007F2D80">
              <w:rPr>
                <w:rFonts w:ascii="Times New Roman" w:hAnsi="Times New Roman"/>
                <w:b/>
                <w:bCs/>
                <w:sz w:val="24"/>
                <w:szCs w:val="24"/>
                <w:lang w:eastAsia="ru-RU"/>
              </w:rPr>
              <w:t>ОТ АРЕНДАТОРА</w:t>
            </w:r>
          </w:p>
          <w:p w:rsidR="00EB5325" w:rsidRPr="007F2D80" w:rsidRDefault="00EB5325" w:rsidP="002937B4">
            <w:pPr>
              <w:spacing w:after="0" w:line="240" w:lineRule="auto"/>
              <w:rPr>
                <w:rFonts w:ascii="Times New Roman" w:hAnsi="Times New Roman"/>
                <w:b/>
                <w:bCs/>
                <w:sz w:val="24"/>
                <w:szCs w:val="24"/>
                <w:lang w:eastAsia="ru-RU"/>
              </w:rPr>
            </w:pPr>
          </w:p>
          <w:p w:rsidR="00EB5325" w:rsidRPr="007F2D80" w:rsidRDefault="00EB5325" w:rsidP="002937B4">
            <w:pPr>
              <w:spacing w:after="0" w:line="240" w:lineRule="auto"/>
              <w:ind w:firstLine="908"/>
              <w:rPr>
                <w:rFonts w:ascii="Times New Roman" w:hAnsi="Times New Roman"/>
                <w:b/>
                <w:bCs/>
                <w:sz w:val="24"/>
                <w:szCs w:val="24"/>
                <w:lang w:eastAsia="ru-RU"/>
              </w:rPr>
            </w:pPr>
            <w:r w:rsidRPr="007F2D80">
              <w:rPr>
                <w:rFonts w:ascii="Times New Roman" w:hAnsi="Times New Roman"/>
                <w:b/>
                <w:bCs/>
                <w:sz w:val="24"/>
                <w:szCs w:val="24"/>
                <w:lang w:eastAsia="ru-RU"/>
              </w:rPr>
              <w:t xml:space="preserve">_______________ </w:t>
            </w:r>
          </w:p>
          <w:p w:rsidR="00EB5325" w:rsidRPr="007F2D80" w:rsidRDefault="00EB5325" w:rsidP="002937B4">
            <w:pPr>
              <w:spacing w:after="0" w:line="240" w:lineRule="auto"/>
              <w:ind w:firstLine="1475"/>
              <w:rPr>
                <w:rFonts w:ascii="Times New Roman" w:hAnsi="Times New Roman"/>
                <w:b/>
                <w:bCs/>
                <w:sz w:val="24"/>
                <w:szCs w:val="24"/>
                <w:lang w:eastAsia="ru-RU"/>
              </w:rPr>
            </w:pPr>
            <w:r w:rsidRPr="007F2D80">
              <w:rPr>
                <w:rFonts w:ascii="Times New Roman" w:hAnsi="Times New Roman"/>
                <w:sz w:val="24"/>
                <w:szCs w:val="24"/>
                <w:lang w:eastAsia="ru-RU"/>
              </w:rPr>
              <w:t xml:space="preserve"> </w:t>
            </w:r>
            <w:proofErr w:type="spellStart"/>
            <w:r w:rsidRPr="007F2D80">
              <w:rPr>
                <w:rFonts w:ascii="Times New Roman" w:hAnsi="Times New Roman"/>
                <w:sz w:val="24"/>
                <w:szCs w:val="24"/>
                <w:lang w:eastAsia="ru-RU"/>
              </w:rPr>
              <w:t>м.п</w:t>
            </w:r>
            <w:proofErr w:type="spellEnd"/>
            <w:r w:rsidRPr="007F2D80">
              <w:rPr>
                <w:rFonts w:ascii="Times New Roman" w:hAnsi="Times New Roman"/>
                <w:sz w:val="24"/>
                <w:szCs w:val="24"/>
                <w:lang w:eastAsia="ru-RU"/>
              </w:rPr>
              <w:t>.</w:t>
            </w:r>
          </w:p>
        </w:tc>
      </w:tr>
    </w:tbl>
    <w:p w:rsidR="00EB5325" w:rsidRDefault="00EB5325"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BC153D" w:rsidRDefault="00BC153D" w:rsidP="00FE103D">
      <w:pPr>
        <w:spacing w:after="0" w:line="240" w:lineRule="auto"/>
        <w:ind w:left="6660"/>
        <w:jc w:val="right"/>
        <w:rPr>
          <w:rFonts w:ascii="Times New Roman" w:eastAsia="Times New Roman" w:hAnsi="Times New Roman"/>
          <w:sz w:val="24"/>
          <w:szCs w:val="24"/>
          <w:lang w:eastAsia="ru-RU"/>
        </w:rPr>
      </w:pPr>
    </w:p>
    <w:p w:rsidR="00FE103D" w:rsidRPr="00FE103D" w:rsidRDefault="00FE103D" w:rsidP="00FE103D">
      <w:pPr>
        <w:spacing w:after="0" w:line="240" w:lineRule="auto"/>
        <w:ind w:left="6660"/>
        <w:jc w:val="right"/>
        <w:rPr>
          <w:rFonts w:ascii="Times New Roman" w:eastAsia="Times New Roman" w:hAnsi="Times New Roman"/>
          <w:sz w:val="24"/>
          <w:szCs w:val="24"/>
          <w:lang w:eastAsia="ru-RU"/>
        </w:rPr>
      </w:pPr>
      <w:r w:rsidRPr="00FE103D">
        <w:rPr>
          <w:rFonts w:ascii="Times New Roman" w:eastAsia="Times New Roman" w:hAnsi="Times New Roman"/>
          <w:sz w:val="24"/>
          <w:szCs w:val="24"/>
          <w:lang w:eastAsia="ru-RU"/>
        </w:rPr>
        <w:lastRenderedPageBreak/>
        <w:t>Приложение №</w:t>
      </w:r>
      <w:r>
        <w:rPr>
          <w:rFonts w:ascii="Times New Roman" w:eastAsia="Times New Roman" w:hAnsi="Times New Roman"/>
          <w:sz w:val="24"/>
          <w:szCs w:val="24"/>
          <w:lang w:eastAsia="ru-RU"/>
        </w:rPr>
        <w:t>6</w:t>
      </w:r>
    </w:p>
    <w:p w:rsidR="00FE103D" w:rsidRPr="00FE103D" w:rsidRDefault="00FE103D" w:rsidP="00FE103D">
      <w:pPr>
        <w:spacing w:after="0" w:line="240" w:lineRule="auto"/>
        <w:ind w:left="6660"/>
        <w:jc w:val="right"/>
        <w:rPr>
          <w:rFonts w:ascii="Times New Roman" w:eastAsia="Times New Roman" w:hAnsi="Times New Roman"/>
          <w:szCs w:val="24"/>
          <w:lang w:eastAsia="ru-RU"/>
        </w:rPr>
      </w:pPr>
      <w:r w:rsidRPr="00FE103D">
        <w:rPr>
          <w:rFonts w:ascii="Times New Roman" w:eastAsia="Times New Roman" w:hAnsi="Times New Roman"/>
          <w:szCs w:val="24"/>
          <w:lang w:eastAsia="ru-RU"/>
        </w:rPr>
        <w:t xml:space="preserve">к договору №_________ </w:t>
      </w:r>
    </w:p>
    <w:p w:rsidR="00FE103D" w:rsidRPr="00FE103D" w:rsidRDefault="00FE103D" w:rsidP="00FE103D">
      <w:pPr>
        <w:spacing w:after="0" w:line="240" w:lineRule="auto"/>
        <w:jc w:val="right"/>
        <w:rPr>
          <w:rFonts w:ascii="Times New Roman" w:eastAsia="Times New Roman" w:hAnsi="Times New Roman"/>
          <w:szCs w:val="24"/>
          <w:lang w:eastAsia="ru-RU"/>
        </w:rPr>
      </w:pPr>
      <w:r>
        <w:rPr>
          <w:rFonts w:ascii="Times New Roman" w:eastAsia="Times New Roman" w:hAnsi="Times New Roman"/>
          <w:szCs w:val="24"/>
          <w:lang w:eastAsia="ru-RU"/>
        </w:rPr>
        <w:t xml:space="preserve"> </w:t>
      </w:r>
      <w:r w:rsidRPr="00FE103D">
        <w:rPr>
          <w:rFonts w:ascii="Times New Roman" w:eastAsia="Times New Roman" w:hAnsi="Times New Roman"/>
          <w:szCs w:val="24"/>
          <w:lang w:eastAsia="ru-RU"/>
        </w:rPr>
        <w:t>от «____» __________ 20____г.</w:t>
      </w:r>
    </w:p>
    <w:p w:rsidR="00FE103D" w:rsidRPr="00FE103D" w:rsidRDefault="00FE103D" w:rsidP="00FE103D">
      <w:pPr>
        <w:widowControl w:val="0"/>
        <w:spacing w:after="58" w:line="240" w:lineRule="exact"/>
        <w:ind w:left="220"/>
        <w:jc w:val="center"/>
        <w:rPr>
          <w:rFonts w:eastAsia="Times New Roman"/>
          <w:b/>
          <w:bCs/>
          <w:sz w:val="24"/>
          <w:szCs w:val="24"/>
          <w:lang w:eastAsia="ru-RU"/>
        </w:rPr>
      </w:pPr>
    </w:p>
    <w:p w:rsidR="00FE103D" w:rsidRPr="00FE103D" w:rsidRDefault="00FE103D" w:rsidP="00FE103D">
      <w:pPr>
        <w:spacing w:before="120" w:after="0" w:line="240" w:lineRule="auto"/>
        <w:jc w:val="center"/>
        <w:rPr>
          <w:rFonts w:ascii="Times New Roman" w:eastAsia="Times New Roman" w:hAnsi="Times New Roman"/>
          <w:b/>
          <w:sz w:val="24"/>
          <w:szCs w:val="24"/>
        </w:rPr>
      </w:pPr>
      <w:r w:rsidRPr="00FE103D">
        <w:rPr>
          <w:rFonts w:ascii="Times New Roman" w:eastAsia="Times New Roman" w:hAnsi="Times New Roman"/>
          <w:b/>
          <w:sz w:val="24"/>
          <w:szCs w:val="24"/>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FE103D" w:rsidRPr="00FE103D" w:rsidRDefault="00FE103D" w:rsidP="00FE103D">
      <w:pPr>
        <w:spacing w:before="120" w:after="0" w:line="240" w:lineRule="auto"/>
        <w:jc w:val="center"/>
        <w:rPr>
          <w:rFonts w:ascii="Times New Roman" w:eastAsia="Times New Roman" w:hAnsi="Times New Roman"/>
          <w:b/>
          <w:sz w:val="24"/>
          <w:szCs w:val="24"/>
        </w:rPr>
      </w:pPr>
    </w:p>
    <w:p w:rsidR="00FE103D" w:rsidRPr="00FE103D" w:rsidRDefault="00FE103D" w:rsidP="00FE103D">
      <w:pPr>
        <w:spacing w:before="240" w:after="0" w:line="240" w:lineRule="auto"/>
        <w:jc w:val="both"/>
        <w:rPr>
          <w:rFonts w:ascii="Times New Roman" w:eastAsia="Times New Roman" w:hAnsi="Times New Roman"/>
          <w:sz w:val="24"/>
          <w:szCs w:val="24"/>
        </w:rPr>
      </w:pPr>
      <w:r w:rsidRPr="00FE103D">
        <w:rPr>
          <w:rFonts w:ascii="Times New Roman" w:eastAsia="Times New Roman" w:hAnsi="Times New Roman"/>
          <w:sz w:val="24"/>
          <w:szCs w:val="24"/>
        </w:rPr>
        <w:t>(фирменный бланк контрагента)</w:t>
      </w:r>
    </w:p>
    <w:p w:rsidR="00FE103D" w:rsidRPr="00FE103D" w:rsidRDefault="00FE103D" w:rsidP="00FE103D">
      <w:pPr>
        <w:spacing w:before="120" w:after="0" w:line="240" w:lineRule="auto"/>
        <w:jc w:val="center"/>
        <w:rPr>
          <w:rFonts w:ascii="Times New Roman" w:eastAsia="Times New Roman" w:hAnsi="Times New Roman"/>
          <w:b/>
          <w:sz w:val="24"/>
          <w:szCs w:val="24"/>
        </w:rPr>
      </w:pPr>
    </w:p>
    <w:p w:rsidR="00FE103D" w:rsidRPr="00FE103D" w:rsidRDefault="00FE103D" w:rsidP="00FE103D">
      <w:pPr>
        <w:spacing w:after="0" w:line="240" w:lineRule="auto"/>
        <w:jc w:val="both"/>
        <w:rPr>
          <w:rFonts w:ascii="Times New Roman" w:eastAsia="Times New Roman" w:hAnsi="Times New Roman"/>
          <w:sz w:val="24"/>
          <w:szCs w:val="24"/>
        </w:rPr>
      </w:pPr>
      <w:r w:rsidRPr="00FE103D">
        <w:rPr>
          <w:rFonts w:ascii="Times New Roman" w:eastAsia="Times New Roman" w:hAnsi="Times New Roman"/>
          <w:sz w:val="24"/>
          <w:szCs w:val="24"/>
        </w:rPr>
        <w:t>Настоящим, ______________________________________________________________________,</w:t>
      </w:r>
    </w:p>
    <w:p w:rsidR="00FE103D" w:rsidRPr="00FE103D" w:rsidRDefault="00FE103D" w:rsidP="00FE103D">
      <w:pPr>
        <w:spacing w:after="0" w:line="240" w:lineRule="auto"/>
        <w:jc w:val="both"/>
        <w:rPr>
          <w:rFonts w:ascii="Times New Roman" w:eastAsia="Times New Roman" w:hAnsi="Times New Roman"/>
          <w:sz w:val="24"/>
          <w:szCs w:val="24"/>
          <w:vertAlign w:val="superscript"/>
        </w:rPr>
      </w:pPr>
      <w:r w:rsidRPr="00FE103D">
        <w:rPr>
          <w:rFonts w:ascii="Times New Roman" w:eastAsia="Times New Roman" w:hAnsi="Times New Roman"/>
          <w:sz w:val="24"/>
          <w:szCs w:val="24"/>
          <w:vertAlign w:val="superscript"/>
        </w:rPr>
        <w:t xml:space="preserve">                                                                                                              (наименование контрагента)</w:t>
      </w:r>
    </w:p>
    <w:p w:rsidR="00FE103D" w:rsidRPr="00FE103D" w:rsidRDefault="00FE103D" w:rsidP="00FE103D">
      <w:pPr>
        <w:spacing w:after="0" w:line="240" w:lineRule="auto"/>
        <w:jc w:val="both"/>
        <w:rPr>
          <w:rFonts w:ascii="Times New Roman" w:eastAsia="Times New Roman" w:hAnsi="Times New Roman"/>
          <w:sz w:val="24"/>
          <w:szCs w:val="24"/>
        </w:rPr>
      </w:pPr>
      <w:r w:rsidRPr="00FE103D">
        <w:rPr>
          <w:rFonts w:ascii="Times New Roman" w:eastAsia="Times New Roman" w:hAnsi="Times New Roman"/>
          <w:sz w:val="24"/>
          <w:szCs w:val="24"/>
        </w:rPr>
        <w:t>Адрес местонахождения (юридический адрес): _________________________________________,</w:t>
      </w:r>
    </w:p>
    <w:p w:rsidR="00FE103D" w:rsidRPr="00FE103D" w:rsidRDefault="00FE103D" w:rsidP="00FE103D">
      <w:pPr>
        <w:spacing w:after="0" w:line="240" w:lineRule="auto"/>
        <w:jc w:val="both"/>
        <w:rPr>
          <w:rFonts w:ascii="Times New Roman" w:eastAsia="Times New Roman" w:hAnsi="Times New Roman"/>
          <w:sz w:val="24"/>
          <w:szCs w:val="24"/>
        </w:rPr>
      </w:pPr>
      <w:r w:rsidRPr="00FE103D">
        <w:rPr>
          <w:rFonts w:ascii="Times New Roman" w:eastAsia="Times New Roman" w:hAnsi="Times New Roman"/>
          <w:sz w:val="24"/>
          <w:szCs w:val="24"/>
        </w:rPr>
        <w:t>Фактический адрес: ________________________________________________________________,</w:t>
      </w:r>
    </w:p>
    <w:p w:rsidR="00FE103D" w:rsidRPr="00FE103D" w:rsidRDefault="00FE103D" w:rsidP="00FE103D">
      <w:pPr>
        <w:spacing w:after="0" w:line="240" w:lineRule="auto"/>
        <w:jc w:val="both"/>
        <w:rPr>
          <w:rFonts w:ascii="Times New Roman" w:eastAsia="Times New Roman" w:hAnsi="Times New Roman"/>
          <w:sz w:val="24"/>
          <w:szCs w:val="24"/>
        </w:rPr>
      </w:pPr>
      <w:r w:rsidRPr="00FE103D">
        <w:rPr>
          <w:rFonts w:ascii="Times New Roman" w:eastAsia="Times New Roman" w:hAnsi="Times New Roman"/>
          <w:sz w:val="24"/>
          <w:szCs w:val="24"/>
        </w:rPr>
        <w:t>Свидетельство о регистрации: ________________________________________________________</w:t>
      </w:r>
    </w:p>
    <w:p w:rsidR="00FE103D" w:rsidRPr="00FE103D" w:rsidRDefault="00FE103D" w:rsidP="00FE103D">
      <w:pPr>
        <w:spacing w:after="0" w:line="240" w:lineRule="auto"/>
        <w:ind w:left="1416" w:firstLine="708"/>
        <w:jc w:val="both"/>
        <w:rPr>
          <w:rFonts w:ascii="Times New Roman" w:eastAsia="Times New Roman" w:hAnsi="Times New Roman"/>
          <w:sz w:val="24"/>
          <w:szCs w:val="24"/>
          <w:vertAlign w:val="superscript"/>
        </w:rPr>
      </w:pPr>
      <w:r w:rsidRPr="00FE103D">
        <w:rPr>
          <w:rFonts w:ascii="Times New Roman" w:eastAsia="Times New Roman" w:hAnsi="Times New Roman"/>
          <w:sz w:val="24"/>
          <w:szCs w:val="24"/>
          <w:vertAlign w:val="superscript"/>
        </w:rPr>
        <w:t xml:space="preserve">                      (наименование документа, №, сведения о дате выдачи документа и выдавшем его органе)</w:t>
      </w:r>
    </w:p>
    <w:p w:rsidR="00FE103D" w:rsidRPr="00FE103D" w:rsidRDefault="00FE103D" w:rsidP="00FE103D">
      <w:pPr>
        <w:spacing w:after="120" w:line="240" w:lineRule="auto"/>
        <w:jc w:val="both"/>
        <w:rPr>
          <w:rFonts w:ascii="Times New Roman" w:eastAsia="Times New Roman" w:hAnsi="Times New Roman"/>
          <w:sz w:val="24"/>
          <w:szCs w:val="24"/>
        </w:rPr>
      </w:pPr>
      <w:proofErr w:type="gramStart"/>
      <w:r w:rsidRPr="00FE103D">
        <w:rPr>
          <w:rFonts w:ascii="Times New Roman" w:eastAsia="Times New Roman" w:hAnsi="Times New Roman"/>
          <w:sz w:val="24"/>
          <w:szCs w:val="24"/>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АО «</w:t>
      </w:r>
      <w:r>
        <w:rPr>
          <w:rFonts w:ascii="Times New Roman" w:eastAsia="Times New Roman" w:hAnsi="Times New Roman"/>
          <w:sz w:val="24"/>
          <w:szCs w:val="24"/>
        </w:rPr>
        <w:t>Карелиянефтепродукт</w:t>
      </w:r>
      <w:r w:rsidRPr="00FE103D">
        <w:rPr>
          <w:rFonts w:ascii="Times New Roman" w:eastAsia="Times New Roman" w:hAnsi="Times New Roman"/>
          <w:sz w:val="24"/>
          <w:szCs w:val="24"/>
        </w:rPr>
        <w:t>»  договора от _____________ № ______________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w:t>
      </w:r>
      <w:proofErr w:type="gramEnd"/>
      <w:r w:rsidRPr="00FE103D">
        <w:rPr>
          <w:rFonts w:ascii="Times New Roman" w:eastAsia="Times New Roman" w:hAnsi="Times New Roman"/>
          <w:sz w:val="24"/>
          <w:szCs w:val="24"/>
        </w:rPr>
        <w:t xml:space="preserve"> </w:t>
      </w:r>
      <w:proofErr w:type="gramStart"/>
      <w:r w:rsidRPr="00FE103D">
        <w:rPr>
          <w:rFonts w:ascii="Times New Roman" w:eastAsia="Times New Roman" w:hAnsi="Times New Roman"/>
          <w:sz w:val="24"/>
          <w:szCs w:val="24"/>
        </w:rPr>
        <w:t>цепочке собственников контрагента, включая бенефициаров (в том числе конечных), по состоянию на «___»________ 20___г., а также направление в адрес таких субъектов персональных данных уведомлений об осуществлении обработки их персональных данных в АО «</w:t>
      </w:r>
      <w:r>
        <w:rPr>
          <w:rFonts w:ascii="Times New Roman" w:eastAsia="Times New Roman" w:hAnsi="Times New Roman"/>
          <w:sz w:val="24"/>
          <w:szCs w:val="24"/>
        </w:rPr>
        <w:t>Карелиянефтепродукт</w:t>
      </w:r>
      <w:r w:rsidRPr="00FE103D">
        <w:rPr>
          <w:rFonts w:ascii="Times New Roman" w:eastAsia="Times New Roman" w:hAnsi="Times New Roman"/>
          <w:sz w:val="24"/>
          <w:szCs w:val="24"/>
        </w:rPr>
        <w:t xml:space="preserve">», </w:t>
      </w:r>
      <w:bookmarkStart w:id="18" w:name="ТекстовоеПоле17"/>
      <w:r w:rsidRPr="00FE103D">
        <w:rPr>
          <w:rFonts w:ascii="Times New Roman" w:eastAsia="Times New Roman" w:hAnsi="Times New Roman"/>
          <w:i/>
          <w:sz w:val="24"/>
          <w:szCs w:val="24"/>
        </w:rPr>
        <w:fldChar w:fldCharType="begin">
          <w:ffData>
            <w:name w:val="ТекстовоеПоле17"/>
            <w:enabled/>
            <w:calcOnExit w:val="0"/>
            <w:textInput>
              <w:default w:val="адрес местонахождения: __________"/>
            </w:textInput>
          </w:ffData>
        </w:fldChar>
      </w:r>
      <w:r w:rsidRPr="00FE103D">
        <w:rPr>
          <w:rFonts w:ascii="Times New Roman" w:eastAsia="Times New Roman" w:hAnsi="Times New Roman"/>
          <w:i/>
          <w:sz w:val="24"/>
          <w:szCs w:val="24"/>
        </w:rPr>
        <w:instrText xml:space="preserve"> FORMTEXT </w:instrText>
      </w:r>
      <w:r w:rsidRPr="00FE103D">
        <w:rPr>
          <w:rFonts w:ascii="Times New Roman" w:eastAsia="Times New Roman" w:hAnsi="Times New Roman"/>
          <w:i/>
          <w:sz w:val="24"/>
          <w:szCs w:val="24"/>
        </w:rPr>
      </w:r>
      <w:r w:rsidRPr="00FE103D">
        <w:rPr>
          <w:rFonts w:ascii="Times New Roman" w:eastAsia="Times New Roman" w:hAnsi="Times New Roman"/>
          <w:i/>
          <w:sz w:val="24"/>
          <w:szCs w:val="24"/>
        </w:rPr>
        <w:fldChar w:fldCharType="separate"/>
      </w:r>
      <w:r w:rsidRPr="00FE103D">
        <w:rPr>
          <w:rFonts w:ascii="Times New Roman" w:eastAsia="Times New Roman" w:hAnsi="Times New Roman"/>
          <w:i/>
          <w:noProof/>
          <w:sz w:val="24"/>
          <w:szCs w:val="24"/>
        </w:rPr>
        <w:t>адрес местонахождения: __________</w:t>
      </w:r>
      <w:r w:rsidRPr="00FE103D">
        <w:rPr>
          <w:rFonts w:ascii="Times New Roman" w:eastAsia="Times New Roman" w:hAnsi="Times New Roman"/>
          <w:i/>
          <w:sz w:val="24"/>
          <w:szCs w:val="24"/>
        </w:rPr>
        <w:fldChar w:fldCharType="end"/>
      </w:r>
      <w:bookmarkEnd w:id="18"/>
      <w:r w:rsidRPr="00FE103D">
        <w:rPr>
          <w:rFonts w:ascii="Times New Roman" w:eastAsia="Times New Roman" w:hAnsi="Times New Roman"/>
          <w:i/>
          <w:sz w:val="24"/>
          <w:szCs w:val="24"/>
        </w:rPr>
        <w:t xml:space="preserve">, </w:t>
      </w:r>
      <w:r w:rsidRPr="00FE103D">
        <w:rPr>
          <w:rFonts w:ascii="Times New Roman" w:eastAsia="Times New Roman" w:hAnsi="Times New Roman"/>
          <w:sz w:val="24"/>
          <w:szCs w:val="24"/>
        </w:rPr>
        <w:t xml:space="preserve">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w:t>
      </w:r>
      <w:proofErr w:type="gramEnd"/>
      <w:r w:rsidRPr="00FE103D">
        <w:rPr>
          <w:rFonts w:ascii="Times New Roman" w:eastAsia="Times New Roman" w:hAnsi="Times New Roman"/>
          <w:sz w:val="24"/>
          <w:szCs w:val="24"/>
        </w:rPr>
        <w:t xml:space="preserve">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FE103D" w:rsidRPr="00FE103D" w:rsidRDefault="00FE103D" w:rsidP="00FE103D">
      <w:pPr>
        <w:spacing w:after="120" w:line="240" w:lineRule="auto"/>
        <w:jc w:val="both"/>
        <w:rPr>
          <w:rFonts w:ascii="Times New Roman" w:eastAsia="Times New Roman" w:hAnsi="Times New Roman"/>
          <w:sz w:val="24"/>
          <w:szCs w:val="24"/>
        </w:rPr>
      </w:pPr>
      <w:proofErr w:type="gramStart"/>
      <w:r w:rsidRPr="00FE103D">
        <w:rPr>
          <w:rFonts w:ascii="Times New Roman" w:eastAsia="Times New Roman" w:hAnsi="Times New Roman"/>
          <w:sz w:val="24"/>
          <w:szCs w:val="24"/>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АО «</w:t>
      </w:r>
      <w:r>
        <w:rPr>
          <w:rFonts w:ascii="Times New Roman" w:eastAsia="Times New Roman" w:hAnsi="Times New Roman"/>
          <w:sz w:val="24"/>
          <w:szCs w:val="24"/>
        </w:rPr>
        <w:t>Карелиянефтепродукт</w:t>
      </w:r>
      <w:r w:rsidRPr="00FE103D">
        <w:rPr>
          <w:rFonts w:ascii="Times New Roman" w:eastAsia="Times New Roman" w:hAnsi="Times New Roman"/>
          <w:sz w:val="24"/>
          <w:szCs w:val="24"/>
        </w:rPr>
        <w:t>»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FE103D">
        <w:rPr>
          <w:rFonts w:ascii="Times New Roman" w:eastAsia="Times New Roman" w:hAnsi="Times New Roman"/>
          <w:sz w:val="24"/>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FE103D" w:rsidRPr="00FE103D" w:rsidRDefault="00FE103D" w:rsidP="00FE103D">
      <w:pPr>
        <w:spacing w:after="120" w:line="240" w:lineRule="auto"/>
        <w:jc w:val="both"/>
        <w:rPr>
          <w:rFonts w:ascii="Times New Roman" w:eastAsia="Times New Roman" w:hAnsi="Times New Roman"/>
          <w:sz w:val="24"/>
          <w:szCs w:val="24"/>
        </w:rPr>
      </w:pPr>
      <w:proofErr w:type="gramStart"/>
      <w:r w:rsidRPr="00FE103D">
        <w:rPr>
          <w:rFonts w:ascii="Times New Roman" w:eastAsia="Times New Roman" w:hAnsi="Times New Roman"/>
          <w:sz w:val="24"/>
          <w:szCs w:val="24"/>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FE103D">
        <w:rPr>
          <w:rFonts w:ascii="Times New Roman" w:eastAsia="Times New Roman" w:hAnsi="Times New Roman"/>
          <w:sz w:val="24"/>
          <w:szCs w:val="24"/>
        </w:rPr>
        <w:t xml:space="preserve"> законодательством.</w:t>
      </w:r>
    </w:p>
    <w:p w:rsidR="00FE103D" w:rsidRPr="00FE103D" w:rsidRDefault="00FE103D" w:rsidP="00FE103D">
      <w:pPr>
        <w:spacing w:after="120" w:line="240" w:lineRule="auto"/>
        <w:jc w:val="both"/>
        <w:rPr>
          <w:rFonts w:ascii="Times New Roman" w:eastAsia="Times New Roman" w:hAnsi="Times New Roman"/>
          <w:sz w:val="24"/>
          <w:szCs w:val="24"/>
        </w:rPr>
      </w:pPr>
      <w:r w:rsidRPr="00FE103D">
        <w:rPr>
          <w:rFonts w:ascii="Times New Roman" w:eastAsia="Times New Roman" w:hAnsi="Times New Roman"/>
          <w:sz w:val="24"/>
          <w:szCs w:val="24"/>
        </w:rPr>
        <w:lastRenderedPageBreak/>
        <w:t>Условием прекращения обработки персональных данных является получение АО «</w:t>
      </w:r>
      <w:r>
        <w:rPr>
          <w:rFonts w:ascii="Times New Roman" w:eastAsia="Times New Roman" w:hAnsi="Times New Roman"/>
          <w:sz w:val="24"/>
          <w:szCs w:val="24"/>
        </w:rPr>
        <w:t>Карелиянефтепродукт</w:t>
      </w:r>
      <w:r w:rsidRPr="00FE103D">
        <w:rPr>
          <w:rFonts w:ascii="Times New Roman" w:eastAsia="Times New Roman" w:hAnsi="Times New Roman"/>
          <w:sz w:val="24"/>
          <w:szCs w:val="24"/>
        </w:rPr>
        <w:t>» письменного уведомления об отзыве согласия на обработку персональных данных.</w:t>
      </w:r>
    </w:p>
    <w:p w:rsidR="00FE103D" w:rsidRPr="00FE103D" w:rsidRDefault="00FE103D" w:rsidP="00FE103D">
      <w:pPr>
        <w:spacing w:after="120" w:line="240" w:lineRule="auto"/>
        <w:jc w:val="both"/>
        <w:rPr>
          <w:rFonts w:ascii="Times New Roman" w:eastAsia="Times New Roman" w:hAnsi="Times New Roman"/>
          <w:sz w:val="24"/>
          <w:szCs w:val="24"/>
        </w:rPr>
      </w:pPr>
      <w:r w:rsidRPr="00FE103D">
        <w:rPr>
          <w:rFonts w:ascii="Times New Roman" w:eastAsia="Times New Roman" w:hAnsi="Times New Roman"/>
          <w:sz w:val="24"/>
          <w:szCs w:val="24"/>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FE103D" w:rsidRPr="00FE103D" w:rsidRDefault="00FE103D" w:rsidP="00FE103D">
      <w:pPr>
        <w:spacing w:after="0" w:line="240" w:lineRule="auto"/>
        <w:jc w:val="both"/>
        <w:rPr>
          <w:rFonts w:ascii="Times New Roman" w:eastAsia="Times New Roman" w:hAnsi="Times New Roman"/>
          <w:sz w:val="24"/>
          <w:szCs w:val="24"/>
        </w:rPr>
      </w:pPr>
      <w:r w:rsidRPr="00FE103D">
        <w:rPr>
          <w:rFonts w:ascii="Times New Roman" w:eastAsia="Times New Roman" w:hAnsi="Times New Roman"/>
          <w:sz w:val="24"/>
          <w:szCs w:val="24"/>
        </w:rPr>
        <w:t xml:space="preserve"> «___»____________ 201___ г</w:t>
      </w:r>
      <w:proofErr w:type="gramStart"/>
      <w:r w:rsidRPr="00FE103D">
        <w:rPr>
          <w:rFonts w:ascii="Times New Roman" w:eastAsia="Times New Roman" w:hAnsi="Times New Roman"/>
          <w:sz w:val="24"/>
          <w:szCs w:val="24"/>
        </w:rPr>
        <w:t>.   _______________  ( _____________________________ )</w:t>
      </w:r>
      <w:proofErr w:type="gramEnd"/>
    </w:p>
    <w:p w:rsidR="00FE103D" w:rsidRPr="00FE103D" w:rsidRDefault="00FE103D" w:rsidP="00FE103D">
      <w:pPr>
        <w:spacing w:after="0" w:line="240" w:lineRule="auto"/>
        <w:jc w:val="both"/>
        <w:rPr>
          <w:rFonts w:ascii="Times New Roman" w:eastAsia="Times New Roman" w:hAnsi="Times New Roman"/>
          <w:sz w:val="24"/>
          <w:szCs w:val="24"/>
        </w:rPr>
      </w:pPr>
      <w:r w:rsidRPr="00FE103D">
        <w:rPr>
          <w:rFonts w:ascii="Times New Roman" w:eastAsia="Times New Roman" w:hAnsi="Times New Roman"/>
          <w:sz w:val="24"/>
          <w:szCs w:val="24"/>
        </w:rPr>
        <w:t xml:space="preserve">    М.П.                                            (подпись)                       Должность, ФИО</w:t>
      </w:r>
    </w:p>
    <w:p w:rsidR="00FE103D" w:rsidRPr="00FE103D" w:rsidRDefault="00FE103D" w:rsidP="00FE103D">
      <w:pPr>
        <w:spacing w:after="0" w:line="240" w:lineRule="auto"/>
        <w:rPr>
          <w:rFonts w:ascii="Times New Roman" w:eastAsia="Times New Roman" w:hAnsi="Times New Roman"/>
          <w:b/>
          <w:iCs/>
          <w:caps/>
          <w:sz w:val="20"/>
          <w:szCs w:val="20"/>
          <w:lang w:eastAsia="ru-RU"/>
        </w:rPr>
      </w:pPr>
    </w:p>
    <w:p w:rsidR="00FE103D" w:rsidRPr="00FE103D" w:rsidRDefault="00FE103D" w:rsidP="00FE103D">
      <w:pPr>
        <w:spacing w:after="0" w:line="240" w:lineRule="auto"/>
        <w:rPr>
          <w:rFonts w:ascii="Times New Roman" w:eastAsia="Times New Roman" w:hAnsi="Times New Roman"/>
          <w:b/>
          <w:iCs/>
          <w:caps/>
          <w:sz w:val="20"/>
          <w:szCs w:val="20"/>
          <w:lang w:eastAsia="ru-RU"/>
        </w:rPr>
      </w:pPr>
    </w:p>
    <w:p w:rsidR="00FE103D" w:rsidRPr="00FE103D" w:rsidRDefault="00FE103D" w:rsidP="00FE103D">
      <w:pPr>
        <w:spacing w:before="240" w:after="0" w:line="240" w:lineRule="auto"/>
        <w:jc w:val="both"/>
        <w:rPr>
          <w:rFonts w:ascii="Times New Roman" w:eastAsia="Times New Roman" w:hAnsi="Times New Roman"/>
          <w:b/>
          <w:i/>
          <w:sz w:val="24"/>
          <w:szCs w:val="24"/>
        </w:rPr>
      </w:pPr>
      <w:r w:rsidRPr="00FE103D">
        <w:rPr>
          <w:rFonts w:ascii="Times New Roman" w:eastAsia="Times New Roman" w:hAnsi="Times New Roman"/>
          <w:b/>
          <w:i/>
          <w:sz w:val="24"/>
          <w:szCs w:val="24"/>
        </w:rPr>
        <w:t xml:space="preserve">Согласовано в </w:t>
      </w:r>
      <w:proofErr w:type="gramStart"/>
      <w:r w:rsidRPr="00FE103D">
        <w:rPr>
          <w:rFonts w:ascii="Times New Roman" w:eastAsia="Times New Roman" w:hAnsi="Times New Roman"/>
          <w:b/>
          <w:i/>
          <w:sz w:val="24"/>
          <w:szCs w:val="24"/>
        </w:rPr>
        <w:t>качестве</w:t>
      </w:r>
      <w:proofErr w:type="gramEnd"/>
      <w:r w:rsidRPr="00FE103D">
        <w:rPr>
          <w:rFonts w:ascii="Times New Roman" w:eastAsia="Times New Roman" w:hAnsi="Times New Roman"/>
          <w:b/>
          <w:i/>
          <w:sz w:val="24"/>
          <w:szCs w:val="24"/>
        </w:rPr>
        <w:t xml:space="preserve"> формы</w:t>
      </w:r>
      <w:r>
        <w:rPr>
          <w:rFonts w:ascii="Times New Roman" w:eastAsia="Times New Roman" w:hAnsi="Times New Roman"/>
          <w:b/>
          <w:i/>
          <w:sz w:val="24"/>
          <w:szCs w:val="24"/>
        </w:rPr>
        <w:t>:</w:t>
      </w:r>
    </w:p>
    <w:p w:rsidR="00FE103D" w:rsidRPr="00FE103D" w:rsidRDefault="00FE103D" w:rsidP="00FE103D">
      <w:pPr>
        <w:spacing w:after="0" w:line="240" w:lineRule="auto"/>
        <w:rPr>
          <w:rFonts w:ascii="Times New Roman" w:eastAsia="Times New Roman" w:hAnsi="Times New Roman"/>
          <w:b/>
          <w:iCs/>
          <w:caps/>
          <w:sz w:val="20"/>
          <w:szCs w:val="20"/>
          <w:lang w:eastAsia="ru-RU"/>
        </w:rPr>
      </w:pPr>
    </w:p>
    <w:p w:rsidR="00FE103D" w:rsidRPr="00FE103D" w:rsidRDefault="00FE103D" w:rsidP="00FE103D">
      <w:pPr>
        <w:spacing w:after="0" w:line="240" w:lineRule="auto"/>
        <w:rPr>
          <w:rFonts w:ascii="Times New Roman" w:eastAsia="Times New Roman" w:hAnsi="Times New Roman"/>
          <w:b/>
          <w:iCs/>
          <w:caps/>
          <w:sz w:val="20"/>
          <w:szCs w:val="20"/>
          <w:lang w:eastAsia="ru-RU"/>
        </w:rPr>
      </w:pPr>
    </w:p>
    <w:p w:rsidR="00FE103D" w:rsidRPr="00FE103D" w:rsidRDefault="00FE103D" w:rsidP="00FE103D">
      <w:pPr>
        <w:spacing w:after="0" w:line="240" w:lineRule="auto"/>
        <w:rPr>
          <w:rFonts w:ascii="Times New Roman" w:eastAsia="Times New Roman" w:hAnsi="Times New Roman"/>
          <w:b/>
          <w:iCs/>
          <w:caps/>
          <w:sz w:val="20"/>
          <w:szCs w:val="20"/>
          <w:lang w:eastAsia="ru-RU"/>
        </w:rPr>
      </w:pPr>
    </w:p>
    <w:p w:rsidR="00FE103D" w:rsidRPr="00FE103D" w:rsidRDefault="00FE103D" w:rsidP="00FE103D">
      <w:pPr>
        <w:tabs>
          <w:tab w:val="left" w:pos="6260"/>
        </w:tabs>
        <w:spacing w:after="0" w:line="240" w:lineRule="auto"/>
        <w:rPr>
          <w:rFonts w:ascii="Times New Roman" w:eastAsia="Times New Roman" w:hAnsi="Times New Roman"/>
          <w:b/>
        </w:rPr>
      </w:pPr>
      <w:r w:rsidRPr="00FE103D">
        <w:rPr>
          <w:rFonts w:ascii="Times New Roman" w:eastAsia="Times New Roman" w:hAnsi="Times New Roman"/>
          <w:b/>
        </w:rPr>
        <w:t>От имени Арендодателя:                                                  От имени Арендатора:</w:t>
      </w:r>
    </w:p>
    <w:p w:rsidR="00FE103D" w:rsidRPr="00FE103D" w:rsidRDefault="00FE103D" w:rsidP="00FE103D">
      <w:pPr>
        <w:tabs>
          <w:tab w:val="left" w:pos="6270"/>
        </w:tabs>
        <w:spacing w:after="0" w:line="240" w:lineRule="auto"/>
        <w:rPr>
          <w:rFonts w:ascii="Times New Roman" w:eastAsia="Times New Roman" w:hAnsi="Times New Roman"/>
          <w:b/>
        </w:rPr>
      </w:pPr>
      <w:r w:rsidRPr="00FE103D">
        <w:rPr>
          <w:rFonts w:ascii="Times New Roman" w:eastAsia="Times New Roman" w:hAnsi="Times New Roman"/>
        </w:rPr>
        <w:tab/>
      </w:r>
    </w:p>
    <w:p w:rsidR="00FE103D" w:rsidRPr="00FE103D" w:rsidRDefault="00FE103D" w:rsidP="00FE103D">
      <w:pPr>
        <w:tabs>
          <w:tab w:val="left" w:pos="993"/>
        </w:tabs>
        <w:spacing w:after="0" w:line="240" w:lineRule="auto"/>
        <w:rPr>
          <w:rFonts w:ascii="Times New Roman" w:eastAsia="Times New Roman" w:hAnsi="Times New Roman"/>
          <w:i/>
          <w:sz w:val="23"/>
          <w:szCs w:val="23"/>
        </w:rPr>
      </w:pPr>
      <w:r>
        <w:rPr>
          <w:rFonts w:ascii="Times New Roman" w:eastAsia="Times New Roman" w:hAnsi="Times New Roman"/>
        </w:rPr>
        <w:t>Генеральный директор</w:t>
      </w:r>
    </w:p>
    <w:p w:rsidR="00FE103D" w:rsidRPr="00FE103D" w:rsidRDefault="00FE103D" w:rsidP="00FE103D">
      <w:pPr>
        <w:spacing w:after="0" w:line="240" w:lineRule="auto"/>
        <w:rPr>
          <w:rFonts w:ascii="Times New Roman" w:eastAsia="Times New Roman" w:hAnsi="Times New Roman"/>
          <w:sz w:val="23"/>
          <w:szCs w:val="23"/>
        </w:rPr>
      </w:pPr>
    </w:p>
    <w:p w:rsidR="00FE103D" w:rsidRPr="00FE103D" w:rsidRDefault="00FE103D" w:rsidP="00FE103D">
      <w:pPr>
        <w:tabs>
          <w:tab w:val="left" w:pos="5400"/>
        </w:tabs>
        <w:spacing w:after="0" w:line="240" w:lineRule="auto"/>
        <w:rPr>
          <w:rFonts w:ascii="Times New Roman" w:eastAsia="Times New Roman" w:hAnsi="Times New Roman"/>
          <w:sz w:val="24"/>
          <w:szCs w:val="24"/>
        </w:rPr>
      </w:pPr>
      <w:r w:rsidRPr="00FE103D">
        <w:rPr>
          <w:rFonts w:ascii="Times New Roman" w:eastAsia="Times New Roman" w:hAnsi="Times New Roman"/>
          <w:sz w:val="23"/>
          <w:szCs w:val="23"/>
        </w:rPr>
        <w:t>___________________ /</w:t>
      </w:r>
      <w:r w:rsidRPr="00FE103D">
        <w:rPr>
          <w:rFonts w:ascii="Times New Roman" w:hAnsi="Times New Roman"/>
          <w:b/>
          <w:sz w:val="24"/>
          <w:szCs w:val="24"/>
          <w:lang w:eastAsia="ru-RU"/>
        </w:rPr>
        <w:t xml:space="preserve"> </w:t>
      </w:r>
      <w:r w:rsidRPr="00067AF9">
        <w:rPr>
          <w:rFonts w:ascii="Times New Roman" w:hAnsi="Times New Roman"/>
          <w:b/>
          <w:sz w:val="24"/>
          <w:szCs w:val="24"/>
          <w:lang w:eastAsia="ru-RU"/>
        </w:rPr>
        <w:t xml:space="preserve">Е. Н. </w:t>
      </w:r>
      <w:proofErr w:type="spellStart"/>
      <w:r w:rsidRPr="00067AF9">
        <w:rPr>
          <w:rFonts w:ascii="Times New Roman" w:hAnsi="Times New Roman"/>
          <w:b/>
          <w:sz w:val="24"/>
          <w:szCs w:val="24"/>
          <w:lang w:eastAsia="ru-RU"/>
        </w:rPr>
        <w:t>Потякина</w:t>
      </w:r>
      <w:proofErr w:type="spellEnd"/>
      <w:r w:rsidRPr="00FE103D">
        <w:rPr>
          <w:rFonts w:ascii="Times New Roman" w:eastAsia="Times New Roman" w:hAnsi="Times New Roman"/>
          <w:sz w:val="23"/>
          <w:szCs w:val="23"/>
        </w:rPr>
        <w:t xml:space="preserve"> /                     ___________________ /</w:t>
      </w:r>
      <w:r w:rsidRPr="00FE103D">
        <w:rPr>
          <w:rFonts w:ascii="Times New Roman" w:eastAsia="Times New Roman" w:hAnsi="Times New Roman"/>
          <w:b/>
          <w:sz w:val="23"/>
          <w:szCs w:val="23"/>
        </w:rPr>
        <w:t>____________</w:t>
      </w:r>
      <w:r w:rsidRPr="00FE103D">
        <w:rPr>
          <w:rFonts w:ascii="Times New Roman" w:eastAsia="Times New Roman" w:hAnsi="Times New Roman"/>
          <w:sz w:val="23"/>
          <w:szCs w:val="23"/>
        </w:rPr>
        <w:t>/</w:t>
      </w:r>
    </w:p>
    <w:p w:rsidR="00FE103D" w:rsidRPr="00FE103D" w:rsidRDefault="00FE103D" w:rsidP="00FE103D">
      <w:pPr>
        <w:spacing w:after="0" w:line="240" w:lineRule="auto"/>
        <w:rPr>
          <w:rFonts w:ascii="Arial" w:eastAsia="Times New Roman" w:hAnsi="Arial" w:cs="Arial"/>
          <w:b/>
          <w:iCs/>
          <w:caps/>
          <w:sz w:val="20"/>
          <w:szCs w:val="20"/>
          <w:lang w:eastAsia="ru-RU"/>
        </w:rPr>
      </w:pPr>
      <w:r w:rsidRPr="00FE103D">
        <w:rPr>
          <w:rFonts w:ascii="Times New Roman" w:eastAsia="Times New Roman" w:hAnsi="Times New Roman"/>
          <w:sz w:val="24"/>
          <w:szCs w:val="24"/>
        </w:rPr>
        <w:t xml:space="preserve">                          </w:t>
      </w:r>
      <w:proofErr w:type="spellStart"/>
      <w:r w:rsidRPr="00FE103D">
        <w:rPr>
          <w:rFonts w:ascii="Times New Roman" w:eastAsia="Times New Roman" w:hAnsi="Times New Roman"/>
        </w:rPr>
        <w:t>м.п</w:t>
      </w:r>
      <w:proofErr w:type="spellEnd"/>
      <w:r w:rsidRPr="00FE103D">
        <w:rPr>
          <w:rFonts w:ascii="Times New Roman" w:eastAsia="Times New Roman" w:hAnsi="Times New Roman"/>
        </w:rPr>
        <w:t>.</w:t>
      </w:r>
      <w:r w:rsidRPr="00FE103D">
        <w:rPr>
          <w:rFonts w:ascii="Times New Roman" w:eastAsia="Times New Roman" w:hAnsi="Times New Roman"/>
        </w:rPr>
        <w:tab/>
        <w:t xml:space="preserve">                                                                                               </w:t>
      </w:r>
      <w:proofErr w:type="spellStart"/>
      <w:r w:rsidRPr="00FE103D">
        <w:rPr>
          <w:rFonts w:ascii="Times New Roman" w:eastAsia="Times New Roman" w:hAnsi="Times New Roman"/>
        </w:rPr>
        <w:t>м.п</w:t>
      </w:r>
      <w:proofErr w:type="spellEnd"/>
      <w:r w:rsidRPr="00FE103D">
        <w:rPr>
          <w:rFonts w:ascii="Times New Roman" w:eastAsia="Times New Roman" w:hAnsi="Times New Roman"/>
        </w:rPr>
        <w:t>.</w:t>
      </w:r>
    </w:p>
    <w:p w:rsidR="00FE103D" w:rsidRPr="00FE103D" w:rsidRDefault="00FE103D" w:rsidP="00FE103D">
      <w:pPr>
        <w:spacing w:after="0" w:line="240" w:lineRule="auto"/>
        <w:rPr>
          <w:rFonts w:ascii="Times New Roman" w:eastAsia="Times New Roman" w:hAnsi="Times New Roman"/>
          <w:b/>
          <w:iCs/>
          <w:caps/>
          <w:sz w:val="20"/>
          <w:szCs w:val="20"/>
          <w:lang w:eastAsia="ru-RU"/>
        </w:rPr>
      </w:pPr>
    </w:p>
    <w:p w:rsidR="00FE103D" w:rsidRDefault="00FE103D" w:rsidP="002937B4">
      <w:pPr>
        <w:snapToGrid w:val="0"/>
        <w:spacing w:after="0" w:line="240" w:lineRule="auto"/>
        <w:ind w:right="-180"/>
        <w:rPr>
          <w:rFonts w:ascii="Times New Roman" w:hAnsi="Times New Roman"/>
          <w:b/>
          <w:bCs/>
          <w:sz w:val="24"/>
          <w:szCs w:val="24"/>
        </w:rPr>
      </w:pPr>
    </w:p>
    <w:p w:rsidR="00FE103D" w:rsidRDefault="00FE10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2937B4">
      <w:pPr>
        <w:snapToGrid w:val="0"/>
        <w:spacing w:after="0" w:line="240" w:lineRule="auto"/>
        <w:ind w:right="-180"/>
        <w:rPr>
          <w:rFonts w:ascii="Times New Roman" w:hAnsi="Times New Roman"/>
          <w:b/>
          <w:bCs/>
          <w:sz w:val="24"/>
          <w:szCs w:val="24"/>
        </w:rPr>
      </w:pPr>
    </w:p>
    <w:p w:rsidR="00BC153D" w:rsidRDefault="00BC153D" w:rsidP="00BC153D">
      <w:pPr>
        <w:tabs>
          <w:tab w:val="center" w:pos="4677"/>
          <w:tab w:val="right" w:pos="9355"/>
        </w:tabs>
        <w:spacing w:after="0" w:line="240" w:lineRule="auto"/>
        <w:jc w:val="right"/>
        <w:rPr>
          <w:rFonts w:ascii="Times New Roman" w:eastAsia="Times New Roman" w:hAnsi="Times New Roman"/>
          <w:b/>
          <w:sz w:val="24"/>
          <w:szCs w:val="24"/>
          <w:lang w:eastAsia="ru-RU"/>
        </w:rPr>
      </w:pPr>
      <w:bookmarkStart w:id="19" w:name="ТекстовоеПоле447"/>
    </w:p>
    <w:p w:rsidR="00BC153D" w:rsidRDefault="00BC153D" w:rsidP="00BC153D">
      <w:pPr>
        <w:tabs>
          <w:tab w:val="center" w:pos="4677"/>
          <w:tab w:val="right" w:pos="9355"/>
        </w:tabs>
        <w:spacing w:after="0" w:line="240" w:lineRule="auto"/>
        <w:jc w:val="right"/>
        <w:rPr>
          <w:rFonts w:ascii="Times New Roman" w:eastAsia="Times New Roman" w:hAnsi="Times New Roman"/>
          <w:b/>
          <w:sz w:val="24"/>
          <w:szCs w:val="24"/>
          <w:lang w:eastAsia="ru-RU"/>
        </w:rPr>
      </w:pPr>
    </w:p>
    <w:p w:rsidR="00BC153D" w:rsidRDefault="00BC153D" w:rsidP="00BC153D">
      <w:pPr>
        <w:tabs>
          <w:tab w:val="center" w:pos="4677"/>
          <w:tab w:val="right" w:pos="9355"/>
        </w:tabs>
        <w:spacing w:after="0" w:line="240" w:lineRule="auto"/>
        <w:jc w:val="right"/>
        <w:rPr>
          <w:rFonts w:ascii="Times New Roman" w:eastAsia="Times New Roman" w:hAnsi="Times New Roman"/>
          <w:b/>
          <w:sz w:val="24"/>
          <w:szCs w:val="24"/>
          <w:lang w:eastAsia="ru-RU"/>
        </w:rPr>
      </w:pPr>
    </w:p>
    <w:p w:rsidR="00BC153D" w:rsidRDefault="00BC153D" w:rsidP="00BC153D">
      <w:pPr>
        <w:tabs>
          <w:tab w:val="center" w:pos="4677"/>
          <w:tab w:val="right" w:pos="9355"/>
        </w:tabs>
        <w:spacing w:after="0" w:line="240" w:lineRule="auto"/>
        <w:jc w:val="right"/>
        <w:rPr>
          <w:rFonts w:ascii="Times New Roman" w:eastAsia="Times New Roman" w:hAnsi="Times New Roman"/>
          <w:b/>
          <w:sz w:val="24"/>
          <w:szCs w:val="24"/>
          <w:lang w:eastAsia="ru-RU"/>
        </w:rPr>
      </w:pPr>
    </w:p>
    <w:p w:rsidR="00BC153D" w:rsidRPr="00BC153D" w:rsidRDefault="00BC153D" w:rsidP="00BC153D">
      <w:pPr>
        <w:tabs>
          <w:tab w:val="center" w:pos="4677"/>
          <w:tab w:val="right" w:pos="9355"/>
        </w:tabs>
        <w:spacing w:after="0" w:line="240" w:lineRule="auto"/>
        <w:jc w:val="right"/>
        <w:rPr>
          <w:rFonts w:ascii="Times New Roman" w:eastAsia="Times New Roman" w:hAnsi="Times New Roman"/>
          <w:b/>
          <w:sz w:val="24"/>
          <w:szCs w:val="24"/>
          <w:lang w:eastAsia="ru-RU"/>
        </w:rPr>
      </w:pPr>
      <w:r w:rsidRPr="00BC153D">
        <w:rPr>
          <w:rFonts w:ascii="Times New Roman" w:eastAsia="Times New Roman" w:hAnsi="Times New Roman"/>
          <w:b/>
          <w:sz w:val="24"/>
          <w:szCs w:val="24"/>
          <w:lang w:eastAsia="ru-RU"/>
        </w:rPr>
        <w:lastRenderedPageBreak/>
        <w:t xml:space="preserve">Приложение № </w:t>
      </w:r>
      <w:r>
        <w:rPr>
          <w:rFonts w:ascii="Times New Roman" w:eastAsia="Times New Roman" w:hAnsi="Times New Roman"/>
          <w:b/>
          <w:sz w:val="24"/>
          <w:szCs w:val="24"/>
          <w:lang w:eastAsia="ru-RU"/>
        </w:rPr>
        <w:t>7</w:t>
      </w:r>
    </w:p>
    <w:p w:rsidR="00BC153D" w:rsidRPr="00BC153D" w:rsidRDefault="00BC153D" w:rsidP="00BC153D">
      <w:pPr>
        <w:spacing w:after="120" w:line="240" w:lineRule="auto"/>
        <w:jc w:val="right"/>
        <w:rPr>
          <w:rFonts w:ascii="Times New Roman" w:eastAsia="Times New Roman" w:hAnsi="Times New Roman"/>
          <w:b/>
          <w:sz w:val="24"/>
          <w:szCs w:val="24"/>
          <w:lang w:eastAsia="ru-RU"/>
        </w:rPr>
      </w:pPr>
      <w:r w:rsidRPr="00BC153D">
        <w:rPr>
          <w:rFonts w:ascii="Times New Roman" w:eastAsia="Times New Roman" w:hAnsi="Times New Roman"/>
          <w:sz w:val="24"/>
          <w:szCs w:val="24"/>
          <w:lang w:eastAsia="ru-RU"/>
        </w:rPr>
        <w:t xml:space="preserve">к Договору </w:t>
      </w:r>
      <w:r>
        <w:rPr>
          <w:rFonts w:ascii="Times New Roman" w:eastAsia="Times New Roman" w:hAnsi="Times New Roman"/>
          <w:sz w:val="24"/>
          <w:szCs w:val="24"/>
          <w:lang w:eastAsia="ru-RU"/>
        </w:rPr>
        <w:t>_____________</w:t>
      </w:r>
    </w:p>
    <w:p w:rsidR="00BC153D" w:rsidRPr="00BC153D" w:rsidRDefault="00BC153D" w:rsidP="00BC153D">
      <w:pPr>
        <w:spacing w:after="120"/>
        <w:jc w:val="right"/>
        <w:rPr>
          <w:rFonts w:ascii="Times New Roman" w:eastAsia="Times New Roman" w:hAnsi="Times New Roman"/>
          <w:sz w:val="24"/>
          <w:szCs w:val="24"/>
          <w:lang w:eastAsia="ru-RU"/>
        </w:rPr>
      </w:pPr>
      <w:r w:rsidRPr="00BC153D">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_____________</w:t>
      </w:r>
      <w:r w:rsidRPr="00BC15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201___</w:t>
      </w:r>
      <w:r w:rsidRPr="00BC153D">
        <w:rPr>
          <w:rFonts w:ascii="Times New Roman" w:eastAsia="Times New Roman" w:hAnsi="Times New Roman"/>
          <w:sz w:val="24"/>
          <w:szCs w:val="24"/>
          <w:lang w:eastAsia="ru-RU"/>
        </w:rPr>
        <w:t>г.</w:t>
      </w:r>
    </w:p>
    <w:p w:rsidR="00BC153D" w:rsidRPr="00BC153D" w:rsidRDefault="00BC153D" w:rsidP="00BC153D">
      <w:pPr>
        <w:keepLines/>
        <w:spacing w:after="0" w:line="240" w:lineRule="exact"/>
        <w:jc w:val="both"/>
        <w:rPr>
          <w:rFonts w:ascii="Times New Roman" w:eastAsia="MS Mincho" w:hAnsi="Times New Roman"/>
          <w:spacing w:val="-2"/>
          <w:sz w:val="24"/>
          <w:szCs w:val="24"/>
          <w:lang w:eastAsia="ru-RU"/>
        </w:rPr>
      </w:pPr>
    </w:p>
    <w:p w:rsidR="00BC153D" w:rsidRPr="00BC153D" w:rsidRDefault="00BC153D" w:rsidP="00BC153D">
      <w:pPr>
        <w:keepLines/>
        <w:spacing w:after="0" w:line="240" w:lineRule="exact"/>
        <w:ind w:firstLine="426"/>
        <w:jc w:val="both"/>
        <w:rPr>
          <w:rFonts w:ascii="Times New Roman" w:eastAsia="Times New Roman" w:hAnsi="Times New Roman"/>
          <w:b/>
          <w:sz w:val="24"/>
          <w:szCs w:val="24"/>
          <w:lang w:eastAsia="ru-RU"/>
        </w:rPr>
      </w:pPr>
      <w:r w:rsidRPr="00BC153D">
        <w:rPr>
          <w:rFonts w:ascii="Times New Roman" w:eastAsia="Times New Roman" w:hAnsi="Times New Roman"/>
          <w:b/>
          <w:sz w:val="24"/>
          <w:szCs w:val="24"/>
          <w:lang w:eastAsia="ru-RU"/>
        </w:rPr>
        <w:t>Акционерное общество «Карелиянефтепродукт»</w:t>
      </w:r>
      <w:bookmarkEnd w:id="19"/>
      <w:r w:rsidRPr="00BC153D">
        <w:rPr>
          <w:rFonts w:ascii="Times New Roman" w:eastAsia="MS Mincho" w:hAnsi="Times New Roman"/>
          <w:sz w:val="24"/>
          <w:szCs w:val="24"/>
          <w:lang w:eastAsia="ru-RU"/>
        </w:rPr>
        <w:t>,</w:t>
      </w:r>
      <w:r w:rsidRPr="00BC153D">
        <w:rPr>
          <w:rFonts w:ascii="Times New Roman" w:eastAsia="MS Mincho" w:hAnsi="Times New Roman"/>
          <w:b/>
          <w:bCs/>
          <w:sz w:val="24"/>
          <w:szCs w:val="24"/>
          <w:lang w:eastAsia="ru-RU"/>
        </w:rPr>
        <w:t xml:space="preserve"> </w:t>
      </w:r>
      <w:r w:rsidRPr="00BC153D">
        <w:rPr>
          <w:rFonts w:ascii="Times New Roman" w:eastAsia="MS Mincho" w:hAnsi="Times New Roman"/>
          <w:sz w:val="24"/>
          <w:szCs w:val="24"/>
          <w:lang w:eastAsia="ru-RU"/>
        </w:rPr>
        <w:t>именуемое в дальнейшем «</w:t>
      </w:r>
      <w:r>
        <w:rPr>
          <w:rFonts w:ascii="Times New Roman" w:eastAsia="MS Mincho" w:hAnsi="Times New Roman"/>
          <w:sz w:val="24"/>
          <w:szCs w:val="24"/>
          <w:lang w:eastAsia="ru-RU"/>
        </w:rPr>
        <w:t>Арендодатель/Заказчик</w:t>
      </w:r>
      <w:r w:rsidRPr="00BC153D">
        <w:rPr>
          <w:rFonts w:ascii="Times New Roman" w:eastAsia="MS Mincho" w:hAnsi="Times New Roman"/>
          <w:sz w:val="24"/>
          <w:szCs w:val="24"/>
          <w:lang w:eastAsia="ru-RU"/>
        </w:rPr>
        <w:t xml:space="preserve">», в лице </w:t>
      </w:r>
      <w:bookmarkStart w:id="20" w:name="ТекстовоеПоле448"/>
      <w:r w:rsidRPr="00BC153D">
        <w:rPr>
          <w:rFonts w:ascii="Times New Roman" w:eastAsia="Times New Roman" w:hAnsi="Times New Roman"/>
          <w:sz w:val="24"/>
          <w:szCs w:val="24"/>
          <w:lang w:eastAsia="ru-RU"/>
        </w:rPr>
        <w:t xml:space="preserve">Генерального директора </w:t>
      </w:r>
      <w:proofErr w:type="spellStart"/>
      <w:r w:rsidRPr="00BC153D">
        <w:rPr>
          <w:rFonts w:ascii="Times New Roman" w:eastAsia="Times New Roman" w:hAnsi="Times New Roman"/>
          <w:sz w:val="24"/>
          <w:szCs w:val="24"/>
          <w:lang w:eastAsia="ru-RU"/>
        </w:rPr>
        <w:t>Потякиной</w:t>
      </w:r>
      <w:proofErr w:type="spellEnd"/>
      <w:r w:rsidRPr="00BC153D">
        <w:rPr>
          <w:rFonts w:ascii="Times New Roman" w:eastAsia="Times New Roman" w:hAnsi="Times New Roman"/>
          <w:sz w:val="24"/>
          <w:szCs w:val="24"/>
          <w:lang w:eastAsia="ru-RU"/>
        </w:rPr>
        <w:t xml:space="preserve"> Екатерины Николаевны</w:t>
      </w:r>
      <w:bookmarkEnd w:id="20"/>
      <w:r w:rsidRPr="00BC153D">
        <w:rPr>
          <w:rFonts w:ascii="Times New Roman" w:eastAsia="MS Mincho" w:hAnsi="Times New Roman"/>
          <w:sz w:val="24"/>
          <w:szCs w:val="24"/>
          <w:lang w:eastAsia="ru-RU"/>
        </w:rPr>
        <w:t xml:space="preserve">, действующего на основании Устава, с одной стороны и </w:t>
      </w:r>
      <w:r>
        <w:rPr>
          <w:rFonts w:ascii="Times New Roman" w:eastAsia="MS Mincho" w:hAnsi="Times New Roman"/>
          <w:b/>
          <w:sz w:val="24"/>
          <w:szCs w:val="24"/>
          <w:lang w:eastAsia="ru-RU"/>
        </w:rPr>
        <w:t>_______________________</w:t>
      </w:r>
      <w:r w:rsidRPr="00BC153D">
        <w:rPr>
          <w:rFonts w:ascii="Times New Roman" w:eastAsia="MS Mincho" w:hAnsi="Times New Roman"/>
          <w:b/>
          <w:sz w:val="24"/>
          <w:szCs w:val="24"/>
          <w:lang w:eastAsia="ru-RU"/>
        </w:rPr>
        <w:t xml:space="preserve"> </w:t>
      </w:r>
      <w:r w:rsidRPr="00BC153D">
        <w:rPr>
          <w:rFonts w:ascii="Times New Roman" w:eastAsia="MS Mincho" w:hAnsi="Times New Roman"/>
          <w:sz w:val="24"/>
          <w:szCs w:val="24"/>
          <w:lang w:eastAsia="ru-RU"/>
        </w:rPr>
        <w:t>именуемое в дальнейшем «</w:t>
      </w:r>
      <w:r>
        <w:rPr>
          <w:rFonts w:ascii="Times New Roman" w:eastAsia="MS Mincho" w:hAnsi="Times New Roman"/>
          <w:sz w:val="24"/>
          <w:szCs w:val="24"/>
          <w:lang w:eastAsia="ru-RU"/>
        </w:rPr>
        <w:t>Арендатор/Подрядчик/Исполнитель</w:t>
      </w:r>
      <w:r w:rsidRPr="00BC153D">
        <w:rPr>
          <w:rFonts w:ascii="Times New Roman" w:eastAsia="MS Mincho" w:hAnsi="Times New Roman"/>
          <w:sz w:val="24"/>
          <w:szCs w:val="24"/>
          <w:lang w:eastAsia="ru-RU"/>
        </w:rPr>
        <w:t xml:space="preserve">», в лице </w:t>
      </w:r>
      <w:r>
        <w:rPr>
          <w:rFonts w:ascii="Times New Roman" w:eastAsia="MS Mincho" w:hAnsi="Times New Roman"/>
          <w:sz w:val="24"/>
          <w:szCs w:val="24"/>
          <w:lang w:eastAsia="ru-RU"/>
        </w:rPr>
        <w:t>____________________</w:t>
      </w:r>
      <w:r w:rsidRPr="00BC153D">
        <w:rPr>
          <w:rFonts w:ascii="Times New Roman" w:eastAsia="Times New Roman" w:hAnsi="Times New Roman"/>
          <w:noProof/>
          <w:sz w:val="24"/>
          <w:szCs w:val="24"/>
          <w:lang w:eastAsia="ru-RU"/>
        </w:rPr>
        <w:t>,</w:t>
      </w:r>
      <w:r w:rsidRPr="00BC153D">
        <w:rPr>
          <w:rFonts w:ascii="Times New Roman" w:eastAsia="MS Mincho" w:hAnsi="Times New Roman"/>
          <w:sz w:val="24"/>
          <w:szCs w:val="24"/>
          <w:lang w:eastAsia="ru-RU"/>
        </w:rPr>
        <w:t xml:space="preserve"> действующего на основании </w:t>
      </w:r>
      <w:r>
        <w:rPr>
          <w:rFonts w:ascii="Times New Roman" w:eastAsia="MS Mincho" w:hAnsi="Times New Roman"/>
          <w:spacing w:val="-2"/>
          <w:sz w:val="24"/>
          <w:szCs w:val="24"/>
          <w:lang w:eastAsia="ru-RU"/>
        </w:rPr>
        <w:t>______________</w:t>
      </w:r>
      <w:r w:rsidRPr="00BC153D">
        <w:rPr>
          <w:rFonts w:ascii="Times New Roman" w:eastAsia="MS Mincho" w:hAnsi="Times New Roman"/>
          <w:sz w:val="24"/>
          <w:szCs w:val="24"/>
          <w:lang w:eastAsia="ru-RU"/>
        </w:rPr>
        <w:t xml:space="preserve"> с другой стороны, вместе и по </w:t>
      </w:r>
      <w:proofErr w:type="gramStart"/>
      <w:r w:rsidRPr="00BC153D">
        <w:rPr>
          <w:rFonts w:ascii="Times New Roman" w:eastAsia="MS Mincho" w:hAnsi="Times New Roman"/>
          <w:sz w:val="24"/>
          <w:szCs w:val="24"/>
          <w:lang w:eastAsia="ru-RU"/>
        </w:rPr>
        <w:t>отдельности</w:t>
      </w:r>
      <w:proofErr w:type="gramEnd"/>
      <w:r w:rsidRPr="00BC153D">
        <w:rPr>
          <w:rFonts w:ascii="Times New Roman" w:eastAsia="MS Mincho" w:hAnsi="Times New Roman"/>
          <w:sz w:val="24"/>
          <w:szCs w:val="24"/>
          <w:lang w:eastAsia="ru-RU"/>
        </w:rPr>
        <w:t xml:space="preserve"> именуемые в дальнейшем соответственно «СТОРОНЫ» и «СТОРОНА», заключили настоящее Приложение к Договору </w:t>
      </w:r>
      <w:r>
        <w:rPr>
          <w:rFonts w:ascii="Times New Roman" w:eastAsia="MS Mincho" w:hAnsi="Times New Roman"/>
          <w:sz w:val="24"/>
          <w:szCs w:val="24"/>
          <w:lang w:eastAsia="ru-RU"/>
        </w:rPr>
        <w:t>___________</w:t>
      </w:r>
      <w:r w:rsidRPr="00BC153D">
        <w:rPr>
          <w:rFonts w:ascii="Times New Roman" w:eastAsia="MS Mincho" w:hAnsi="Times New Roman"/>
          <w:sz w:val="24"/>
          <w:szCs w:val="24"/>
          <w:lang w:eastAsia="ru-RU"/>
        </w:rPr>
        <w:t xml:space="preserve"> от </w:t>
      </w:r>
      <w:r>
        <w:rPr>
          <w:rFonts w:ascii="Times New Roman" w:eastAsia="MS Mincho" w:hAnsi="Times New Roman"/>
          <w:sz w:val="24"/>
          <w:szCs w:val="24"/>
          <w:lang w:eastAsia="ru-RU"/>
        </w:rPr>
        <w:t>__________________</w:t>
      </w:r>
      <w:r w:rsidRPr="00BC153D">
        <w:rPr>
          <w:rFonts w:ascii="Times New Roman" w:eastAsia="MS Mincho" w:hAnsi="Times New Roman"/>
          <w:sz w:val="24"/>
          <w:szCs w:val="24"/>
          <w:lang w:eastAsia="ru-RU"/>
        </w:rPr>
        <w:t>г. о нижеследующем:</w:t>
      </w:r>
    </w:p>
    <w:p w:rsidR="00BC153D" w:rsidRPr="00BC153D" w:rsidRDefault="00BC153D" w:rsidP="00BC153D">
      <w:pPr>
        <w:spacing w:after="0" w:line="240" w:lineRule="auto"/>
        <w:jc w:val="both"/>
        <w:rPr>
          <w:rFonts w:ascii="Times New Roman" w:eastAsia="Times New Roman" w:hAnsi="Times New Roman"/>
          <w:sz w:val="24"/>
          <w:szCs w:val="20"/>
          <w:lang w:eastAsia="ru-RU"/>
        </w:rPr>
      </w:pPr>
    </w:p>
    <w:tbl>
      <w:tblPr>
        <w:tblW w:w="104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212"/>
        <w:gridCol w:w="744"/>
        <w:gridCol w:w="727"/>
        <w:gridCol w:w="709"/>
        <w:gridCol w:w="851"/>
        <w:gridCol w:w="850"/>
        <w:gridCol w:w="816"/>
      </w:tblGrid>
      <w:tr w:rsidR="00BC153D" w:rsidRPr="00BC153D" w:rsidTr="00BC153D">
        <w:trPr>
          <w:trHeight w:val="600"/>
        </w:trPr>
        <w:tc>
          <w:tcPr>
            <w:tcW w:w="10475" w:type="dxa"/>
            <w:gridSpan w:val="8"/>
            <w:vAlign w:val="center"/>
            <w:hideMark/>
          </w:tcPr>
          <w:p w:rsidR="00BC153D" w:rsidRPr="00BC153D" w:rsidRDefault="00BC153D" w:rsidP="00BC153D">
            <w:pPr>
              <w:spacing w:after="0" w:line="240" w:lineRule="auto"/>
              <w:jc w:val="center"/>
              <w:rPr>
                <w:rFonts w:ascii="Times New Roman" w:eastAsia="Times New Roman" w:hAnsi="Times New Roman"/>
                <w:b/>
                <w:bCs/>
                <w:sz w:val="20"/>
                <w:szCs w:val="20"/>
                <w:lang w:eastAsia="ru-RU"/>
              </w:rPr>
            </w:pPr>
            <w:r w:rsidRPr="00BC153D">
              <w:rPr>
                <w:rFonts w:ascii="Times New Roman" w:eastAsia="Times New Roman" w:hAnsi="Times New Roman"/>
                <w:b/>
                <w:bCs/>
                <w:sz w:val="20"/>
                <w:szCs w:val="20"/>
                <w:lang w:eastAsia="ru-RU"/>
              </w:rPr>
              <w:t>ПЕРЕЧЕНЬ НАРУШЕНИЙ И ШТРАФНЫХ САНКЦИЙ В ОБЛАСТИ ПБОТОС</w:t>
            </w:r>
          </w:p>
        </w:tc>
      </w:tr>
      <w:tr w:rsidR="00BC153D" w:rsidRPr="00BC153D" w:rsidTr="00BC153D">
        <w:trPr>
          <w:trHeight w:val="825"/>
        </w:trPr>
        <w:tc>
          <w:tcPr>
            <w:tcW w:w="10475" w:type="dxa"/>
            <w:gridSpan w:val="8"/>
            <w:hideMark/>
          </w:tcPr>
          <w:p w:rsidR="00BC153D" w:rsidRPr="00BC153D" w:rsidRDefault="00BC153D" w:rsidP="00BC153D">
            <w:pPr>
              <w:spacing w:after="0" w:line="240" w:lineRule="auto"/>
              <w:ind w:firstLine="284"/>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Ниже указаны нарушения, которые могут быть допущены Подрядчиком и размер ответственности за такие нарушения, при этом размер ответственности зависит от общей Цены договора, при этом, если Цена договора является приблизительной, то размер ответственности определяется по приблизительной Цене договора установленной на дату совершения нарушения, с учетом всех изменений.</w:t>
            </w:r>
          </w:p>
        </w:tc>
      </w:tr>
      <w:tr w:rsidR="00BC153D" w:rsidRPr="00BC153D" w:rsidTr="00BC153D">
        <w:trPr>
          <w:trHeight w:val="315"/>
        </w:trPr>
        <w:tc>
          <w:tcPr>
            <w:tcW w:w="566"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
        </w:tc>
        <w:tc>
          <w:tcPr>
            <w:tcW w:w="744"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
        </w:tc>
        <w:tc>
          <w:tcPr>
            <w:tcW w:w="727"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
        </w:tc>
        <w:tc>
          <w:tcPr>
            <w:tcW w:w="709"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
        </w:tc>
        <w:tc>
          <w:tcPr>
            <w:tcW w:w="851"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
        </w:tc>
        <w:tc>
          <w:tcPr>
            <w:tcW w:w="850"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
        </w:tc>
        <w:tc>
          <w:tcPr>
            <w:tcW w:w="816"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
        </w:tc>
      </w:tr>
      <w:tr w:rsidR="00BC153D" w:rsidRPr="00BC153D" w:rsidTr="00BC153D">
        <w:trPr>
          <w:trHeight w:val="495"/>
        </w:trPr>
        <w:tc>
          <w:tcPr>
            <w:tcW w:w="566" w:type="dxa"/>
            <w:vMerge w:val="restart"/>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 </w:t>
            </w:r>
            <w:proofErr w:type="spellStart"/>
            <w:r w:rsidRPr="00BC153D">
              <w:rPr>
                <w:rFonts w:ascii="Times New Roman" w:eastAsia="Times New Roman" w:hAnsi="Times New Roman"/>
                <w:sz w:val="20"/>
                <w:szCs w:val="20"/>
                <w:lang w:eastAsia="ru-RU"/>
              </w:rPr>
              <w:t>п.п</w:t>
            </w:r>
            <w:proofErr w:type="spellEnd"/>
            <w:r w:rsidRPr="00BC153D">
              <w:rPr>
                <w:rFonts w:ascii="Times New Roman" w:eastAsia="Times New Roman" w:hAnsi="Times New Roman"/>
                <w:sz w:val="20"/>
                <w:szCs w:val="20"/>
                <w:lang w:eastAsia="ru-RU"/>
              </w:rPr>
              <w:t>.</w:t>
            </w:r>
          </w:p>
        </w:tc>
        <w:tc>
          <w:tcPr>
            <w:tcW w:w="5212" w:type="dxa"/>
            <w:vMerge w:val="restart"/>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Нарушение</w:t>
            </w:r>
          </w:p>
        </w:tc>
        <w:tc>
          <w:tcPr>
            <w:tcW w:w="4697" w:type="dxa"/>
            <w:gridSpan w:val="6"/>
            <w:vAlign w:val="center"/>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Цена договора с учетом НДС, тыс. руб.</w:t>
            </w:r>
          </w:p>
        </w:tc>
      </w:tr>
      <w:tr w:rsidR="00BC153D" w:rsidRPr="00BC153D" w:rsidTr="00BC153D">
        <w:trPr>
          <w:trHeight w:val="705"/>
        </w:trPr>
        <w:tc>
          <w:tcPr>
            <w:tcW w:w="566" w:type="dxa"/>
            <w:vMerge/>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
        </w:tc>
        <w:tc>
          <w:tcPr>
            <w:tcW w:w="5212" w:type="dxa"/>
            <w:vMerge/>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
        </w:tc>
        <w:tc>
          <w:tcPr>
            <w:tcW w:w="744"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727"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r w:rsidRPr="00BC153D">
              <w:rPr>
                <w:rFonts w:ascii="Times New Roman" w:eastAsia="Times New Roman" w:hAnsi="Times New Roman"/>
                <w:sz w:val="20"/>
                <w:szCs w:val="20"/>
                <w:lang w:eastAsia="ru-RU"/>
              </w:rPr>
              <w:br/>
              <w:t>500</w:t>
            </w:r>
          </w:p>
        </w:tc>
        <w:tc>
          <w:tcPr>
            <w:tcW w:w="709"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500÷</w:t>
            </w:r>
            <w:r w:rsidRPr="00BC153D">
              <w:rPr>
                <w:rFonts w:ascii="Times New Roman" w:eastAsia="Times New Roman" w:hAnsi="Times New Roman"/>
                <w:sz w:val="20"/>
                <w:szCs w:val="20"/>
                <w:lang w:eastAsia="ru-RU"/>
              </w:rPr>
              <w:br/>
              <w:t>2 000</w:t>
            </w:r>
          </w:p>
        </w:tc>
        <w:tc>
          <w:tcPr>
            <w:tcW w:w="851"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2 000÷</w:t>
            </w:r>
            <w:r w:rsidRPr="00BC153D">
              <w:rPr>
                <w:rFonts w:ascii="Times New Roman" w:eastAsia="Times New Roman" w:hAnsi="Times New Roman"/>
                <w:sz w:val="20"/>
                <w:szCs w:val="20"/>
                <w:lang w:eastAsia="ru-RU"/>
              </w:rPr>
              <w:br/>
              <w:t>20 000</w:t>
            </w:r>
          </w:p>
        </w:tc>
        <w:tc>
          <w:tcPr>
            <w:tcW w:w="850" w:type="dxa"/>
            <w:hideMark/>
          </w:tcPr>
          <w:p w:rsidR="00BC153D" w:rsidRPr="00BC153D" w:rsidRDefault="00BC153D" w:rsidP="00BC153D">
            <w:pPr>
              <w:spacing w:after="0" w:line="240" w:lineRule="auto"/>
              <w:jc w:val="both"/>
              <w:rPr>
                <w:rFonts w:ascii="Times New Roman" w:eastAsia="Times New Roman" w:hAnsi="Times New Roman"/>
                <w:sz w:val="18"/>
                <w:szCs w:val="18"/>
                <w:lang w:eastAsia="ru-RU"/>
              </w:rPr>
            </w:pPr>
            <w:r w:rsidRPr="00BC153D">
              <w:rPr>
                <w:rFonts w:ascii="Times New Roman" w:eastAsia="Times New Roman" w:hAnsi="Times New Roman"/>
                <w:sz w:val="18"/>
                <w:szCs w:val="18"/>
                <w:lang w:eastAsia="ru-RU"/>
              </w:rPr>
              <w:t>20</w:t>
            </w:r>
            <w:r w:rsidRPr="00BC153D">
              <w:rPr>
                <w:rFonts w:ascii="Times New Roman" w:eastAsia="Times New Roman" w:hAnsi="Times New Roman"/>
                <w:sz w:val="18"/>
                <w:szCs w:val="18"/>
                <w:lang w:val="en-US" w:eastAsia="ru-RU"/>
              </w:rPr>
              <w:t xml:space="preserve"> </w:t>
            </w:r>
            <w:r w:rsidRPr="00BC153D">
              <w:rPr>
                <w:rFonts w:ascii="Times New Roman" w:eastAsia="Times New Roman" w:hAnsi="Times New Roman"/>
                <w:sz w:val="18"/>
                <w:szCs w:val="18"/>
                <w:lang w:eastAsia="ru-RU"/>
              </w:rPr>
              <w:t>000÷</w:t>
            </w:r>
            <w:r w:rsidRPr="00BC153D">
              <w:rPr>
                <w:rFonts w:ascii="Times New Roman" w:eastAsia="Times New Roman" w:hAnsi="Times New Roman"/>
                <w:sz w:val="18"/>
                <w:szCs w:val="18"/>
                <w:lang w:eastAsia="ru-RU"/>
              </w:rPr>
              <w:br/>
              <w:t>50 000</w:t>
            </w:r>
          </w:p>
        </w:tc>
        <w:tc>
          <w:tcPr>
            <w:tcW w:w="816" w:type="dxa"/>
            <w:hideMark/>
          </w:tcPr>
          <w:p w:rsidR="00BC153D" w:rsidRPr="00BC153D" w:rsidRDefault="00BC153D" w:rsidP="00BC153D">
            <w:pPr>
              <w:spacing w:after="0" w:line="240" w:lineRule="auto"/>
              <w:jc w:val="both"/>
              <w:rPr>
                <w:rFonts w:ascii="Times New Roman" w:eastAsia="Times New Roman" w:hAnsi="Times New Roman"/>
                <w:sz w:val="18"/>
                <w:szCs w:val="18"/>
                <w:lang w:eastAsia="ru-RU"/>
              </w:rPr>
            </w:pPr>
            <w:r w:rsidRPr="00BC153D">
              <w:rPr>
                <w:rFonts w:ascii="Times New Roman" w:eastAsia="Times New Roman" w:hAnsi="Times New Roman"/>
                <w:sz w:val="18"/>
                <w:szCs w:val="18"/>
                <w:lang w:eastAsia="ru-RU"/>
              </w:rPr>
              <w:t>&gt;50 000</w:t>
            </w:r>
          </w:p>
        </w:tc>
      </w:tr>
      <w:tr w:rsidR="00BC153D" w:rsidRPr="00BC153D" w:rsidTr="00BC153D">
        <w:trPr>
          <w:trHeight w:val="750"/>
        </w:trPr>
        <w:tc>
          <w:tcPr>
            <w:tcW w:w="566" w:type="dxa"/>
            <w:vMerge/>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
        </w:tc>
        <w:tc>
          <w:tcPr>
            <w:tcW w:w="5212" w:type="dxa"/>
            <w:vMerge/>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
        </w:tc>
        <w:tc>
          <w:tcPr>
            <w:tcW w:w="4697" w:type="dxa"/>
            <w:gridSpan w:val="6"/>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Сумма штрафа, взыскиваемого с подрядной организации за каждое выявленное нарушение (тыс. руб.)</w:t>
            </w:r>
          </w:p>
        </w:tc>
      </w:tr>
      <w:tr w:rsidR="00BC153D" w:rsidRPr="00BC153D" w:rsidTr="00BC153D">
        <w:trPr>
          <w:trHeight w:val="315"/>
        </w:trPr>
        <w:tc>
          <w:tcPr>
            <w:tcW w:w="566" w:type="dxa"/>
            <w:hideMark/>
          </w:tcPr>
          <w:p w:rsidR="00BC153D" w:rsidRPr="00BC153D" w:rsidRDefault="00BC153D" w:rsidP="00BC153D">
            <w:pPr>
              <w:spacing w:after="0" w:line="240" w:lineRule="auto"/>
              <w:jc w:val="center"/>
              <w:rPr>
                <w:rFonts w:ascii="Times New Roman" w:eastAsia="Times New Roman" w:hAnsi="Times New Roman"/>
                <w:b/>
                <w:bCs/>
                <w:sz w:val="20"/>
                <w:szCs w:val="20"/>
                <w:lang w:eastAsia="ru-RU"/>
              </w:rPr>
            </w:pPr>
            <w:r w:rsidRPr="00BC153D">
              <w:rPr>
                <w:rFonts w:ascii="Times New Roman" w:eastAsia="Times New Roman" w:hAnsi="Times New Roman"/>
                <w:b/>
                <w:bCs/>
                <w:sz w:val="20"/>
                <w:szCs w:val="20"/>
                <w:lang w:eastAsia="ru-RU"/>
              </w:rPr>
              <w:t>1</w:t>
            </w:r>
          </w:p>
        </w:tc>
        <w:tc>
          <w:tcPr>
            <w:tcW w:w="5212" w:type="dxa"/>
            <w:hideMark/>
          </w:tcPr>
          <w:p w:rsidR="00BC153D" w:rsidRPr="00BC153D" w:rsidRDefault="00BC153D" w:rsidP="00BC153D">
            <w:pPr>
              <w:spacing w:after="0" w:line="240" w:lineRule="auto"/>
              <w:jc w:val="center"/>
              <w:rPr>
                <w:rFonts w:ascii="Times New Roman" w:eastAsia="Times New Roman" w:hAnsi="Times New Roman"/>
                <w:b/>
                <w:bCs/>
                <w:sz w:val="20"/>
                <w:szCs w:val="20"/>
                <w:lang w:eastAsia="ru-RU"/>
              </w:rPr>
            </w:pPr>
            <w:r w:rsidRPr="00BC153D">
              <w:rPr>
                <w:rFonts w:ascii="Times New Roman" w:eastAsia="Times New Roman" w:hAnsi="Times New Roman"/>
                <w:b/>
                <w:bCs/>
                <w:sz w:val="20"/>
                <w:szCs w:val="20"/>
                <w:lang w:eastAsia="ru-RU"/>
              </w:rPr>
              <w:t>2</w:t>
            </w:r>
          </w:p>
        </w:tc>
        <w:tc>
          <w:tcPr>
            <w:tcW w:w="744" w:type="dxa"/>
            <w:hideMark/>
          </w:tcPr>
          <w:p w:rsidR="00BC153D" w:rsidRPr="00BC153D" w:rsidRDefault="00BC153D" w:rsidP="00BC153D">
            <w:pPr>
              <w:spacing w:after="0" w:line="240" w:lineRule="auto"/>
              <w:jc w:val="center"/>
              <w:rPr>
                <w:rFonts w:ascii="Times New Roman" w:eastAsia="Times New Roman" w:hAnsi="Times New Roman"/>
                <w:b/>
                <w:bCs/>
                <w:sz w:val="20"/>
                <w:szCs w:val="20"/>
                <w:lang w:eastAsia="ru-RU"/>
              </w:rPr>
            </w:pPr>
            <w:r w:rsidRPr="00BC153D">
              <w:rPr>
                <w:rFonts w:ascii="Times New Roman" w:eastAsia="Times New Roman" w:hAnsi="Times New Roman"/>
                <w:b/>
                <w:bCs/>
                <w:sz w:val="20"/>
                <w:szCs w:val="20"/>
                <w:lang w:eastAsia="ru-RU"/>
              </w:rPr>
              <w:t>3</w:t>
            </w:r>
          </w:p>
        </w:tc>
        <w:tc>
          <w:tcPr>
            <w:tcW w:w="727" w:type="dxa"/>
            <w:hideMark/>
          </w:tcPr>
          <w:p w:rsidR="00BC153D" w:rsidRPr="00BC153D" w:rsidRDefault="00BC153D" w:rsidP="00BC153D">
            <w:pPr>
              <w:spacing w:after="0" w:line="240" w:lineRule="auto"/>
              <w:jc w:val="center"/>
              <w:rPr>
                <w:rFonts w:ascii="Times New Roman" w:eastAsia="Times New Roman" w:hAnsi="Times New Roman"/>
                <w:b/>
                <w:bCs/>
                <w:sz w:val="20"/>
                <w:szCs w:val="20"/>
                <w:lang w:eastAsia="ru-RU"/>
              </w:rPr>
            </w:pPr>
            <w:r w:rsidRPr="00BC153D">
              <w:rPr>
                <w:rFonts w:ascii="Times New Roman" w:eastAsia="Times New Roman" w:hAnsi="Times New Roman"/>
                <w:b/>
                <w:bCs/>
                <w:sz w:val="20"/>
                <w:szCs w:val="20"/>
                <w:lang w:eastAsia="ru-RU"/>
              </w:rPr>
              <w:t>4</w:t>
            </w:r>
          </w:p>
        </w:tc>
        <w:tc>
          <w:tcPr>
            <w:tcW w:w="709" w:type="dxa"/>
            <w:hideMark/>
          </w:tcPr>
          <w:p w:rsidR="00BC153D" w:rsidRPr="00BC153D" w:rsidRDefault="00BC153D" w:rsidP="00BC153D">
            <w:pPr>
              <w:spacing w:after="0" w:line="240" w:lineRule="auto"/>
              <w:jc w:val="center"/>
              <w:rPr>
                <w:rFonts w:ascii="Times New Roman" w:eastAsia="Times New Roman" w:hAnsi="Times New Roman"/>
                <w:b/>
                <w:bCs/>
                <w:sz w:val="20"/>
                <w:szCs w:val="20"/>
                <w:lang w:eastAsia="ru-RU"/>
              </w:rPr>
            </w:pPr>
            <w:r w:rsidRPr="00BC153D">
              <w:rPr>
                <w:rFonts w:ascii="Times New Roman" w:eastAsia="Times New Roman" w:hAnsi="Times New Roman"/>
                <w:b/>
                <w:bCs/>
                <w:sz w:val="20"/>
                <w:szCs w:val="20"/>
                <w:lang w:eastAsia="ru-RU"/>
              </w:rPr>
              <w:t>5</w:t>
            </w:r>
          </w:p>
        </w:tc>
        <w:tc>
          <w:tcPr>
            <w:tcW w:w="851" w:type="dxa"/>
            <w:hideMark/>
          </w:tcPr>
          <w:p w:rsidR="00BC153D" w:rsidRPr="00BC153D" w:rsidRDefault="00BC153D" w:rsidP="00BC153D">
            <w:pPr>
              <w:spacing w:after="0" w:line="240" w:lineRule="auto"/>
              <w:jc w:val="center"/>
              <w:rPr>
                <w:rFonts w:ascii="Times New Roman" w:eastAsia="Times New Roman" w:hAnsi="Times New Roman"/>
                <w:b/>
                <w:bCs/>
                <w:sz w:val="20"/>
                <w:szCs w:val="20"/>
                <w:lang w:eastAsia="ru-RU"/>
              </w:rPr>
            </w:pPr>
            <w:r w:rsidRPr="00BC153D">
              <w:rPr>
                <w:rFonts w:ascii="Times New Roman" w:eastAsia="Times New Roman" w:hAnsi="Times New Roman"/>
                <w:b/>
                <w:bCs/>
                <w:sz w:val="20"/>
                <w:szCs w:val="20"/>
                <w:lang w:eastAsia="ru-RU"/>
              </w:rPr>
              <w:t>6</w:t>
            </w:r>
          </w:p>
        </w:tc>
        <w:tc>
          <w:tcPr>
            <w:tcW w:w="850" w:type="dxa"/>
            <w:hideMark/>
          </w:tcPr>
          <w:p w:rsidR="00BC153D" w:rsidRPr="00BC153D" w:rsidRDefault="00BC153D" w:rsidP="00BC153D">
            <w:pPr>
              <w:spacing w:after="0" w:line="240" w:lineRule="auto"/>
              <w:jc w:val="center"/>
              <w:rPr>
                <w:rFonts w:ascii="Times New Roman" w:eastAsia="Times New Roman" w:hAnsi="Times New Roman"/>
                <w:b/>
                <w:bCs/>
                <w:sz w:val="20"/>
                <w:szCs w:val="20"/>
                <w:lang w:eastAsia="ru-RU"/>
              </w:rPr>
            </w:pPr>
            <w:r w:rsidRPr="00BC153D">
              <w:rPr>
                <w:rFonts w:ascii="Times New Roman" w:eastAsia="Times New Roman" w:hAnsi="Times New Roman"/>
                <w:b/>
                <w:bCs/>
                <w:sz w:val="20"/>
                <w:szCs w:val="20"/>
                <w:lang w:eastAsia="ru-RU"/>
              </w:rPr>
              <w:t>7</w:t>
            </w:r>
          </w:p>
        </w:tc>
        <w:tc>
          <w:tcPr>
            <w:tcW w:w="816" w:type="dxa"/>
            <w:hideMark/>
          </w:tcPr>
          <w:p w:rsidR="00BC153D" w:rsidRPr="00BC153D" w:rsidRDefault="00BC153D" w:rsidP="00BC153D">
            <w:pPr>
              <w:spacing w:after="0" w:line="240" w:lineRule="auto"/>
              <w:jc w:val="center"/>
              <w:rPr>
                <w:rFonts w:ascii="Times New Roman" w:eastAsia="Times New Roman" w:hAnsi="Times New Roman"/>
                <w:b/>
                <w:bCs/>
                <w:sz w:val="20"/>
                <w:szCs w:val="20"/>
                <w:lang w:eastAsia="ru-RU"/>
              </w:rPr>
            </w:pPr>
            <w:r w:rsidRPr="00BC153D">
              <w:rPr>
                <w:rFonts w:ascii="Times New Roman" w:eastAsia="Times New Roman" w:hAnsi="Times New Roman"/>
                <w:b/>
                <w:bCs/>
                <w:sz w:val="20"/>
                <w:szCs w:val="20"/>
                <w:lang w:eastAsia="ru-RU"/>
              </w:rPr>
              <w:t>8</w:t>
            </w:r>
          </w:p>
        </w:tc>
      </w:tr>
      <w:tr w:rsidR="00BC153D" w:rsidRPr="00BC153D" w:rsidTr="00BC153D">
        <w:trPr>
          <w:trHeight w:val="1350"/>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Нарушение требований нормативных актов в области промышленной безопасности, охраны труда, охраны окружающей среды (за исключением нарушений, предусмотренных отдельными пунктами настоящего Перечня)</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w:t>
            </w:r>
          </w:p>
        </w:tc>
      </w:tr>
      <w:tr w:rsidR="00BC153D" w:rsidRPr="00BC153D" w:rsidTr="00BC153D">
        <w:trPr>
          <w:trHeight w:val="91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Несоблюдение требований пожарной безопасности (за исключением нарушений, предусмотренных п. 3 и 4 настоящего Перечня)</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w:t>
            </w:r>
          </w:p>
        </w:tc>
      </w:tr>
      <w:tr w:rsidR="00BC153D" w:rsidRPr="00BC153D" w:rsidTr="00BC153D">
        <w:trPr>
          <w:trHeight w:val="115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Нарушение требований пожарной безопасности, повлекшее возникновение пожара/загорания, и/или уничтожение или повреждение имущества Заказчика (независимо от титула владения)</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75</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500</w:t>
            </w:r>
          </w:p>
        </w:tc>
      </w:tr>
      <w:tr w:rsidR="00BC153D" w:rsidRPr="00BC153D" w:rsidTr="00BC153D">
        <w:trPr>
          <w:trHeight w:val="900"/>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Нарушение требований пожарной безопасности, повлекшее возникновение пожара и/или причинение тяжкого вреда здоровью или смерть человека </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75</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250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1000</w:t>
            </w:r>
          </w:p>
        </w:tc>
      </w:tr>
      <w:tr w:rsidR="00BC153D" w:rsidRPr="00BC153D" w:rsidTr="00BC153D">
        <w:trPr>
          <w:trHeight w:val="127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Неисполнение в установленный срок предписаний федерального надзорного органа и/или Заказчика в области промышленной и пожарной безопасности, охраны труда и окружающей среды, в том числе мероприятий, разработанных по результатам расследования происшествий (включая указанные в информационных листках «Молния», «Уроки, извлеченные из происшествий»).</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r>
      <w:tr w:rsidR="00BC153D" w:rsidRPr="00BC153D" w:rsidTr="00BC153D">
        <w:trPr>
          <w:trHeight w:val="410"/>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Сокрытие подрядной/субподрядной организацией информации об авариях/пожарах/инцидентах/несчастных случаях, либо уведомление о них с опозданием более чем </w:t>
            </w:r>
            <w:r w:rsidRPr="00BC153D">
              <w:rPr>
                <w:rFonts w:ascii="Times New Roman" w:eastAsia="Times New Roman" w:hAnsi="Times New Roman"/>
                <w:sz w:val="20"/>
                <w:szCs w:val="20"/>
                <w:lang w:eastAsia="ru-RU"/>
              </w:rPr>
              <w:lastRenderedPageBreak/>
              <w:t xml:space="preserve">на 24 часа с момента обнаружения происшествия </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lastRenderedPageBreak/>
              <w:t>10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250</w:t>
            </w:r>
          </w:p>
        </w:tc>
      </w:tr>
      <w:tr w:rsidR="00BC153D" w:rsidRPr="00BC153D" w:rsidTr="00BC153D">
        <w:trPr>
          <w:trHeight w:val="82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lastRenderedPageBreak/>
              <w:t>7</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Непредставление, предоставление с просрочкой более 1 суток отчет</w:t>
            </w:r>
            <w:proofErr w:type="gramStart"/>
            <w:r w:rsidRPr="00BC153D">
              <w:rPr>
                <w:rFonts w:ascii="Times New Roman" w:eastAsia="Times New Roman" w:hAnsi="Times New Roman"/>
                <w:sz w:val="20"/>
                <w:szCs w:val="20"/>
                <w:lang w:eastAsia="ru-RU"/>
              </w:rPr>
              <w:t>а(</w:t>
            </w:r>
            <w:proofErr w:type="spellStart"/>
            <w:proofErr w:type="gramEnd"/>
            <w:r w:rsidRPr="00BC153D">
              <w:rPr>
                <w:rFonts w:ascii="Times New Roman" w:eastAsia="Times New Roman" w:hAnsi="Times New Roman"/>
                <w:sz w:val="20"/>
                <w:szCs w:val="20"/>
                <w:lang w:eastAsia="ru-RU"/>
              </w:rPr>
              <w:t>тов</w:t>
            </w:r>
            <w:proofErr w:type="spellEnd"/>
            <w:r w:rsidRPr="00BC153D">
              <w:rPr>
                <w:rFonts w:ascii="Times New Roman" w:eastAsia="Times New Roman" w:hAnsi="Times New Roman"/>
                <w:sz w:val="20"/>
                <w:szCs w:val="20"/>
                <w:lang w:eastAsia="ru-RU"/>
              </w:rPr>
              <w:t xml:space="preserve">), в области ПБОТОС, предусмотренных договором </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w:t>
            </w:r>
          </w:p>
        </w:tc>
      </w:tr>
      <w:tr w:rsidR="00BC153D" w:rsidRPr="00BC153D" w:rsidTr="00BC153D">
        <w:trPr>
          <w:trHeight w:val="127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8</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Инциденты, аварии на объектах энергохозяйства, приведшие к отключению </w:t>
            </w:r>
            <w:proofErr w:type="spellStart"/>
            <w:r w:rsidRPr="00BC153D">
              <w:rPr>
                <w:rFonts w:ascii="Times New Roman" w:eastAsia="Times New Roman" w:hAnsi="Times New Roman"/>
                <w:sz w:val="20"/>
                <w:szCs w:val="20"/>
                <w:lang w:eastAsia="ru-RU"/>
              </w:rPr>
              <w:t>энергопотребителей</w:t>
            </w:r>
            <w:proofErr w:type="spellEnd"/>
            <w:r w:rsidRPr="00BC153D">
              <w:rPr>
                <w:rFonts w:ascii="Times New Roman" w:eastAsia="Times New Roman" w:hAnsi="Times New Roman"/>
                <w:sz w:val="20"/>
                <w:szCs w:val="20"/>
                <w:lang w:eastAsia="ru-RU"/>
              </w:rPr>
              <w:t xml:space="preserve">/ повреждению </w:t>
            </w:r>
            <w:proofErr w:type="spellStart"/>
            <w:r w:rsidRPr="00BC153D">
              <w:rPr>
                <w:rFonts w:ascii="Times New Roman" w:eastAsia="Times New Roman" w:hAnsi="Times New Roman"/>
                <w:sz w:val="20"/>
                <w:szCs w:val="20"/>
                <w:lang w:eastAsia="ru-RU"/>
              </w:rPr>
              <w:t>энергооборудования</w:t>
            </w:r>
            <w:proofErr w:type="spellEnd"/>
            <w:r w:rsidRPr="00BC153D">
              <w:rPr>
                <w:rFonts w:ascii="Times New Roman" w:eastAsia="Times New Roman" w:hAnsi="Times New Roman"/>
                <w:sz w:val="20"/>
                <w:szCs w:val="20"/>
                <w:lang w:eastAsia="ru-RU"/>
              </w:rPr>
              <w:t>, происшедшие по вине работников подрядной/субподрядной организации на объектах и лицензионных участках Заказчика</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75</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2000</w:t>
            </w:r>
          </w:p>
        </w:tc>
      </w:tr>
      <w:tr w:rsidR="00BC153D" w:rsidRPr="00BC153D" w:rsidTr="00BC153D">
        <w:trPr>
          <w:trHeight w:val="133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val="en-US" w:eastAsia="ru-RU"/>
              </w:rPr>
              <w:t>9</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Инциденты, аварии на объектах энергохозяйства, не приведшие к отключению </w:t>
            </w:r>
            <w:proofErr w:type="spellStart"/>
            <w:r w:rsidRPr="00BC153D">
              <w:rPr>
                <w:rFonts w:ascii="Times New Roman" w:eastAsia="Times New Roman" w:hAnsi="Times New Roman"/>
                <w:sz w:val="20"/>
                <w:szCs w:val="20"/>
                <w:lang w:eastAsia="ru-RU"/>
              </w:rPr>
              <w:t>энергопотребителей</w:t>
            </w:r>
            <w:proofErr w:type="spellEnd"/>
            <w:r w:rsidRPr="00BC153D">
              <w:rPr>
                <w:rFonts w:ascii="Times New Roman" w:eastAsia="Times New Roman" w:hAnsi="Times New Roman"/>
                <w:sz w:val="20"/>
                <w:szCs w:val="20"/>
                <w:lang w:eastAsia="ru-RU"/>
              </w:rPr>
              <w:t xml:space="preserve">, повреждению </w:t>
            </w:r>
            <w:proofErr w:type="spellStart"/>
            <w:r w:rsidRPr="00BC153D">
              <w:rPr>
                <w:rFonts w:ascii="Times New Roman" w:eastAsia="Times New Roman" w:hAnsi="Times New Roman"/>
                <w:sz w:val="20"/>
                <w:szCs w:val="20"/>
                <w:lang w:eastAsia="ru-RU"/>
              </w:rPr>
              <w:t>энергооборудования</w:t>
            </w:r>
            <w:proofErr w:type="spellEnd"/>
            <w:r w:rsidRPr="00BC153D">
              <w:rPr>
                <w:rFonts w:ascii="Times New Roman" w:eastAsia="Times New Roman" w:hAnsi="Times New Roman"/>
                <w:sz w:val="20"/>
                <w:szCs w:val="20"/>
                <w:lang w:eastAsia="ru-RU"/>
              </w:rPr>
              <w:t>, происшедшие по вине подрядной/субподрядной организации на объектах и лицензионных участках Заказчика</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1500</w:t>
            </w:r>
          </w:p>
        </w:tc>
      </w:tr>
      <w:tr w:rsidR="00BC153D" w:rsidRPr="00BC153D" w:rsidTr="00BC153D">
        <w:trPr>
          <w:trHeight w:val="223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1</w:t>
            </w:r>
            <w:r w:rsidRPr="00BC153D">
              <w:rPr>
                <w:rFonts w:ascii="Times New Roman" w:eastAsia="Times New Roman" w:hAnsi="Times New Roman"/>
                <w:sz w:val="20"/>
                <w:szCs w:val="20"/>
                <w:lang w:val="en-US" w:eastAsia="ru-RU"/>
              </w:rPr>
              <w:t>0</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Механическое повреждение воздушных ЛЭП и/или подземных линий электропередач, происшедшее по вине подрядной/субподрядной организации на объектах и лицензионных участках Заказчика. Обрыв воздушных линий электропередач и </w:t>
            </w:r>
            <w:proofErr w:type="spellStart"/>
            <w:r w:rsidRPr="00BC153D">
              <w:rPr>
                <w:rFonts w:ascii="Times New Roman" w:eastAsia="Times New Roman" w:hAnsi="Times New Roman"/>
                <w:sz w:val="20"/>
                <w:szCs w:val="20"/>
                <w:lang w:eastAsia="ru-RU"/>
              </w:rPr>
              <w:t>токопроводов</w:t>
            </w:r>
            <w:proofErr w:type="spellEnd"/>
            <w:r w:rsidRPr="00BC153D">
              <w:rPr>
                <w:rFonts w:ascii="Times New Roman" w:eastAsia="Times New Roman" w:hAnsi="Times New Roman"/>
                <w:sz w:val="20"/>
                <w:szCs w:val="20"/>
                <w:lang w:eastAsia="ru-RU"/>
              </w:rPr>
              <w:t>, наезд ТС, специальной и строительной техники на опору ЛЭП.</w:t>
            </w:r>
            <w:r w:rsidRPr="00BC153D">
              <w:rPr>
                <w:rFonts w:ascii="Times New Roman" w:eastAsia="Times New Roman" w:hAnsi="Times New Roman"/>
                <w:sz w:val="20"/>
                <w:szCs w:val="20"/>
                <w:lang w:eastAsia="ru-RU"/>
              </w:rPr>
              <w:br/>
              <w:t xml:space="preserve">Обрыв подземных линий электропередач и </w:t>
            </w:r>
            <w:proofErr w:type="spellStart"/>
            <w:r w:rsidRPr="00BC153D">
              <w:rPr>
                <w:rFonts w:ascii="Times New Roman" w:eastAsia="Times New Roman" w:hAnsi="Times New Roman"/>
                <w:sz w:val="20"/>
                <w:szCs w:val="20"/>
                <w:lang w:eastAsia="ru-RU"/>
              </w:rPr>
              <w:t>токопроводов</w:t>
            </w:r>
            <w:proofErr w:type="spellEnd"/>
            <w:r w:rsidRPr="00BC153D">
              <w:rPr>
                <w:rFonts w:ascii="Times New Roman" w:eastAsia="Times New Roman" w:hAnsi="Times New Roman"/>
                <w:sz w:val="20"/>
                <w:szCs w:val="20"/>
                <w:lang w:eastAsia="ru-RU"/>
              </w:rPr>
              <w:t>.</w:t>
            </w:r>
          </w:p>
        </w:tc>
        <w:tc>
          <w:tcPr>
            <w:tcW w:w="4697" w:type="dxa"/>
            <w:gridSpan w:val="6"/>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1000</w:t>
            </w:r>
          </w:p>
        </w:tc>
      </w:tr>
      <w:tr w:rsidR="00BC153D" w:rsidRPr="00BC153D" w:rsidTr="00BC153D">
        <w:trPr>
          <w:trHeight w:val="153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1</w:t>
            </w:r>
            <w:r w:rsidRPr="00BC153D">
              <w:rPr>
                <w:rFonts w:ascii="Times New Roman" w:eastAsia="Times New Roman" w:hAnsi="Times New Roman"/>
                <w:sz w:val="20"/>
                <w:szCs w:val="20"/>
                <w:lang w:val="en-US" w:eastAsia="ru-RU"/>
              </w:rPr>
              <w:t>1</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Механическое повреждение наземных и/или подземных коммуникаций (в том числе трубопроводов, емкостей), приведшее к их разгерметизации, происшедшее по вине подрядной/субподрядной организации на объектах и лицензионных участках Заказчика </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600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800</w:t>
            </w:r>
          </w:p>
        </w:tc>
      </w:tr>
      <w:tr w:rsidR="00BC153D" w:rsidRPr="00BC153D" w:rsidTr="00BC153D">
        <w:trPr>
          <w:trHeight w:val="1350"/>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val="en-US" w:eastAsia="ru-RU"/>
              </w:rPr>
              <w:t>12</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Механическое повреждение наземных и/или подземных коммуникаций (в том числе трубопроводов, емкостей), не приведшее к их разгерметизации, происшедшее по вине подрядной/субподрядной организации на производственных объектах и лицензионных участках Заказчика</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500</w:t>
            </w:r>
          </w:p>
        </w:tc>
      </w:tr>
      <w:tr w:rsidR="00BC153D" w:rsidRPr="00BC153D" w:rsidTr="00BC153D">
        <w:trPr>
          <w:trHeight w:val="112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1</w:t>
            </w:r>
            <w:r w:rsidRPr="00BC153D">
              <w:rPr>
                <w:rFonts w:ascii="Times New Roman" w:eastAsia="Times New Roman" w:hAnsi="Times New Roman"/>
                <w:sz w:val="20"/>
                <w:szCs w:val="20"/>
                <w:lang w:val="en-US" w:eastAsia="ru-RU"/>
              </w:rPr>
              <w:t>3</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Выполнение работ работниками подрядной/субподрядной организации без оформления разрешительных документов, согласованных Заказчиком (разрешение на производство работ, акт-допуск, наряд-допуск и др.) </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80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r>
      <w:tr w:rsidR="00BC153D" w:rsidRPr="00BC153D" w:rsidTr="00BC153D">
        <w:trPr>
          <w:trHeight w:val="76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1</w:t>
            </w:r>
            <w:r w:rsidRPr="00BC153D">
              <w:rPr>
                <w:rFonts w:ascii="Times New Roman" w:eastAsia="Times New Roman" w:hAnsi="Times New Roman"/>
                <w:sz w:val="20"/>
                <w:szCs w:val="20"/>
                <w:lang w:val="en-US" w:eastAsia="ru-RU"/>
              </w:rPr>
              <w:t>4</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Самовольное возобновление работ, выполнение которых было приостановлено представителем федерального надзорного органа и/или Заказчика</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500</w:t>
            </w:r>
          </w:p>
        </w:tc>
      </w:tr>
      <w:tr w:rsidR="00BC153D" w:rsidRPr="00BC153D" w:rsidTr="00BC153D">
        <w:trPr>
          <w:trHeight w:val="348"/>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1</w:t>
            </w:r>
            <w:r w:rsidRPr="00BC153D">
              <w:rPr>
                <w:rFonts w:ascii="Times New Roman" w:eastAsia="Times New Roman" w:hAnsi="Times New Roman"/>
                <w:sz w:val="20"/>
                <w:szCs w:val="20"/>
                <w:lang w:val="en-US" w:eastAsia="ru-RU"/>
              </w:rPr>
              <w:t>5</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Нарушение требований по организации безопасного проведения работ повышенной опасности (за исключением нарушений, предусмотренных п. 10; 11; 12 настоящего Перечня)</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70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80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120</w:t>
            </w:r>
          </w:p>
        </w:tc>
      </w:tr>
      <w:tr w:rsidR="00BC153D" w:rsidRPr="00BC153D" w:rsidTr="00BC153D">
        <w:trPr>
          <w:trHeight w:val="632"/>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1</w:t>
            </w:r>
            <w:r w:rsidRPr="00BC153D">
              <w:rPr>
                <w:rFonts w:ascii="Times New Roman" w:eastAsia="Times New Roman" w:hAnsi="Times New Roman"/>
                <w:sz w:val="20"/>
                <w:szCs w:val="20"/>
                <w:lang w:val="en-US" w:eastAsia="ru-RU"/>
              </w:rPr>
              <w:t>6</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roofErr w:type="gramStart"/>
            <w:r w:rsidRPr="00BC153D">
              <w:rPr>
                <w:rFonts w:ascii="Times New Roman" w:eastAsia="Times New Roman" w:hAnsi="Times New Roman"/>
                <w:sz w:val="20"/>
                <w:szCs w:val="20"/>
                <w:lang w:eastAsia="ru-RU"/>
              </w:rPr>
              <w:t xml:space="preserve">Привлечение подрядной/субподрядной организацией для выполнения работ работников, не имеющих необходимую  квалификацию, аттестацию (включая обучение по программам пожарно-технического минимума), не прошедших необходимых инструктажей, не ознакомленных с инструкциями, содержащими требования охраны труда, промышленной и пожарной безопасности, экологии, технологической дисциплины, не прошедших обязательных медицинских осмотров (предварительных - при поступлении на работу, периодических – в процессе работы, внеочередных - в </w:t>
            </w:r>
            <w:r w:rsidRPr="00BC153D">
              <w:rPr>
                <w:rFonts w:ascii="Times New Roman" w:eastAsia="Times New Roman" w:hAnsi="Times New Roman"/>
                <w:sz w:val="20"/>
                <w:szCs w:val="20"/>
                <w:lang w:eastAsia="ru-RU"/>
              </w:rPr>
              <w:lastRenderedPageBreak/>
              <w:t>соответствии с медицинскими рекомендациями обследования), обязательных</w:t>
            </w:r>
            <w:proofErr w:type="gramEnd"/>
            <w:r w:rsidRPr="00BC153D">
              <w:rPr>
                <w:rFonts w:ascii="Times New Roman" w:eastAsia="Times New Roman" w:hAnsi="Times New Roman"/>
                <w:sz w:val="20"/>
                <w:szCs w:val="20"/>
                <w:lang w:eastAsia="ru-RU"/>
              </w:rPr>
              <w:t xml:space="preserve"> психиатрических освидетельствований</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lastRenderedPageBreak/>
              <w:t>5</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80</w:t>
            </w:r>
          </w:p>
        </w:tc>
      </w:tr>
      <w:tr w:rsidR="00BC153D" w:rsidRPr="00BC153D" w:rsidTr="00BC153D">
        <w:trPr>
          <w:trHeight w:val="88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lastRenderedPageBreak/>
              <w:t>1</w:t>
            </w:r>
            <w:r w:rsidRPr="00BC153D">
              <w:rPr>
                <w:rFonts w:ascii="Times New Roman" w:eastAsia="Times New Roman" w:hAnsi="Times New Roman"/>
                <w:sz w:val="20"/>
                <w:szCs w:val="20"/>
                <w:lang w:val="en-US" w:eastAsia="ru-RU"/>
              </w:rPr>
              <w:t>7</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Нарушение работником подрядной/субподрядной организации Правил дорожного движения, </w:t>
            </w:r>
            <w:r w:rsidRPr="00BC153D">
              <w:rPr>
                <w:rFonts w:ascii="Times New Roman" w:eastAsia="Times New Roman" w:hAnsi="Times New Roman"/>
                <w:sz w:val="24"/>
                <w:szCs w:val="24"/>
                <w:lang w:eastAsia="ru-RU"/>
              </w:rPr>
              <w:t xml:space="preserve">Стандарта Компании «Система управления безопасностью дорожного движения» </w:t>
            </w:r>
            <w:r w:rsidRPr="00BC153D">
              <w:rPr>
                <w:rFonts w:ascii="Times New Roman" w:eastAsia="Times New Roman" w:hAnsi="Times New Roman"/>
                <w:sz w:val="24"/>
                <w:szCs w:val="24"/>
                <w:lang w:eastAsia="ru-RU"/>
              </w:rPr>
              <w:br/>
              <w:t>№ П3-05 С-0008</w:t>
            </w:r>
            <w:r w:rsidRPr="00BC153D">
              <w:rPr>
                <w:rFonts w:ascii="Times New Roman" w:eastAsia="Times New Roman" w:hAnsi="Times New Roman"/>
                <w:sz w:val="20"/>
                <w:szCs w:val="20"/>
                <w:lang w:eastAsia="ru-RU"/>
              </w:rPr>
              <w:t xml:space="preserve"> </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25</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r>
      <w:tr w:rsidR="00BC153D" w:rsidRPr="00BC153D" w:rsidTr="00BC153D">
        <w:trPr>
          <w:trHeight w:val="127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1</w:t>
            </w:r>
            <w:r w:rsidRPr="00BC153D">
              <w:rPr>
                <w:rFonts w:ascii="Times New Roman" w:eastAsia="Times New Roman" w:hAnsi="Times New Roman"/>
                <w:sz w:val="20"/>
                <w:szCs w:val="20"/>
                <w:lang w:val="en-US" w:eastAsia="ru-RU"/>
              </w:rPr>
              <w:t>8</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ДТП по вине работника подрядной/субподрядной организации с наличием пострадавшего (не относится к внутренним сервисным организациям, входящим в ОГ)</w:t>
            </w:r>
          </w:p>
        </w:tc>
        <w:tc>
          <w:tcPr>
            <w:tcW w:w="4697" w:type="dxa"/>
            <w:gridSpan w:val="6"/>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 за каждое ДТП</w:t>
            </w:r>
          </w:p>
        </w:tc>
      </w:tr>
      <w:tr w:rsidR="00BC153D" w:rsidRPr="00BC153D" w:rsidTr="00BC153D">
        <w:trPr>
          <w:trHeight w:val="106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val="en-US" w:eastAsia="ru-RU"/>
              </w:rPr>
              <w:t>19</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ДТП по вине работника подрядной/субподрядной организации с наличием погибшего или нескольких пострадавших с ВПТ (2-х и более) (не относится к внутренним сервисным организациям, входящим в ОГ)</w:t>
            </w:r>
          </w:p>
        </w:tc>
        <w:tc>
          <w:tcPr>
            <w:tcW w:w="4697" w:type="dxa"/>
            <w:gridSpan w:val="6"/>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 за каждое ДТП, при повторе в течение 12 месяцев - расторжение контракта</w:t>
            </w:r>
          </w:p>
        </w:tc>
      </w:tr>
      <w:tr w:rsidR="00BC153D" w:rsidRPr="00BC153D" w:rsidTr="00BC153D">
        <w:trPr>
          <w:trHeight w:val="810"/>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2</w:t>
            </w:r>
            <w:r w:rsidRPr="00BC153D">
              <w:rPr>
                <w:rFonts w:ascii="Times New Roman" w:eastAsia="Times New Roman" w:hAnsi="Times New Roman"/>
                <w:sz w:val="20"/>
                <w:szCs w:val="20"/>
                <w:lang w:val="en-US" w:eastAsia="ru-RU"/>
              </w:rPr>
              <w:t>0</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Сокрытие случая ДТП происшествия с судном (не относится к внутренним сервисным организациям, входящим в ОГ)</w:t>
            </w:r>
          </w:p>
        </w:tc>
        <w:tc>
          <w:tcPr>
            <w:tcW w:w="4697" w:type="dxa"/>
            <w:gridSpan w:val="6"/>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60 за каждый выявленный случай сокрытия ДТП/</w:t>
            </w:r>
            <w:r w:rsidRPr="00BC153D">
              <w:rPr>
                <w:rFonts w:ascii="Times New Roman" w:eastAsia="Times New Roman" w:hAnsi="Times New Roman"/>
                <w:sz w:val="24"/>
                <w:szCs w:val="20"/>
                <w:lang w:eastAsia="ru-RU"/>
              </w:rPr>
              <w:t xml:space="preserve"> </w:t>
            </w:r>
            <w:r w:rsidRPr="00BC153D">
              <w:rPr>
                <w:rFonts w:ascii="Times New Roman" w:eastAsia="Times New Roman" w:hAnsi="Times New Roman"/>
                <w:sz w:val="20"/>
                <w:szCs w:val="20"/>
                <w:lang w:eastAsia="ru-RU"/>
              </w:rPr>
              <w:t>происшествия с судном</w:t>
            </w:r>
          </w:p>
        </w:tc>
      </w:tr>
      <w:tr w:rsidR="00BC153D" w:rsidRPr="00BC153D" w:rsidTr="00BC153D">
        <w:trPr>
          <w:trHeight w:val="127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2</w:t>
            </w:r>
            <w:r w:rsidRPr="00BC153D">
              <w:rPr>
                <w:rFonts w:ascii="Times New Roman" w:eastAsia="Times New Roman" w:hAnsi="Times New Roman"/>
                <w:sz w:val="20"/>
                <w:szCs w:val="20"/>
                <w:lang w:val="en-US" w:eastAsia="ru-RU"/>
              </w:rPr>
              <w:t>1</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Любое виновное действие подрядной/субподрядной организации, повлекшие уничтожение, повреждение объектов дорожного хозяйства (шлагбаумы, дорожные знаки и т.п.) или иного имущества Заказчика (независимо от титула принадлежности) </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80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r>
      <w:tr w:rsidR="00BC153D" w:rsidRPr="00BC153D" w:rsidTr="00BC153D">
        <w:trPr>
          <w:trHeight w:val="127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2</w:t>
            </w:r>
            <w:r w:rsidRPr="00BC153D">
              <w:rPr>
                <w:rFonts w:ascii="Times New Roman" w:eastAsia="Times New Roman" w:hAnsi="Times New Roman"/>
                <w:sz w:val="20"/>
                <w:szCs w:val="20"/>
                <w:lang w:val="en-US" w:eastAsia="ru-RU"/>
              </w:rPr>
              <w:t>2</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Любое виновное действие (включая ДТП), совершенные работником подрядной/субподрядной организации в состоянии алкогольного опьянения или повлекшее причинение тяжкого вреда здоровью человека (за каждый факт/за каждого работника)</w:t>
            </w:r>
          </w:p>
        </w:tc>
        <w:tc>
          <w:tcPr>
            <w:tcW w:w="4697" w:type="dxa"/>
            <w:gridSpan w:val="6"/>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500, но не более суммы договора</w:t>
            </w:r>
          </w:p>
        </w:tc>
      </w:tr>
      <w:tr w:rsidR="00BC153D" w:rsidRPr="00BC153D" w:rsidTr="00BC153D">
        <w:trPr>
          <w:trHeight w:val="1081"/>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2</w:t>
            </w:r>
            <w:r w:rsidRPr="00BC153D">
              <w:rPr>
                <w:rFonts w:ascii="Times New Roman" w:eastAsia="Times New Roman" w:hAnsi="Times New Roman"/>
                <w:sz w:val="20"/>
                <w:szCs w:val="20"/>
                <w:lang w:val="en-US" w:eastAsia="ru-RU"/>
              </w:rPr>
              <w:t>3</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roofErr w:type="gramStart"/>
            <w:r w:rsidRPr="00BC153D">
              <w:rPr>
                <w:rFonts w:ascii="Times New Roman" w:eastAsia="Times New Roman" w:hAnsi="Times New Roman"/>
                <w:sz w:val="20"/>
                <w:szCs w:val="20"/>
                <w:lang w:eastAsia="ru-RU"/>
              </w:rPr>
              <w:t>Любое виновное действие, совершенное работником подрядной/субподрядной организации, повлекшие смерть человека (за каждый факт/за каждого работника)</w:t>
            </w:r>
            <w:proofErr w:type="gramEnd"/>
          </w:p>
        </w:tc>
        <w:tc>
          <w:tcPr>
            <w:tcW w:w="4697" w:type="dxa"/>
            <w:gridSpan w:val="6"/>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1000, но не более суммы договора</w:t>
            </w:r>
          </w:p>
        </w:tc>
      </w:tr>
      <w:tr w:rsidR="00BC153D" w:rsidRPr="00BC153D" w:rsidTr="00BC153D">
        <w:trPr>
          <w:trHeight w:val="268"/>
        </w:trPr>
        <w:tc>
          <w:tcPr>
            <w:tcW w:w="566"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24</w:t>
            </w:r>
          </w:p>
        </w:tc>
        <w:tc>
          <w:tcPr>
            <w:tcW w:w="5212" w:type="dxa"/>
          </w:tcPr>
          <w:p w:rsidR="00BC153D" w:rsidRPr="00BC153D" w:rsidRDefault="00BC153D" w:rsidP="00BC153D">
            <w:pPr>
              <w:spacing w:after="0" w:line="240" w:lineRule="auto"/>
              <w:jc w:val="both"/>
              <w:rPr>
                <w:rFonts w:ascii="Times New Roman" w:eastAsia="Times New Roman" w:hAnsi="Times New Roman"/>
                <w:sz w:val="20"/>
                <w:szCs w:val="20"/>
                <w:lang w:eastAsia="ru-RU"/>
              </w:rPr>
            </w:pPr>
            <w:proofErr w:type="gramStart"/>
            <w:r w:rsidRPr="00BC153D">
              <w:rPr>
                <w:rFonts w:ascii="Times New Roman" w:eastAsia="Times New Roman" w:hAnsi="Times New Roman"/>
                <w:sz w:val="20"/>
                <w:szCs w:val="20"/>
                <w:lang w:eastAsia="ru-RU"/>
              </w:rPr>
              <w:t>Выполнение работ с грубыми нарушениями требований нормативных актов, запрещающих их выполнение (например: проведение спускоподъемных операций с неисправным индикатором веса; проведение спускоподъемных операций с неисправным ограничителем высоты подъема талевого блока; отсутствие согласования с организацией эксплуатирующей ЛЭП; отсутствие или неисправность ограничителя рабочих движений для автоматического отключения механизмов подъема, поворота и выдвижения стрелы на безопасном расстоянии от крана до проводов ЛЭП;</w:t>
            </w:r>
            <w:proofErr w:type="gramEnd"/>
            <w:r w:rsidRPr="00BC153D">
              <w:rPr>
                <w:rFonts w:ascii="Times New Roman" w:eastAsia="Times New Roman" w:hAnsi="Times New Roman"/>
                <w:sz w:val="20"/>
                <w:szCs w:val="20"/>
                <w:lang w:eastAsia="ru-RU"/>
              </w:rPr>
              <w:t xml:space="preserve"> неисправные грузозахватные приспособления и другие), за исключением нарушений, предусмотренных п. 11; 12 и 14 настоящего Перечня</w:t>
            </w:r>
          </w:p>
        </w:tc>
        <w:tc>
          <w:tcPr>
            <w:tcW w:w="744"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w:t>
            </w:r>
          </w:p>
        </w:tc>
        <w:tc>
          <w:tcPr>
            <w:tcW w:w="727"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709"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0"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c>
          <w:tcPr>
            <w:tcW w:w="816"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300</w:t>
            </w:r>
          </w:p>
        </w:tc>
      </w:tr>
      <w:tr w:rsidR="00BC153D" w:rsidRPr="00BC153D" w:rsidTr="00BC153D">
        <w:trPr>
          <w:trHeight w:val="2412"/>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2</w:t>
            </w:r>
            <w:r w:rsidRPr="00BC153D">
              <w:rPr>
                <w:rFonts w:ascii="Times New Roman" w:eastAsia="Times New Roman" w:hAnsi="Times New Roman"/>
                <w:sz w:val="20"/>
                <w:szCs w:val="20"/>
                <w:lang w:val="en-US" w:eastAsia="ru-RU"/>
              </w:rPr>
              <w:t>5</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Нарушение подрядной/субподрядной организацией требований природоохранного законодательства, в том числе законодательства об охране окружающей среды, об охране атмосферного воздуха, земельного, лесного, водного законодательства, законодательства о недрах (за исключением нарушений, предусмотренных отдельными пунктами настоящего Перечня)</w:t>
            </w:r>
          </w:p>
        </w:tc>
        <w:tc>
          <w:tcPr>
            <w:tcW w:w="744"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w:t>
            </w:r>
          </w:p>
        </w:tc>
        <w:tc>
          <w:tcPr>
            <w:tcW w:w="851"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60</w:t>
            </w:r>
          </w:p>
        </w:tc>
        <w:tc>
          <w:tcPr>
            <w:tcW w:w="850"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80</w:t>
            </w:r>
          </w:p>
        </w:tc>
        <w:tc>
          <w:tcPr>
            <w:tcW w:w="816"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r>
      <w:tr w:rsidR="00BC153D" w:rsidRPr="00BC153D" w:rsidTr="00BC153D">
        <w:trPr>
          <w:trHeight w:val="1397"/>
        </w:trPr>
        <w:tc>
          <w:tcPr>
            <w:tcW w:w="566" w:type="dxa"/>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lastRenderedPageBreak/>
              <w:t>2</w:t>
            </w:r>
            <w:r w:rsidRPr="00BC153D">
              <w:rPr>
                <w:rFonts w:ascii="Times New Roman" w:eastAsia="Times New Roman" w:hAnsi="Times New Roman"/>
                <w:sz w:val="20"/>
                <w:szCs w:val="20"/>
                <w:lang w:val="en-US" w:eastAsia="ru-RU"/>
              </w:rPr>
              <w:t>6</w:t>
            </w:r>
          </w:p>
        </w:tc>
        <w:tc>
          <w:tcPr>
            <w:tcW w:w="5212" w:type="dxa"/>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Разлив нефти, нефтепродуктов, подтоварной воды, скважинных жидкостей, кислоты, иных опасных веществ в пределах и/или</w:t>
            </w:r>
            <w:r w:rsidRPr="00BC153D">
              <w:rPr>
                <w:rFonts w:ascii="Times New Roman" w:eastAsia="Times New Roman" w:hAnsi="Times New Roman"/>
                <w:sz w:val="24"/>
                <w:szCs w:val="20"/>
                <w:lang w:eastAsia="ru-RU"/>
              </w:rPr>
              <w:t xml:space="preserve"> </w:t>
            </w:r>
            <w:r w:rsidRPr="00BC153D">
              <w:rPr>
                <w:rFonts w:ascii="Times New Roman" w:eastAsia="Times New Roman" w:hAnsi="Times New Roman"/>
                <w:sz w:val="20"/>
                <w:szCs w:val="20"/>
                <w:lang w:eastAsia="ru-RU"/>
              </w:rPr>
              <w:t xml:space="preserve">за пределами </w:t>
            </w:r>
            <w:proofErr w:type="spellStart"/>
            <w:r w:rsidRPr="00BC153D">
              <w:rPr>
                <w:rFonts w:ascii="Times New Roman" w:eastAsia="Times New Roman" w:hAnsi="Times New Roman"/>
                <w:sz w:val="20"/>
                <w:szCs w:val="20"/>
                <w:lang w:eastAsia="ru-RU"/>
              </w:rPr>
              <w:t>промплощадки</w:t>
            </w:r>
            <w:proofErr w:type="spellEnd"/>
            <w:r w:rsidRPr="00BC153D">
              <w:rPr>
                <w:rFonts w:ascii="Times New Roman" w:eastAsia="Times New Roman" w:hAnsi="Times New Roman"/>
                <w:sz w:val="20"/>
                <w:szCs w:val="20"/>
                <w:lang w:eastAsia="ru-RU"/>
              </w:rPr>
              <w:t xml:space="preserve"> и/или места ведения работ, а также непринятие мер по немедленной ликвидации загрязнения</w:t>
            </w:r>
          </w:p>
        </w:tc>
        <w:tc>
          <w:tcPr>
            <w:tcW w:w="744"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w:t>
            </w:r>
          </w:p>
        </w:tc>
        <w:tc>
          <w:tcPr>
            <w:tcW w:w="709"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0"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300</w:t>
            </w:r>
          </w:p>
        </w:tc>
        <w:tc>
          <w:tcPr>
            <w:tcW w:w="816"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500</w:t>
            </w:r>
          </w:p>
        </w:tc>
      </w:tr>
      <w:tr w:rsidR="00BC153D" w:rsidRPr="00BC153D" w:rsidTr="00BC153D">
        <w:trPr>
          <w:trHeight w:val="510"/>
        </w:trPr>
        <w:tc>
          <w:tcPr>
            <w:tcW w:w="566" w:type="dxa"/>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2</w:t>
            </w:r>
            <w:r w:rsidRPr="00BC153D">
              <w:rPr>
                <w:rFonts w:ascii="Times New Roman" w:eastAsia="Times New Roman" w:hAnsi="Times New Roman"/>
                <w:sz w:val="20"/>
                <w:szCs w:val="20"/>
                <w:lang w:val="en-US" w:eastAsia="ru-RU"/>
              </w:rPr>
              <w:t>7</w:t>
            </w:r>
          </w:p>
        </w:tc>
        <w:tc>
          <w:tcPr>
            <w:tcW w:w="5212" w:type="dxa"/>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w:t>
            </w:r>
            <w:proofErr w:type="gramStart"/>
            <w:r w:rsidRPr="00BC153D">
              <w:rPr>
                <w:rFonts w:ascii="Times New Roman" w:eastAsia="Times New Roman" w:hAnsi="Times New Roman"/>
                <w:sz w:val="20"/>
                <w:szCs w:val="20"/>
                <w:lang w:eastAsia="ru-RU"/>
              </w:rPr>
              <w:t>о-</w:t>
            </w:r>
            <w:proofErr w:type="gramEnd"/>
            <w:r w:rsidRPr="00BC153D">
              <w:rPr>
                <w:rFonts w:ascii="Times New Roman" w:eastAsia="Times New Roman" w:hAnsi="Times New Roman"/>
                <w:sz w:val="20"/>
                <w:szCs w:val="20"/>
                <w:lang w:eastAsia="ru-RU"/>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tc>
        <w:tc>
          <w:tcPr>
            <w:tcW w:w="744"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0"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c>
          <w:tcPr>
            <w:tcW w:w="816"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200</w:t>
            </w:r>
          </w:p>
        </w:tc>
      </w:tr>
      <w:tr w:rsidR="00BC153D" w:rsidRPr="00BC153D" w:rsidTr="00BC153D">
        <w:trPr>
          <w:trHeight w:val="610"/>
        </w:trPr>
        <w:tc>
          <w:tcPr>
            <w:tcW w:w="566" w:type="dxa"/>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2</w:t>
            </w:r>
            <w:r w:rsidRPr="00BC153D">
              <w:rPr>
                <w:rFonts w:ascii="Times New Roman" w:eastAsia="Times New Roman" w:hAnsi="Times New Roman"/>
                <w:sz w:val="20"/>
                <w:szCs w:val="20"/>
                <w:lang w:val="en-US" w:eastAsia="ru-RU"/>
              </w:rPr>
              <w:t>8</w:t>
            </w:r>
          </w:p>
        </w:tc>
        <w:tc>
          <w:tcPr>
            <w:tcW w:w="5212" w:type="dxa"/>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Выполнение работ вахтой/бригадой/сменой, не укомплектованной полным составом</w:t>
            </w:r>
          </w:p>
        </w:tc>
        <w:tc>
          <w:tcPr>
            <w:tcW w:w="744"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851"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0"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75</w:t>
            </w:r>
          </w:p>
        </w:tc>
        <w:tc>
          <w:tcPr>
            <w:tcW w:w="816"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r>
      <w:tr w:rsidR="00BC153D" w:rsidRPr="00BC153D" w:rsidTr="00BC153D">
        <w:trPr>
          <w:trHeight w:val="720"/>
        </w:trPr>
        <w:tc>
          <w:tcPr>
            <w:tcW w:w="566" w:type="dxa"/>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val="en-US" w:eastAsia="ru-RU"/>
              </w:rPr>
              <w:t>29</w:t>
            </w:r>
          </w:p>
        </w:tc>
        <w:tc>
          <w:tcPr>
            <w:tcW w:w="5212" w:type="dxa"/>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Несоблюдение подрядной/субподрядной организацией экологических, санитарно-эпидемиологических и иных требований при сборе, транспортировании, обработке, утилизации, обезвреживании, размещении отходов производства и потребления, а также требований к организации и содержанию мест временного накопления и хранения отходов</w:t>
            </w:r>
          </w:p>
        </w:tc>
        <w:tc>
          <w:tcPr>
            <w:tcW w:w="744"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60</w:t>
            </w:r>
          </w:p>
        </w:tc>
        <w:tc>
          <w:tcPr>
            <w:tcW w:w="851"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0"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c>
          <w:tcPr>
            <w:tcW w:w="816"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250</w:t>
            </w:r>
          </w:p>
        </w:tc>
      </w:tr>
      <w:tr w:rsidR="00BC153D" w:rsidRPr="00BC153D" w:rsidTr="00BC153D">
        <w:trPr>
          <w:trHeight w:val="490"/>
        </w:trPr>
        <w:tc>
          <w:tcPr>
            <w:tcW w:w="566" w:type="dxa"/>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3</w:t>
            </w:r>
            <w:r w:rsidRPr="00BC153D">
              <w:rPr>
                <w:rFonts w:ascii="Times New Roman" w:eastAsia="Times New Roman" w:hAnsi="Times New Roman"/>
                <w:sz w:val="20"/>
                <w:szCs w:val="20"/>
                <w:lang w:val="en-US" w:eastAsia="ru-RU"/>
              </w:rPr>
              <w:t>0</w:t>
            </w:r>
          </w:p>
        </w:tc>
        <w:tc>
          <w:tcPr>
            <w:tcW w:w="5212" w:type="dxa"/>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Самовольное снятие и/или перемещение плодородного слоя почвы, порча земель </w:t>
            </w:r>
          </w:p>
        </w:tc>
        <w:tc>
          <w:tcPr>
            <w:tcW w:w="744"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w:t>
            </w:r>
          </w:p>
        </w:tc>
        <w:tc>
          <w:tcPr>
            <w:tcW w:w="727"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709"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0"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c>
          <w:tcPr>
            <w:tcW w:w="816"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200</w:t>
            </w:r>
          </w:p>
        </w:tc>
      </w:tr>
      <w:tr w:rsidR="00BC153D" w:rsidRPr="00BC153D" w:rsidTr="00BC153D">
        <w:trPr>
          <w:trHeight w:val="510"/>
        </w:trPr>
        <w:tc>
          <w:tcPr>
            <w:tcW w:w="566" w:type="dxa"/>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3</w:t>
            </w:r>
            <w:r w:rsidRPr="00BC153D">
              <w:rPr>
                <w:rFonts w:ascii="Times New Roman" w:eastAsia="Times New Roman" w:hAnsi="Times New Roman"/>
                <w:sz w:val="20"/>
                <w:szCs w:val="20"/>
                <w:lang w:val="en-US" w:eastAsia="ru-RU"/>
              </w:rPr>
              <w:t>1</w:t>
            </w:r>
          </w:p>
        </w:tc>
        <w:tc>
          <w:tcPr>
            <w:tcW w:w="5212" w:type="dxa"/>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Загрязнение ледяного покрова водных объектов, </w:t>
            </w:r>
            <w:proofErr w:type="spellStart"/>
            <w:r w:rsidRPr="00BC153D">
              <w:rPr>
                <w:rFonts w:ascii="Times New Roman" w:eastAsia="Times New Roman" w:hAnsi="Times New Roman"/>
                <w:sz w:val="20"/>
                <w:szCs w:val="20"/>
                <w:lang w:eastAsia="ru-RU"/>
              </w:rPr>
              <w:t>водоохранных</w:t>
            </w:r>
            <w:proofErr w:type="spellEnd"/>
            <w:r w:rsidRPr="00BC153D">
              <w:rPr>
                <w:rFonts w:ascii="Times New Roman" w:eastAsia="Times New Roman" w:hAnsi="Times New Roman"/>
                <w:sz w:val="20"/>
                <w:szCs w:val="20"/>
                <w:lang w:eastAsia="ru-RU"/>
              </w:rPr>
              <w:t xml:space="preserve"> зон, акватории водных объектов отходами производства и потребления и/или вредными веществами</w:t>
            </w:r>
          </w:p>
        </w:tc>
        <w:tc>
          <w:tcPr>
            <w:tcW w:w="744"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w:t>
            </w:r>
          </w:p>
        </w:tc>
        <w:tc>
          <w:tcPr>
            <w:tcW w:w="727"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709"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0"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c>
          <w:tcPr>
            <w:tcW w:w="816"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200</w:t>
            </w:r>
          </w:p>
        </w:tc>
      </w:tr>
      <w:tr w:rsidR="00BC153D" w:rsidRPr="00BC153D" w:rsidTr="00BC153D">
        <w:trPr>
          <w:trHeight w:val="1140"/>
        </w:trPr>
        <w:tc>
          <w:tcPr>
            <w:tcW w:w="566" w:type="dxa"/>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3</w:t>
            </w:r>
            <w:r w:rsidRPr="00BC153D">
              <w:rPr>
                <w:rFonts w:ascii="Times New Roman" w:eastAsia="Times New Roman" w:hAnsi="Times New Roman"/>
                <w:sz w:val="20"/>
                <w:szCs w:val="20"/>
                <w:lang w:val="en-US" w:eastAsia="ru-RU"/>
              </w:rPr>
              <w:t>2</w:t>
            </w:r>
          </w:p>
        </w:tc>
        <w:tc>
          <w:tcPr>
            <w:tcW w:w="5212" w:type="dxa"/>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Несоблюдение установленных требований при водозаборе из водных объектов либо сброс загрязненных вод (стоков) в водные объекты / на водосборные площади, несоблюдение требований к сбору и очистке сточных вод, условий договора на пользование водным объектом </w:t>
            </w:r>
          </w:p>
        </w:tc>
        <w:tc>
          <w:tcPr>
            <w:tcW w:w="744"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70</w:t>
            </w:r>
          </w:p>
        </w:tc>
        <w:tc>
          <w:tcPr>
            <w:tcW w:w="850"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16"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r>
      <w:tr w:rsidR="00BC153D" w:rsidRPr="00BC153D" w:rsidTr="00BC153D">
        <w:trPr>
          <w:trHeight w:val="1530"/>
        </w:trPr>
        <w:tc>
          <w:tcPr>
            <w:tcW w:w="566" w:type="dxa"/>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3</w:t>
            </w:r>
            <w:r w:rsidRPr="00BC153D">
              <w:rPr>
                <w:rFonts w:ascii="Times New Roman" w:eastAsia="Times New Roman" w:hAnsi="Times New Roman"/>
                <w:sz w:val="20"/>
                <w:szCs w:val="20"/>
                <w:lang w:val="en-US" w:eastAsia="ru-RU"/>
              </w:rPr>
              <w:t>3</w:t>
            </w:r>
          </w:p>
        </w:tc>
        <w:tc>
          <w:tcPr>
            <w:tcW w:w="5212" w:type="dxa"/>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Невыполнение обязанностей по содержанию и уборке рабочей площадки и прилегающей непосредственно к ней территории</w:t>
            </w:r>
          </w:p>
        </w:tc>
        <w:tc>
          <w:tcPr>
            <w:tcW w:w="744"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70</w:t>
            </w:r>
          </w:p>
        </w:tc>
        <w:tc>
          <w:tcPr>
            <w:tcW w:w="850"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16"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r>
      <w:tr w:rsidR="00BC153D" w:rsidRPr="00BC153D" w:rsidTr="00BC153D">
        <w:trPr>
          <w:trHeight w:val="840"/>
        </w:trPr>
        <w:tc>
          <w:tcPr>
            <w:tcW w:w="566" w:type="dxa"/>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3</w:t>
            </w:r>
            <w:r w:rsidRPr="00BC153D">
              <w:rPr>
                <w:rFonts w:ascii="Times New Roman" w:eastAsia="Times New Roman" w:hAnsi="Times New Roman"/>
                <w:sz w:val="20"/>
                <w:szCs w:val="20"/>
                <w:lang w:val="en-US" w:eastAsia="ru-RU"/>
              </w:rPr>
              <w:t>4</w:t>
            </w:r>
          </w:p>
        </w:tc>
        <w:tc>
          <w:tcPr>
            <w:tcW w:w="5212" w:type="dxa"/>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Нахождение на объектах Заказчика бродячих животных, а также обнаружение у работников подрядной/субподрядной организации собак </w:t>
            </w:r>
          </w:p>
        </w:tc>
        <w:tc>
          <w:tcPr>
            <w:tcW w:w="744"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70</w:t>
            </w:r>
          </w:p>
        </w:tc>
        <w:tc>
          <w:tcPr>
            <w:tcW w:w="850"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16"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r>
      <w:tr w:rsidR="00BC153D" w:rsidRPr="00BC153D" w:rsidTr="00BC153D">
        <w:trPr>
          <w:trHeight w:val="885"/>
        </w:trPr>
        <w:tc>
          <w:tcPr>
            <w:tcW w:w="566" w:type="dxa"/>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3</w:t>
            </w:r>
            <w:r w:rsidRPr="00BC153D">
              <w:rPr>
                <w:rFonts w:ascii="Times New Roman" w:eastAsia="Times New Roman" w:hAnsi="Times New Roman"/>
                <w:sz w:val="20"/>
                <w:szCs w:val="20"/>
                <w:lang w:val="en-US" w:eastAsia="ru-RU"/>
              </w:rPr>
              <w:t>5</w:t>
            </w:r>
          </w:p>
        </w:tc>
        <w:tc>
          <w:tcPr>
            <w:tcW w:w="5212" w:type="dxa"/>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Необеспечение подрядной/субподрядной организацией рабочих мест работников:</w:t>
            </w:r>
            <w:r w:rsidRPr="00BC153D">
              <w:rPr>
                <w:rFonts w:ascii="Times New Roman" w:eastAsia="Times New Roman" w:hAnsi="Times New Roman"/>
                <w:sz w:val="20"/>
                <w:szCs w:val="20"/>
                <w:lang w:eastAsia="ru-RU"/>
              </w:rPr>
              <w:br/>
              <w:t>– первичными средствами пожаротушения;</w:t>
            </w:r>
            <w:r w:rsidRPr="00BC153D">
              <w:rPr>
                <w:rFonts w:ascii="Times New Roman" w:eastAsia="Times New Roman" w:hAnsi="Times New Roman"/>
                <w:sz w:val="20"/>
                <w:szCs w:val="20"/>
                <w:lang w:eastAsia="ru-RU"/>
              </w:rPr>
              <w:br/>
              <w:t>– средствами коллективной защиты;</w:t>
            </w:r>
            <w:r w:rsidRPr="00BC153D">
              <w:rPr>
                <w:rFonts w:ascii="Times New Roman" w:eastAsia="Times New Roman" w:hAnsi="Times New Roman"/>
                <w:sz w:val="20"/>
                <w:szCs w:val="20"/>
                <w:lang w:eastAsia="ru-RU"/>
              </w:rPr>
              <w:br/>
              <w:t>– аптечками первой медицинской помощи;</w:t>
            </w:r>
            <w:r w:rsidRPr="00BC153D">
              <w:rPr>
                <w:rFonts w:ascii="Times New Roman" w:eastAsia="Times New Roman" w:hAnsi="Times New Roman"/>
                <w:sz w:val="20"/>
                <w:szCs w:val="20"/>
                <w:lang w:eastAsia="ru-RU"/>
              </w:rPr>
              <w:br/>
              <w:t>– заземляющими устройствами;</w:t>
            </w:r>
            <w:r w:rsidRPr="00BC153D">
              <w:rPr>
                <w:rFonts w:ascii="Times New Roman" w:eastAsia="Times New Roman" w:hAnsi="Times New Roman"/>
                <w:sz w:val="20"/>
                <w:szCs w:val="20"/>
                <w:lang w:eastAsia="ru-RU"/>
              </w:rPr>
              <w:br/>
              <w:t>– электроосвещением во взрывобезопасном исполнении;</w:t>
            </w:r>
          </w:p>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 специальной одеждой, специальной обувью и </w:t>
            </w:r>
            <w:proofErr w:type="gramStart"/>
            <w:r w:rsidRPr="00BC153D">
              <w:rPr>
                <w:rFonts w:ascii="Times New Roman" w:eastAsia="Times New Roman" w:hAnsi="Times New Roman"/>
                <w:sz w:val="20"/>
                <w:szCs w:val="20"/>
                <w:lang w:eastAsia="ru-RU"/>
              </w:rPr>
              <w:t>СИЗ</w:t>
            </w:r>
            <w:proofErr w:type="gramEnd"/>
            <w:r w:rsidRPr="00BC153D">
              <w:rPr>
                <w:rFonts w:ascii="Times New Roman" w:eastAsia="Times New Roman" w:hAnsi="Times New Roman"/>
                <w:sz w:val="20"/>
                <w:szCs w:val="20"/>
                <w:lang w:eastAsia="ru-RU"/>
              </w:rPr>
              <w:t xml:space="preserve"> соответствующей вредным и опасным факторам выполняемых работ (огнестойкая специальная одежда, костюмы защиты от электрической дуги и т.д.);</w:t>
            </w:r>
            <w:r w:rsidRPr="00BC153D">
              <w:rPr>
                <w:rFonts w:ascii="Times New Roman" w:eastAsia="Times New Roman" w:hAnsi="Times New Roman"/>
                <w:sz w:val="20"/>
                <w:szCs w:val="20"/>
                <w:lang w:eastAsia="ru-RU"/>
              </w:rPr>
              <w:br/>
              <w:t>– предупредительными знаками (плакатами, аншлагами и др.)</w:t>
            </w:r>
          </w:p>
        </w:tc>
        <w:tc>
          <w:tcPr>
            <w:tcW w:w="744"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70</w:t>
            </w:r>
          </w:p>
        </w:tc>
        <w:tc>
          <w:tcPr>
            <w:tcW w:w="850"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16" w:type="dxa"/>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r>
      <w:tr w:rsidR="00BC153D" w:rsidRPr="00BC153D" w:rsidTr="00BC153D">
        <w:trPr>
          <w:trHeight w:val="1380"/>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lastRenderedPageBreak/>
              <w:t>3</w:t>
            </w:r>
            <w:r w:rsidRPr="00BC153D">
              <w:rPr>
                <w:rFonts w:ascii="Times New Roman" w:eastAsia="Times New Roman" w:hAnsi="Times New Roman"/>
                <w:sz w:val="20"/>
                <w:szCs w:val="20"/>
                <w:lang w:val="en-US" w:eastAsia="ru-RU"/>
              </w:rPr>
              <w:t>6</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roofErr w:type="gramStart"/>
            <w:r w:rsidRPr="00BC153D">
              <w:rPr>
                <w:rFonts w:ascii="Times New Roman" w:eastAsia="Times New Roman" w:hAnsi="Times New Roman"/>
                <w:sz w:val="20"/>
                <w:szCs w:val="20"/>
                <w:lang w:eastAsia="ru-RU"/>
              </w:rPr>
              <w:t xml:space="preserve">Выполнение работ с неисправным и/или неиспытанным инструментом и оборудованием, не прошедшим в установленном порядке экспертизу и диагностику, техническое освидетельствование, техническое обслуживание, </w:t>
            </w:r>
            <w:proofErr w:type="spellStart"/>
            <w:r w:rsidRPr="00BC153D">
              <w:rPr>
                <w:rFonts w:ascii="Times New Roman" w:eastAsia="Times New Roman" w:hAnsi="Times New Roman"/>
                <w:sz w:val="20"/>
                <w:szCs w:val="20"/>
                <w:lang w:eastAsia="ru-RU"/>
              </w:rPr>
              <w:t>планово</w:t>
            </w:r>
            <w:proofErr w:type="spellEnd"/>
            <w:r w:rsidRPr="00BC153D">
              <w:rPr>
                <w:rFonts w:ascii="Times New Roman" w:eastAsia="Times New Roman" w:hAnsi="Times New Roman"/>
                <w:sz w:val="20"/>
                <w:szCs w:val="20"/>
                <w:lang w:eastAsia="ru-RU"/>
              </w:rPr>
              <w:t xml:space="preserve"> – предупредительный ремонт и/или неполное комплектование бригады необходимым инструментом и оборудованием </w:t>
            </w:r>
            <w:proofErr w:type="gramEnd"/>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70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r>
      <w:tr w:rsidR="00BC153D" w:rsidRPr="00BC153D" w:rsidTr="00BC153D">
        <w:trPr>
          <w:trHeight w:val="58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3</w:t>
            </w:r>
            <w:r w:rsidRPr="00BC153D">
              <w:rPr>
                <w:rFonts w:ascii="Times New Roman" w:eastAsia="Times New Roman" w:hAnsi="Times New Roman"/>
                <w:sz w:val="20"/>
                <w:szCs w:val="20"/>
                <w:lang w:val="en-US" w:eastAsia="ru-RU"/>
              </w:rPr>
              <w:t>7</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Порча лесных насаждений, незаконная рубка лесов, лесных насаждений </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200</w:t>
            </w:r>
          </w:p>
        </w:tc>
      </w:tr>
      <w:tr w:rsidR="00BC153D" w:rsidRPr="00BC153D" w:rsidTr="00BC153D">
        <w:trPr>
          <w:trHeight w:val="139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3</w:t>
            </w:r>
            <w:r w:rsidRPr="00BC153D">
              <w:rPr>
                <w:rFonts w:ascii="Times New Roman" w:eastAsia="Times New Roman" w:hAnsi="Times New Roman"/>
                <w:sz w:val="20"/>
                <w:szCs w:val="20"/>
                <w:lang w:val="en-US" w:eastAsia="ru-RU"/>
              </w:rPr>
              <w:t>8</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Нарушение требований ЛНД Заказчика в области ПБОТОС, обязанность соблюдения которых предусмотрено договором (за исключением нарушений, предусмотренных отдельными пунктами настоящего Перечня)</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80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r>
      <w:tr w:rsidR="00BC153D" w:rsidRPr="00BC153D" w:rsidTr="00BC153D">
        <w:trPr>
          <w:trHeight w:val="241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val="en-US" w:eastAsia="ru-RU"/>
              </w:rPr>
              <w:t>39</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Направление/допу</w:t>
            </w:r>
            <w:proofErr w:type="gramStart"/>
            <w:r w:rsidRPr="00BC153D">
              <w:rPr>
                <w:rFonts w:ascii="Times New Roman" w:eastAsia="Times New Roman" w:hAnsi="Times New Roman"/>
                <w:sz w:val="20"/>
                <w:szCs w:val="20"/>
                <w:lang w:eastAsia="ru-RU"/>
              </w:rPr>
              <w:t>ск к пр</w:t>
            </w:r>
            <w:proofErr w:type="gramEnd"/>
            <w:r w:rsidRPr="00BC153D">
              <w:rPr>
                <w:rFonts w:ascii="Times New Roman" w:eastAsia="Times New Roman" w:hAnsi="Times New Roman"/>
                <w:sz w:val="20"/>
                <w:szCs w:val="20"/>
                <w:lang w:eastAsia="ru-RU"/>
              </w:rPr>
              <w:t xml:space="preserve">оизводству работ на производственных объектах и лицензионных участках Заказчика работников и/или транспорта подрядчика/субподрядчика без оформленных в установленном Заказчиком порядке пропусков/допусков либо с недействительным пропуском, передача личного пропуска другим лицам, допуск на объекты Заказчика по личному пропуску иных лиц </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80</w:t>
            </w:r>
          </w:p>
        </w:tc>
      </w:tr>
      <w:tr w:rsidR="00BC153D" w:rsidRPr="00BC153D" w:rsidTr="00BC153D">
        <w:trPr>
          <w:trHeight w:val="523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4</w:t>
            </w:r>
            <w:r w:rsidRPr="00BC153D">
              <w:rPr>
                <w:rFonts w:ascii="Times New Roman" w:eastAsia="Times New Roman" w:hAnsi="Times New Roman"/>
                <w:sz w:val="20"/>
                <w:szCs w:val="20"/>
                <w:lang w:val="en-US" w:eastAsia="ru-RU"/>
              </w:rPr>
              <w:t>0</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roofErr w:type="gramStart"/>
            <w:r w:rsidRPr="00BC153D">
              <w:rPr>
                <w:rFonts w:ascii="Times New Roman" w:eastAsia="Times New Roman" w:hAnsi="Times New Roman"/>
                <w:sz w:val="20"/>
                <w:szCs w:val="20"/>
                <w:lang w:eastAsia="ru-RU"/>
              </w:rPr>
              <w:t>Пронос, провоз (включая попытку совершения указанных действий), хранение, распространение, транспортировка на территории Заказчика:</w:t>
            </w:r>
            <w:r w:rsidRPr="00BC153D">
              <w:rPr>
                <w:rFonts w:ascii="Times New Roman" w:eastAsia="Times New Roman" w:hAnsi="Times New Roman"/>
                <w:sz w:val="20"/>
                <w:szCs w:val="20"/>
                <w:lang w:eastAsia="ru-RU"/>
              </w:rPr>
              <w:b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Заказчика, при условии соблюдения установленных правил и норм безопасности при перевозке и хранении;</w:t>
            </w:r>
            <w:proofErr w:type="gramEnd"/>
            <w:r w:rsidRPr="00BC153D">
              <w:rPr>
                <w:rFonts w:ascii="Times New Roman" w:eastAsia="Times New Roman" w:hAnsi="Times New Roman"/>
                <w:sz w:val="20"/>
                <w:szCs w:val="20"/>
                <w:lang w:eastAsia="ru-RU"/>
              </w:rPr>
              <w:br/>
              <w:t>– огнестрельного, газового, пневматического, холодного оружия и боеприпасов к нему, за исключением случаев, предусмотренных действующим законодательством РФ и с целью охоты (при предъявлении охотничьего билета, документов на оружие и разрешения на право охоты);</w:t>
            </w:r>
            <w:r w:rsidRPr="00BC153D">
              <w:rPr>
                <w:rFonts w:ascii="Times New Roman" w:eastAsia="Times New Roman" w:hAnsi="Times New Roman"/>
                <w:sz w:val="20"/>
                <w:szCs w:val="20"/>
                <w:lang w:eastAsia="ru-RU"/>
              </w:rPr>
              <w:br/>
              <w:t>– запрещенных орудий лова рыбных запасов и дичи;</w:t>
            </w:r>
            <w:r w:rsidRPr="00BC153D">
              <w:rPr>
                <w:rFonts w:ascii="Times New Roman" w:eastAsia="Times New Roman" w:hAnsi="Times New Roman"/>
                <w:sz w:val="20"/>
                <w:szCs w:val="20"/>
                <w:lang w:eastAsia="ru-RU"/>
              </w:rPr>
              <w:br/>
              <w:t>– иных запрещенных в гражданском обороте веществ и предметов</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200</w:t>
            </w:r>
          </w:p>
        </w:tc>
      </w:tr>
      <w:tr w:rsidR="00BC153D" w:rsidRPr="00BC153D" w:rsidTr="00BC153D">
        <w:trPr>
          <w:trHeight w:val="307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4</w:t>
            </w:r>
            <w:r w:rsidRPr="00BC153D">
              <w:rPr>
                <w:rFonts w:ascii="Times New Roman" w:eastAsia="Times New Roman" w:hAnsi="Times New Roman"/>
                <w:sz w:val="20"/>
                <w:szCs w:val="20"/>
                <w:lang w:val="en-US" w:eastAsia="ru-RU"/>
              </w:rPr>
              <w:t>1</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proofErr w:type="gramStart"/>
            <w:r w:rsidRPr="00BC153D">
              <w:rPr>
                <w:rFonts w:ascii="Times New Roman" w:eastAsia="Times New Roman" w:hAnsi="Times New Roman"/>
                <w:sz w:val="20"/>
                <w:szCs w:val="20"/>
                <w:lang w:eastAsia="ru-RU"/>
              </w:rPr>
              <w:t xml:space="preserve">Сокрытие подрядчиком/субподрядчиком  информации о случаях употребления, нахождения на производственных объектах и лицензионных участках Заказчика работников подрядной/субподрядной организации в состоянии алкогольного, наркотического или токсического опьянения и/или пронос/провоз (включая попытку совершения указанного действия), хранение веществ, вызывающих алкогольное, наркотическое, токсическое или иное опьянение, либо уведомление о них с опозданием более чем на 24 часа с момента обнаружения происшествия </w:t>
            </w:r>
            <w:proofErr w:type="gramEnd"/>
          </w:p>
        </w:tc>
        <w:tc>
          <w:tcPr>
            <w:tcW w:w="4697" w:type="dxa"/>
            <w:gridSpan w:val="6"/>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200 за единичный случай 1000 за повторные случаи в период действия договора, но не более суммы договора</w:t>
            </w:r>
          </w:p>
        </w:tc>
      </w:tr>
      <w:tr w:rsidR="00BC153D" w:rsidRPr="00BC153D" w:rsidTr="00BC153D">
        <w:trPr>
          <w:trHeight w:val="348"/>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lastRenderedPageBreak/>
              <w:t>4</w:t>
            </w:r>
            <w:r w:rsidRPr="00BC153D">
              <w:rPr>
                <w:rFonts w:ascii="Times New Roman" w:eastAsia="Times New Roman" w:hAnsi="Times New Roman"/>
                <w:sz w:val="20"/>
                <w:szCs w:val="20"/>
                <w:lang w:val="en-US" w:eastAsia="ru-RU"/>
              </w:rPr>
              <w:t>2</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Нахождение на производственных объектах и лицензионных участках Заказчика работников подрядчика/субподрядчика в состоянии алкогольного, наркотического или токсического опьянения и/или пронос/провоз (включая попытку совершения указанных действия), хранение веществ, вызывающих алкогольное, наркотическое, токсическое или иное опьянение</w:t>
            </w:r>
          </w:p>
        </w:tc>
        <w:tc>
          <w:tcPr>
            <w:tcW w:w="4697" w:type="dxa"/>
            <w:gridSpan w:val="6"/>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200 за единичный случай 1000 за повторные случаи в период действия договора, но не более суммы договора</w:t>
            </w:r>
          </w:p>
        </w:tc>
      </w:tr>
      <w:tr w:rsidR="00BC153D" w:rsidRPr="00BC153D" w:rsidTr="00BC153D">
        <w:trPr>
          <w:trHeight w:val="151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4</w:t>
            </w:r>
            <w:r w:rsidRPr="00BC153D">
              <w:rPr>
                <w:rFonts w:ascii="Times New Roman" w:eastAsia="Times New Roman" w:hAnsi="Times New Roman"/>
                <w:sz w:val="20"/>
                <w:szCs w:val="20"/>
                <w:lang w:val="en-US" w:eastAsia="ru-RU"/>
              </w:rPr>
              <w:t>3</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 на территории РФ, а равно при отсутствии разрешения на привлечение иностранной рабочей силы</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r>
      <w:tr w:rsidR="00BC153D" w:rsidRPr="00BC153D" w:rsidTr="00BC153D">
        <w:trPr>
          <w:trHeight w:val="510"/>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4</w:t>
            </w:r>
            <w:r w:rsidRPr="00BC153D">
              <w:rPr>
                <w:rFonts w:ascii="Times New Roman" w:eastAsia="Times New Roman" w:hAnsi="Times New Roman"/>
                <w:sz w:val="20"/>
                <w:szCs w:val="20"/>
                <w:lang w:val="en-US" w:eastAsia="ru-RU"/>
              </w:rPr>
              <w:t>4</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Самовольное занятие земельных участков в </w:t>
            </w:r>
            <w:proofErr w:type="gramStart"/>
            <w:r w:rsidRPr="00BC153D">
              <w:rPr>
                <w:rFonts w:ascii="Times New Roman" w:eastAsia="Times New Roman" w:hAnsi="Times New Roman"/>
                <w:sz w:val="20"/>
                <w:szCs w:val="20"/>
                <w:lang w:eastAsia="ru-RU"/>
              </w:rPr>
              <w:t>границах</w:t>
            </w:r>
            <w:proofErr w:type="gramEnd"/>
            <w:r w:rsidRPr="00BC153D">
              <w:rPr>
                <w:rFonts w:ascii="Times New Roman" w:eastAsia="Times New Roman" w:hAnsi="Times New Roman"/>
                <w:sz w:val="20"/>
                <w:szCs w:val="20"/>
                <w:lang w:eastAsia="ru-RU"/>
              </w:rPr>
              <w:t xml:space="preserve"> землеотвода Заказчика</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70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r>
      <w:tr w:rsidR="00BC153D" w:rsidRPr="00BC153D" w:rsidTr="00BC153D">
        <w:trPr>
          <w:trHeight w:val="76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4</w:t>
            </w:r>
            <w:r w:rsidRPr="00BC153D">
              <w:rPr>
                <w:rFonts w:ascii="Times New Roman" w:eastAsia="Times New Roman" w:hAnsi="Times New Roman"/>
                <w:sz w:val="20"/>
                <w:szCs w:val="20"/>
                <w:lang w:val="en-US" w:eastAsia="ru-RU"/>
              </w:rPr>
              <w:t>5</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Самовольная добыча ОПИ (в том числе песок, гравий, глина, торф, сапропель) в пределах землеотвода Заказчика</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200</w:t>
            </w:r>
          </w:p>
        </w:tc>
      </w:tr>
      <w:tr w:rsidR="00BC153D" w:rsidRPr="00BC153D" w:rsidTr="00BC153D">
        <w:trPr>
          <w:trHeight w:val="510"/>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4</w:t>
            </w:r>
            <w:r w:rsidRPr="00BC153D">
              <w:rPr>
                <w:rFonts w:ascii="Times New Roman" w:eastAsia="Times New Roman" w:hAnsi="Times New Roman"/>
                <w:sz w:val="20"/>
                <w:szCs w:val="20"/>
                <w:lang w:val="en-US" w:eastAsia="ru-RU"/>
              </w:rPr>
              <w:t>6</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Самовольное подключение к сетям энергоснабжения Заказчика (за каждый факт)</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200</w:t>
            </w:r>
          </w:p>
        </w:tc>
      </w:tr>
      <w:tr w:rsidR="00BC153D" w:rsidRPr="00BC153D" w:rsidTr="00BC153D">
        <w:trPr>
          <w:trHeight w:val="1020"/>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4</w:t>
            </w:r>
            <w:r w:rsidRPr="00BC153D">
              <w:rPr>
                <w:rFonts w:ascii="Times New Roman" w:eastAsia="Times New Roman" w:hAnsi="Times New Roman"/>
                <w:sz w:val="20"/>
                <w:szCs w:val="20"/>
                <w:lang w:val="en-US" w:eastAsia="ru-RU"/>
              </w:rPr>
              <w:t>7</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Нарушение требований пропускного и внутри объектового режима Заказчика, (за исключением нарушений, предусмотренных отдельными пунктами настоящего Перечня)</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80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r>
      <w:tr w:rsidR="00BC153D" w:rsidRPr="00BC153D" w:rsidTr="00BC153D">
        <w:trPr>
          <w:trHeight w:val="2040"/>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4</w:t>
            </w:r>
            <w:r w:rsidRPr="00BC153D">
              <w:rPr>
                <w:rFonts w:ascii="Times New Roman" w:eastAsia="Times New Roman" w:hAnsi="Times New Roman"/>
                <w:sz w:val="20"/>
                <w:szCs w:val="20"/>
                <w:lang w:val="en-US" w:eastAsia="ru-RU"/>
              </w:rPr>
              <w:t>8</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Совершение работниками подрядной/субподрядной организации проноса (попытка провоза, проноса) на объект или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w:t>
            </w:r>
            <w:proofErr w:type="gramStart"/>
            <w:r w:rsidRPr="00BC153D">
              <w:rPr>
                <w:rFonts w:ascii="Times New Roman" w:eastAsia="Times New Roman" w:hAnsi="Times New Roman"/>
                <w:sz w:val="20"/>
                <w:szCs w:val="20"/>
                <w:lang w:eastAsia="ru-RU"/>
              </w:rPr>
              <w:t>образом</w:t>
            </w:r>
            <w:proofErr w:type="gramEnd"/>
            <w:r w:rsidRPr="00BC153D">
              <w:rPr>
                <w:rFonts w:ascii="Times New Roman" w:eastAsia="Times New Roman" w:hAnsi="Times New Roman"/>
                <w:sz w:val="20"/>
                <w:szCs w:val="20"/>
                <w:lang w:eastAsia="ru-RU"/>
              </w:rPr>
              <w:t xml:space="preserve"> оформленным товаросопроводительным документам</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20</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80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r>
      <w:tr w:rsidR="00BC153D" w:rsidRPr="00BC153D" w:rsidTr="00BC153D">
        <w:trPr>
          <w:trHeight w:val="600"/>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val="en-US" w:eastAsia="ru-RU"/>
              </w:rPr>
              <w:t>49</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Разглашение конфиденциальной информации без законных на то оснований третьим лицам</w:t>
            </w:r>
          </w:p>
        </w:tc>
        <w:tc>
          <w:tcPr>
            <w:tcW w:w="744"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w:t>
            </w:r>
          </w:p>
        </w:tc>
        <w:tc>
          <w:tcPr>
            <w:tcW w:w="727"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709"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80</w:t>
            </w:r>
          </w:p>
        </w:tc>
        <w:tc>
          <w:tcPr>
            <w:tcW w:w="850"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16" w:type="dxa"/>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r>
      <w:tr w:rsidR="00BC153D" w:rsidRPr="00BC153D" w:rsidTr="00BC153D">
        <w:trPr>
          <w:trHeight w:val="315"/>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5</w:t>
            </w:r>
            <w:r w:rsidRPr="00BC153D">
              <w:rPr>
                <w:rFonts w:ascii="Times New Roman" w:eastAsia="Times New Roman" w:hAnsi="Times New Roman"/>
                <w:sz w:val="20"/>
                <w:szCs w:val="20"/>
                <w:lang w:val="en-US" w:eastAsia="ru-RU"/>
              </w:rPr>
              <w:t>0</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Не согласованное с Заказчиком уничтожение/повреждение материалов </w:t>
            </w:r>
            <w:proofErr w:type="spellStart"/>
            <w:r w:rsidRPr="00BC153D">
              <w:rPr>
                <w:rFonts w:ascii="Times New Roman" w:eastAsia="Times New Roman" w:hAnsi="Times New Roman"/>
                <w:sz w:val="20"/>
                <w:szCs w:val="20"/>
                <w:lang w:eastAsia="ru-RU"/>
              </w:rPr>
              <w:t>видеофиксации</w:t>
            </w:r>
            <w:proofErr w:type="spellEnd"/>
            <w:r w:rsidRPr="00BC153D">
              <w:rPr>
                <w:rFonts w:ascii="Times New Roman" w:eastAsia="Times New Roman" w:hAnsi="Times New Roman"/>
                <w:sz w:val="20"/>
                <w:szCs w:val="20"/>
                <w:lang w:eastAsia="ru-RU"/>
              </w:rPr>
              <w:t xml:space="preserve"> с целью сокрытия обстоятель</w:t>
            </w:r>
            <w:proofErr w:type="gramStart"/>
            <w:r w:rsidRPr="00BC153D">
              <w:rPr>
                <w:rFonts w:ascii="Times New Roman" w:eastAsia="Times New Roman" w:hAnsi="Times New Roman"/>
                <w:sz w:val="20"/>
                <w:szCs w:val="20"/>
                <w:lang w:eastAsia="ru-RU"/>
              </w:rPr>
              <w:t>ств пр</w:t>
            </w:r>
            <w:proofErr w:type="gramEnd"/>
            <w:r w:rsidRPr="00BC153D">
              <w:rPr>
                <w:rFonts w:ascii="Times New Roman" w:eastAsia="Times New Roman" w:hAnsi="Times New Roman"/>
                <w:sz w:val="20"/>
                <w:szCs w:val="20"/>
                <w:lang w:eastAsia="ru-RU"/>
              </w:rPr>
              <w:t>оисшествия</w:t>
            </w:r>
          </w:p>
        </w:tc>
        <w:tc>
          <w:tcPr>
            <w:tcW w:w="744" w:type="dxa"/>
            <w:vAlign w:val="center"/>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w:t>
            </w:r>
          </w:p>
        </w:tc>
        <w:tc>
          <w:tcPr>
            <w:tcW w:w="727" w:type="dxa"/>
            <w:vAlign w:val="center"/>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30</w:t>
            </w:r>
          </w:p>
        </w:tc>
        <w:tc>
          <w:tcPr>
            <w:tcW w:w="709" w:type="dxa"/>
            <w:vAlign w:val="center"/>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50</w:t>
            </w:r>
          </w:p>
        </w:tc>
        <w:tc>
          <w:tcPr>
            <w:tcW w:w="851" w:type="dxa"/>
            <w:vAlign w:val="center"/>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80</w:t>
            </w:r>
          </w:p>
        </w:tc>
        <w:tc>
          <w:tcPr>
            <w:tcW w:w="850" w:type="dxa"/>
            <w:vAlign w:val="center"/>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c>
          <w:tcPr>
            <w:tcW w:w="816" w:type="dxa"/>
            <w:vAlign w:val="center"/>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150</w:t>
            </w:r>
          </w:p>
        </w:tc>
      </w:tr>
      <w:tr w:rsidR="00BC153D" w:rsidRPr="00BC153D" w:rsidTr="00BC153D">
        <w:trPr>
          <w:trHeight w:val="270"/>
        </w:trPr>
        <w:tc>
          <w:tcPr>
            <w:tcW w:w="566" w:type="dxa"/>
            <w:hideMark/>
          </w:tcPr>
          <w:p w:rsidR="00BC153D" w:rsidRPr="00BC153D" w:rsidRDefault="00BC153D" w:rsidP="00BC153D">
            <w:pPr>
              <w:spacing w:after="0" w:line="240" w:lineRule="auto"/>
              <w:jc w:val="center"/>
              <w:rPr>
                <w:rFonts w:ascii="Times New Roman" w:eastAsia="Times New Roman" w:hAnsi="Times New Roman"/>
                <w:sz w:val="20"/>
                <w:szCs w:val="20"/>
                <w:lang w:val="en-US" w:eastAsia="ru-RU"/>
              </w:rPr>
            </w:pPr>
            <w:r w:rsidRPr="00BC153D">
              <w:rPr>
                <w:rFonts w:ascii="Times New Roman" w:eastAsia="Times New Roman" w:hAnsi="Times New Roman"/>
                <w:sz w:val="20"/>
                <w:szCs w:val="20"/>
                <w:lang w:eastAsia="ru-RU"/>
              </w:rPr>
              <w:t>5</w:t>
            </w:r>
            <w:r w:rsidRPr="00BC153D">
              <w:rPr>
                <w:rFonts w:ascii="Times New Roman" w:eastAsia="Times New Roman" w:hAnsi="Times New Roman"/>
                <w:sz w:val="20"/>
                <w:szCs w:val="20"/>
                <w:lang w:val="en-US" w:eastAsia="ru-RU"/>
              </w:rPr>
              <w:t>1</w:t>
            </w:r>
          </w:p>
        </w:tc>
        <w:tc>
          <w:tcPr>
            <w:tcW w:w="5212" w:type="dxa"/>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Допуск к работе персонал подрядной/субподрядной организации, не прошедших предварительный и/или периодический медицинский осмотр, психиатрическую экспертизу, ровно, как и работника, получившего заключение о наличии противопоказаний к выполнению работ/услуг </w:t>
            </w:r>
          </w:p>
        </w:tc>
        <w:tc>
          <w:tcPr>
            <w:tcW w:w="4697" w:type="dxa"/>
            <w:gridSpan w:val="6"/>
            <w:hideMark/>
          </w:tcPr>
          <w:p w:rsidR="00BC153D" w:rsidRPr="00BC153D" w:rsidRDefault="00BC153D" w:rsidP="00BC153D">
            <w:pPr>
              <w:spacing w:after="0" w:line="240" w:lineRule="auto"/>
              <w:jc w:val="center"/>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100</w:t>
            </w:r>
          </w:p>
        </w:tc>
      </w:tr>
      <w:tr w:rsidR="00BC153D" w:rsidRPr="00BC153D" w:rsidTr="00BC153D">
        <w:trPr>
          <w:trHeight w:val="300"/>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i/>
                <w:sz w:val="20"/>
                <w:szCs w:val="20"/>
                <w:lang w:eastAsia="ru-RU"/>
              </w:rPr>
            </w:pPr>
            <w:r w:rsidRPr="00BC153D">
              <w:rPr>
                <w:rFonts w:ascii="Times New Roman" w:eastAsia="Times New Roman" w:hAnsi="Times New Roman"/>
                <w:i/>
                <w:sz w:val="20"/>
                <w:szCs w:val="20"/>
                <w:lang w:eastAsia="ru-RU"/>
              </w:rPr>
              <w:t>Примечания:</w:t>
            </w:r>
          </w:p>
        </w:tc>
      </w:tr>
      <w:tr w:rsidR="00BC153D" w:rsidRPr="00BC153D" w:rsidTr="00BC153D">
        <w:trPr>
          <w:trHeight w:val="300"/>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 Штраф взыскивается за каждый факт нарушения.</w:t>
            </w:r>
          </w:p>
        </w:tc>
      </w:tr>
      <w:tr w:rsidR="00BC153D" w:rsidRPr="00BC153D" w:rsidTr="00BC153D">
        <w:trPr>
          <w:trHeight w:val="632"/>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2. В </w:t>
            </w:r>
            <w:proofErr w:type="gramStart"/>
            <w:r w:rsidRPr="00BC153D">
              <w:rPr>
                <w:rFonts w:ascii="Times New Roman" w:eastAsia="Times New Roman" w:hAnsi="Times New Roman"/>
                <w:sz w:val="20"/>
                <w:szCs w:val="20"/>
                <w:lang w:eastAsia="ru-RU"/>
              </w:rPr>
              <w:t>случае</w:t>
            </w:r>
            <w:proofErr w:type="gramEnd"/>
            <w:r w:rsidRPr="00BC153D">
              <w:rPr>
                <w:rFonts w:ascii="Times New Roman" w:eastAsia="Times New Roman" w:hAnsi="Times New Roman"/>
                <w:sz w:val="20"/>
                <w:szCs w:val="20"/>
                <w:lang w:eastAsia="ru-RU"/>
              </w:rPr>
              <w:t xml:space="preserve">, если установлено нарушение двумя и более работниками подрядной организации, штраф взыскивается по факту (один факт соответствует нарушению одним работником). </w:t>
            </w:r>
          </w:p>
        </w:tc>
      </w:tr>
      <w:tr w:rsidR="00BC153D" w:rsidRPr="00BC153D" w:rsidTr="00BC153D">
        <w:trPr>
          <w:trHeight w:val="495"/>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3. Штраф взыскивается сверх иных выплат, уплачиваемых в связи с причинением Заказчику убытков.</w:t>
            </w:r>
          </w:p>
        </w:tc>
      </w:tr>
      <w:tr w:rsidR="00BC153D" w:rsidRPr="00BC153D" w:rsidTr="00BC153D">
        <w:trPr>
          <w:trHeight w:val="435"/>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4. По тексту Приложения термины «подрядчик», «работы» и «услуги» идентичны.</w:t>
            </w:r>
          </w:p>
        </w:tc>
      </w:tr>
      <w:tr w:rsidR="00BC153D" w:rsidRPr="00BC153D" w:rsidTr="00BC153D">
        <w:trPr>
          <w:trHeight w:val="345"/>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5. По тексту Приложения термин «Заказчик» идентичен термину «Представитель Заказчика».</w:t>
            </w:r>
          </w:p>
        </w:tc>
      </w:tr>
      <w:tr w:rsidR="00BC153D" w:rsidRPr="00BC153D" w:rsidTr="00BC153D">
        <w:trPr>
          <w:trHeight w:val="1020"/>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6. По тексту Приложения понятием «работник подрядной организации» охватывается перечень лиц, включая лиц, с которыми подрядчик, контрагент подрядчика заключил трудовой договор, гражданско-правовой договор, иные лица, которые выполняют для подрядчика/контрагента подрядчика работы на объектах Заказчика.</w:t>
            </w:r>
          </w:p>
        </w:tc>
      </w:tr>
      <w:tr w:rsidR="00BC153D" w:rsidRPr="00BC153D" w:rsidTr="00BC153D">
        <w:trPr>
          <w:trHeight w:val="570"/>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lastRenderedPageBreak/>
              <w:t xml:space="preserve">7. Подрядчик отвечает за нарушения субподрядчиков, иных третьих лиц, выполняющих работы на производственных объектах или лицензионных участках Заказчика, как </w:t>
            </w:r>
            <w:proofErr w:type="gramStart"/>
            <w:r w:rsidRPr="00BC153D">
              <w:rPr>
                <w:rFonts w:ascii="Times New Roman" w:eastAsia="Times New Roman" w:hAnsi="Times New Roman"/>
                <w:sz w:val="20"/>
                <w:szCs w:val="20"/>
                <w:lang w:eastAsia="ru-RU"/>
              </w:rPr>
              <w:t>за</w:t>
            </w:r>
            <w:proofErr w:type="gramEnd"/>
            <w:r w:rsidRPr="00BC153D">
              <w:rPr>
                <w:rFonts w:ascii="Times New Roman" w:eastAsia="Times New Roman" w:hAnsi="Times New Roman"/>
                <w:sz w:val="20"/>
                <w:szCs w:val="20"/>
                <w:lang w:eastAsia="ru-RU"/>
              </w:rPr>
              <w:t xml:space="preserve"> свои собственные.</w:t>
            </w:r>
          </w:p>
        </w:tc>
      </w:tr>
      <w:tr w:rsidR="00BC153D" w:rsidRPr="00BC153D" w:rsidTr="00BC153D">
        <w:trPr>
          <w:trHeight w:val="615"/>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8. В </w:t>
            </w:r>
            <w:proofErr w:type="gramStart"/>
            <w:r w:rsidRPr="00BC153D">
              <w:rPr>
                <w:rFonts w:ascii="Times New Roman" w:eastAsia="Times New Roman" w:hAnsi="Times New Roman"/>
                <w:sz w:val="20"/>
                <w:szCs w:val="20"/>
                <w:lang w:eastAsia="ru-RU"/>
              </w:rPr>
              <w:t>случае</w:t>
            </w:r>
            <w:proofErr w:type="gramEnd"/>
            <w:r w:rsidRPr="00BC153D">
              <w:rPr>
                <w:rFonts w:ascii="Times New Roman" w:eastAsia="Times New Roman" w:hAnsi="Times New Roman"/>
                <w:sz w:val="20"/>
                <w:szCs w:val="20"/>
                <w:lang w:eastAsia="ru-RU"/>
              </w:rPr>
              <w:t xml:space="preserve"> неоднократного совершения в течение шести месяцев одного и того же нарушения, указанного в настоящем Приложении, размер налагаемого штрафа увеличивается в 1,5 раза.</w:t>
            </w:r>
          </w:p>
        </w:tc>
      </w:tr>
      <w:tr w:rsidR="00BC153D" w:rsidRPr="00BC153D" w:rsidTr="00BC153D">
        <w:trPr>
          <w:trHeight w:val="2145"/>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9. Факт нарушения устанавливается актом, подписанным куратором договора, работниками службы ПБОТОС и/или работником Заказчика, осуществляющего производственный контроль, либо третьим лицом, привлеченным Заказчиком для осуществления контроля (супервайзеры, </w:t>
            </w:r>
            <w:proofErr w:type="gramStart"/>
            <w:r w:rsidRPr="00BC153D">
              <w:rPr>
                <w:rFonts w:ascii="Times New Roman" w:eastAsia="Times New Roman" w:hAnsi="Times New Roman"/>
                <w:sz w:val="20"/>
                <w:szCs w:val="20"/>
                <w:lang w:eastAsia="ru-RU"/>
              </w:rPr>
              <w:t>лица</w:t>
            </w:r>
            <w:proofErr w:type="gramEnd"/>
            <w:r w:rsidRPr="00BC153D">
              <w:rPr>
                <w:rFonts w:ascii="Times New Roman" w:eastAsia="Times New Roman" w:hAnsi="Times New Roman"/>
                <w:sz w:val="20"/>
                <w:szCs w:val="20"/>
                <w:lang w:eastAsia="ru-RU"/>
              </w:rPr>
              <w:t xml:space="preserve"> осуществляющие технический надзор), и/или работниками предприятия, привлеченного для оказания охранных услуг, а также работником подрядчика и/или представителем подрядчика. Общее количество лиц, подписывающих акт, должно быть не менее двух человек.                                                                                                                                                             </w:t>
            </w:r>
            <w:r w:rsidRPr="00BC153D">
              <w:rPr>
                <w:rFonts w:ascii="Times New Roman" w:eastAsia="Times New Roman" w:hAnsi="Times New Roman"/>
                <w:sz w:val="20"/>
                <w:szCs w:val="20"/>
                <w:lang w:eastAsia="ru-RU"/>
              </w:rPr>
              <w:br/>
              <w:t xml:space="preserve">В </w:t>
            </w:r>
            <w:proofErr w:type="gramStart"/>
            <w:r w:rsidRPr="00BC153D">
              <w:rPr>
                <w:rFonts w:ascii="Times New Roman" w:eastAsia="Times New Roman" w:hAnsi="Times New Roman"/>
                <w:sz w:val="20"/>
                <w:szCs w:val="20"/>
                <w:lang w:eastAsia="ru-RU"/>
              </w:rPr>
              <w:t>случае</w:t>
            </w:r>
            <w:proofErr w:type="gramEnd"/>
            <w:r w:rsidRPr="00BC153D">
              <w:rPr>
                <w:rFonts w:ascii="Times New Roman" w:eastAsia="Times New Roman" w:hAnsi="Times New Roman"/>
                <w:sz w:val="20"/>
                <w:szCs w:val="20"/>
                <w:lang w:eastAsia="ru-RU"/>
              </w:rPr>
              <w:t xml:space="preserve"> отказа работника подрядчика от подписания акта, такой факт фиксируется в акте об отказе подписания и выявленных нарушениях и заверяется подписью свидетеля (-ей). Отказ работника подрядчика от подписания акта не является препятствием для взыскания штрафа. Акт, оформленный в </w:t>
            </w:r>
            <w:proofErr w:type="gramStart"/>
            <w:r w:rsidRPr="00BC153D">
              <w:rPr>
                <w:rFonts w:ascii="Times New Roman" w:eastAsia="Times New Roman" w:hAnsi="Times New Roman"/>
                <w:sz w:val="20"/>
                <w:szCs w:val="20"/>
                <w:lang w:eastAsia="ru-RU"/>
              </w:rPr>
              <w:t>соответствии</w:t>
            </w:r>
            <w:proofErr w:type="gramEnd"/>
            <w:r w:rsidRPr="00BC153D">
              <w:rPr>
                <w:rFonts w:ascii="Times New Roman" w:eastAsia="Times New Roman" w:hAnsi="Times New Roman"/>
                <w:sz w:val="20"/>
                <w:szCs w:val="20"/>
                <w:lang w:eastAsia="ru-RU"/>
              </w:rPr>
              <w:t xml:space="preserve"> с настоящим пунктом, является достаточным основанием для предъявления претензии и взыскания штрафа.</w:t>
            </w:r>
          </w:p>
        </w:tc>
      </w:tr>
      <w:tr w:rsidR="00BC153D" w:rsidRPr="00BC153D" w:rsidTr="00BC153D">
        <w:trPr>
          <w:trHeight w:val="360"/>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10. Кроме того, факт нарушения может быть подтвержден одним из следующих документов:</w:t>
            </w:r>
          </w:p>
        </w:tc>
      </w:tr>
      <w:tr w:rsidR="00BC153D" w:rsidRPr="00BC153D" w:rsidTr="00BC153D">
        <w:trPr>
          <w:trHeight w:val="390"/>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актом – предписанием представителем Заказчика, осуществляющего производственный контроль,</w:t>
            </w:r>
          </w:p>
        </w:tc>
      </w:tr>
      <w:tr w:rsidR="00BC153D" w:rsidRPr="00BC153D" w:rsidTr="00BC153D">
        <w:trPr>
          <w:trHeight w:val="660"/>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актом расследования причин происшествия, составленного комиссией по расследованию причин происшествия Заказчика с участием представителей Подрядчика,</w:t>
            </w:r>
          </w:p>
        </w:tc>
      </w:tr>
      <w:tr w:rsidR="00BC153D" w:rsidRPr="00BC153D" w:rsidTr="00BC153D">
        <w:trPr>
          <w:trHeight w:val="495"/>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соответствующим актом или предписанием контролирующих и надзорных органов.</w:t>
            </w:r>
          </w:p>
        </w:tc>
      </w:tr>
      <w:tr w:rsidR="00BC153D" w:rsidRPr="00BC153D" w:rsidTr="00BC153D">
        <w:trPr>
          <w:trHeight w:val="1050"/>
        </w:trPr>
        <w:tc>
          <w:tcPr>
            <w:tcW w:w="10475" w:type="dxa"/>
            <w:gridSpan w:val="8"/>
            <w:hideMark/>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11. При наличии взаимных денежных требований Заказчик имеет полное право на проведение зачета сумм, заявленных надлежащим образом требований против подлежащей уплате подрядчику стоимости работ, в соответствии со ст. 410 Гражданского кодекса Российской Федерации. При этом основанием для проведения зачета является акт о нарушении, оформленный в порядке, предусмотренном пунктами 9, 10 настоящего Приложения и письменное требование Заказчика.</w:t>
            </w:r>
          </w:p>
        </w:tc>
      </w:tr>
      <w:tr w:rsidR="00BC153D" w:rsidRPr="00BC153D" w:rsidTr="00BC153D">
        <w:trPr>
          <w:trHeight w:val="585"/>
        </w:trPr>
        <w:tc>
          <w:tcPr>
            <w:tcW w:w="10475" w:type="dxa"/>
            <w:gridSpan w:val="8"/>
          </w:tcPr>
          <w:p w:rsidR="00BC153D" w:rsidRPr="00BC153D" w:rsidRDefault="00BC153D" w:rsidP="00BC153D">
            <w:pPr>
              <w:spacing w:after="0" w:line="240" w:lineRule="auto"/>
              <w:jc w:val="both"/>
              <w:rPr>
                <w:rFonts w:ascii="Times New Roman" w:eastAsia="Times New Roman" w:hAnsi="Times New Roman"/>
                <w:sz w:val="20"/>
                <w:szCs w:val="20"/>
                <w:lang w:eastAsia="ru-RU"/>
              </w:rPr>
            </w:pPr>
            <w:r w:rsidRPr="00BC153D">
              <w:rPr>
                <w:rFonts w:ascii="Times New Roman" w:eastAsia="Times New Roman" w:hAnsi="Times New Roman"/>
                <w:sz w:val="20"/>
                <w:szCs w:val="20"/>
                <w:lang w:eastAsia="ru-RU"/>
              </w:rPr>
              <w:t xml:space="preserve">12. </w:t>
            </w:r>
            <w:proofErr w:type="gramStart"/>
            <w:r w:rsidRPr="00BC153D">
              <w:rPr>
                <w:rFonts w:ascii="Times New Roman" w:eastAsia="Times New Roman" w:hAnsi="Times New Roman"/>
                <w:sz w:val="20"/>
                <w:szCs w:val="20"/>
                <w:lang w:eastAsia="ru-RU"/>
              </w:rPr>
              <w:t>В случаях выявления представителями подрядчика фактов нахождение на производственных объектах и лицензионных участках Заказчика работников подрядчика/субподрядчика в состоянии алкогольного, наркотического или токсического опьянения и/или пронос/провоз (включая попытку совершения указанных действия), хранение веществ, вызывающих алкогольное, наркотическое, токсическое или иное опьянение, и своевременного сообщения о данных фактах в установленном п. 42 настоящего перечня порядке Заказчику, штрафные санкции к подрядчику</w:t>
            </w:r>
            <w:proofErr w:type="gramEnd"/>
            <w:r w:rsidRPr="00BC153D">
              <w:rPr>
                <w:rFonts w:ascii="Times New Roman" w:eastAsia="Times New Roman" w:hAnsi="Times New Roman"/>
                <w:sz w:val="20"/>
                <w:szCs w:val="20"/>
                <w:lang w:eastAsia="ru-RU"/>
              </w:rPr>
              <w:t xml:space="preserve"> не применяются. </w:t>
            </w:r>
          </w:p>
        </w:tc>
      </w:tr>
    </w:tbl>
    <w:p w:rsidR="00BC153D" w:rsidRPr="00BC153D" w:rsidRDefault="00BC153D" w:rsidP="00BC153D">
      <w:pPr>
        <w:spacing w:after="0" w:line="240" w:lineRule="auto"/>
        <w:jc w:val="both"/>
        <w:rPr>
          <w:rFonts w:ascii="Times New Roman" w:eastAsia="Times New Roman" w:hAnsi="Times New Roman"/>
          <w:sz w:val="24"/>
          <w:szCs w:val="20"/>
          <w:lang w:eastAsia="ru-RU"/>
        </w:rPr>
      </w:pPr>
    </w:p>
    <w:tbl>
      <w:tblPr>
        <w:tblStyle w:val="1"/>
        <w:tblW w:w="97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5624"/>
      </w:tblGrid>
      <w:tr w:rsidR="00BC153D" w:rsidRPr="00BC153D" w:rsidTr="00BC153D">
        <w:tc>
          <w:tcPr>
            <w:tcW w:w="4107" w:type="dxa"/>
          </w:tcPr>
          <w:p w:rsidR="00BC153D" w:rsidRPr="00BC153D" w:rsidRDefault="00BC153D" w:rsidP="00BC153D">
            <w:pPr>
              <w:tabs>
                <w:tab w:val="center" w:pos="2173"/>
              </w:tabs>
              <w:spacing w:after="0" w:line="240" w:lineRule="auto"/>
              <w:rPr>
                <w:b/>
                <w:sz w:val="24"/>
                <w:szCs w:val="24"/>
                <w:lang w:eastAsia="ru-RU"/>
              </w:rPr>
            </w:pPr>
            <w:bookmarkStart w:id="21" w:name="_ПРИЛОЖЕНИЕ_4._формат_1"/>
            <w:bookmarkEnd w:id="21"/>
          </w:p>
          <w:p w:rsidR="00BC153D" w:rsidRPr="00BC153D" w:rsidRDefault="00BC153D" w:rsidP="00BC153D">
            <w:pPr>
              <w:tabs>
                <w:tab w:val="center" w:pos="2173"/>
              </w:tabs>
              <w:spacing w:after="0" w:line="240" w:lineRule="auto"/>
              <w:rPr>
                <w:b/>
                <w:sz w:val="24"/>
                <w:szCs w:val="24"/>
                <w:lang w:eastAsia="ru-RU"/>
              </w:rPr>
            </w:pPr>
          </w:p>
          <w:p w:rsidR="00BC153D" w:rsidRPr="00BC153D" w:rsidRDefault="00BC153D" w:rsidP="00BC153D">
            <w:pPr>
              <w:tabs>
                <w:tab w:val="center" w:pos="2173"/>
              </w:tabs>
              <w:spacing w:after="0" w:line="240" w:lineRule="auto"/>
              <w:rPr>
                <w:b/>
                <w:sz w:val="24"/>
                <w:szCs w:val="24"/>
                <w:lang w:eastAsia="ru-RU"/>
              </w:rPr>
            </w:pPr>
            <w:r w:rsidRPr="00BC153D">
              <w:rPr>
                <w:b/>
                <w:sz w:val="24"/>
                <w:szCs w:val="24"/>
                <w:lang w:eastAsia="ru-RU"/>
              </w:rPr>
              <w:t xml:space="preserve">От </w:t>
            </w:r>
            <w:r>
              <w:rPr>
                <w:b/>
                <w:sz w:val="24"/>
                <w:szCs w:val="24"/>
                <w:lang w:eastAsia="ru-RU"/>
              </w:rPr>
              <w:t>Арендатора</w:t>
            </w:r>
            <w:r w:rsidRPr="00BC153D">
              <w:rPr>
                <w:b/>
                <w:sz w:val="24"/>
                <w:szCs w:val="24"/>
                <w:lang w:eastAsia="ru-RU"/>
              </w:rPr>
              <w:t>:</w:t>
            </w:r>
            <w:r w:rsidRPr="00BC153D">
              <w:rPr>
                <w:b/>
                <w:sz w:val="24"/>
                <w:szCs w:val="24"/>
                <w:lang w:eastAsia="ru-RU"/>
              </w:rPr>
              <w:tab/>
            </w:r>
          </w:p>
          <w:p w:rsidR="00BC153D" w:rsidRPr="00BC153D" w:rsidRDefault="00BC153D" w:rsidP="00BC153D">
            <w:pPr>
              <w:spacing w:after="0" w:line="240" w:lineRule="auto"/>
              <w:rPr>
                <w:sz w:val="24"/>
                <w:szCs w:val="24"/>
                <w:lang w:eastAsia="ru-RU"/>
              </w:rPr>
            </w:pPr>
          </w:p>
        </w:tc>
        <w:tc>
          <w:tcPr>
            <w:tcW w:w="5624" w:type="dxa"/>
          </w:tcPr>
          <w:p w:rsidR="00BC153D" w:rsidRPr="00BC153D" w:rsidRDefault="00BC153D" w:rsidP="00BC153D">
            <w:pPr>
              <w:spacing w:after="0" w:line="240" w:lineRule="auto"/>
              <w:ind w:hanging="108"/>
              <w:rPr>
                <w:b/>
                <w:sz w:val="24"/>
                <w:szCs w:val="24"/>
                <w:lang w:eastAsia="ru-RU"/>
              </w:rPr>
            </w:pPr>
          </w:p>
          <w:p w:rsidR="00BC153D" w:rsidRPr="00BC153D" w:rsidRDefault="00BC153D" w:rsidP="00BC153D">
            <w:pPr>
              <w:spacing w:after="0" w:line="240" w:lineRule="auto"/>
              <w:ind w:hanging="108"/>
              <w:rPr>
                <w:b/>
                <w:sz w:val="24"/>
                <w:szCs w:val="24"/>
                <w:lang w:eastAsia="ru-RU"/>
              </w:rPr>
            </w:pPr>
          </w:p>
          <w:p w:rsidR="00BC153D" w:rsidRPr="00BC153D" w:rsidRDefault="00BC153D" w:rsidP="00BC153D">
            <w:pPr>
              <w:spacing w:after="0" w:line="240" w:lineRule="auto"/>
              <w:ind w:hanging="108"/>
              <w:rPr>
                <w:b/>
                <w:sz w:val="24"/>
                <w:szCs w:val="24"/>
                <w:lang w:eastAsia="ru-RU"/>
              </w:rPr>
            </w:pPr>
            <w:r w:rsidRPr="00BC153D">
              <w:rPr>
                <w:b/>
                <w:sz w:val="24"/>
                <w:szCs w:val="24"/>
                <w:lang w:eastAsia="ru-RU"/>
              </w:rPr>
              <w:t xml:space="preserve">                От </w:t>
            </w:r>
            <w:r>
              <w:rPr>
                <w:b/>
                <w:sz w:val="24"/>
                <w:szCs w:val="24"/>
                <w:lang w:eastAsia="ru-RU"/>
              </w:rPr>
              <w:t>Арендодателя</w:t>
            </w:r>
            <w:r w:rsidRPr="00BC153D">
              <w:rPr>
                <w:b/>
                <w:sz w:val="24"/>
                <w:szCs w:val="24"/>
                <w:lang w:eastAsia="ru-RU"/>
              </w:rPr>
              <w:t>:</w:t>
            </w:r>
          </w:p>
          <w:p w:rsidR="00BC153D" w:rsidRPr="00BC153D" w:rsidRDefault="00BC153D" w:rsidP="00BC153D">
            <w:pPr>
              <w:spacing w:after="0" w:line="240" w:lineRule="auto"/>
              <w:ind w:hanging="108"/>
              <w:rPr>
                <w:sz w:val="24"/>
                <w:szCs w:val="24"/>
                <w:lang w:eastAsia="ru-RU"/>
              </w:rPr>
            </w:pPr>
            <w:r w:rsidRPr="00BC153D">
              <w:rPr>
                <w:sz w:val="24"/>
                <w:szCs w:val="24"/>
                <w:lang w:eastAsia="ru-RU"/>
              </w:rPr>
              <w:t xml:space="preserve">                Генеральный директор </w:t>
            </w:r>
          </w:p>
          <w:p w:rsidR="00BC153D" w:rsidRPr="00BC153D" w:rsidRDefault="00BC153D" w:rsidP="00BC153D">
            <w:pPr>
              <w:spacing w:after="0" w:line="240" w:lineRule="auto"/>
              <w:ind w:hanging="108"/>
              <w:rPr>
                <w:sz w:val="24"/>
                <w:szCs w:val="24"/>
                <w:lang w:eastAsia="ru-RU"/>
              </w:rPr>
            </w:pPr>
            <w:r w:rsidRPr="00BC153D">
              <w:rPr>
                <w:sz w:val="24"/>
                <w:szCs w:val="24"/>
                <w:lang w:eastAsia="ru-RU"/>
              </w:rPr>
              <w:t xml:space="preserve">                АО «Карелиянефтепродукт»</w:t>
            </w:r>
          </w:p>
          <w:p w:rsidR="00BC153D" w:rsidRPr="00BC153D" w:rsidRDefault="00BC153D" w:rsidP="00BC153D">
            <w:pPr>
              <w:spacing w:after="0" w:line="240" w:lineRule="auto"/>
              <w:ind w:hanging="108"/>
              <w:rPr>
                <w:sz w:val="24"/>
                <w:szCs w:val="24"/>
                <w:lang w:eastAsia="ru-RU"/>
              </w:rPr>
            </w:pPr>
            <w:r w:rsidRPr="00BC153D">
              <w:rPr>
                <w:sz w:val="24"/>
                <w:szCs w:val="24"/>
                <w:lang w:eastAsia="ru-RU"/>
              </w:rPr>
              <w:tab/>
            </w:r>
          </w:p>
        </w:tc>
      </w:tr>
      <w:tr w:rsidR="00BC153D" w:rsidRPr="00BC153D" w:rsidTr="00BC153D">
        <w:tc>
          <w:tcPr>
            <w:tcW w:w="4107" w:type="dxa"/>
          </w:tcPr>
          <w:p w:rsidR="00BC153D" w:rsidRPr="00BC153D" w:rsidRDefault="00BC153D" w:rsidP="00BC153D">
            <w:pPr>
              <w:spacing w:after="0" w:line="240" w:lineRule="auto"/>
              <w:rPr>
                <w:sz w:val="24"/>
                <w:szCs w:val="24"/>
                <w:lang w:eastAsia="ru-RU"/>
              </w:rPr>
            </w:pPr>
            <w:r w:rsidRPr="00BC153D">
              <w:rPr>
                <w:sz w:val="24"/>
                <w:szCs w:val="24"/>
                <w:lang w:eastAsia="ru-RU"/>
              </w:rPr>
              <w:t>_______________/ /</w:t>
            </w:r>
          </w:p>
        </w:tc>
        <w:tc>
          <w:tcPr>
            <w:tcW w:w="5624" w:type="dxa"/>
          </w:tcPr>
          <w:p w:rsidR="00BC153D" w:rsidRPr="00BC153D" w:rsidRDefault="00BC153D" w:rsidP="00BC153D">
            <w:pPr>
              <w:spacing w:after="0" w:line="240" w:lineRule="auto"/>
              <w:ind w:hanging="108"/>
              <w:rPr>
                <w:sz w:val="24"/>
                <w:szCs w:val="24"/>
                <w:lang w:eastAsia="ru-RU"/>
              </w:rPr>
            </w:pPr>
            <w:r w:rsidRPr="00BC153D">
              <w:rPr>
                <w:sz w:val="24"/>
                <w:szCs w:val="24"/>
                <w:lang w:eastAsia="ru-RU"/>
              </w:rPr>
              <w:t xml:space="preserve">                ___________________/Е.Н. </w:t>
            </w:r>
            <w:proofErr w:type="spellStart"/>
            <w:r w:rsidRPr="00BC153D">
              <w:rPr>
                <w:sz w:val="24"/>
                <w:szCs w:val="24"/>
                <w:lang w:eastAsia="ru-RU"/>
              </w:rPr>
              <w:t>Потякина</w:t>
            </w:r>
            <w:proofErr w:type="spellEnd"/>
            <w:r w:rsidRPr="00BC153D">
              <w:rPr>
                <w:sz w:val="24"/>
                <w:szCs w:val="24"/>
                <w:lang w:eastAsia="ru-RU"/>
              </w:rPr>
              <w:t>/</w:t>
            </w:r>
          </w:p>
        </w:tc>
      </w:tr>
      <w:tr w:rsidR="00BC153D" w:rsidRPr="00BC153D" w:rsidTr="00BC153D">
        <w:tc>
          <w:tcPr>
            <w:tcW w:w="4107" w:type="dxa"/>
          </w:tcPr>
          <w:p w:rsidR="00BC153D" w:rsidRPr="00BC153D" w:rsidRDefault="00BC153D" w:rsidP="00BC153D">
            <w:pPr>
              <w:spacing w:after="0" w:line="240" w:lineRule="auto"/>
              <w:rPr>
                <w:sz w:val="24"/>
                <w:szCs w:val="24"/>
                <w:lang w:eastAsia="ru-RU"/>
              </w:rPr>
            </w:pPr>
            <w:r w:rsidRPr="00BC153D">
              <w:rPr>
                <w:sz w:val="24"/>
                <w:szCs w:val="24"/>
                <w:lang w:eastAsia="ru-RU"/>
              </w:rPr>
              <w:t xml:space="preserve">  М.П.</w:t>
            </w:r>
          </w:p>
        </w:tc>
        <w:tc>
          <w:tcPr>
            <w:tcW w:w="5624" w:type="dxa"/>
          </w:tcPr>
          <w:p w:rsidR="00BC153D" w:rsidRPr="00BC153D" w:rsidRDefault="00BC153D" w:rsidP="00BC153D">
            <w:pPr>
              <w:spacing w:after="0" w:line="240" w:lineRule="auto"/>
              <w:rPr>
                <w:sz w:val="24"/>
                <w:szCs w:val="24"/>
                <w:lang w:eastAsia="ru-RU"/>
              </w:rPr>
            </w:pPr>
            <w:r w:rsidRPr="00BC153D">
              <w:rPr>
                <w:sz w:val="24"/>
                <w:szCs w:val="24"/>
                <w:lang w:eastAsia="ru-RU"/>
              </w:rPr>
              <w:t xml:space="preserve">                 М.П.</w:t>
            </w:r>
          </w:p>
        </w:tc>
      </w:tr>
    </w:tbl>
    <w:p w:rsidR="00BC153D" w:rsidRPr="00067AF9" w:rsidRDefault="00BC153D" w:rsidP="002937B4">
      <w:pPr>
        <w:snapToGrid w:val="0"/>
        <w:spacing w:after="0" w:line="240" w:lineRule="auto"/>
        <w:ind w:right="-180"/>
        <w:rPr>
          <w:rFonts w:ascii="Times New Roman" w:hAnsi="Times New Roman"/>
          <w:b/>
          <w:bCs/>
          <w:sz w:val="24"/>
          <w:szCs w:val="24"/>
        </w:rPr>
      </w:pPr>
    </w:p>
    <w:sectPr w:rsidR="00BC153D" w:rsidRPr="00067AF9" w:rsidSect="00BC153D">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17" w:rsidRDefault="00340317" w:rsidP="00BD45F4">
      <w:pPr>
        <w:spacing w:after="0" w:line="240" w:lineRule="auto"/>
      </w:pPr>
      <w:r>
        <w:separator/>
      </w:r>
    </w:p>
  </w:endnote>
  <w:endnote w:type="continuationSeparator" w:id="0">
    <w:p w:rsidR="00340317" w:rsidRDefault="00340317" w:rsidP="00BD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3D" w:rsidRDefault="00BC153D" w:rsidP="004F61A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C153D" w:rsidRDefault="00BC153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3D" w:rsidRDefault="00BC153D">
    <w:pPr>
      <w:pStyle w:val="a6"/>
      <w:jc w:val="right"/>
    </w:pPr>
    <w:r w:rsidRPr="003F0B2F">
      <w:rPr>
        <w:sz w:val="18"/>
        <w:szCs w:val="18"/>
      </w:rPr>
      <w:fldChar w:fldCharType="begin"/>
    </w:r>
    <w:r w:rsidRPr="003F0B2F">
      <w:rPr>
        <w:sz w:val="18"/>
        <w:szCs w:val="18"/>
      </w:rPr>
      <w:instrText>PAGE   \* MERGEFORMAT</w:instrText>
    </w:r>
    <w:r w:rsidRPr="003F0B2F">
      <w:rPr>
        <w:sz w:val="18"/>
        <w:szCs w:val="18"/>
      </w:rPr>
      <w:fldChar w:fldCharType="separate"/>
    </w:r>
    <w:r w:rsidR="00E431B7">
      <w:rPr>
        <w:noProof/>
        <w:sz w:val="18"/>
        <w:szCs w:val="18"/>
      </w:rPr>
      <w:t>5</w:t>
    </w:r>
    <w:r w:rsidRPr="003F0B2F">
      <w:rPr>
        <w:sz w:val="18"/>
        <w:szCs w:val="18"/>
      </w:rPr>
      <w:fldChar w:fldCharType="end"/>
    </w:r>
  </w:p>
  <w:p w:rsidR="00BC153D" w:rsidRPr="00214B46" w:rsidRDefault="00BC153D" w:rsidP="003F0B2F">
    <w:pPr>
      <w:pStyle w:val="a6"/>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17" w:rsidRDefault="00340317" w:rsidP="00BD45F4">
      <w:pPr>
        <w:spacing w:after="0" w:line="240" w:lineRule="auto"/>
      </w:pPr>
      <w:r>
        <w:separator/>
      </w:r>
    </w:p>
  </w:footnote>
  <w:footnote w:type="continuationSeparator" w:id="0">
    <w:p w:rsidR="00340317" w:rsidRDefault="00340317" w:rsidP="00BD45F4">
      <w:pPr>
        <w:spacing w:after="0" w:line="240" w:lineRule="auto"/>
      </w:pPr>
      <w:r>
        <w:continuationSeparator/>
      </w:r>
    </w:p>
  </w:footnote>
  <w:footnote w:id="1">
    <w:p w:rsidR="00BC153D" w:rsidRDefault="00BC153D" w:rsidP="00BD45F4">
      <w:pPr>
        <w:jc w:val="both"/>
      </w:pPr>
      <w:r>
        <w:rPr>
          <w:rStyle w:val="a8"/>
          <w:rFonts w:ascii="Arial" w:hAnsi="Arial" w:cs="Arial"/>
          <w:sz w:val="20"/>
          <w:szCs w:val="20"/>
        </w:rPr>
        <w:footnoteRef/>
      </w:r>
      <w:r>
        <w:rPr>
          <w:rFonts w:ascii="Arial" w:hAnsi="Arial" w:cs="Arial"/>
          <w:sz w:val="20"/>
          <w:szCs w:val="20"/>
        </w:rPr>
        <w:t xml:space="preserve"> </w:t>
      </w:r>
      <w:r>
        <w:rPr>
          <w:rFonts w:ascii="Arial" w:hAnsi="Arial" w:cs="Arial"/>
          <w:sz w:val="16"/>
          <w:szCs w:val="16"/>
        </w:rPr>
        <w:t xml:space="preserve">(ответственность за выполнение </w:t>
      </w:r>
      <w:proofErr w:type="gramStart"/>
      <w:r>
        <w:rPr>
          <w:rFonts w:ascii="Arial" w:hAnsi="Arial" w:cs="Arial"/>
          <w:sz w:val="16"/>
          <w:szCs w:val="16"/>
        </w:rPr>
        <w:t>обязанностей, оговоренных данным пунктом может</w:t>
      </w:r>
      <w:proofErr w:type="gramEnd"/>
      <w:r>
        <w:rPr>
          <w:rFonts w:ascii="Arial" w:hAnsi="Arial" w:cs="Arial"/>
          <w:sz w:val="16"/>
          <w:szCs w:val="16"/>
        </w:rPr>
        <w:t xml:space="preserve"> быть полностью и частично возложена на Арендодателя, о чем должны быть внесены дополнительные условия в договор аренды).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EC9"/>
    <w:multiLevelType w:val="hybridMultilevel"/>
    <w:tmpl w:val="63C61BA6"/>
    <w:lvl w:ilvl="0" w:tplc="A64094A4">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A11C4F"/>
    <w:multiLevelType w:val="hybridMultilevel"/>
    <w:tmpl w:val="6C6844D6"/>
    <w:lvl w:ilvl="0" w:tplc="5E508F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42503"/>
    <w:multiLevelType w:val="hybridMultilevel"/>
    <w:tmpl w:val="233618E0"/>
    <w:lvl w:ilvl="0" w:tplc="A64094A4">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EA1979"/>
    <w:multiLevelType w:val="hybridMultilevel"/>
    <w:tmpl w:val="A094F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0D1A1E"/>
    <w:multiLevelType w:val="multilevel"/>
    <w:tmpl w:val="3CF86802"/>
    <w:lvl w:ilvl="0">
      <w:start w:val="1"/>
      <w:numFmt w:val="upperRoman"/>
      <w:lvlText w:val="%1."/>
      <w:lvlJc w:val="left"/>
      <w:pPr>
        <w:ind w:left="4690" w:hanging="720"/>
      </w:pPr>
      <w:rPr>
        <w:rFonts w:cs="Franklin Gothic Heavy" w:hint="default"/>
      </w:rPr>
    </w:lvl>
    <w:lvl w:ilvl="1">
      <w:start w:val="1"/>
      <w:numFmt w:val="decimal"/>
      <w:isLgl/>
      <w:lvlText w:val="%1.%2."/>
      <w:lvlJc w:val="left"/>
      <w:pPr>
        <w:ind w:left="2243" w:hanging="825"/>
      </w:pPr>
      <w:rPr>
        <w:rFonts w:cs="Franklin Gothic Heavy" w:hint="default"/>
        <w:b/>
        <w:color w:val="auto"/>
      </w:rPr>
    </w:lvl>
    <w:lvl w:ilvl="2">
      <w:start w:val="1"/>
      <w:numFmt w:val="decimal"/>
      <w:isLgl/>
      <w:lvlText w:val="%1.%2.%3."/>
      <w:lvlJc w:val="left"/>
      <w:pPr>
        <w:ind w:left="1818" w:hanging="825"/>
      </w:pPr>
      <w:rPr>
        <w:rFonts w:cs="Franklin Gothic Heavy" w:hint="default"/>
        <w:b/>
      </w:rPr>
    </w:lvl>
    <w:lvl w:ilvl="3">
      <w:start w:val="1"/>
      <w:numFmt w:val="decimal"/>
      <w:isLgl/>
      <w:lvlText w:val="%1.%2.%3.%4."/>
      <w:lvlJc w:val="left"/>
      <w:pPr>
        <w:ind w:left="2238" w:hanging="825"/>
      </w:pPr>
      <w:rPr>
        <w:rFonts w:cs="Franklin Gothic Heavy" w:hint="default"/>
      </w:rPr>
    </w:lvl>
    <w:lvl w:ilvl="4">
      <w:start w:val="1"/>
      <w:numFmt w:val="decimal"/>
      <w:isLgl/>
      <w:lvlText w:val="%1.%2.%3.%4.%5."/>
      <w:lvlJc w:val="left"/>
      <w:pPr>
        <w:ind w:left="2844" w:hanging="1080"/>
      </w:pPr>
      <w:rPr>
        <w:rFonts w:cs="Franklin Gothic Heavy" w:hint="default"/>
      </w:rPr>
    </w:lvl>
    <w:lvl w:ilvl="5">
      <w:start w:val="1"/>
      <w:numFmt w:val="decimal"/>
      <w:isLgl/>
      <w:lvlText w:val="%1.%2.%3.%4.%5.%6."/>
      <w:lvlJc w:val="left"/>
      <w:pPr>
        <w:ind w:left="3195" w:hanging="1080"/>
      </w:pPr>
      <w:rPr>
        <w:rFonts w:cs="Franklin Gothic Heavy" w:hint="default"/>
      </w:rPr>
    </w:lvl>
    <w:lvl w:ilvl="6">
      <w:start w:val="1"/>
      <w:numFmt w:val="decimal"/>
      <w:isLgl/>
      <w:lvlText w:val="%1.%2.%3.%4.%5.%6.%7."/>
      <w:lvlJc w:val="left"/>
      <w:pPr>
        <w:ind w:left="3906" w:hanging="1440"/>
      </w:pPr>
      <w:rPr>
        <w:rFonts w:cs="Franklin Gothic Heavy" w:hint="default"/>
      </w:rPr>
    </w:lvl>
    <w:lvl w:ilvl="7">
      <w:start w:val="1"/>
      <w:numFmt w:val="decimal"/>
      <w:isLgl/>
      <w:lvlText w:val="%1.%2.%3.%4.%5.%6.%7.%8."/>
      <w:lvlJc w:val="left"/>
      <w:pPr>
        <w:ind w:left="4257" w:hanging="1440"/>
      </w:pPr>
      <w:rPr>
        <w:rFonts w:cs="Franklin Gothic Heavy" w:hint="default"/>
      </w:rPr>
    </w:lvl>
    <w:lvl w:ilvl="8">
      <w:start w:val="1"/>
      <w:numFmt w:val="decimal"/>
      <w:isLgl/>
      <w:lvlText w:val="%1.%2.%3.%4.%5.%6.%7.%8.%9."/>
      <w:lvlJc w:val="left"/>
      <w:pPr>
        <w:ind w:left="4968" w:hanging="1800"/>
      </w:pPr>
      <w:rPr>
        <w:rFonts w:cs="Franklin Gothic Heavy" w:hint="default"/>
      </w:rPr>
    </w:lvl>
  </w:abstractNum>
  <w:abstractNum w:abstractNumId="5">
    <w:nsid w:val="0EB745AF"/>
    <w:multiLevelType w:val="hybridMultilevel"/>
    <w:tmpl w:val="29EA7718"/>
    <w:lvl w:ilvl="0" w:tplc="A64094A4">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0B75CAB"/>
    <w:multiLevelType w:val="hybridMultilevel"/>
    <w:tmpl w:val="B9429DA0"/>
    <w:lvl w:ilvl="0" w:tplc="A96C0980">
      <w:start w:val="1"/>
      <w:numFmt w:val="bullet"/>
      <w:lvlText w:val=""/>
      <w:lvlJc w:val="left"/>
      <w:pPr>
        <w:tabs>
          <w:tab w:val="num" w:pos="785"/>
        </w:tabs>
        <w:ind w:left="785" w:hanging="360"/>
      </w:pPr>
      <w:rPr>
        <w:rFonts w:ascii="Symbol" w:hAnsi="Symbol"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23E1449"/>
    <w:multiLevelType w:val="hybridMultilevel"/>
    <w:tmpl w:val="43D6C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06354F"/>
    <w:multiLevelType w:val="hybridMultilevel"/>
    <w:tmpl w:val="B7445F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8342CF"/>
    <w:multiLevelType w:val="hybridMultilevel"/>
    <w:tmpl w:val="CACA5BE2"/>
    <w:lvl w:ilvl="0" w:tplc="5E508FE4">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DA4156"/>
    <w:multiLevelType w:val="multilevel"/>
    <w:tmpl w:val="92E0004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36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1">
    <w:nsid w:val="27C44D9D"/>
    <w:multiLevelType w:val="hybridMultilevel"/>
    <w:tmpl w:val="0E4E08F8"/>
    <w:lvl w:ilvl="0" w:tplc="8402CF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87D6EA2"/>
    <w:multiLevelType w:val="hybridMultilevel"/>
    <w:tmpl w:val="31AC0B92"/>
    <w:lvl w:ilvl="0" w:tplc="D41CC668">
      <w:start w:val="10"/>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CA02522"/>
    <w:multiLevelType w:val="hybridMultilevel"/>
    <w:tmpl w:val="AE50E11E"/>
    <w:lvl w:ilvl="0" w:tplc="177C69FE">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0DB6E31"/>
    <w:multiLevelType w:val="multilevel"/>
    <w:tmpl w:val="31D4DAF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32AE75F3"/>
    <w:multiLevelType w:val="hybridMultilevel"/>
    <w:tmpl w:val="D0CEF9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97BF7"/>
    <w:multiLevelType w:val="hybridMultilevel"/>
    <w:tmpl w:val="DB7E12BC"/>
    <w:lvl w:ilvl="0" w:tplc="A64094A4">
      <w:start w:val="1"/>
      <w:numFmt w:val="decimal"/>
      <w:lvlText w:val="%1."/>
      <w:lvlJc w:val="left"/>
      <w:pPr>
        <w:tabs>
          <w:tab w:val="num" w:pos="750"/>
        </w:tabs>
        <w:ind w:left="750" w:hanging="39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4426C4B"/>
    <w:multiLevelType w:val="hybridMultilevel"/>
    <w:tmpl w:val="9C248D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90A414E"/>
    <w:multiLevelType w:val="hybridMultilevel"/>
    <w:tmpl w:val="79FAF544"/>
    <w:lvl w:ilvl="0" w:tplc="D9369C08">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A91715B"/>
    <w:multiLevelType w:val="hybridMultilevel"/>
    <w:tmpl w:val="E9B8E10E"/>
    <w:lvl w:ilvl="0" w:tplc="7F101932">
      <w:start w:val="1"/>
      <w:numFmt w:val="bullet"/>
      <w:lvlText w:val=""/>
      <w:lvlJc w:val="left"/>
      <w:pPr>
        <w:tabs>
          <w:tab w:val="num" w:pos="1789"/>
        </w:tabs>
        <w:ind w:left="1789" w:hanging="360"/>
      </w:pPr>
      <w:rPr>
        <w:rFonts w:ascii="Wingdings" w:hAnsi="Wingdings" w:hint="default"/>
        <w:strike w:val="0"/>
        <w:dstrike w:val="0"/>
        <w:u w:val="none"/>
        <w:effect w:val="no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4AAA1CC8"/>
    <w:multiLevelType w:val="hybridMultilevel"/>
    <w:tmpl w:val="CF36D7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B3B4FE1"/>
    <w:multiLevelType w:val="hybridMultilevel"/>
    <w:tmpl w:val="7CDA37B8"/>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D126174"/>
    <w:multiLevelType w:val="hybridMultilevel"/>
    <w:tmpl w:val="DF1CEB2A"/>
    <w:lvl w:ilvl="0" w:tplc="F06616CC">
      <w:start w:val="1"/>
      <w:numFmt w:val="bullet"/>
      <w:lvlText w:val=""/>
      <w:lvlJc w:val="left"/>
      <w:pPr>
        <w:tabs>
          <w:tab w:val="num" w:pos="850"/>
        </w:tabs>
        <w:ind w:left="850" w:hanging="425"/>
      </w:pPr>
      <w:rPr>
        <w:rFonts w:ascii="Wingdings" w:hAnsi="Wingdings"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0D77BF2"/>
    <w:multiLevelType w:val="hybridMultilevel"/>
    <w:tmpl w:val="EB363044"/>
    <w:lvl w:ilvl="0" w:tplc="B82CF82A">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60D7EAE"/>
    <w:multiLevelType w:val="multilevel"/>
    <w:tmpl w:val="B246A830"/>
    <w:lvl w:ilvl="0">
      <w:start w:val="4"/>
      <w:numFmt w:val="decimal"/>
      <w:lvlText w:val="%1."/>
      <w:lvlJc w:val="left"/>
      <w:pPr>
        <w:tabs>
          <w:tab w:val="num" w:pos="1080"/>
        </w:tabs>
        <w:ind w:left="1080" w:hanging="360"/>
      </w:pPr>
      <w:rPr>
        <w:rFonts w:cs="Times New Roman" w:hint="default"/>
      </w:rPr>
    </w:lvl>
    <w:lvl w:ilvl="1">
      <w:start w:val="2"/>
      <w:numFmt w:val="decimal"/>
      <w:isLgl/>
      <w:lvlText w:val="%1.%2."/>
      <w:lvlJc w:val="left"/>
      <w:pPr>
        <w:ind w:left="1380" w:hanging="660"/>
      </w:pPr>
      <w:rPr>
        <w:rFonts w:cs="Times New Roman" w:hint="default"/>
      </w:rPr>
    </w:lvl>
    <w:lvl w:ilvl="2">
      <w:start w:val="20"/>
      <w:numFmt w:val="decimal"/>
      <w:isLgl/>
      <w:lvlText w:val="%1.%2.%3."/>
      <w:lvlJc w:val="left"/>
      <w:pPr>
        <w:ind w:left="2138"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5">
    <w:nsid w:val="5A8A1680"/>
    <w:multiLevelType w:val="hybridMultilevel"/>
    <w:tmpl w:val="F3442492"/>
    <w:lvl w:ilvl="0" w:tplc="BAD4D25E">
      <w:start w:val="1"/>
      <w:numFmt w:val="decimal"/>
      <w:lvlText w:val="%1."/>
      <w:lvlJc w:val="left"/>
      <w:pPr>
        <w:tabs>
          <w:tab w:val="num" w:pos="1920"/>
        </w:tabs>
        <w:ind w:left="19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CAE36C1"/>
    <w:multiLevelType w:val="hybridMultilevel"/>
    <w:tmpl w:val="B31CBD6C"/>
    <w:lvl w:ilvl="0" w:tplc="5E508FE4">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DF0731"/>
    <w:multiLevelType w:val="hybridMultilevel"/>
    <w:tmpl w:val="48D2F038"/>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15C6101"/>
    <w:multiLevelType w:val="multilevel"/>
    <w:tmpl w:val="7CEE3118"/>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4D878A9"/>
    <w:multiLevelType w:val="multilevel"/>
    <w:tmpl w:val="EA649626"/>
    <w:lvl w:ilvl="0">
      <w:start w:val="4"/>
      <w:numFmt w:val="decimal"/>
      <w:suff w:val="space"/>
      <w:lvlText w:val="%1."/>
      <w:lvlJc w:val="left"/>
      <w:pPr>
        <w:ind w:left="0" w:firstLine="0"/>
      </w:pPr>
    </w:lvl>
    <w:lvl w:ilvl="1">
      <w:start w:val="1"/>
      <w:numFmt w:val="decimal"/>
      <w:lvlRestart w:val="0"/>
      <w:suff w:val="space"/>
      <w:lvlText w:val="%1.%2."/>
      <w:lvlJc w:val="left"/>
      <w:pPr>
        <w:ind w:left="0" w:firstLine="709"/>
      </w:pPr>
      <w:rPr>
        <w:b w:val="0"/>
      </w:rPr>
    </w:lvl>
    <w:lvl w:ilvl="2">
      <w:start w:val="3"/>
      <w:numFmt w:val="decimal"/>
      <w:lvlRestart w:val="0"/>
      <w:suff w:val="space"/>
      <w:lvlText w:val="%1.%2.%3."/>
      <w:lvlJc w:val="left"/>
      <w:pPr>
        <w:ind w:left="0" w:firstLine="709"/>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A311714"/>
    <w:multiLevelType w:val="multilevel"/>
    <w:tmpl w:val="144CFAD4"/>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CDA3DF4"/>
    <w:multiLevelType w:val="hybridMultilevel"/>
    <w:tmpl w:val="1A988A6C"/>
    <w:lvl w:ilvl="0" w:tplc="5E508FE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752B3125"/>
    <w:multiLevelType w:val="hybridMultilevel"/>
    <w:tmpl w:val="50368C58"/>
    <w:lvl w:ilvl="0" w:tplc="A64094A4">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75685EFD"/>
    <w:multiLevelType w:val="hybridMultilevel"/>
    <w:tmpl w:val="A0C678D6"/>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AFC62D0"/>
    <w:multiLevelType w:val="hybridMultilevel"/>
    <w:tmpl w:val="38183B7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7E804CF1"/>
    <w:multiLevelType w:val="hybridMultilevel"/>
    <w:tmpl w:val="4BCA00E8"/>
    <w:lvl w:ilvl="0" w:tplc="F9B06680">
      <w:start w:val="3"/>
      <w:numFmt w:val="decimal"/>
      <w:lvlText w:val="%1."/>
      <w:lvlJc w:val="left"/>
      <w:pPr>
        <w:ind w:left="1920" w:hanging="360"/>
      </w:pPr>
      <w:rPr>
        <w:rFonts w:cs="Times New Roman" w:hint="default"/>
      </w:rPr>
    </w:lvl>
    <w:lvl w:ilvl="1" w:tplc="228E17EC">
      <w:start w:val="1"/>
      <w:numFmt w:val="decimal"/>
      <w:lvlText w:val="%2."/>
      <w:lvlJc w:val="left"/>
      <w:pPr>
        <w:ind w:left="502" w:hanging="360"/>
      </w:pPr>
      <w:rPr>
        <w:rFonts w:ascii="Arial" w:eastAsia="Times New Roman" w:hAnsi="Arial" w:cs="Arial"/>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36">
    <w:nsid w:val="7ED87330"/>
    <w:multiLevelType w:val="hybridMultilevel"/>
    <w:tmpl w:val="3DCC1614"/>
    <w:lvl w:ilvl="0" w:tplc="49B2B586">
      <w:start w:val="1"/>
      <w:numFmt w:val="bullet"/>
      <w:lvlText w:val=""/>
      <w:lvlJc w:val="left"/>
      <w:pPr>
        <w:tabs>
          <w:tab w:val="num" w:pos="1789"/>
        </w:tabs>
        <w:ind w:left="1789" w:hanging="360"/>
      </w:pPr>
      <w:rPr>
        <w:rFonts w:ascii="Wingdings" w:hAnsi="Wingdings" w:hint="default"/>
        <w:strike w:val="0"/>
        <w:dstrike w:val="0"/>
        <w:u w:val="none"/>
        <w:effect w:val="no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7">
    <w:nsid w:val="7FC04E50"/>
    <w:multiLevelType w:val="hybridMultilevel"/>
    <w:tmpl w:val="EE8E86DE"/>
    <w:lvl w:ilvl="0" w:tplc="3DC2858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24"/>
  </w:num>
  <w:num w:numId="3">
    <w:abstractNumId w:val="13"/>
  </w:num>
  <w:num w:numId="4">
    <w:abstractNumId w:val="23"/>
  </w:num>
  <w:num w:numId="5">
    <w:abstractNumId w:val="17"/>
  </w:num>
  <w:num w:numId="6">
    <w:abstractNumId w:val="5"/>
  </w:num>
  <w:num w:numId="7">
    <w:abstractNumId w:val="16"/>
  </w:num>
  <w:num w:numId="8">
    <w:abstractNumId w:val="9"/>
  </w:num>
  <w:num w:numId="9">
    <w:abstractNumId w:val="2"/>
  </w:num>
  <w:num w:numId="10">
    <w:abstractNumId w:val="26"/>
  </w:num>
  <w:num w:numId="11">
    <w:abstractNumId w:val="0"/>
  </w:num>
  <w:num w:numId="12">
    <w:abstractNumId w:val="32"/>
  </w:num>
  <w:num w:numId="13">
    <w:abstractNumId w:val="8"/>
  </w:num>
  <w:num w:numId="14">
    <w:abstractNumId w:val="34"/>
  </w:num>
  <w:num w:numId="15">
    <w:abstractNumId w:val="20"/>
  </w:num>
  <w:num w:numId="16">
    <w:abstractNumId w:val="31"/>
  </w:num>
  <w:num w:numId="17">
    <w:abstractNumId w:val="1"/>
  </w:num>
  <w:num w:numId="18">
    <w:abstractNumId w:val="18"/>
  </w:num>
  <w:num w:numId="19">
    <w:abstractNumId w:val="3"/>
  </w:num>
  <w:num w:numId="20">
    <w:abstractNumId w:val="7"/>
  </w:num>
  <w:num w:numId="21">
    <w:abstractNumId w:val="15"/>
  </w:num>
  <w:num w:numId="22">
    <w:abstractNumId w:val="12"/>
  </w:num>
  <w:num w:numId="23">
    <w:abstractNumId w:val="27"/>
  </w:num>
  <w:num w:numId="24">
    <w:abstractNumId w:val="33"/>
  </w:num>
  <w:num w:numId="25">
    <w:abstractNumId w:val="21"/>
  </w:num>
  <w:num w:numId="26">
    <w:abstractNumId w:val="22"/>
  </w:num>
  <w:num w:numId="27">
    <w:abstractNumId w:val="6"/>
  </w:num>
  <w:num w:numId="28">
    <w:abstractNumId w:val="28"/>
  </w:num>
  <w:num w:numId="29">
    <w:abstractNumId w:val="30"/>
  </w:num>
  <w:num w:numId="30">
    <w:abstractNumId w:val="35"/>
  </w:num>
  <w:num w:numId="31">
    <w:abstractNumId w:val="37"/>
  </w:num>
  <w:num w:numId="32">
    <w:abstractNumId w:val="19"/>
  </w:num>
  <w:num w:numId="33">
    <w:abstractNumId w:val="36"/>
  </w:num>
  <w:num w:numId="34">
    <w:abstractNumId w:val="10"/>
  </w:num>
  <w:num w:numId="35">
    <w:abstractNumId w:val="14"/>
  </w:num>
  <w:num w:numId="36">
    <w:abstractNumId w:val="11"/>
  </w:num>
  <w:num w:numId="37">
    <w:abstractNumId w:val="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57"/>
    <w:rsid w:val="000036C7"/>
    <w:rsid w:val="000126A3"/>
    <w:rsid w:val="000340D4"/>
    <w:rsid w:val="0003730E"/>
    <w:rsid w:val="00041D24"/>
    <w:rsid w:val="00055F69"/>
    <w:rsid w:val="00067AF9"/>
    <w:rsid w:val="00074C7B"/>
    <w:rsid w:val="0007547C"/>
    <w:rsid w:val="00075F0C"/>
    <w:rsid w:val="00084683"/>
    <w:rsid w:val="0008705A"/>
    <w:rsid w:val="000B675A"/>
    <w:rsid w:val="000E1A50"/>
    <w:rsid w:val="000F2B2E"/>
    <w:rsid w:val="00103FB6"/>
    <w:rsid w:val="00105422"/>
    <w:rsid w:val="0010548F"/>
    <w:rsid w:val="00113F01"/>
    <w:rsid w:val="00126C75"/>
    <w:rsid w:val="00126D18"/>
    <w:rsid w:val="001822FF"/>
    <w:rsid w:val="001C35D2"/>
    <w:rsid w:val="00201E94"/>
    <w:rsid w:val="002023DE"/>
    <w:rsid w:val="00213180"/>
    <w:rsid w:val="00214B46"/>
    <w:rsid w:val="0027273D"/>
    <w:rsid w:val="00287B45"/>
    <w:rsid w:val="002937B4"/>
    <w:rsid w:val="00295B0D"/>
    <w:rsid w:val="002B69D5"/>
    <w:rsid w:val="002C18A9"/>
    <w:rsid w:val="002C413A"/>
    <w:rsid w:val="002E7546"/>
    <w:rsid w:val="00300034"/>
    <w:rsid w:val="00320E8E"/>
    <w:rsid w:val="0032383F"/>
    <w:rsid w:val="00332E12"/>
    <w:rsid w:val="0033357D"/>
    <w:rsid w:val="00340317"/>
    <w:rsid w:val="00344624"/>
    <w:rsid w:val="00345395"/>
    <w:rsid w:val="003604AD"/>
    <w:rsid w:val="003732F6"/>
    <w:rsid w:val="003979C1"/>
    <w:rsid w:val="003D521E"/>
    <w:rsid w:val="003F0B2F"/>
    <w:rsid w:val="004631E3"/>
    <w:rsid w:val="0047383D"/>
    <w:rsid w:val="004A3FE4"/>
    <w:rsid w:val="004C7F54"/>
    <w:rsid w:val="004F329D"/>
    <w:rsid w:val="004F61AA"/>
    <w:rsid w:val="004F64E0"/>
    <w:rsid w:val="00507632"/>
    <w:rsid w:val="00535D77"/>
    <w:rsid w:val="00543FAC"/>
    <w:rsid w:val="00551F78"/>
    <w:rsid w:val="00583F10"/>
    <w:rsid w:val="005947DD"/>
    <w:rsid w:val="005B763C"/>
    <w:rsid w:val="005C0141"/>
    <w:rsid w:val="005C12FF"/>
    <w:rsid w:val="005C7B52"/>
    <w:rsid w:val="005F0145"/>
    <w:rsid w:val="006021FE"/>
    <w:rsid w:val="00602B29"/>
    <w:rsid w:val="00636286"/>
    <w:rsid w:val="00637FE9"/>
    <w:rsid w:val="00651120"/>
    <w:rsid w:val="006924F2"/>
    <w:rsid w:val="006B5843"/>
    <w:rsid w:val="006E0AE2"/>
    <w:rsid w:val="006E0E83"/>
    <w:rsid w:val="006E3C5B"/>
    <w:rsid w:val="006F2F5D"/>
    <w:rsid w:val="006F45BE"/>
    <w:rsid w:val="00722811"/>
    <w:rsid w:val="007263F0"/>
    <w:rsid w:val="00731656"/>
    <w:rsid w:val="00741379"/>
    <w:rsid w:val="00777151"/>
    <w:rsid w:val="0079422F"/>
    <w:rsid w:val="007A0EA6"/>
    <w:rsid w:val="007A1F21"/>
    <w:rsid w:val="007B3C1E"/>
    <w:rsid w:val="007D3670"/>
    <w:rsid w:val="007F2D80"/>
    <w:rsid w:val="007F3B04"/>
    <w:rsid w:val="00804D6E"/>
    <w:rsid w:val="008061A6"/>
    <w:rsid w:val="0080714F"/>
    <w:rsid w:val="00825BED"/>
    <w:rsid w:val="00840C99"/>
    <w:rsid w:val="00856957"/>
    <w:rsid w:val="00877392"/>
    <w:rsid w:val="00893DE6"/>
    <w:rsid w:val="008B1B95"/>
    <w:rsid w:val="008D0642"/>
    <w:rsid w:val="008D5B43"/>
    <w:rsid w:val="008E35A2"/>
    <w:rsid w:val="008F15BC"/>
    <w:rsid w:val="00925ABB"/>
    <w:rsid w:val="00940E5D"/>
    <w:rsid w:val="009C2B6B"/>
    <w:rsid w:val="009E48DC"/>
    <w:rsid w:val="009F7901"/>
    <w:rsid w:val="00A00367"/>
    <w:rsid w:val="00A033BB"/>
    <w:rsid w:val="00A037CF"/>
    <w:rsid w:val="00A07FED"/>
    <w:rsid w:val="00A22367"/>
    <w:rsid w:val="00A4589A"/>
    <w:rsid w:val="00A70B5E"/>
    <w:rsid w:val="00A83EBC"/>
    <w:rsid w:val="00A917E2"/>
    <w:rsid w:val="00B26364"/>
    <w:rsid w:val="00B2787E"/>
    <w:rsid w:val="00B61C81"/>
    <w:rsid w:val="00B75DAE"/>
    <w:rsid w:val="00B952E9"/>
    <w:rsid w:val="00BA4DEF"/>
    <w:rsid w:val="00BA7707"/>
    <w:rsid w:val="00BB74A5"/>
    <w:rsid w:val="00BC153D"/>
    <w:rsid w:val="00BC2520"/>
    <w:rsid w:val="00BD45F4"/>
    <w:rsid w:val="00BE222D"/>
    <w:rsid w:val="00BF1DB3"/>
    <w:rsid w:val="00C03F33"/>
    <w:rsid w:val="00C105CA"/>
    <w:rsid w:val="00C12010"/>
    <w:rsid w:val="00C13B16"/>
    <w:rsid w:val="00C16681"/>
    <w:rsid w:val="00C175AF"/>
    <w:rsid w:val="00C770D5"/>
    <w:rsid w:val="00C85853"/>
    <w:rsid w:val="00C8645A"/>
    <w:rsid w:val="00C94C8F"/>
    <w:rsid w:val="00CB79DE"/>
    <w:rsid w:val="00D079F8"/>
    <w:rsid w:val="00D1468A"/>
    <w:rsid w:val="00D20ED8"/>
    <w:rsid w:val="00D224F6"/>
    <w:rsid w:val="00D30E5D"/>
    <w:rsid w:val="00D3543D"/>
    <w:rsid w:val="00D5199B"/>
    <w:rsid w:val="00D65EC2"/>
    <w:rsid w:val="00D822F4"/>
    <w:rsid w:val="00DA1F56"/>
    <w:rsid w:val="00DC15FD"/>
    <w:rsid w:val="00DD7C16"/>
    <w:rsid w:val="00DE344F"/>
    <w:rsid w:val="00E05723"/>
    <w:rsid w:val="00E07013"/>
    <w:rsid w:val="00E11F47"/>
    <w:rsid w:val="00E431B7"/>
    <w:rsid w:val="00E43879"/>
    <w:rsid w:val="00E543CD"/>
    <w:rsid w:val="00E70BCC"/>
    <w:rsid w:val="00E77DA2"/>
    <w:rsid w:val="00E812B3"/>
    <w:rsid w:val="00E85F7E"/>
    <w:rsid w:val="00EA5394"/>
    <w:rsid w:val="00EB2961"/>
    <w:rsid w:val="00EB5325"/>
    <w:rsid w:val="00EB5952"/>
    <w:rsid w:val="00EE5607"/>
    <w:rsid w:val="00EE728B"/>
    <w:rsid w:val="00EF5D28"/>
    <w:rsid w:val="00F43073"/>
    <w:rsid w:val="00F437B6"/>
    <w:rsid w:val="00F67066"/>
    <w:rsid w:val="00F86D88"/>
    <w:rsid w:val="00F9551A"/>
    <w:rsid w:val="00F95AB0"/>
    <w:rsid w:val="00FA1016"/>
    <w:rsid w:val="00FA1691"/>
    <w:rsid w:val="00FA243D"/>
    <w:rsid w:val="00FE103D"/>
    <w:rsid w:val="00FE527E"/>
    <w:rsid w:val="00FE7F52"/>
    <w:rsid w:val="00FF0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7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45F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BD45F4"/>
    <w:rPr>
      <w:rFonts w:ascii="Times New Roman" w:hAnsi="Times New Roman" w:cs="Times New Roman"/>
      <w:sz w:val="24"/>
      <w:szCs w:val="24"/>
    </w:rPr>
  </w:style>
  <w:style w:type="character" w:styleId="a5">
    <w:name w:val="page number"/>
    <w:basedOn w:val="a0"/>
    <w:uiPriority w:val="99"/>
    <w:rsid w:val="00BD45F4"/>
    <w:rPr>
      <w:rFonts w:cs="Times New Roman"/>
    </w:rPr>
  </w:style>
  <w:style w:type="paragraph" w:styleId="a6">
    <w:name w:val="footer"/>
    <w:basedOn w:val="a"/>
    <w:link w:val="a7"/>
    <w:uiPriority w:val="99"/>
    <w:rsid w:val="00BD45F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locked/>
    <w:rsid w:val="00BD45F4"/>
    <w:rPr>
      <w:rFonts w:ascii="Times New Roman" w:hAnsi="Times New Roman" w:cs="Times New Roman"/>
      <w:sz w:val="24"/>
      <w:szCs w:val="24"/>
    </w:rPr>
  </w:style>
  <w:style w:type="character" w:styleId="a8">
    <w:name w:val="footnote reference"/>
    <w:basedOn w:val="a0"/>
    <w:uiPriority w:val="99"/>
    <w:rsid w:val="00BD45F4"/>
    <w:rPr>
      <w:rFonts w:cs="Times New Roman"/>
      <w:vertAlign w:val="superscript"/>
    </w:rPr>
  </w:style>
  <w:style w:type="paragraph" w:styleId="a9">
    <w:name w:val="List Paragraph"/>
    <w:basedOn w:val="a"/>
    <w:uiPriority w:val="99"/>
    <w:qFormat/>
    <w:rsid w:val="008F15BC"/>
    <w:pPr>
      <w:ind w:left="720"/>
      <w:contextualSpacing/>
    </w:pPr>
  </w:style>
  <w:style w:type="paragraph" w:styleId="aa">
    <w:name w:val="Balloon Text"/>
    <w:basedOn w:val="a"/>
    <w:link w:val="ab"/>
    <w:uiPriority w:val="99"/>
    <w:semiHidden/>
    <w:rsid w:val="00C864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C8645A"/>
    <w:rPr>
      <w:rFonts w:ascii="Tahoma" w:hAnsi="Tahoma" w:cs="Tahoma"/>
      <w:sz w:val="16"/>
      <w:szCs w:val="16"/>
      <w:lang w:eastAsia="en-US"/>
    </w:rPr>
  </w:style>
  <w:style w:type="table" w:styleId="ac">
    <w:name w:val="Table Grid"/>
    <w:basedOn w:val="a1"/>
    <w:uiPriority w:val="99"/>
    <w:locked/>
    <w:rsid w:val="00DE34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uiPriority w:val="99"/>
    <w:rsid w:val="000B675A"/>
    <w:pPr>
      <w:spacing w:after="0" w:line="240" w:lineRule="auto"/>
      <w:ind w:firstLine="720"/>
      <w:jc w:val="both"/>
    </w:pPr>
    <w:rPr>
      <w:rFonts w:ascii="Times New Roman" w:eastAsia="Times New Roman" w:hAnsi="Times New Roman"/>
      <w:sz w:val="24"/>
      <w:szCs w:val="20"/>
      <w:lang w:eastAsia="ru-RU"/>
    </w:rPr>
  </w:style>
  <w:style w:type="table" w:customStyle="1" w:styleId="1">
    <w:name w:val="Сетка таблицы1"/>
    <w:basedOn w:val="a1"/>
    <w:next w:val="ac"/>
    <w:rsid w:val="00BC15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7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45F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BD45F4"/>
    <w:rPr>
      <w:rFonts w:ascii="Times New Roman" w:hAnsi="Times New Roman" w:cs="Times New Roman"/>
      <w:sz w:val="24"/>
      <w:szCs w:val="24"/>
    </w:rPr>
  </w:style>
  <w:style w:type="character" w:styleId="a5">
    <w:name w:val="page number"/>
    <w:basedOn w:val="a0"/>
    <w:uiPriority w:val="99"/>
    <w:rsid w:val="00BD45F4"/>
    <w:rPr>
      <w:rFonts w:cs="Times New Roman"/>
    </w:rPr>
  </w:style>
  <w:style w:type="paragraph" w:styleId="a6">
    <w:name w:val="footer"/>
    <w:basedOn w:val="a"/>
    <w:link w:val="a7"/>
    <w:uiPriority w:val="99"/>
    <w:rsid w:val="00BD45F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locked/>
    <w:rsid w:val="00BD45F4"/>
    <w:rPr>
      <w:rFonts w:ascii="Times New Roman" w:hAnsi="Times New Roman" w:cs="Times New Roman"/>
      <w:sz w:val="24"/>
      <w:szCs w:val="24"/>
    </w:rPr>
  </w:style>
  <w:style w:type="character" w:styleId="a8">
    <w:name w:val="footnote reference"/>
    <w:basedOn w:val="a0"/>
    <w:uiPriority w:val="99"/>
    <w:rsid w:val="00BD45F4"/>
    <w:rPr>
      <w:rFonts w:cs="Times New Roman"/>
      <w:vertAlign w:val="superscript"/>
    </w:rPr>
  </w:style>
  <w:style w:type="paragraph" w:styleId="a9">
    <w:name w:val="List Paragraph"/>
    <w:basedOn w:val="a"/>
    <w:uiPriority w:val="99"/>
    <w:qFormat/>
    <w:rsid w:val="008F15BC"/>
    <w:pPr>
      <w:ind w:left="720"/>
      <w:contextualSpacing/>
    </w:pPr>
  </w:style>
  <w:style w:type="paragraph" w:styleId="aa">
    <w:name w:val="Balloon Text"/>
    <w:basedOn w:val="a"/>
    <w:link w:val="ab"/>
    <w:uiPriority w:val="99"/>
    <w:semiHidden/>
    <w:rsid w:val="00C864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C8645A"/>
    <w:rPr>
      <w:rFonts w:ascii="Tahoma" w:hAnsi="Tahoma" w:cs="Tahoma"/>
      <w:sz w:val="16"/>
      <w:szCs w:val="16"/>
      <w:lang w:eastAsia="en-US"/>
    </w:rPr>
  </w:style>
  <w:style w:type="table" w:styleId="ac">
    <w:name w:val="Table Grid"/>
    <w:basedOn w:val="a1"/>
    <w:uiPriority w:val="99"/>
    <w:locked/>
    <w:rsid w:val="00DE34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uiPriority w:val="99"/>
    <w:rsid w:val="000B675A"/>
    <w:pPr>
      <w:spacing w:after="0" w:line="240" w:lineRule="auto"/>
      <w:ind w:firstLine="720"/>
      <w:jc w:val="both"/>
    </w:pPr>
    <w:rPr>
      <w:rFonts w:ascii="Times New Roman" w:eastAsia="Times New Roman" w:hAnsi="Times New Roman"/>
      <w:sz w:val="24"/>
      <w:szCs w:val="20"/>
      <w:lang w:eastAsia="ru-RU"/>
    </w:rPr>
  </w:style>
  <w:style w:type="table" w:customStyle="1" w:styleId="1">
    <w:name w:val="Сетка таблицы1"/>
    <w:basedOn w:val="a1"/>
    <w:next w:val="ac"/>
    <w:rsid w:val="00BC15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0402">
      <w:marLeft w:val="0"/>
      <w:marRight w:val="0"/>
      <w:marTop w:val="0"/>
      <w:marBottom w:val="0"/>
      <w:divBdr>
        <w:top w:val="none" w:sz="0" w:space="0" w:color="auto"/>
        <w:left w:val="none" w:sz="0" w:space="0" w:color="auto"/>
        <w:bottom w:val="none" w:sz="0" w:space="0" w:color="auto"/>
        <w:right w:val="none" w:sz="0" w:space="0" w:color="auto"/>
      </w:divBdr>
    </w:div>
    <w:div w:id="1743210403">
      <w:marLeft w:val="0"/>
      <w:marRight w:val="0"/>
      <w:marTop w:val="0"/>
      <w:marBottom w:val="0"/>
      <w:divBdr>
        <w:top w:val="none" w:sz="0" w:space="0" w:color="auto"/>
        <w:left w:val="none" w:sz="0" w:space="0" w:color="auto"/>
        <w:bottom w:val="none" w:sz="0" w:space="0" w:color="auto"/>
        <w:right w:val="none" w:sz="0" w:space="0" w:color="auto"/>
      </w:divBdr>
    </w:div>
    <w:div w:id="1743210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35C1-69FB-4AB6-8CCF-67396499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37</Pages>
  <Words>13683</Words>
  <Characters>77995</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 О Г О В О Р   №</vt:lpstr>
      <vt:lpstr>Д О Г О В О Р   №</vt:lpstr>
    </vt:vector>
  </TitlesOfParts>
  <Company>TNK-BP</Company>
  <LinksUpToDate>false</LinksUpToDate>
  <CharactersWithSpaces>91496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Pozdnyakov, Igor G.</dc:creator>
  <cp:lastModifiedBy>Pekkoeva, Natalya V.</cp:lastModifiedBy>
  <cp:revision>6</cp:revision>
  <cp:lastPrinted>2018-11-21T15:11:00Z</cp:lastPrinted>
  <dcterms:created xsi:type="dcterms:W3CDTF">2018-11-20T15:43:00Z</dcterms:created>
  <dcterms:modified xsi:type="dcterms:W3CDTF">2018-11-21T16:01:00Z</dcterms:modified>
</cp:coreProperties>
</file>