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4" w:rsidRPr="008450E4" w:rsidRDefault="008450E4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E4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</w:p>
    <w:p w:rsidR="008450E4" w:rsidRPr="008450E4" w:rsidRDefault="008450E4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E4">
        <w:rPr>
          <w:rFonts w:ascii="Times New Roman" w:hAnsi="Times New Roman" w:cs="Times New Roman"/>
          <w:b/>
          <w:sz w:val="28"/>
          <w:szCs w:val="28"/>
        </w:rPr>
        <w:t>– в формате запроса предложений с открытой формой подачи предложений (онлайн).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355"/>
        <w:gridCol w:w="1276"/>
        <w:gridCol w:w="1134"/>
        <w:gridCol w:w="884"/>
      </w:tblGrid>
      <w:tr w:rsidR="0000567E" w:rsidRPr="00E61624" w:rsidTr="001E2C6E">
        <w:tc>
          <w:tcPr>
            <w:tcW w:w="516" w:type="dxa"/>
            <w:vAlign w:val="center"/>
          </w:tcPr>
          <w:p w:rsidR="0000567E" w:rsidRPr="00E6162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E6162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E61624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E61624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E61624" w:rsidTr="001E2C6E"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185D3D" w:rsidRPr="00E61624" w:rsidRDefault="009A1D81" w:rsidP="00784854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</w:t>
            </w:r>
            <w:r w:rsidR="007000FE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67FC" w:rsidRPr="00E61624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  <w:r w:rsidR="001E0F5D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автотранспорта ООО «РН-Морской терминал Находка»</w:t>
            </w:r>
            <w:r w:rsidR="008450E4">
              <w:rPr>
                <w:rFonts w:ascii="Times New Roman" w:hAnsi="Times New Roman" w:cs="Times New Roman"/>
                <w:sz w:val="24"/>
                <w:szCs w:val="24"/>
              </w:rPr>
              <w:t xml:space="preserve"> лот № </w:t>
            </w:r>
            <w:bookmarkStart w:id="0" w:name="_GoBack"/>
            <w:bookmarkEnd w:id="0"/>
            <w:r w:rsidR="00845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9C6" w:rsidRPr="00E61624" w:rsidTr="001E2C6E"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E61624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E61624" w:rsidTr="00A16789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E61624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E61624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355" w:type="dxa"/>
            <w:vAlign w:val="center"/>
          </w:tcPr>
          <w:p w:rsidR="00AD56F3" w:rsidRPr="00E61624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62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E61624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624">
              <w:rPr>
                <w:rFonts w:ascii="Times New Roman" w:hAnsi="Times New Roman" w:cs="Times New Roman"/>
                <w:b/>
                <w:sz w:val="18"/>
                <w:szCs w:val="18"/>
              </w:rPr>
              <w:t>Инв.№</w:t>
            </w:r>
          </w:p>
        </w:tc>
        <w:tc>
          <w:tcPr>
            <w:tcW w:w="1134" w:type="dxa"/>
            <w:vAlign w:val="center"/>
          </w:tcPr>
          <w:p w:rsidR="00AD56F3" w:rsidRPr="00E61624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624">
              <w:rPr>
                <w:rFonts w:ascii="Times New Roman" w:hAnsi="Times New Roman" w:cs="Times New Roman"/>
                <w:b/>
                <w:sz w:val="18"/>
                <w:szCs w:val="18"/>
              </w:rPr>
              <w:t>Рег. знак</w:t>
            </w:r>
          </w:p>
        </w:tc>
        <w:tc>
          <w:tcPr>
            <w:tcW w:w="884" w:type="dxa"/>
            <w:vAlign w:val="center"/>
          </w:tcPr>
          <w:p w:rsidR="00AD56F3" w:rsidRPr="00E61624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624">
              <w:rPr>
                <w:rFonts w:ascii="Times New Roman" w:hAnsi="Times New Roman" w:cs="Times New Roman"/>
                <w:b/>
                <w:sz w:val="18"/>
                <w:szCs w:val="18"/>
              </w:rPr>
              <w:t>Год вып</w:t>
            </w:r>
            <w:r w:rsidR="00A16789" w:rsidRPr="00E61624">
              <w:rPr>
                <w:rFonts w:ascii="Times New Roman" w:hAnsi="Times New Roman" w:cs="Times New Roman"/>
                <w:b/>
                <w:sz w:val="18"/>
                <w:szCs w:val="18"/>
              </w:rPr>
              <w:t>уск</w:t>
            </w:r>
          </w:p>
        </w:tc>
      </w:tr>
      <w:tr w:rsidR="00AD56F3" w:rsidRPr="00E61624" w:rsidTr="00A16789">
        <w:trPr>
          <w:trHeight w:val="120"/>
        </w:trPr>
        <w:tc>
          <w:tcPr>
            <w:tcW w:w="516" w:type="dxa"/>
            <w:vMerge/>
            <w:vAlign w:val="center"/>
          </w:tcPr>
          <w:p w:rsidR="00AD56F3" w:rsidRPr="00E61624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D56F3" w:rsidRPr="00E61624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:rsidR="00AD56F3" w:rsidRPr="00E61624" w:rsidRDefault="00612ABF" w:rsidP="00A173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А/М TOYOTA LAND CRUISER 200</w:t>
            </w:r>
          </w:p>
        </w:tc>
        <w:tc>
          <w:tcPr>
            <w:tcW w:w="1276" w:type="dxa"/>
            <w:vAlign w:val="center"/>
          </w:tcPr>
          <w:p w:rsidR="00AD56F3" w:rsidRPr="00E61624" w:rsidRDefault="00612ABF" w:rsidP="00A173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100389186</w:t>
            </w:r>
          </w:p>
        </w:tc>
        <w:tc>
          <w:tcPr>
            <w:tcW w:w="1134" w:type="dxa"/>
            <w:vAlign w:val="center"/>
          </w:tcPr>
          <w:p w:rsidR="00AD56F3" w:rsidRPr="00E61624" w:rsidRDefault="00612ABF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 692 ОО</w:t>
            </w:r>
          </w:p>
        </w:tc>
        <w:tc>
          <w:tcPr>
            <w:tcW w:w="884" w:type="dxa"/>
            <w:vAlign w:val="center"/>
          </w:tcPr>
          <w:p w:rsidR="00AD56F3" w:rsidRPr="00E326C1" w:rsidRDefault="00E326C1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B0AFE" w:rsidRPr="00E61624" w:rsidTr="00A16789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E61624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E61624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AB0AFE" w:rsidRPr="00E61624" w:rsidRDefault="00612ABF" w:rsidP="002A65A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А/М TOYOTA LAND CRUISER GRJ120L</w:t>
            </w:r>
          </w:p>
        </w:tc>
        <w:tc>
          <w:tcPr>
            <w:tcW w:w="1276" w:type="dxa"/>
            <w:vAlign w:val="center"/>
          </w:tcPr>
          <w:p w:rsidR="00AB0AFE" w:rsidRPr="00E61624" w:rsidRDefault="00612ABF" w:rsidP="002A65A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102755988</w:t>
            </w:r>
          </w:p>
        </w:tc>
        <w:tc>
          <w:tcPr>
            <w:tcW w:w="1134" w:type="dxa"/>
            <w:vAlign w:val="center"/>
          </w:tcPr>
          <w:p w:rsidR="00AB0AFE" w:rsidRPr="00E61624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AB0AFE" w:rsidRPr="00E326C1" w:rsidRDefault="00E326C1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AB0AFE" w:rsidRPr="00E61624" w:rsidTr="00A16789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E61624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E61624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AB0AFE" w:rsidRPr="00E61624" w:rsidRDefault="00612ABF" w:rsidP="00612A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HIACE (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gramStart"/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.6) </w:t>
            </w:r>
          </w:p>
        </w:tc>
        <w:tc>
          <w:tcPr>
            <w:tcW w:w="1276" w:type="dxa"/>
            <w:vAlign w:val="center"/>
          </w:tcPr>
          <w:p w:rsidR="00AB0AFE" w:rsidRPr="00E61624" w:rsidRDefault="00612ABF" w:rsidP="00A173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100422025</w:t>
            </w:r>
          </w:p>
        </w:tc>
        <w:tc>
          <w:tcPr>
            <w:tcW w:w="1134" w:type="dxa"/>
            <w:vAlign w:val="center"/>
          </w:tcPr>
          <w:p w:rsidR="00AB0AFE" w:rsidRPr="00E61624" w:rsidRDefault="00612ABF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Х 776 НА</w:t>
            </w:r>
          </w:p>
        </w:tc>
        <w:tc>
          <w:tcPr>
            <w:tcW w:w="884" w:type="dxa"/>
            <w:vAlign w:val="center"/>
          </w:tcPr>
          <w:p w:rsidR="00AB0AFE" w:rsidRPr="00E61624" w:rsidRDefault="00E326C1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612ABF" w:rsidRPr="00E61624" w:rsidTr="00A16789">
        <w:trPr>
          <w:trHeight w:val="120"/>
        </w:trPr>
        <w:tc>
          <w:tcPr>
            <w:tcW w:w="516" w:type="dxa"/>
            <w:vMerge/>
            <w:vAlign w:val="center"/>
          </w:tcPr>
          <w:p w:rsidR="00612ABF" w:rsidRPr="00E61624" w:rsidRDefault="00612ABF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Merge/>
            <w:vAlign w:val="center"/>
          </w:tcPr>
          <w:p w:rsidR="00612ABF" w:rsidRPr="00E61624" w:rsidRDefault="00612ABF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612ABF" w:rsidRPr="00E61624" w:rsidRDefault="00612ABF" w:rsidP="00612AB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DIESEL CONDOR(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самосвал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612ABF" w:rsidRPr="00E61624" w:rsidRDefault="00612ABF" w:rsidP="00612AB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ИНВ-1094</w:t>
            </w:r>
          </w:p>
        </w:tc>
        <w:tc>
          <w:tcPr>
            <w:tcW w:w="1134" w:type="dxa"/>
            <w:vAlign w:val="center"/>
          </w:tcPr>
          <w:p w:rsidR="00612ABF" w:rsidRPr="00E61624" w:rsidRDefault="00612ABF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711</w:t>
            </w:r>
            <w:r w:rsidRPr="00E61624"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</w:p>
        </w:tc>
        <w:tc>
          <w:tcPr>
            <w:tcW w:w="884" w:type="dxa"/>
            <w:vAlign w:val="center"/>
          </w:tcPr>
          <w:p w:rsidR="00612ABF" w:rsidRPr="00E326C1" w:rsidRDefault="00E326C1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AB0AFE" w:rsidRPr="00E61624" w:rsidTr="001E2C6E">
        <w:tc>
          <w:tcPr>
            <w:tcW w:w="516" w:type="dxa"/>
            <w:vAlign w:val="center"/>
          </w:tcPr>
          <w:p w:rsidR="00AB0AFE" w:rsidRPr="00E61624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AB0AFE" w:rsidRPr="00E61624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E61624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E61624" w:rsidRPr="00B264AA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B264AA" w:rsidRPr="00B264AA" w:rsidRDefault="007344FF" w:rsidP="00B264A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B264AA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B204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E61624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E61624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E61624" w:rsidRPr="00E61624" w:rsidRDefault="00E61624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E61624" w:rsidRPr="007344FF" w:rsidRDefault="00E61624" w:rsidP="001E3CCC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делимый. 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E61624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E61624" w:rsidRPr="00E61624" w:rsidRDefault="00E61624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 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E61624" w:rsidRPr="00E61624" w:rsidRDefault="00E61624" w:rsidP="00C91AC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одтверждается документом указанным в таблице квалификационных критериев).</w:t>
            </w:r>
          </w:p>
          <w:p w:rsidR="00E61624" w:rsidRPr="00E61624" w:rsidRDefault="00E61624" w:rsidP="00C91ACD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E61624">
              <w:rPr>
                <w:sz w:val="24"/>
                <w:szCs w:val="24"/>
              </w:rPr>
              <w:t xml:space="preserve">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E61624" w:rsidRPr="00E61624" w:rsidRDefault="00E61624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E61624" w:rsidRPr="00E61624" w:rsidRDefault="00E61624" w:rsidP="00F07B2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предоставляет  статус: 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8450E4" w:rsidRDefault="00E61624" w:rsidP="00E35B37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оферт в электронном виде на </w:t>
            </w:r>
            <w:proofErr w:type="gramStart"/>
            <w:r w:rsidRPr="0084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</w:t>
            </w:r>
            <w:proofErr w:type="gramEnd"/>
            <w:r w:rsidRPr="0084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Продавца запрещена.</w:t>
            </w:r>
          </w:p>
          <w:p w:rsidR="00E61624" w:rsidRPr="00E61624" w:rsidRDefault="00E61624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8450E4"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.12.2019г. 08 час. 01мин. время местное по </w:t>
            </w:r>
            <w:r w:rsidR="008450E4"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15.01.2020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 17 час. 00 мин. время местное по форме приведенной в документации, </w:t>
            </w:r>
            <w:proofErr w:type="gramStart"/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оферты</w:t>
            </w:r>
            <w:proofErr w:type="gramEnd"/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представленные после указанных сроков к рассмотрению не принимаются.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992D6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E61624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 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8450E4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15.01.2020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61624" w:rsidRPr="00E61624" w:rsidRDefault="00E61624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649" w:type="dxa"/>
            <w:gridSpan w:val="4"/>
            <w:vAlign w:val="center"/>
          </w:tcPr>
          <w:p w:rsidR="00E61624" w:rsidRPr="00E61624" w:rsidRDefault="00E61624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 по улучшению условий предложения в заочной форме (количество переговоров не ограничено).</w:t>
            </w:r>
          </w:p>
        </w:tc>
      </w:tr>
      <w:tr w:rsidR="00E61624" w:rsidRPr="00E61624" w:rsidTr="001E2C6E"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E61624" w:rsidRPr="00E61624" w:rsidRDefault="00E61624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E61624" w:rsidRPr="00E61624" w:rsidRDefault="00E61624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E61624" w:rsidRPr="00E61624" w:rsidRDefault="00E61624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  <w:proofErr w:type="gramEnd"/>
          </w:p>
          <w:p w:rsidR="00E61624" w:rsidRPr="00E61624" w:rsidRDefault="00E61624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E61624" w:rsidRPr="008450E4" w:rsidTr="001E2C6E">
        <w:trPr>
          <w:trHeight w:val="986"/>
        </w:trPr>
        <w:tc>
          <w:tcPr>
            <w:tcW w:w="516" w:type="dxa"/>
            <w:vAlign w:val="center"/>
          </w:tcPr>
          <w:p w:rsidR="00E61624" w:rsidRPr="00E61624" w:rsidRDefault="00E61624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E61624" w:rsidRDefault="00E61624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ОМТО УС Гажа Светлана Викторовна, </w:t>
            </w:r>
          </w:p>
          <w:p w:rsidR="00E61624" w:rsidRPr="00F65235" w:rsidRDefault="00E61624" w:rsidP="00E61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+7(4236) 90-38-14, 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1624" w:rsidRDefault="00E61624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рынком:                                                       Начальник отдела по организации закупок Архипов Андрей Игоревич    </w:t>
            </w:r>
          </w:p>
          <w:p w:rsidR="00E61624" w:rsidRPr="00E61624" w:rsidRDefault="00E61624" w:rsidP="00E61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8-914-719-65-79,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F6523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AIArkhipov@nhnp.rosneft.ru</w:t>
              </w:r>
            </w:hyperlink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</w:tbl>
    <w:p w:rsidR="00E61624" w:rsidRPr="00E61624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624" w:rsidRPr="009372AA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2. Проект договора купли-продажи НВЛ с приложениями;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3. Форма коммерческого предложения;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lastRenderedPageBreak/>
        <w:t>4. Фотографии имущества;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5.Заявка на участие;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6. Квалификационные критерии;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7. Критерии оценки.</w:t>
      </w:r>
    </w:p>
    <w:p w:rsidR="00E23D2F" w:rsidRPr="009372AA" w:rsidRDefault="00E23D2F" w:rsidP="00E23D2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624" w:rsidRPr="009372AA" w:rsidRDefault="00E61624" w:rsidP="00E616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E61624" w:rsidRPr="009372AA" w:rsidRDefault="00E61624" w:rsidP="00E61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612" w:rsidRPr="00B25612" w:rsidRDefault="00B25612" w:rsidP="00E61624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B25612" w:rsidRPr="00B25612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70621"/>
    <w:rsid w:val="00083816"/>
    <w:rsid w:val="00083D82"/>
    <w:rsid w:val="00086B73"/>
    <w:rsid w:val="00097C7E"/>
    <w:rsid w:val="000A4901"/>
    <w:rsid w:val="000B7FD1"/>
    <w:rsid w:val="000C2877"/>
    <w:rsid w:val="000D688D"/>
    <w:rsid w:val="00136CFD"/>
    <w:rsid w:val="00185D3D"/>
    <w:rsid w:val="0019209B"/>
    <w:rsid w:val="001E0F5D"/>
    <w:rsid w:val="001E12FF"/>
    <w:rsid w:val="001E2C6E"/>
    <w:rsid w:val="001E3CCC"/>
    <w:rsid w:val="001E69E8"/>
    <w:rsid w:val="001E6ECF"/>
    <w:rsid w:val="001F6151"/>
    <w:rsid w:val="00201331"/>
    <w:rsid w:val="00257D6C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55EB4"/>
    <w:rsid w:val="00472297"/>
    <w:rsid w:val="004D2B30"/>
    <w:rsid w:val="004E6B9A"/>
    <w:rsid w:val="0058428C"/>
    <w:rsid w:val="00584B1D"/>
    <w:rsid w:val="00612ABF"/>
    <w:rsid w:val="00630F54"/>
    <w:rsid w:val="0063717F"/>
    <w:rsid w:val="006520F3"/>
    <w:rsid w:val="006528F1"/>
    <w:rsid w:val="0065418A"/>
    <w:rsid w:val="00691D72"/>
    <w:rsid w:val="006959CC"/>
    <w:rsid w:val="006A5B61"/>
    <w:rsid w:val="006B7799"/>
    <w:rsid w:val="007000FE"/>
    <w:rsid w:val="00701A7E"/>
    <w:rsid w:val="00703A8F"/>
    <w:rsid w:val="007344F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3481E"/>
    <w:rsid w:val="00842E7A"/>
    <w:rsid w:val="008450E4"/>
    <w:rsid w:val="008643A8"/>
    <w:rsid w:val="0086525D"/>
    <w:rsid w:val="008939E9"/>
    <w:rsid w:val="008F6307"/>
    <w:rsid w:val="008F7C28"/>
    <w:rsid w:val="00903967"/>
    <w:rsid w:val="0092313F"/>
    <w:rsid w:val="00970AB6"/>
    <w:rsid w:val="00981117"/>
    <w:rsid w:val="00992D69"/>
    <w:rsid w:val="009A1D81"/>
    <w:rsid w:val="009D6413"/>
    <w:rsid w:val="009D66B4"/>
    <w:rsid w:val="00A16789"/>
    <w:rsid w:val="00A17352"/>
    <w:rsid w:val="00A2225D"/>
    <w:rsid w:val="00AB0AFE"/>
    <w:rsid w:val="00AD56F3"/>
    <w:rsid w:val="00B04B23"/>
    <w:rsid w:val="00B204B6"/>
    <w:rsid w:val="00B25612"/>
    <w:rsid w:val="00B264AA"/>
    <w:rsid w:val="00B55F43"/>
    <w:rsid w:val="00BE3849"/>
    <w:rsid w:val="00BF4ACB"/>
    <w:rsid w:val="00C23F4D"/>
    <w:rsid w:val="00C56FA1"/>
    <w:rsid w:val="00C60CAD"/>
    <w:rsid w:val="00C73171"/>
    <w:rsid w:val="00C756C4"/>
    <w:rsid w:val="00C872F3"/>
    <w:rsid w:val="00C9143B"/>
    <w:rsid w:val="00C91ACD"/>
    <w:rsid w:val="00CA4762"/>
    <w:rsid w:val="00CB049C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74FB6"/>
    <w:rsid w:val="00DA0593"/>
    <w:rsid w:val="00DB5E76"/>
    <w:rsid w:val="00DC1A2B"/>
    <w:rsid w:val="00DC3335"/>
    <w:rsid w:val="00DD1447"/>
    <w:rsid w:val="00E05137"/>
    <w:rsid w:val="00E20DEA"/>
    <w:rsid w:val="00E23D2F"/>
    <w:rsid w:val="00E326C1"/>
    <w:rsid w:val="00E35B37"/>
    <w:rsid w:val="00E36ABC"/>
    <w:rsid w:val="00E61624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Arkhipov@nhn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A1DC-2434-4A43-A04C-8D505DD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Архипов Андрей И.</cp:lastModifiedBy>
  <cp:revision>15</cp:revision>
  <cp:lastPrinted>2017-01-26T09:05:00Z</cp:lastPrinted>
  <dcterms:created xsi:type="dcterms:W3CDTF">2019-12-04T23:28:00Z</dcterms:created>
  <dcterms:modified xsi:type="dcterms:W3CDTF">2019-12-24T04:28:00Z</dcterms:modified>
</cp:coreProperties>
</file>