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7F136C" w:rsidRDefault="00642C0B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 w:rsidRPr="007F136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49070" cy="75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>
        <w:rPr>
          <w:rFonts w:ascii="Arial" w:hAnsi="Arial" w:cs="Arial"/>
          <w:b/>
          <w:sz w:val="20"/>
          <w:szCs w:val="20"/>
        </w:rPr>
        <w:t>__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__________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__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 xml:space="preserve">а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__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________ 2015 г.</w:t>
      </w: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Pr="007F136C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99074A" w:rsidRDefault="0099074A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Pr="007F136C" w:rsidRDefault="003E7B9E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:rsidR="00162371" w:rsidRPr="00791562" w:rsidRDefault="00162371" w:rsidP="00162371">
      <w:pPr>
        <w:spacing w:before="12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headerReference w:type="even" r:id="rId11"/>
          <w:headerReference w:type="default" r:id="rId12"/>
          <w:footerReference w:type="default" r:id="rId13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F6264C" w:rsidRDefault="00F6264C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Ref392589603"/>
      <w:bookmarkStart w:id="1" w:name="_Ref392589651"/>
      <w:bookmarkStart w:id="2" w:name="_Ref392589693"/>
      <w:bookmarkStart w:id="3" w:name="_Ref392589742"/>
      <w:bookmarkStart w:id="4" w:name="_Toc392595023"/>
      <w:bookmarkStart w:id="5" w:name="_Toc392610517"/>
      <w:bookmarkStart w:id="6" w:name="_Toc393989319"/>
      <w:bookmarkStart w:id="7" w:name="_Toc393888104"/>
      <w:bookmarkStart w:id="8" w:name="_Toc418011614"/>
      <w:bookmarkStart w:id="9" w:name="_Ref392931815"/>
      <w:bookmarkStart w:id="10" w:name="_Ref391375478"/>
      <w:bookmarkStart w:id="11" w:name="_Ref391375480"/>
      <w:bookmarkStart w:id="12" w:name="_Ref391375547"/>
      <w:bookmarkStart w:id="13" w:name="_Ref391375634"/>
      <w:bookmarkStart w:id="14" w:name="_Toc392326436"/>
      <w:bookmarkStart w:id="15" w:name="_Toc392495197"/>
      <w:bookmarkStart w:id="16" w:name="_Toc392595025"/>
      <w:bookmarkStart w:id="17" w:name="_Toc392610537"/>
      <w:bookmarkStart w:id="18" w:name="_Toc393989339"/>
      <w:bookmarkStart w:id="19" w:name="_Toc393888124"/>
      <w:bookmarkStart w:id="20" w:name="_Ref391310099"/>
      <w:bookmarkStart w:id="21" w:name="_Ref391310839"/>
      <w:bookmarkStart w:id="22" w:name="_Ref391194783"/>
      <w:r w:rsidRPr="00F6264C">
        <w:rPr>
          <w:sz w:val="32"/>
          <w:szCs w:val="32"/>
        </w:rPr>
        <w:lastRenderedPageBreak/>
        <w:t xml:space="preserve">Минимальные требования, предъявляемые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6264C">
        <w:rPr>
          <w:sz w:val="32"/>
          <w:szCs w:val="32"/>
        </w:rPr>
        <w:t xml:space="preserve">при </w:t>
      </w:r>
      <w:r w:rsidR="003849E7">
        <w:rPr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8"/>
    </w:p>
    <w:p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3" w:name="_Ref393994114"/>
          </w:p>
        </w:tc>
        <w:bookmarkEnd w:id="23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4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4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7"/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6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Style w:val="afff6"/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5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226A0B">
              <w:rPr>
                <w:rStyle w:val="afff6"/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http://rnp.fas.gov.ru/Default.aspx).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</w:t>
            </w:r>
            <w:r w:rsidR="00F6264C" w:rsidRPr="00226A0B">
              <w:rPr>
                <w:sz w:val="20"/>
                <w:szCs w:val="20"/>
              </w:rPr>
              <w:lastRenderedPageBreak/>
              <w:t xml:space="preserve">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lastRenderedPageBreak/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:rsidR="006450E2" w:rsidRPr="00226A0B" w:rsidRDefault="00F6264C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Федеральный закон от 07.08.2001 № 115-ФЗ «О противодействии легализации (отмыванию) доходов, полученных преступным путем, и финансированию </w:t>
            </w:r>
            <w:r w:rsidRPr="00226A0B">
              <w:rPr>
                <w:sz w:val="20"/>
                <w:szCs w:val="20"/>
              </w:rPr>
              <w:lastRenderedPageBreak/>
              <w:t>терроризма»;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Должны отсутствовать признаки корпоративного мошенничества и коррупционных действий, определенных Политикой Компании в области противодействия вовлечению в коррупционную деятельность № П3-</w:t>
            </w:r>
            <w:r w:rsidR="00B31C9A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11.03.01 П-01 </w:t>
            </w:r>
            <w:r w:rsidR="00477128" w:rsidRPr="00226A0B">
              <w:rPr>
                <w:sz w:val="20"/>
                <w:szCs w:val="20"/>
              </w:rPr>
              <w:t>версия 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</w:t>
            </w:r>
            <w:r w:rsidR="00477128" w:rsidRPr="00226A0B">
              <w:rPr>
                <w:sz w:val="20"/>
                <w:szCs w:val="20"/>
              </w:rPr>
              <w:t>директоров ОАО «НК «Роснефть» 24.12.2014</w:t>
            </w:r>
            <w:r w:rsidRPr="00226A0B">
              <w:rPr>
                <w:sz w:val="20"/>
                <w:szCs w:val="20"/>
              </w:rPr>
              <w:t xml:space="preserve"> (протокол от </w:t>
            </w:r>
            <w:r w:rsidR="00477128" w:rsidRPr="00226A0B">
              <w:rPr>
                <w:sz w:val="20"/>
                <w:szCs w:val="20"/>
              </w:rPr>
              <w:t>29.12.2014 №17</w:t>
            </w:r>
            <w:r w:rsidRPr="00226A0B">
              <w:rPr>
                <w:sz w:val="20"/>
                <w:szCs w:val="20"/>
              </w:rPr>
              <w:t>), введенная в действие приказом ОАО «НК «Роснефть»</w:t>
            </w:r>
            <w:r w:rsidR="008803EF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от </w:t>
            </w:r>
            <w:r w:rsidR="00477128" w:rsidRPr="00226A0B">
              <w:rPr>
                <w:sz w:val="20"/>
                <w:szCs w:val="20"/>
              </w:rPr>
              <w:t>30.12.2014</w:t>
            </w:r>
            <w:r w:rsidRPr="00226A0B">
              <w:rPr>
                <w:sz w:val="20"/>
                <w:szCs w:val="20"/>
              </w:rPr>
              <w:t xml:space="preserve"> № </w:t>
            </w:r>
            <w:r w:rsidR="00477128" w:rsidRPr="00226A0B">
              <w:rPr>
                <w:sz w:val="20"/>
                <w:szCs w:val="20"/>
              </w:rPr>
              <w:t>726</w:t>
            </w:r>
            <w:r w:rsidRPr="00226A0B">
              <w:rPr>
                <w:sz w:val="20"/>
                <w:szCs w:val="20"/>
              </w:rPr>
              <w:t xml:space="preserve">, </w:t>
            </w:r>
            <w:r w:rsidR="001B202B" w:rsidRPr="00226A0B">
              <w:rPr>
                <w:sz w:val="20"/>
                <w:szCs w:val="20"/>
              </w:rPr>
              <w:t>и Политики Компании в области противодействия корпоративному мошенничеству №</w:t>
            </w:r>
            <w:r w:rsidR="00B95078" w:rsidRPr="00226A0B">
              <w:rPr>
                <w:sz w:val="20"/>
                <w:szCs w:val="20"/>
              </w:rPr>
              <w:t> </w:t>
            </w:r>
            <w:r w:rsidR="001B202B" w:rsidRPr="00226A0B">
              <w:rPr>
                <w:sz w:val="20"/>
                <w:szCs w:val="20"/>
              </w:rPr>
              <w:t>П3-11.03.02 П-01</w:t>
            </w:r>
            <w:r w:rsidRPr="00226A0B">
              <w:rPr>
                <w:sz w:val="20"/>
                <w:szCs w:val="20"/>
              </w:rPr>
              <w:t xml:space="preserve"> версия </w:t>
            </w:r>
            <w:r w:rsidR="00477128" w:rsidRPr="00226A0B">
              <w:rPr>
                <w:sz w:val="20"/>
                <w:szCs w:val="20"/>
              </w:rPr>
              <w:t>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директоров ОАО «НК «Роснефть» </w:t>
            </w:r>
            <w:r w:rsidR="00477128" w:rsidRPr="00226A0B">
              <w:rPr>
                <w:sz w:val="20"/>
                <w:szCs w:val="20"/>
              </w:rPr>
              <w:t>24.12.2014 (протокол от 29.12.2014 №17), введенная в действие приказом ОАО «НК «Роснефть» от 30.12.2014 № 726</w:t>
            </w:r>
            <w:r w:rsidRPr="00226A0B">
              <w:rPr>
                <w:sz w:val="20"/>
                <w:szCs w:val="20"/>
              </w:rPr>
              <w:t>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Поставщик не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7F136C" w:rsidRDefault="00F6264C" w:rsidP="00F6264C">
      <w:pPr>
        <w:pStyle w:val="-0"/>
        <w:sectPr w:rsidR="00F6264C" w:rsidRPr="007F136C" w:rsidSect="00243F96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7" w:name="_Toc391375869"/>
      <w:bookmarkStart w:id="28" w:name="_Toc391376828"/>
      <w:bookmarkStart w:id="29" w:name="_Toc391382504"/>
      <w:bookmarkStart w:id="30" w:name="_Toc391383340"/>
      <w:bookmarkStart w:id="31" w:name="_Toc391387339"/>
      <w:bookmarkStart w:id="32" w:name="_Toc391453358"/>
      <w:bookmarkStart w:id="33" w:name="_Toc391453473"/>
      <w:bookmarkStart w:id="34" w:name="_Toc391453697"/>
      <w:bookmarkStart w:id="35" w:name="_Ref413238679"/>
      <w:bookmarkStart w:id="36" w:name="_Toc418011615"/>
      <w:bookmarkStart w:id="37" w:name="_Ref392931811"/>
      <w:bookmarkStart w:id="38" w:name="_Ref391375477"/>
      <w:bookmarkStart w:id="39" w:name="_Ref391375479"/>
      <w:bookmarkStart w:id="40" w:name="_Ref391375481"/>
      <w:bookmarkStart w:id="41" w:name="_Ref391375482"/>
      <w:bookmarkStart w:id="42" w:name="_Ref391375692"/>
      <w:bookmarkStart w:id="43" w:name="_Toc392326435"/>
      <w:bookmarkStart w:id="44" w:name="_Toc392495178"/>
      <w:bookmarkStart w:id="45" w:name="_Toc392595024"/>
      <w:bookmarkStart w:id="46" w:name="_Toc392610518"/>
      <w:bookmarkStart w:id="47" w:name="_Toc393989320"/>
      <w:bookmarkStart w:id="48" w:name="_Toc393989361"/>
      <w:bookmarkStart w:id="49" w:name="_Toc393888105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32"/>
          <w:szCs w:val="32"/>
        </w:rPr>
        <w:lastRenderedPageBreak/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35"/>
      <w:bookmarkEnd w:id="36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0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0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751A4C">
        <w:fldChar w:fldCharType="begin"/>
      </w:r>
      <w:r w:rsidR="00276D4B">
        <w:instrText xml:space="preserve"> REF _Ref413238756 \r \h </w:instrText>
      </w:r>
      <w:r w:rsidR="00751A4C">
        <w:fldChar w:fldCharType="separate"/>
      </w:r>
      <w:r w:rsidR="00855604">
        <w:t>3</w:t>
      </w:r>
      <w:r w:rsidR="00751A4C">
        <w:fldChar w:fldCharType="end"/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_Ref391375476 \r \h </w:instrText>
      </w:r>
      <w:r w:rsidR="00751A4C">
        <w:fldChar w:fldCharType="separate"/>
      </w:r>
      <w:r w:rsidR="00855604">
        <w:t>4</w:t>
      </w:r>
      <w:r w:rsidR="00751A4C">
        <w:fldChar w:fldCharType="end"/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</w:t>
      </w:r>
      <w:proofErr w:type="gramStart"/>
      <w:r>
        <w:t>-д</w:t>
      </w:r>
      <w:proofErr w:type="gramEnd"/>
      <w:r>
        <w:t xml:space="preserve">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_Ref413238795 \r \h </w:instrText>
      </w:r>
      <w:r w:rsidR="00751A4C">
        <w:fldChar w:fldCharType="separate"/>
      </w:r>
      <w:r w:rsidR="00855604">
        <w:t>5</w:t>
      </w:r>
      <w:r w:rsidR="00751A4C">
        <w:fldChar w:fldCharType="end"/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9869BA">
        <w:fldChar w:fldCharType="begin"/>
      </w:r>
      <w:r w:rsidR="009869BA">
        <w:instrText xml:space="preserve"> REF _Ref391415701 \r \h  \* MERGEFORMAT </w:instrText>
      </w:r>
      <w:r w:rsidR="009869BA">
        <w:fldChar w:fldCharType="separate"/>
      </w:r>
      <w:r w:rsidR="00855604" w:rsidRPr="007F589A">
        <w:t>6</w:t>
      </w:r>
      <w:r w:rsidR="009869BA">
        <w:fldChar w:fldCharType="end"/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1" w:name="_Toc379286003"/>
      <w:bookmarkStart w:id="52" w:name="_Ref391311372"/>
      <w:bookmarkStart w:id="53" w:name="_Toc392495193"/>
      <w:bookmarkStart w:id="54" w:name="_Toc392610533"/>
      <w:bookmarkStart w:id="55" w:name="_Toc393989335"/>
      <w:bookmarkStart w:id="56" w:name="_Toc39388812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1"/>
      <w:bookmarkEnd w:id="52"/>
      <w:bookmarkEnd w:id="53"/>
      <w:bookmarkEnd w:id="54"/>
      <w:bookmarkEnd w:id="55"/>
      <w:bookmarkEnd w:id="56"/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 xml:space="preserve">Документы направляются Поставщиком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Flash-накопитель)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751A4C">
        <w:fldChar w:fldCharType="begin"/>
      </w:r>
      <w:r w:rsidR="00344822">
        <w:instrText xml:space="preserve"> REF _Ref413238950 \r \h </w:instrText>
      </w:r>
      <w:r w:rsidR="00751A4C">
        <w:fldChar w:fldCharType="separate"/>
      </w:r>
      <w:r w:rsidR="00855604">
        <w:t>2.1</w:t>
      </w:r>
      <w:r w:rsidR="00751A4C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lastRenderedPageBreak/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20"/>
          <w:head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7" w:name="_Toc418011616"/>
      <w:bookmarkStart w:id="58" w:name="_Ref413238756"/>
      <w:bookmarkEnd w:id="9"/>
      <w:r w:rsidRPr="00500E9B">
        <w:rPr>
          <w:sz w:val="32"/>
          <w:szCs w:val="32"/>
        </w:rPr>
        <w:lastRenderedPageBreak/>
        <w:t>Форма анкеты-заявки Поставщика</w:t>
      </w:r>
      <w:bookmarkEnd w:id="57"/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>указать наименование — ОАО «НК «РОСНЕФТЬ» /ОГ ОАО «НК «РОСНЕФТЬ»</w:t>
      </w:r>
      <w:r w:rsidRPr="002007FF">
        <w:t>]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ОАО «НК «РОСНЕФТЬ» /ОГ ОАО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ОАО «НК «РОСНЕФТЬ» / ОГ ОАО 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>указать наименование - ОАО «НК «РОСНЕФТЬ» / ОГ ОАО «НК «РОСНЕФТЬ»</w:t>
      </w:r>
      <w:r w:rsidRPr="00DC6524">
        <w:rPr>
          <w:sz w:val="22"/>
          <w:szCs w:val="22"/>
        </w:rPr>
        <w:t>];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 xml:space="preserve">ителей в часть </w:t>
      </w:r>
      <w:r>
        <w:lastRenderedPageBreak/>
        <w:t>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59" w:name="_Ref391375476"/>
      <w:bookmarkStart w:id="60" w:name="_Ref391375597"/>
      <w:bookmarkStart w:id="61" w:name="_Toc392326437"/>
      <w:bookmarkStart w:id="62" w:name="_Toc392495198"/>
      <w:bookmarkStart w:id="63" w:name="_Toc392595026"/>
      <w:bookmarkStart w:id="64" w:name="_Toc392610538"/>
      <w:bookmarkStart w:id="65" w:name="_Toc393989340"/>
      <w:bookmarkStart w:id="66" w:name="_Toc393888125"/>
      <w:bookmarkStart w:id="67" w:name="_Ref391310895"/>
      <w:bookmarkStart w:id="68" w:name="_Ref3911948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58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69" w:name="_Toc418011617"/>
      <w:r w:rsidRPr="00047944">
        <w:rPr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9"/>
    </w:p>
    <w:bookmarkEnd w:id="67"/>
    <w:bookmarkEnd w:id="68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>указать наименование — ОАО «НК «РОСНЕФТЬ» /ОГ ОАО «НК «РОСНЕФТЬ»</w:t>
      </w:r>
      <w:r w:rsidR="003B06B6" w:rsidRPr="002007FF">
        <w:t>]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0" w:name="_Ref392931988"/>
      <w:bookmarkStart w:id="71" w:name="_Ref391415700"/>
      <w:bookmarkStart w:id="72" w:name="_Toc392326438"/>
      <w:bookmarkStart w:id="73" w:name="_Toc392495199"/>
      <w:bookmarkStart w:id="74" w:name="_Toc392595027"/>
      <w:bookmarkStart w:id="75" w:name="_Toc392610539"/>
      <w:bookmarkStart w:id="76" w:name="_Toc393989341"/>
      <w:bookmarkStart w:id="77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8" w:name="_Ref413238795"/>
      <w:bookmarkStart w:id="79" w:name="_Toc418011618"/>
      <w:bookmarkEnd w:id="70"/>
      <w:r w:rsidRPr="00860AA5">
        <w:rPr>
          <w:sz w:val="32"/>
          <w:szCs w:val="32"/>
        </w:rPr>
        <w:lastRenderedPageBreak/>
        <w:t xml:space="preserve">Форма 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79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], зарегистрирован по адресу: [</w:t>
      </w:r>
      <w:r w:rsidRPr="00A82BB3">
        <w:rPr>
          <w:i/>
        </w:rPr>
        <w:t>указать адрес ОАО «НК «РОСНЕФТЬ»/ОГ ОАО «НК «РОСНЕФТЬ»</w:t>
      </w:r>
      <w:r w:rsidRPr="00A82BB3">
        <w:t>].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80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0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2F03DC">
        <w:t>], зарегистрированному по адресу: [</w:t>
      </w:r>
      <w:r w:rsidRPr="002F03DC">
        <w:rPr>
          <w:i/>
        </w:rPr>
        <w:t>указать адрес ОАО «НК «РОСНЕФТЬ»/ОГ ОАО 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>указать наименование – ОАО «НК «РОСНЕФТЬ»/ОГ ОАО 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footerReference w:type="default" r:id="rId29"/>
          <w:headerReference w:type="first" r:id="rId3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1"/>
          <w:footerReference w:type="default" r:id="rId32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1" w:name="_Toc392326441"/>
      <w:bookmarkStart w:id="82" w:name="_Toc392495202"/>
      <w:bookmarkStart w:id="83" w:name="_Ref392504612"/>
      <w:bookmarkStart w:id="84" w:name="_Ref392506443"/>
      <w:bookmarkStart w:id="85" w:name="_Ref392506525"/>
      <w:bookmarkStart w:id="86" w:name="_Toc392595030"/>
      <w:bookmarkStart w:id="87" w:name="_Toc392610541"/>
      <w:bookmarkStart w:id="88" w:name="_Toc393989345"/>
      <w:bookmarkStart w:id="89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90" w:name="_Toc418011620"/>
      <w:bookmarkStart w:id="91" w:name="_Ref413238881"/>
      <w:r w:rsidRPr="00500E9B">
        <w:rPr>
          <w:rFonts w:ascii="Arial" w:hAnsi="Arial"/>
          <w:b/>
          <w:caps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0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72DFB" w:rsidRDefault="00872DF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872DFB" w:rsidRPr="00203244" w:rsidRDefault="00872DFB" w:rsidP="00872DFB">
      <w:pPr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proofErr w:type="spellStart"/>
      <w:r w:rsidRPr="00203244">
        <w:rPr>
          <w:rStyle w:val="af2"/>
          <w:b/>
          <w:lang w:val="en-US"/>
        </w:rPr>
        <w:t>i</w:t>
      </w:r>
      <w:proofErr w:type="spellEnd"/>
    </w:p>
    <w:p w:rsidR="00872DFB" w:rsidRPr="00203244" w:rsidRDefault="00872DFB" w:rsidP="00872DFB">
      <w:pPr>
        <w:spacing w:before="240" w:after="120" w:line="216" w:lineRule="auto"/>
        <w:ind w:left="567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872DFB" w:rsidRPr="00203244" w:rsidRDefault="00872DFB" w:rsidP="00872DFB">
      <w:r w:rsidRPr="00203244">
        <w:t>__________________________________________________________________________________</w:t>
      </w:r>
    </w:p>
    <w:p w:rsidR="00872DFB" w:rsidRPr="00203244" w:rsidRDefault="00872DFB" w:rsidP="00872DF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872DFB" w:rsidRPr="00203244" w:rsidTr="00CF5020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872DFB" w:rsidRPr="00203244" w:rsidTr="00CF5020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2DFB" w:rsidRPr="00203244" w:rsidRDefault="00872DFB" w:rsidP="00CF5020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872DFB" w:rsidRPr="00203244" w:rsidTr="00CF5020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50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872DFB" w:rsidRPr="00203244" w:rsidTr="00CF5020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872DFB">
            <w:pPr>
              <w:pStyle w:val="affd"/>
              <w:numPr>
                <w:ilvl w:val="1"/>
                <w:numId w:val="50"/>
              </w:numPr>
              <w:tabs>
                <w:tab w:val="left" w:pos="426"/>
              </w:tabs>
              <w:ind w:left="0" w:firstLine="0"/>
              <w:contextualSpacing/>
              <w:jc w:val="left"/>
            </w:pP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bookmarkStart w:id="92" w:name="_GoBack"/>
            <w:bookmarkEnd w:id="92"/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872DFB" w:rsidRPr="00203244" w:rsidTr="00CF5020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872DFB">
            <w:pPr>
              <w:pStyle w:val="affd"/>
              <w:numPr>
                <w:ilvl w:val="1"/>
                <w:numId w:val="50"/>
              </w:numPr>
              <w:tabs>
                <w:tab w:val="left" w:pos="426"/>
              </w:tabs>
              <w:ind w:left="0" w:firstLine="0"/>
              <w:contextualSpacing/>
              <w:jc w:val="left"/>
            </w:pP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 xml:space="preserve">Не более </w:t>
            </w:r>
            <w:r w:rsidRPr="00D75870">
              <w:rPr>
                <w:sz w:val="16"/>
              </w:rPr>
              <w:t>49%</w:t>
            </w:r>
          </w:p>
        </w:tc>
        <w:tc>
          <w:tcPr>
            <w:tcW w:w="2268" w:type="dxa"/>
            <w:vMerge/>
            <w:vAlign w:val="center"/>
          </w:tcPr>
          <w:p w:rsidR="00872DFB" w:rsidRPr="00203244" w:rsidRDefault="00872DFB" w:rsidP="00CF5020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до </w:t>
            </w:r>
            <w:r>
              <w:rPr>
                <w:sz w:val="18"/>
              </w:rPr>
              <w:t>49</w:t>
            </w:r>
            <w:r w:rsidRPr="00203244">
              <w:rPr>
                <w:sz w:val="18"/>
              </w:rPr>
              <w:t>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 xml:space="preserve">Более </w:t>
            </w:r>
            <w:r>
              <w:rPr>
                <w:sz w:val="18"/>
              </w:rPr>
              <w:t>49</w:t>
            </w:r>
            <w:r w:rsidRPr="00203244">
              <w:rPr>
                <w:sz w:val="18"/>
              </w:rPr>
              <w:t>%</w:t>
            </w:r>
          </w:p>
        </w:tc>
      </w:tr>
      <w:tr w:rsidR="00872DFB" w:rsidRPr="00203244" w:rsidTr="00CF5020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2DFB" w:rsidRPr="00203244" w:rsidRDefault="00872DFB" w:rsidP="00CF5020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872DFB" w:rsidRPr="00203244" w:rsidTr="00CF5020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50"/>
              </w:numPr>
              <w:tabs>
                <w:tab w:val="left" w:pos="426"/>
              </w:tabs>
              <w:ind w:left="425" w:hanging="425"/>
              <w:contextualSpacing/>
              <w:jc w:val="lef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872DFB" w:rsidRPr="00203244" w:rsidTr="00CF5020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872DFB">
            <w:pPr>
              <w:pStyle w:val="affd"/>
              <w:numPr>
                <w:ilvl w:val="1"/>
                <w:numId w:val="50"/>
              </w:numPr>
              <w:ind w:left="372" w:hanging="350"/>
              <w:contextualSpacing/>
              <w:jc w:val="left"/>
            </w:pPr>
            <w:r w:rsidRPr="00203244">
              <w:rPr>
                <w:sz w:val="18"/>
              </w:rPr>
              <w:t>Численность</w:t>
            </w:r>
            <w:r w:rsidRPr="00203244">
              <w:rPr>
                <w:sz w:val="18"/>
                <w:lang w:val="en-US"/>
              </w:rPr>
              <w:t xml:space="preserve">, </w:t>
            </w:r>
            <w:r w:rsidRPr="00203244">
              <w:rPr>
                <w:sz w:val="18"/>
              </w:rPr>
              <w:t xml:space="preserve">предельное значение </w:t>
            </w:r>
            <w:r w:rsidRPr="00203244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872DFB" w:rsidRPr="00203244" w:rsidTr="00CF5020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872DFB" w:rsidRPr="00203244" w:rsidTr="00CF5020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</w:p>
        </w:tc>
      </w:tr>
      <w:tr w:rsidR="00872DFB" w:rsidRPr="00203244" w:rsidTr="00CF5020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</w:p>
        </w:tc>
      </w:tr>
      <w:tr w:rsidR="00872DFB" w:rsidRPr="00203244" w:rsidTr="00CF5020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872DFB">
            <w:pPr>
              <w:pStyle w:val="affd"/>
              <w:numPr>
                <w:ilvl w:val="1"/>
                <w:numId w:val="50"/>
              </w:numPr>
              <w:ind w:left="425" w:hanging="425"/>
              <w:contextualSpacing/>
              <w:jc w:val="left"/>
            </w:pPr>
            <w:r w:rsidRPr="00203244">
              <w:rPr>
                <w:sz w:val="18"/>
              </w:rPr>
              <w:t>Выручка от реализации (без НДС), предельное значение</w:t>
            </w:r>
            <w:proofErr w:type="gramStart"/>
            <w:r w:rsidRPr="00203244">
              <w:rPr>
                <w:vertAlign w:val="superscript"/>
              </w:rPr>
              <w:t>6</w:t>
            </w:r>
            <w:proofErr w:type="gramEnd"/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872DFB" w:rsidRPr="00203244" w:rsidTr="00CF5020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 w:rsidRPr="00203244">
              <w:rPr>
                <w:sz w:val="18"/>
              </w:rPr>
              <w:t xml:space="preserve"> млн. рублей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 w:rsidRPr="00203244">
              <w:rPr>
                <w:sz w:val="18"/>
              </w:rPr>
              <w:t xml:space="preserve"> млн. рублей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 120</w:t>
            </w:r>
            <w:r w:rsidRPr="00203244">
              <w:rPr>
                <w:sz w:val="18"/>
              </w:rPr>
              <w:t xml:space="preserve">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8"/>
              </w:rPr>
              <w:t>Свыше 2</w:t>
            </w:r>
            <w:r w:rsidRPr="00203244">
              <w:rPr>
                <w:sz w:val="18"/>
              </w:rPr>
              <w:t>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</w:t>
            </w:r>
            <w:r w:rsidRPr="0057183B">
              <w:rPr>
                <w:bCs/>
                <w:i/>
                <w:color w:val="404040" w:themeColor="text1" w:themeTint="BF"/>
                <w:sz w:val="16"/>
                <w:szCs w:val="20"/>
              </w:rPr>
              <w:t>за предшествующий календарный год без учета налога на добавленную стоимость</w:t>
            </w: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)</w:t>
            </w:r>
          </w:p>
        </w:tc>
      </w:tr>
      <w:tr w:rsidR="00872DFB" w:rsidRPr="00203244" w:rsidTr="00CF5020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  <w:r w:rsidRPr="00203244">
              <w:rPr>
                <w:sz w:val="18"/>
              </w:rPr>
              <w:t xml:space="preserve"> млн. рублей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  <w:r w:rsidRPr="00203244">
              <w:rPr>
                <w:sz w:val="18"/>
              </w:rPr>
              <w:t xml:space="preserve"> млн. рублей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до </w:t>
            </w:r>
            <w:r>
              <w:rPr>
                <w:sz w:val="18"/>
              </w:rPr>
              <w:t>800</w:t>
            </w:r>
            <w:r w:rsidRPr="00203244">
              <w:rPr>
                <w:sz w:val="18"/>
              </w:rPr>
              <w:t xml:space="preserve">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</w:p>
        </w:tc>
      </w:tr>
      <w:tr w:rsidR="00872DFB" w:rsidRPr="00203244" w:rsidTr="00CF5020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DFB" w:rsidRPr="00203244" w:rsidRDefault="00872DFB" w:rsidP="00872DF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203244">
              <w:rPr>
                <w:sz w:val="18"/>
              </w:rPr>
              <w:t>000 млн. рублей</w:t>
            </w:r>
          </w:p>
        </w:tc>
        <w:tc>
          <w:tcPr>
            <w:tcW w:w="2268" w:type="dxa"/>
            <w:vAlign w:val="center"/>
          </w:tcPr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872DFB" w:rsidRPr="00203244" w:rsidRDefault="00872DFB" w:rsidP="00CF5020">
            <w:pPr>
              <w:spacing w:line="192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203244">
              <w:rPr>
                <w:sz w:val="18"/>
              </w:rPr>
              <w:t>000 млн. рублей</w:t>
            </w:r>
          </w:p>
        </w:tc>
        <w:tc>
          <w:tcPr>
            <w:tcW w:w="1687" w:type="dxa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 20</w:t>
            </w:r>
            <w:r w:rsidRPr="00203244">
              <w:rPr>
                <w:sz w:val="18"/>
              </w:rPr>
              <w:t>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</w:p>
        </w:tc>
      </w:tr>
      <w:tr w:rsidR="00872DFB" w:rsidRPr="00203244" w:rsidTr="00CF5020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872DFB">
            <w:pPr>
              <w:pStyle w:val="affd"/>
              <w:numPr>
                <w:ilvl w:val="1"/>
                <w:numId w:val="50"/>
              </w:numPr>
              <w:ind w:left="425" w:hanging="425"/>
              <w:contextualSpacing/>
              <w:jc w:val="left"/>
              <w:rPr>
                <w:sz w:val="18"/>
              </w:rPr>
            </w:pPr>
            <w:r w:rsidRPr="00203244">
              <w:rPr>
                <w:sz w:val="18"/>
              </w:rPr>
              <w:t xml:space="preserve">Балансовая стоимость активов </w:t>
            </w:r>
            <w:r w:rsidRPr="00203244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DFB" w:rsidRPr="00203244" w:rsidRDefault="00872DFB" w:rsidP="00CF5020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872DFB" w:rsidRPr="00203244" w:rsidRDefault="00872DFB" w:rsidP="00872DFB">
      <w:pPr>
        <w:rPr>
          <w:sz w:val="20"/>
        </w:rPr>
      </w:pPr>
    </w:p>
    <w:p w:rsidR="00872DFB" w:rsidRPr="00203244" w:rsidRDefault="00872DFB" w:rsidP="00872DF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872DFB" w:rsidRPr="00203244" w:rsidRDefault="00872DFB" w:rsidP="00872DF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872DFB" w:rsidRPr="00203244" w:rsidRDefault="00872DFB" w:rsidP="00872DF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72DFB" w:rsidRPr="00203244" w:rsidRDefault="00872DFB" w:rsidP="00872DF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872DFB" w:rsidRPr="00203244" w:rsidRDefault="00872DFB" w:rsidP="00872DFB">
      <w:pPr>
        <w:spacing w:line="276" w:lineRule="auto"/>
        <w:rPr>
          <w:szCs w:val="22"/>
        </w:rPr>
      </w:pPr>
    </w:p>
    <w:p w:rsidR="00872DFB" w:rsidRPr="00203244" w:rsidRDefault="00872DFB" w:rsidP="00872DF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72DFB" w:rsidRPr="00203244" w:rsidRDefault="00872DFB" w:rsidP="00872DF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72DFB" w:rsidRPr="00203244" w:rsidRDefault="00872DFB" w:rsidP="00872DFB">
      <w:pPr>
        <w:spacing w:line="276" w:lineRule="auto"/>
        <w:rPr>
          <w:sz w:val="18"/>
          <w:szCs w:val="22"/>
        </w:rPr>
      </w:pPr>
      <w:proofErr w:type="spellStart"/>
      <w:proofErr w:type="gramStart"/>
      <w:r w:rsidRPr="00203244">
        <w:rPr>
          <w:sz w:val="18"/>
          <w:szCs w:val="22"/>
          <w:vertAlign w:val="superscript"/>
          <w:lang w:val="en-US"/>
        </w:rPr>
        <w:t>i</w:t>
      </w:r>
      <w:proofErr w:type="spellEnd"/>
      <w:proofErr w:type="gramEnd"/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</w:t>
      </w:r>
      <w:r w:rsidRPr="00203244">
        <w:rPr>
          <w:sz w:val="18"/>
          <w:szCs w:val="22"/>
        </w:rPr>
        <w:lastRenderedPageBreak/>
        <w:t>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872DFB" w:rsidRPr="00203244" w:rsidRDefault="00872DFB" w:rsidP="00872D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72DFB" w:rsidRPr="00203244" w:rsidRDefault="00872DFB" w:rsidP="00872DFB"/>
    <w:p w:rsidR="00872DFB" w:rsidRPr="00203244" w:rsidRDefault="00872DFB" w:rsidP="00872DFB">
      <w:pPr>
        <w:spacing w:before="120"/>
      </w:pPr>
      <w:r w:rsidRPr="00203244">
        <w:rPr>
          <w:b/>
        </w:rPr>
        <w:t>Инструкция по заполнению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371155">
        <w:rPr>
          <w:color w:val="000000"/>
        </w:rPr>
        <w:t>суммарная доля участия РФ, субъектов РФ, муниципальных образований, общественных и религиозных организаций, благотворительных и иных фондов</w:t>
      </w:r>
      <w:r w:rsidRPr="00203244">
        <w:rPr>
          <w:color w:val="000000"/>
        </w:rPr>
        <w:t>.</w:t>
      </w:r>
    </w:p>
    <w:p w:rsidR="00872DFB" w:rsidRPr="00371155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57183B">
        <w:rPr>
          <w:color w:val="000000"/>
        </w:rPr>
        <w:t>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</w:t>
      </w:r>
      <w:r>
        <w:rPr>
          <w:color w:val="000000"/>
        </w:rPr>
        <w:t xml:space="preserve"> и среднего предпринимательства</w:t>
      </w:r>
      <w:r w:rsidRPr="0057183B">
        <w:rPr>
          <w:color w:val="000000"/>
        </w:rPr>
        <w:t xml:space="preserve"> </w:t>
      </w:r>
      <w:r>
        <w:rPr>
          <w:color w:val="000000"/>
        </w:rPr>
        <w:t>(</w:t>
      </w:r>
      <w:r w:rsidRPr="0057183B">
        <w:rPr>
          <w:color w:val="000000"/>
        </w:rPr>
        <w:t>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</w:t>
      </w:r>
      <w:proofErr w:type="gramEnd"/>
      <w:r w:rsidRPr="0057183B">
        <w:rPr>
          <w:color w:val="000000"/>
        </w:rPr>
        <w:t xml:space="preserve"> производства (ноу-хау), исключительные </w:t>
      </w:r>
      <w:proofErr w:type="gramStart"/>
      <w:r w:rsidRPr="0057183B">
        <w:rPr>
          <w:color w:val="000000"/>
        </w:rPr>
        <w:t>права</w:t>
      </w:r>
      <w:proofErr w:type="gramEnd"/>
      <w:r w:rsidRPr="0057183B">
        <w:rPr>
          <w:color w:val="000000"/>
        </w:rPr>
        <w:t xml:space="preserve">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года N 2</w:t>
      </w:r>
      <w:r>
        <w:rPr>
          <w:color w:val="000000"/>
        </w:rPr>
        <w:t>44-ФЗ «Об инновационном центре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»</w:t>
      </w:r>
      <w:r w:rsidRPr="0057183B">
        <w:rPr>
          <w:color w:val="000000"/>
        </w:rPr>
        <w:t xml:space="preserve">, на юридические лица, учредителями (участниками) которых являются юридические </w:t>
      </w:r>
      <w:proofErr w:type="gramStart"/>
      <w:r w:rsidRPr="0057183B">
        <w:rPr>
          <w:color w:val="000000"/>
        </w:rPr>
        <w:t>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</w:t>
      </w:r>
      <w:r>
        <w:rPr>
          <w:color w:val="000000"/>
        </w:rPr>
        <w:t xml:space="preserve"> 23 августа 1996 года N 127-ФЗ «</w:t>
      </w:r>
      <w:r w:rsidRPr="0057183B">
        <w:rPr>
          <w:color w:val="000000"/>
        </w:rPr>
        <w:t>О науке и государствен</w:t>
      </w:r>
      <w:r>
        <w:rPr>
          <w:color w:val="000000"/>
        </w:rPr>
        <w:t>ной научно-технической политике»)</w:t>
      </w:r>
      <w:r w:rsidRPr="00203244">
        <w:rPr>
          <w:color w:val="000000"/>
        </w:rPr>
        <w:t>.</w:t>
      </w:r>
      <w:proofErr w:type="gramEnd"/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 xml:space="preserve">Средняя численность определяется с учетом всех работников, в </w:t>
      </w:r>
      <w:proofErr w:type="spellStart"/>
      <w:r w:rsidRPr="00203244">
        <w:t>т.ч</w:t>
      </w:r>
      <w:proofErr w:type="spellEnd"/>
      <w:r w:rsidRPr="00203244">
        <w:t xml:space="preserve">. работающих по </w:t>
      </w:r>
      <w:r>
        <w:t>Договора</w:t>
      </w:r>
      <w:r w:rsidRPr="00203244">
        <w:t>м ГПХ, по совместительству, работников представительств/филиалов и других обособленных подразделений.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872DFB" w:rsidRPr="00203244" w:rsidRDefault="00872DFB" w:rsidP="00872DFB">
      <w:pPr>
        <w:pStyle w:val="affd"/>
        <w:numPr>
          <w:ilvl w:val="0"/>
          <w:numId w:val="49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lastRenderedPageBreak/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72DFB" w:rsidRPr="00203244" w:rsidRDefault="00872DFB" w:rsidP="00872DFB">
      <w:pPr>
        <w:pStyle w:val="affd"/>
        <w:adjustRightInd w:val="0"/>
        <w:ind w:left="567"/>
        <w:rPr>
          <w:color w:val="000000" w:themeColor="text1"/>
        </w:rPr>
      </w:pPr>
    </w:p>
    <w:p w:rsidR="00872DFB" w:rsidRPr="00203244" w:rsidRDefault="00872DFB" w:rsidP="00872D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p w:rsidR="007735EC" w:rsidRPr="00D20EE1" w:rsidRDefault="007735E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93" w:name="_Toc418011621"/>
      <w:r w:rsidRPr="00D20EE1">
        <w:rPr>
          <w:sz w:val="32"/>
          <w:szCs w:val="32"/>
        </w:rPr>
        <w:lastRenderedPageBreak/>
        <w:t>Образ</w:t>
      </w:r>
      <w:r w:rsidR="00E81C6B">
        <w:rPr>
          <w:sz w:val="32"/>
          <w:szCs w:val="32"/>
        </w:rPr>
        <w:t>ец</w:t>
      </w:r>
      <w:r w:rsidRPr="00D20EE1">
        <w:rPr>
          <w:sz w:val="32"/>
          <w:szCs w:val="32"/>
        </w:rPr>
        <w:t xml:space="preserve"> </w:t>
      </w:r>
      <w:r w:rsidR="00E81C6B">
        <w:rPr>
          <w:sz w:val="32"/>
          <w:szCs w:val="32"/>
        </w:rPr>
        <w:t>оформления</w:t>
      </w:r>
      <w:r w:rsidRPr="00D20EE1">
        <w:rPr>
          <w:sz w:val="32"/>
          <w:szCs w:val="32"/>
        </w:rPr>
        <w:t xml:space="preserve"> конверт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1"/>
      <w:r w:rsidR="00E81C6B">
        <w:rPr>
          <w:sz w:val="32"/>
          <w:szCs w:val="32"/>
        </w:rPr>
        <w:t>а для подачи документов</w:t>
      </w:r>
      <w:bookmarkEnd w:id="93"/>
    </w:p>
    <w:p w:rsidR="007735EC" w:rsidRPr="00876862" w:rsidRDefault="007735EC" w:rsidP="007735EC"/>
    <w:p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872DFB" w:rsidP="00B34D8F">
      <w:pPr>
        <w:pStyle w:val="afff2"/>
        <w:jc w:val="right"/>
        <w:rPr>
          <w:bCs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33" o:spid="_x0000_s1047" type="#_x0000_t48" style="position:absolute;left:0;text-align:left;margin-left:420pt;margin-top:14.4pt;width:5in;height:8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RBbQIAACcFAAAOAAAAZHJzL2Uyb0RvYy54bWysVNtu2zAMfR+wfxD0nvoSOxcjTjGk6zCg&#10;2wp0+wDZkmNtuk1S4nRfX1p2U3fZXob5QRDNoyPykNTm+iQFOjLruFYlTq5ijJiqNeVqX+JvX29n&#10;K4ycJ4oSoRUr8SNz+Hr79s2mMwVLdasFZRYBiXJFZ0rcem+KKHJ1yyRxV9owBc5GW0k8mHYfUUs6&#10;YJciSuN4EXXaUmN1zZyDvzeDE28Df9Ow2n9pGsc8EiWG2HxYbVirfo22G1LsLTEtr8cwyD9EIQlX&#10;cOmZ6oZ4gg6WX1BJXlvtdOOvai0j3TS8ZiEHyCaJf8vmoSWGhVxAHGfOMrn/R1t/Pt5bxGmJswwj&#10;RSTU6N3B63A1ms97gTrjCsA9mHvbp+jMna5/OHBErzy94QCDqu6TpsBDgCeIcmqs7E9CuugUtH88&#10;a89OHtXwM8vTbL7MMarBl8TZcpmH6kSkeD5urPMfmJao35S4gsozuyNC6INPw0XkeOd8KAMdcyH0&#10;e4JRIwVU9UgESuJ1vByrPsGkU8wsWazyS8x8ivkLD2j4ctcsXy7WlzyQ4wsmyRZpllyCFlPQLFkl&#10;86wHgRpjjrB71iMURQtOb7kQwbD7aicsgoRLfBu+8bCbwoRCXYnXeZoH8V753JQiDt+fKCT3ML6C&#10;yxKvziBStIzQ94qG4fKEi2EPIQs1dk3fKENn+VN1Cg0YVOibqNL0EdrI6mFa4XWBTavtL4w6mNQS&#10;u58HYhlG4qOCUVgnWdaPdjCyfJmCYaeeauohqgaqEnuMhu3OD8/BwVi+b+GmJKihdD8GDffPfT5E&#10;NYYP0xiKMb4c/bhP7YB6ed+2TwAAAP//AwBQSwMEFAAGAAgAAAAhACS037zfAAAACwEAAA8AAABk&#10;cnMvZG93bnJldi54bWxMj81OwzAQhO9IvIO1SNyokyhBIcSpEBIc+JFKgbsbb5MIex3FTpu+PdsT&#10;3HY0o9lv6vXirDjgFAZPCtJVAgKp9WagTsHX59NNCSJETUZbT6jghAHWzeVFrSvjj/SBh23sBJdQ&#10;qLSCPsaxkjK0PTodVn5EYm/vJ6cjy6mTZtJHLndWZklyK50eiD/0esTHHtuf7ewUBBrzefM2fE9y&#10;frXvWZftTy/PSl1fLQ/3ICIu8S8MZ3xGh4aZdn4mE4RVUOYJb4ls3KUgzoGiyAoQO77KPAXZ1PL/&#10;huYXAAD//wMAUEsBAi0AFAAGAAgAAAAhALaDOJL+AAAA4QEAABMAAAAAAAAAAAAAAAAAAAAAAFtD&#10;b250ZW50X1R5cGVzXS54bWxQSwECLQAUAAYACAAAACEAOP0h/9YAAACUAQAACwAAAAAAAAAAAAAA&#10;AAAvAQAAX3JlbHMvLnJlbHNQSwECLQAUAAYACAAAACEALC3UQW0CAAAnBQAADgAAAAAAAAAAAAAA&#10;AAAuAgAAZHJzL2Uyb0RvYy54bWxQSwECLQAUAAYACAAAACEAJLTfvN8AAAALAQAADwAAAAAAAAAA&#10;AAAAAADHBAAAZHJzL2Rvd25yZXYueG1sUEsFBgAAAAAEAAQA8wAAANMFAAAAAA==&#10;" adj="-3876,29447,-1233,2197,-360,2197">
            <v:textbox style="mso-next-textbox:#AutoShape 33">
              <w:txbxContent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Маркируется в зависимости от адресата: </w:t>
                  </w:r>
                </w:p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ОАО НК «Роснефть»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– при направлении документов в ОАО «НК «Роснефть» </w:t>
                  </w:r>
                </w:p>
                <w:p w:rsidR="00800831" w:rsidRPr="003A46AC" w:rsidRDefault="009869BA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ООО «РН-Сахалинморнефтегаз» </w:t>
                  </w:r>
                  <w:r w:rsidR="00800831">
                    <w:rPr>
                      <w:rFonts w:ascii="Arial" w:hAnsi="Arial" w:cs="Arial"/>
                      <w:sz w:val="20"/>
                    </w:rPr>
                    <w:t xml:space="preserve">-  при направлении документов в </w:t>
                  </w:r>
                  <w:r>
                    <w:rPr>
                      <w:rFonts w:ascii="Arial" w:hAnsi="Arial" w:cs="Arial"/>
                      <w:sz w:val="20"/>
                    </w:rPr>
                    <w:t>ООО «РН-Сахалинморнефтегаз»</w:t>
                  </w:r>
                </w:p>
              </w:txbxContent>
            </v:textbox>
            <o:callout v:ext="edit" minusy="t"/>
          </v:shape>
        </w:pict>
      </w: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shape id="AutoShape 30" o:spid="_x0000_s1044" type="#_x0000_t48" style="position:absolute;left:0;text-align:left;margin-left:178.5pt;margin-top:10.15pt;width:117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tgbAIAACAFAAAOAAAAZHJzL2Uyb0RvYy54bWysVNtu2zAMfR+wfxD0nvoSu02NOsWQrsOA&#10;bivQ7QNkSY616TZJidN9/WjZSZ0VexnmB0Eyjw7JQ1I3twcl0Z47L4yucXaRYsQ1NUzobY2/fb1f&#10;rDDygWhGpNG8xs/c49v12zc3va14bjojGXcISLSvelvjLgRbJYmnHVfEXxjLNRhb4xQJcHTbhDnS&#10;A7uSSZ6ml0lvHLPOUO49/L0bjXgd+duW0/ClbT0PSNYYYgtxdXFthjVZ35Bq64jtBJ3CIP8QhSJC&#10;g9MT1R0JBO2ceEWlBHXGmzZcUKMS07aC8pgDZJOlf2Tz1BHLYy4gjrcnmfz/o6Wf948OCVbjosRI&#10;EwU1ercLJrpGyyhQb30FuCf76IYUvX0w9IcH5ZIzy3DwgEFN/8kw4CHAE0U5tE4NNyFddIjaP5+0&#10;54eAKPzMilV5nUKJKNiK8gqKOxQnIdXxtnU+fOBGoWFT4wYKz92GSGl2IY9+yP7Bh1gFNqVC2PcM&#10;o1ZJKOqeSJSX6cgLlZph8jlmUWZj3ueY5RzzF55ijllkq1VxNXXYzBno/BLQMl2l5eVr0OUctCjL&#10;PFtOckxJgjBHQWJRjBTsXkgZD27bbKRDkHGN7+M3XfZzmNSor/F1mZdRvTObn1OAZpNs4PUMpkSA&#10;8ZVC1Xh1ApGq44S91ywOVyBCjnu4LPXUNUOjDEPqq3BoDgActo1hz9A/zoxjCs8KbDrjfmHUw4jW&#10;2P/cEccxkh81zMB1VhTDTMdDbBmM3NzSzC1EU6CqccBo3G7C+A7srBPbDjxlUQZthv5vRTg2+BjV&#10;FDeMYWzK6ckY5nx+jqiXh239GwAA//8DAFBLAwQUAAYACAAAACEAhL8xbd8AAAAJAQAADwAAAGRy&#10;cy9kb3ducmV2LnhtbEyPQU+DQBCF7yb+h82YeLNLIahQlsaY9GA42WpMb1t2BCI7i+yWwr93POnx&#10;zXt5871iO9teTDj6zpGC9SoCgVQ701Gj4O2wu3sE4YMmo3tHqGBBD9vy+qrQuXEXesVpHxrBJeRz&#10;raANYcil9HWLVvuVG5DY+3Sj1YHl2Egz6guX217GUXQvre6IP7R6wOcW66/92Sr4puUjratjtUzV&#10;4b17WYxpd5lStzfz0wZEwDn8heEXn9GhZKaTO5PxoleQpA+8JSiIowQEB9JszYeTgixOQJaF/L+g&#10;/AEAAP//AwBQSwECLQAUAAYACAAAACEAtoM4kv4AAADhAQAAEwAAAAAAAAAAAAAAAAAAAAAAW0Nv&#10;bnRlbnRfVHlwZXNdLnhtbFBLAQItABQABgAIAAAAIQA4/SH/1gAAAJQBAAALAAAAAAAAAAAAAAAA&#10;AC8BAABfcmVscy8ucmVsc1BLAQItABQABgAIAAAAIQCyHFtgbAIAACAFAAAOAAAAAAAAAAAAAAAA&#10;AC4CAABkcnMvZTJvRG9jLnhtbFBLAQItABQABgAIAAAAIQCEvzFt3wAAAAkBAAAPAAAAAAAAAAAA&#10;AAAAAMYEAABkcnMvZG93bnJldi54bWxQSwUGAAAAAAQABADzAAAA0gUAAAAA&#10;" adj="-11926,66540,-4071,5400,-1108,5400">
            <v:textbox style="mso-next-textbox:#AutoShape 30">
              <w:txbxContent>
                <w:p w:rsidR="00800831" w:rsidRPr="003A46AC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Указать адрес подачи документов</w:t>
                  </w:r>
                </w:p>
              </w:txbxContent>
            </v:textbox>
            <o:callout v:ext="edit" minusy="t"/>
          </v:shape>
        </w:pict>
      </w: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shape id="Freeform 26" o:spid="_x0000_s1041" style="position:absolute;left:0;text-align:left;margin-left:420pt;margin-top:2.45pt;width:5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<v:path arrowok="t" o:connecttype="custom" o:connectlocs="0,0;2222500,1143000;4572000,0" o:connectangles="0,0,0"/>
          </v:shape>
        </w:pict>
      </w:r>
      <w:r>
        <w:rPr>
          <w:b/>
          <w:bCs/>
          <w:i/>
          <w:iCs/>
          <w:noProof/>
          <w:sz w:val="22"/>
        </w:rPr>
        <w:pict>
          <v:rect id="Rectangle 22" o:spid="_x0000_s1037" style="position:absolute;left:0;text-align:left;margin-left:24.75pt;margin-top:8pt;width:198pt;height:5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<v:stroke dashstyle="1 1" endcap="round"/>
            <v:textbox style="mso-next-textbox:#Rectangle 22" inset="1.5mm,,1.5mm">
              <w:txbxContent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3A46AC">
                    <w:rPr>
                      <w:rFonts w:ascii="Arial" w:hAnsi="Arial" w:cs="Arial"/>
                      <w:sz w:val="20"/>
                    </w:rPr>
                    <w:t xml:space="preserve">Кому: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</w:t>
                  </w:r>
                </w:p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</w:t>
                  </w:r>
                </w:p>
                <w:p w:rsidR="00800831" w:rsidRPr="003A46AC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b/>
          <w:bCs/>
          <w:i/>
          <w:i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45" type="#_x0000_t202" style="position:absolute;left:0;text-align:left;margin-left:336pt;margin-top:14.3pt;width:1in;height:2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<v:textbox style="mso-next-textbox:#Text Box 31">
              <w:txbxContent>
                <w:p w:rsidR="00800831" w:rsidRPr="009C5A76" w:rsidRDefault="00800831" w:rsidP="00B34D8F">
                  <w:r>
                    <w:t>_________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22"/>
        </w:rPr>
        <w:pict>
          <v:rect id="Rectangle 25" o:spid="_x0000_s1040" style="position:absolute;left:0;text-align:left;margin-left:420pt;margin-top:2pt;width:5in;height:22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</w:pict>
      </w:r>
      <w:r>
        <w:rPr>
          <w:b/>
          <w:bCs/>
          <w:i/>
          <w:iCs/>
          <w:noProof/>
          <w:sz w:val="22"/>
        </w:rPr>
        <w:pict>
          <v:rect id="Rectangle 21" o:spid="_x0000_s1036" style="position:absolute;left:0;text-align:left;margin-left:15.75pt;margin-top:2pt;width:396pt;height:22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</w:pict>
      </w: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oval id="Oval 28" o:spid="_x0000_s1042" style="position:absolute;left:0;text-align:left;margin-left:580.5pt;margin-top:24.6pt;width:30.35pt;height:30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</w:pict>
      </w:r>
      <w:r>
        <w:rPr>
          <w:b/>
          <w:bCs/>
          <w:i/>
          <w:iCs/>
          <w:noProof/>
          <w:sz w:val="28"/>
        </w:rPr>
        <w:pict>
          <v:shape id="Text Box 32" o:spid="_x0000_s1046" type="#_x0000_t202" style="position:absolute;left:0;text-align:left;margin-left:336pt;margin-top:3.95pt;width:1in;height:2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>
            <v:textbox style="mso-next-textbox:#Text Box 32" inset="0,0,0,0">
              <w:txbxContent>
                <w:p w:rsidR="00800831" w:rsidRPr="009C5A76" w:rsidRDefault="00800831" w:rsidP="00B34D8F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ПРОВЕРКА ДЛЯ УЧАСТИЯ В МЕЛКОЙ ЗАКУПКЕ</w:t>
                  </w:r>
                </w:p>
              </w:txbxContent>
            </v:textbox>
          </v:shape>
        </w:pict>
      </w: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oval id="Oval 34" o:spid="_x0000_s1048" style="position:absolute;left:0;text-align:left;margin-left:585pt;margin-top:3.3pt;width:21.85pt;height:2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</w:pict>
      </w:r>
      <w:r>
        <w:rPr>
          <w:b/>
          <w:bCs/>
          <w:i/>
          <w:iCs/>
          <w:noProof/>
          <w:sz w:val="22"/>
        </w:rPr>
        <w:pict>
          <v:shape id="Text Box 24" o:spid="_x0000_s1039" type="#_x0000_t202" style="position:absolute;left:0;text-align:left;margin-left:60.75pt;margin-top:16.5pt;width:315pt;height:6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<v:stroke dashstyle="1 1" endcap="round"/>
            <v:textbox style="mso-next-textbox:#Text Box 24">
              <w:txbxContent>
                <w:p w:rsidR="00800831" w:rsidRPr="009C5A76" w:rsidRDefault="00800831" w:rsidP="00B34D8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  <w:p w:rsidR="00800831" w:rsidRDefault="00800831" w:rsidP="00B34D8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9C5A76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 xml:space="preserve">Документы на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ПОВЕРКУ для участия в МЕЛКОЙ ЗАКУПКЕ</w:t>
                  </w:r>
                </w:p>
                <w:p w:rsidR="00800831" w:rsidRPr="002672E8" w:rsidRDefault="00800831" w:rsidP="00B34D8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r w:rsidRPr="00CE5903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(при наличии указать наименование, № лота и название общества для которого проводится закупка)</w:t>
                  </w:r>
                </w:p>
                <w:p w:rsidR="00800831" w:rsidRPr="009C5A76" w:rsidRDefault="00800831" w:rsidP="00B34D8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rect id="Rectangle 23" o:spid="_x0000_s1038" style="position:absolute;left:0;text-align:left;margin-left:217.2pt;margin-top:3.5pt;width:185.55pt;height:6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LRQjhM/AgAAdAQA&#10;AA4AAAAAAAAAAAAAAAAALgIAAGRycy9lMm9Eb2MueG1sUEsBAi0AFAAGAAgAAAAhAPTsvC/hAAAA&#10;CgEAAA8AAAAAAAAAAAAAAAAAmQQAAGRycy9kb3ducmV2LnhtbFBLBQYAAAAABAAEAPMAAACnBQAA&#10;AAA=&#10;">
            <v:stroke dashstyle="1 1" endcap="round"/>
            <v:textbox style="mso-next-textbox:#Rectangle 23">
              <w:txbxContent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3A46AC">
                    <w:rPr>
                      <w:rFonts w:ascii="Arial" w:hAnsi="Arial" w:cs="Arial"/>
                      <w:sz w:val="20"/>
                    </w:rPr>
                    <w:t xml:space="preserve">От кого: Наименование </w:t>
                  </w:r>
                  <w:r>
                    <w:rPr>
                      <w:rFonts w:ascii="Arial" w:hAnsi="Arial" w:cs="Arial"/>
                      <w:sz w:val="20"/>
                    </w:rPr>
                    <w:t>поставщика</w:t>
                  </w:r>
                  <w:r w:rsidRPr="003A46AC">
                    <w:rPr>
                      <w:rFonts w:ascii="Arial" w:hAnsi="Arial" w:cs="Arial"/>
                      <w:sz w:val="20"/>
                    </w:rPr>
                    <w:t>, его адрес</w:t>
                  </w:r>
                  <w:r>
                    <w:rPr>
                      <w:rFonts w:ascii="Arial" w:hAnsi="Arial" w:cs="Arial"/>
                      <w:sz w:val="20"/>
                    </w:rPr>
                    <w:t xml:space="preserve">, </w:t>
                  </w:r>
                </w:p>
                <w:p w:rsidR="00800831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  <w:p w:rsidR="00800831" w:rsidRPr="003A46AC" w:rsidRDefault="00800831" w:rsidP="00B34D8F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ФИО и Телефон контактного лица </w:t>
                  </w:r>
                </w:p>
              </w:txbxContent>
            </v:textbox>
          </v:rect>
        </w:pict>
      </w:r>
    </w:p>
    <w:p w:rsidR="00B34D8F" w:rsidRPr="004C6016" w:rsidRDefault="00872DFB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29" o:spid="_x0000_s1043" type="#_x0000_t45" style="position:absolute;left:0;text-align:left;margin-left:662.25pt;margin-top:15.5pt;width:99pt;height:31.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MLcAIAADMFAAAOAAAAZHJzL2Uyb0RvYy54bWysVOtu0zAU/o/EO1j+v+XSNkmjpRPaGCAN&#10;mDR4ANd2GoNjG9ttOp6eYycrGZuEhEgl6xyfr9+5++Ly2Et04NYJrRqcnacYcUU1E2rX4K9fbs4q&#10;jJwnihGpFW/wA3f4cvP61cVgap7rTkvGLQIS5erBNLjz3tRJ4mjHe+LOteEKjK22PfGg2l3CLBmA&#10;vZdJnqZFMmjLjNWUOwe316MRbyJ/23LqP7et4x7JBkNsPp42nttwJpsLUu8sMZ2gUxjkH6LoiVDg&#10;9ER1TTxBeyueUfWCWu1068+p7hPdtoLymANkk6V/ZHPfEcNjLlAcZ05lcv+Pln463FkkWIMXC4wU&#10;6aFHb/ZeR9coX4cCDcbVgLs3dzak6Mytpt8dGJInlqA4wKDt8FEz4CHAE4tybG2PWinMexiReAOJ&#10;o2PswsOpC/zoEYXLLF+VixSaRcG2WFdlFduUkDrwhAiMdf4d1z0KAvihlCt/RaTUe59HfnK4dT72&#10;g01JEfYtw6jtJbT3QCTKq6LIp/bPMPkck6UF/J6DoFJ/JVrOMVlerarFc6LVHHS2LJbr8oWYijkq&#10;K8qyrAIVFGRKE6THksQGaSnYjZAyKna3vZIWQc4Nvonf9Gc3h0mFhgavV/kq1u+Jzc0p0vi9RNEL&#10;D6ssRd/g6gQidccJe6tYXDRPhBxlCFmqaYLC0IxT5o/bYxzGMjgIA7XV7AFGyupxc+GlAaHT9idG&#10;A2xtg92PPbEcI/lBwVqss+UyrHlUlqsyB8XOLdu5hSgKVA32GI3ilR+fhr2xYteBp3FalQ4r0Qr/&#10;OPNjVFP4sJmxGdMrElZ/rkfU77du8wsAAP//AwBQSwMEFAAGAAgAAAAhAPabO/zdAAAADAEAAA8A&#10;AABkcnMvZG93bnJldi54bWxMj0FPwzAMhe9I/IfISNxYutKyUZpOE4IDR9aKc9aYtlriVE26lX+P&#10;d4Kbn/30/L1ytzgrzjiFwZOC9SoBgdR6M1CnoKnfH7YgQtRktPWECn4wwK66vSl1YfyFPvF8iJ3g&#10;EAqFVtDHOBZShrZHp8PKj0h8+/aT05Hl1Ekz6QuHOyvTJHmSTg/EH3o94muP7ekwOwXU5B+1R7/H&#10;ulnH2eanTfb1ptT93bJ/ARFxiX9muOIzOlTMdPQzmSAs68c0y9mrINtwqasjT1PeHHlKnrcgq1L+&#10;L1H9AgAA//8DAFBLAQItABQABgAIAAAAIQC2gziS/gAAAOEBAAATAAAAAAAAAAAAAAAAAAAAAABb&#10;Q29udGVudF9UeXBlc10ueG1sUEsBAi0AFAAGAAgAAAAhADj9If/WAAAAlAEAAAsAAAAAAAAAAAAA&#10;AAAALwEAAF9yZWxzLy5yZWxzUEsBAi0AFAAGAAgAAAAhAItzAwtwAgAAMwUAAA4AAAAAAAAAAAAA&#10;AAAALgIAAGRycy9lMm9Eb2MueG1sUEsBAi0AFAAGAAgAAAAhAPabO/zdAAAADAEAAA8AAAAAAAAA&#10;AAAAAAAAygQAAGRycy9kb3ducmV2LnhtbFBLBQYAAAAABAAEAPMAAADUBQAAAAA=&#10;" adj="35421,-64388,27469,6191,22909,6191,,34">
            <v:textbox style="mso-next-textbox:#AutoShape 29">
              <w:txbxContent>
                <w:p w:rsidR="00800831" w:rsidRDefault="00800831" w:rsidP="00B34D8F">
                  <w:pPr>
                    <w:ind w:lef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4AF8">
                    <w:rPr>
                      <w:rFonts w:ascii="Arial" w:hAnsi="Arial" w:cs="Arial"/>
                      <w:sz w:val="18"/>
                      <w:szCs w:val="18"/>
                    </w:rPr>
                    <w:t>Печать организации Поставщика</w:t>
                  </w:r>
                </w:p>
              </w:txbxContent>
            </v:textbox>
          </v:shape>
        </w:pict>
      </w:r>
    </w:p>
    <w:p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9" w:rsidRDefault="007A17C9" w:rsidP="00642C0B">
      <w:r>
        <w:separator/>
      </w:r>
    </w:p>
  </w:endnote>
  <w:endnote w:type="continuationSeparator" w:id="0">
    <w:p w:rsidR="007A17C9" w:rsidRDefault="007A17C9" w:rsidP="00642C0B">
      <w:r>
        <w:continuationSeparator/>
      </w:r>
    </w:p>
  </w:endnote>
  <w:endnote w:type="continuationNotice" w:id="1">
    <w:p w:rsidR="007A17C9" w:rsidRDefault="007A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20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EB6FF9" w:rsidRDefault="00800831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:rsidR="00800831" w:rsidRDefault="00872DF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2" o:spid="_x0000_s2072" type="#_x0000_t202" style="position:absolute;left:0;text-align:left;margin-left:397.15pt;margin-top:15.55pt;width:79.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<v:textbox style="mso-next-textbox:#Поле 32">
            <w:txbxContent>
              <w:p w:rsidR="00800831" w:rsidRPr="004511AD" w:rsidRDefault="00800831" w:rsidP="00EB6FF9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FA3864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FA3864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22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6" w:type="pct"/>
      <w:tblLook w:val="01E0" w:firstRow="1" w:lastRow="1" w:firstColumn="1" w:lastColumn="1" w:noHBand="0" w:noVBand="0"/>
    </w:tblPr>
    <w:tblGrid>
      <w:gridCol w:w="26001"/>
    </w:tblGrid>
    <w:tr w:rsidR="00800831" w:rsidRPr="00D70A7B" w:rsidTr="0036129E">
      <w:tc>
        <w:tcPr>
          <w:tcW w:w="5000" w:type="pct"/>
          <w:tcBorders>
            <w:top w:val="single" w:sz="12" w:space="0" w:color="FFD200"/>
          </w:tcBorders>
        </w:tcPr>
        <w:p w:rsidR="00800831" w:rsidRPr="00162371" w:rsidRDefault="00800831" w:rsidP="00162371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="004C0FB1"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  <w:p w:rsidR="00800831" w:rsidRPr="0063443B" w:rsidRDefault="00800831" w:rsidP="0016237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  <w:tr w:rsidR="00800831" w:rsidRPr="00AA422C" w:rsidTr="0036129E">
      <w:tc>
        <w:tcPr>
          <w:tcW w:w="5000" w:type="pct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Default="00800831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 w:rsidR="00751A4C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 w:rsidR="00751A4C">
      <w:rPr>
        <w:rFonts w:ascii="Arial" w:hAnsi="Arial" w:cs="Arial"/>
        <w:b/>
        <w:sz w:val="12"/>
        <w:szCs w:val="12"/>
      </w:rPr>
      <w:fldChar w:fldCharType="separate"/>
    </w:r>
    <w:r w:rsidR="00872DFB">
      <w:rPr>
        <w:rFonts w:ascii="Arial" w:hAnsi="Arial" w:cs="Arial"/>
        <w:b/>
        <w:noProof/>
        <w:sz w:val="12"/>
        <w:szCs w:val="12"/>
      </w:rPr>
      <w:t>15</w:t>
    </w:r>
    <w:r w:rsidR="00751A4C"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 w:rsidR="00751A4C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 w:rsidR="00751A4C">
      <w:rPr>
        <w:rFonts w:ascii="Arial" w:hAnsi="Arial" w:cs="Arial"/>
        <w:b/>
        <w:sz w:val="12"/>
        <w:szCs w:val="12"/>
      </w:rPr>
      <w:fldChar w:fldCharType="separate"/>
    </w:r>
    <w:r w:rsidR="00872DFB">
      <w:rPr>
        <w:rFonts w:ascii="Arial" w:hAnsi="Arial" w:cs="Arial"/>
        <w:b/>
        <w:noProof/>
        <w:sz w:val="12"/>
        <w:szCs w:val="12"/>
      </w:rPr>
      <w:t>21</w:t>
    </w:r>
    <w:r w:rsidR="00751A4C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</w:tbl>
  <w:p w:rsidR="00800831" w:rsidRPr="00823D5B" w:rsidRDefault="00872DFB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397.15pt;margin-top:15.55pt;width:79.5pt;height:26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pExg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YmulHzSpR3IGEpQGEgRph8sKiF/IJRD1MkxerzhkiKUfOawzOI/TA0Y8duwsk0gI08taxO&#10;LYQXAJVijdG4XOhxVG06ydY1RBofHhdX8HQqZlX9kNX+wcGksNz2U82MotO99XqYvfNf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dnO6RMYCAADDBQAADgAAAAAAAAAAAAAAAAAuAgAAZHJzL2Uyb0RvYy54bWxQSwEC&#10;LQAUAAYACAAAACEA/VwspeAAAAAJAQAADwAAAAAAAAAAAAAAAAAgBQAAZHJzL2Rvd25yZXYueG1s&#10;UEsFBgAAAAAEAAQA8wAAAC0GAAAAAA==&#10;" filled="f" stroked="f" strokeweight="1.3pt">
          <v:textbox style="mso-next-textbox:#_x0000_s2065">
            <w:txbxContent>
              <w:p w:rsidR="00800831" w:rsidRPr="004511AD" w:rsidRDefault="00800831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800831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800831" w:rsidRPr="00AA422C" w:rsidTr="00F569F2">
      <w:tc>
        <w:tcPr>
          <w:tcW w:w="5000" w:type="pct"/>
          <w:vAlign w:val="center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Pr="00823D5B" w:rsidRDefault="00872DFB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63" type="#_x0000_t202" style="position:absolute;left:0;text-align:left;margin-left:417.25pt;margin-top:14.05pt;width:79.5pt;height:26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Jw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sY1u1byU5R1IWElQGIgRJh8saqm+YNTDFEmx/rymimHUvBbwDOKQEDt23IZEkxFs1KlleWqh&#10;ogCoFBuMhuXcDKNq3Sm+qiHS8PCEvIKnU3Gn6oes9g8OJoWrbT/V7Cg63Tuvh9k7+wU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8MfCcMQCAADDBQAADgAAAAAAAAAAAAAAAAAuAgAAZHJzL2Uyb0RvYy54bWxQSwECLQAU&#10;AAYACAAAACEAoLtJ7d8AAAAJAQAADwAAAAAAAAAAAAAAAAAeBQAAZHJzL2Rvd25yZXYueG1sUEsF&#10;BgAAAAAEAAQA8wAAACoGAAAAAA==&#10;" filled="f" stroked="f" strokeweight="1.3pt">
          <v:textbox style="mso-next-textbox:#Поле 14">
            <w:txbxContent>
              <w:p w:rsidR="00800831" w:rsidRPr="004511AD" w:rsidRDefault="00800831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72DFB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18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72DFB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22</w:t>
                </w:r>
                <w:r w:rsidR="00751A4C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9" w:rsidRDefault="007A17C9" w:rsidP="00642C0B">
      <w:r>
        <w:separator/>
      </w:r>
    </w:p>
  </w:footnote>
  <w:footnote w:type="continuationSeparator" w:id="0">
    <w:p w:rsidR="007A17C9" w:rsidRDefault="007A17C9" w:rsidP="00642C0B">
      <w:r>
        <w:continuationSeparator/>
      </w:r>
    </w:p>
  </w:footnote>
  <w:footnote w:type="continuationNotice" w:id="1">
    <w:p w:rsidR="007A17C9" w:rsidRDefault="007A17C9"/>
  </w:footnote>
  <w:footnote w:id="2">
    <w:p w:rsidR="00800831" w:rsidRDefault="00800831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пп.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:rsidR="00800831" w:rsidRPr="001771CD" w:rsidRDefault="00800831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:rsidR="00800831" w:rsidRDefault="00800831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800831" w:rsidRDefault="00800831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:rsidR="00800831" w:rsidRPr="0063142C" w:rsidRDefault="00800831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688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800831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АНКЕТЫ-ЗАЯВКИ НА ПРОХОЖДЕНИЕ ПРОВЕРКИ ДЛЯ УЧАСТИЯ В МЕЛКОЙ ЗАКУПКЕ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 ФОРМА ПРЕДСТАВЛЕНИЯ ИНФОРМАЦИИ О ЦЕПОЧКЕ СОБСТВЕННИКОВ, ВКЛЮЧАЯ КОНЕЧНЫХ БЕНЕФИЦИАРОВ</w:t>
          </w:r>
        </w:p>
      </w:tc>
    </w:tr>
  </w:tbl>
  <w:p w:rsidR="00800831" w:rsidRDefault="00872DFB" w:rsidP="00D30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8" o:spid="_x0000_s2067" type="#_x0000_t202" style="position:absolute;left:0;text-align:left;margin-left:-7.1pt;margin-top:208.7pt;width:509.6pt;height:8.35pt;rotation:-45;z-index:-251535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iA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aYVn&#10;GEkiQKJnmOjKODRf+On02paQ9KQhzQ03agCVQ6dWP6j6m0VS3bZE7tjKGNW3jFBglwFWDIceNkcN&#10;wCG6YYO7pxyEyDx88gp/LGZ9pW3/UVF4heydCtWGxghklH9tUaT+F8IwQASMQNnjWU0ogGoIzvPL&#10;rJjCUQ1nWTpP81moSEoP5sXSxroPTAnkNxU24JaASg4P1nlyLyk+HYAhHnejuj+KbJqnN9Nisp4v&#10;Lif5Op9Nist0MUmz4qaAkkV+t/7pQbO8bDmlTD5wyU5Oy/K/UzJ6fvRI8BrqK1zMprPA16qO0zXv&#10;Os/Nmt32tjPoQLzlx1GNvbxJM2ovKcRJ6TW7j3tHeDfuk7eMwzBgAKf/MIggntdrVM4N2yFaCYC9&#10;sFtFj6BmD/erwvb7nhgGztiLWwXcwA6NUSLazT97Nl6KzfBMjI6qOKj62J3uV5DG5+1otCuhXwFI&#10;dHBtoWU0C94YG47JUcYRNYxIr8BXax40fuEZ3Qg3LXQZvwr+Kr9+Dlkv367lLwAAAP//AwBQSwME&#10;FAAGAAgAAAAhAEdL0kXgAAAADAEAAA8AAABkcnMvZG93bnJldi54bWxMj01PwkAQhu8m/ofNmHiD&#10;3UJVUrolxsYDR8B4XrpDW92P2t3S4q93OMlxZp6887z5ZrKGnbEPrXcSkrkAhq7yunW1hI/D+2wF&#10;LETltDLeoYQLBtgU93e5yrQf3Q7P+1gzCnEhUxKaGLuM81A1aFWY+w4d3U6+tyrS2Ndc92qkcGv4&#10;QohnblXr6EOjOnxrsPreD1aC/j1duuU4HrbbXTn8mLYs8fNLyseH6XUNLOIU/2G46pM6FOR09IPT&#10;gRkJsyRdECohTV5SYFdCiCeqd6TVMk2AFzm/LVH8AQAA//8DAFBLAQItABQABgAIAAAAIQC2gziS&#10;/gAAAOEBAAATAAAAAAAAAAAAAAAAAAAAAABbQ29udGVudF9UeXBlc10ueG1sUEsBAi0AFAAGAAgA&#10;AAAhADj9If/WAAAAlAEAAAsAAAAAAAAAAAAAAAAALwEAAF9yZWxzLy5yZWxzUEsBAi0AFAAGAAgA&#10;AAAhAC2i3VKIAgAAAwUAAA4AAAAAAAAAAAAAAAAALgIAAGRycy9lMm9Eb2MueG1sUEsBAi0AFAAG&#10;AAgAAAAhAEdL0kXgAAAADAEAAA8AAAAAAAAAAAAAAAAA4gQAAGRycy9kb3ducmV2LnhtbFBLBQYA&#10;AAAABAAEAPMAAADvBQAAAAA=&#10;" o:allowincell="f" filled="f" stroked="f">
          <v:stroke joinstyle="round"/>
          <o:lock v:ext="edit" text="t" shapetype="t"/>
          <v:textbox style="mso-next-textbox:#WordArt 68;mso-fit-shape-to-text:t">
            <w:txbxContent>
              <w:p w:rsidR="00800831" w:rsidRDefault="00800831" w:rsidP="00DF336B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3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5. ФОРМА СОГЛАСИЯ ФИЗИЧЕСКОГО ЛИЦА НА ОБРАБОТКУ ПЕРСОНАЛЬНЫХ ДАННЫХ</w:t>
          </w:r>
        </w:p>
      </w:tc>
    </w:tr>
  </w:tbl>
  <w:p w:rsidR="00800831" w:rsidRDefault="00800831" w:rsidP="00D30C2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2" o:spid="_x0000_s2066" type="#_x0000_t202" style="position:absolute;left:0;text-align:left;margin-left:0;margin-top:0;width:509.6pt;height:169.85pt;rotation:-45;z-index:-251594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/4iQIAAAU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Fa4wVG&#10;kgiQ6AEmemkcyt7lfjyDthVk3WvIc+OVGkHm0KrVt6r5ZpFU1x2Re3ZpjBo6RijQywAshkMT25MG&#10;5BDdstG9pxyUyDx88gJ/KmZ9pd3wUVF4hRycCtXG1ghklH9tVab+F8IwQQSMQNrTk5xQADUQXBTL&#10;rMzhqIGzPJsv03IeSpLKo3m5tLHuA1MC+U2NDfglwJLjrXWe3XOKTwdkiMfdpO+PMsuL9CovZ5vF&#10;ajkrNsV8Vi7T1SzNyqtykRZlcbP56UGzouo4pUzecskevZYVf6dldP3kkuA2NNS4nOfzwNeqntMN&#10;73vPzZr97ro36Ei86adZTb28SjPqICnESeVFex/3jvB+2ievGYdhwAAe/8MggnpesEk6N+7GaCYA&#10;9sruFD2BnAPcsBrb7wdiGFjjIK4VcAM/tEaJaDj/7Nl4KbbjAzE6quKg6l3/eMOCND5vT6NhCf0K&#10;QKKHiwsto3kwx9RwTI4yTqhhRPoSjLXhQeNnntGOcNdCl/G74C/zy+eQ9fz1Wv8CAAD//wMAUEsD&#10;BBQABgAIAAAAIQAck2Pa3AAAAAYBAAAPAAAAZHJzL2Rvd25yZXYueG1sTI/BTsMwEETvSPyDtUjc&#10;qNNGAhqyqRARhx7bIs5uvE3S2usQO03K1+NygctKoxnNvM1XkzXiTL1vHSPMZwkI4srplmuEj937&#10;wzMIHxRrZRwTwoU8rIrbm1xl2o28ofM21CKWsM8UQhNCl0npq4as8jPXEUfv4HqrQpR9LXWvxlhu&#10;jVwkyaO0quW40KiO3hqqTtvBIujvw6VLx3G3Xm/K4cu0ZUmfR8T7u+n1BUSgKfyF4Yof0aGITHs3&#10;sPbCIMRHwu+9esl8uQCxR0jT5RPIIpf/8YsfAAAA//8DAFBLAQItABQABgAIAAAAIQC2gziS/gAA&#10;AOEBAAATAAAAAAAAAAAAAAAAAAAAAABbQ29udGVudF9UeXBlc10ueG1sUEsBAi0AFAAGAAgAAAAh&#10;ADj9If/WAAAAlAEAAAsAAAAAAAAAAAAAAAAALwEAAF9yZWxzLy5yZWxzUEsBAi0AFAAGAAgAAAAh&#10;AAey3/iJAgAABQUAAA4AAAAAAAAAAAAAAAAALgIAAGRycy9lMm9Eb2MueG1sUEsBAi0AFAAGAAgA&#10;AAAhAByTY9rcAAAABgEAAA8AAAAAAAAAAAAAAAAA4wQAAGRycy9kb3ducmV2LnhtbFBLBQYAAAAA&#10;BAAEAPMAAADsBQAAAAA=&#10;" o:allowincell="f" filled="f" stroked="f">
          <v:stroke joinstyle="round"/>
          <o:lock v:ext="edit" text="t" shapetype="t"/>
          <v:textbox style="mso-next-textbox:#WordArt 132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6. ФОРМА СОГЛАСИЯ ЮРИДИЧЕСКОГО ЛИЦА/ИНДИВИДУАЛЬНОГО ПРЕДПРИНИМАТЕЛЯ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800831" w:rsidRPr="0011106F" w:rsidRDefault="00800831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1" o:spid="_x0000_s2064" type="#_x0000_t202" style="position:absolute;left:0;text-align:left;margin-left:0;margin-top:0;width:509.6pt;height:169.85pt;rotation:-45;z-index:-251595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4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kW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FOt5PiMAgAABQUAAA4AAAAAAAAAAAAAAAAALgIAAGRycy9lMm9Eb2MueG1sUEsBAi0AFAAG&#10;AAgAAAAhAByTY9rcAAAABgEAAA8AAAAAAAAAAAAAAAAA5gQAAGRycy9kb3ducmV2LnhtbFBLBQYA&#10;AAAABAAEAPMAAADvBQAAAAA=&#10;" o:allowincell="f" filled="f" stroked="f">
          <v:stroke joinstyle="round"/>
          <o:lock v:ext="edit" text="t" shapetype="t"/>
          <v:textbox style="mso-next-textbox:#WordArt 131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</w:p>
            </w:txbxContent>
          </v:textbox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9602D8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800831" w:rsidRPr="0011106F" w:rsidRDefault="00800831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0" type="#_x0000_t136" style="position:absolute;left:0;text-align:left;margin-left:0;margin-top:0;width:509.6pt;height:169.85pt;rotation:315;z-index:-251687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2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:rsidR="00800831" w:rsidRPr="0011106F" w:rsidRDefault="00800831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1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3" o:spid="_x0000_s2071" type="#_x0000_t202" style="position:absolute;left:0;text-align:left;margin-left:0;margin-top:0;width:509.6pt;height:169.85pt;rotation:-45;z-index:-2515486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3;mso-fit-shape-to-text:t">
            <w:txbxContent>
              <w:p w:rsidR="00800831" w:rsidRPr="00AC33F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 w:rsidRPr="00AC33F1"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:rsidR="00800831" w:rsidRPr="0011106F" w:rsidRDefault="00800831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2" o:spid="_x0000_s2070" type="#_x0000_t202" style="position:absolute;left:0;text-align:left;margin-left:0;margin-top:0;width:509.6pt;height:169.85pt;rotation:-45;z-index:-2515496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2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872DF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4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4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4"/>
  </w:num>
  <w:num w:numId="4">
    <w:abstractNumId w:val="38"/>
  </w:num>
  <w:num w:numId="5">
    <w:abstractNumId w:val="12"/>
  </w:num>
  <w:num w:numId="6">
    <w:abstractNumId w:val="36"/>
  </w:num>
  <w:num w:numId="7">
    <w:abstractNumId w:val="43"/>
  </w:num>
  <w:num w:numId="8">
    <w:abstractNumId w:val="11"/>
  </w:num>
  <w:num w:numId="9">
    <w:abstractNumId w:val="30"/>
  </w:num>
  <w:num w:numId="10">
    <w:abstractNumId w:val="9"/>
  </w:num>
  <w:num w:numId="11">
    <w:abstractNumId w:val="3"/>
  </w:num>
  <w:num w:numId="12">
    <w:abstractNumId w:val="42"/>
  </w:num>
  <w:num w:numId="13">
    <w:abstractNumId w:val="22"/>
  </w:num>
  <w:num w:numId="14">
    <w:abstractNumId w:val="26"/>
  </w:num>
  <w:num w:numId="15">
    <w:abstractNumId w:val="0"/>
  </w:num>
  <w:num w:numId="16">
    <w:abstractNumId w:val="14"/>
  </w:num>
  <w:num w:numId="17">
    <w:abstractNumId w:val="33"/>
  </w:num>
  <w:num w:numId="18">
    <w:abstractNumId w:val="20"/>
  </w:num>
  <w:num w:numId="19">
    <w:abstractNumId w:val="37"/>
  </w:num>
  <w:num w:numId="20">
    <w:abstractNumId w:val="19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9"/>
  </w:num>
  <w:num w:numId="33">
    <w:abstractNumId w:val="9"/>
  </w:num>
  <w:num w:numId="34">
    <w:abstractNumId w:val="9"/>
  </w:num>
  <w:num w:numId="35">
    <w:abstractNumId w:val="9"/>
  </w:num>
  <w:num w:numId="36">
    <w:abstractNumId w:val="24"/>
  </w:num>
  <w:num w:numId="37">
    <w:abstractNumId w:val="18"/>
  </w:num>
  <w:num w:numId="38">
    <w:abstractNumId w:val="1"/>
  </w:num>
  <w:num w:numId="39">
    <w:abstractNumId w:val="16"/>
  </w:num>
  <w:num w:numId="40">
    <w:abstractNumId w:val="41"/>
  </w:num>
  <w:num w:numId="41">
    <w:abstractNumId w:val="23"/>
  </w:num>
  <w:num w:numId="42">
    <w:abstractNumId w:val="31"/>
  </w:num>
  <w:num w:numId="43">
    <w:abstractNumId w:val="32"/>
  </w:num>
  <w:num w:numId="44">
    <w:abstractNumId w:val="8"/>
  </w:num>
  <w:num w:numId="45">
    <w:abstractNumId w:val="28"/>
  </w:num>
  <w:num w:numId="46">
    <w:abstractNumId w:val="25"/>
  </w:num>
  <w:num w:numId="47">
    <w:abstractNumId w:val="40"/>
  </w:num>
  <w:num w:numId="48">
    <w:abstractNumId w:val="27"/>
  </w:num>
  <w:num w:numId="49">
    <w:abstractNumId w:val="21"/>
  </w:num>
  <w:num w:numId="50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5530"/>
    <w:rsid w:val="00817A86"/>
    <w:rsid w:val="00821625"/>
    <w:rsid w:val="00825DF9"/>
    <w:rsid w:val="00831D14"/>
    <w:rsid w:val="008321D5"/>
    <w:rsid w:val="00835193"/>
    <w:rsid w:val="00840CB5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2DFB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9BA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7CCB"/>
    <w:rsid w:val="00B612E9"/>
    <w:rsid w:val="00B61411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  <o:rules v:ext="edit">
        <o:r id="V:Rule1" type="callout" idref="#AutoShape 33"/>
        <o:r id="V:Rule2" type="callout" idref="#AutoShape 30"/>
        <o:r id="V:Rule3" type="callout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99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yperlink" Target="http://www.zakupki.gov.ru/epz/dishonestsupplier/dishonestSuppliersQuickSearch/search.html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upki.gov.ru/223/dishonest/public/supplier-search.html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9514-EB34-4CA7-8DB2-75C55205E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4E054-17FA-41FF-80FD-FDB676F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Mikhail A. Galdynskiy</cp:lastModifiedBy>
  <cp:revision>10</cp:revision>
  <cp:lastPrinted>2015-03-11T08:29:00Z</cp:lastPrinted>
  <dcterms:created xsi:type="dcterms:W3CDTF">2015-05-05T08:19:00Z</dcterms:created>
  <dcterms:modified xsi:type="dcterms:W3CDTF">2015-09-21T04:51:00Z</dcterms:modified>
</cp:coreProperties>
</file>