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5D" w:rsidRPr="00F44A5D" w:rsidRDefault="00F44A5D" w:rsidP="00F44A5D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C7B74" w:rsidRPr="009C7B74" w:rsidRDefault="009C7B74" w:rsidP="009C7B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C7B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АНКЕТА-ЗАЯВКА</w:t>
      </w:r>
      <w:r w:rsidRPr="009C7B74">
        <w:rPr>
          <w:rFonts w:ascii="Arial" w:eastAsia="Times New Roman" w:hAnsi="Arial" w:cs="Times New Roman"/>
          <w:b/>
          <w:bCs/>
          <w:sz w:val="24"/>
          <w:szCs w:val="24"/>
          <w:vertAlign w:val="superscript"/>
          <w:lang w:eastAsia="ru-RU"/>
        </w:rPr>
        <w:footnoteReference w:id="1"/>
      </w:r>
    </w:p>
    <w:p w:rsidR="009C7B74" w:rsidRPr="009C7B74" w:rsidRDefault="00AE6766" w:rsidP="009C7B74">
      <w:pPr>
        <w:tabs>
          <w:tab w:val="right" w:pos="9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прохождение проверки (</w:t>
      </w:r>
      <w:r w:rsidRPr="00AE6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предварительной квалификации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="001264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Физ. лицо</w:t>
      </w:r>
    </w:p>
    <w:p w:rsidR="009C7B74" w:rsidRPr="009C7B74" w:rsidRDefault="009C7B74" w:rsidP="009C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9FF" w:rsidRPr="001C59FF" w:rsidRDefault="001C59FF" w:rsidP="001C59F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59FF">
        <w:rPr>
          <w:rFonts w:ascii="Times New Roman" w:eastAsia="Times New Roman" w:hAnsi="Times New Roman" w:cs="Times New Roman"/>
          <w:bCs/>
          <w:lang w:eastAsia="ru-RU"/>
        </w:rPr>
        <w:t>Фамилия Имя Отчество: ___________</w:t>
      </w:r>
      <w:proofErr w:type="gramStart"/>
      <w:r w:rsidRPr="001C59FF">
        <w:rPr>
          <w:rFonts w:ascii="Times New Roman" w:eastAsia="Times New Roman" w:hAnsi="Times New Roman" w:cs="Times New Roman"/>
          <w:bCs/>
          <w:lang w:eastAsia="ru-RU"/>
        </w:rPr>
        <w:t xml:space="preserve"> .</w:t>
      </w:r>
      <w:proofErr w:type="gramEnd"/>
    </w:p>
    <w:p w:rsidR="001C59FF" w:rsidRPr="001C59FF" w:rsidRDefault="001C59FF" w:rsidP="001C59F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59FF">
        <w:rPr>
          <w:rFonts w:ascii="Times New Roman" w:eastAsia="Times New Roman" w:hAnsi="Times New Roman" w:cs="Times New Roman"/>
          <w:bCs/>
          <w:lang w:eastAsia="ru-RU"/>
        </w:rPr>
        <w:t>Предыдущие Фамилия Имя Отчество: (указать: «да»/«нет», если да – заполнить таблицу)</w:t>
      </w: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9C7B74" w:rsidRPr="009C7B74" w:rsidTr="001C59FF"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lang w:eastAsia="ru-RU"/>
              </w:rPr>
              <w:t xml:space="preserve">№ </w:t>
            </w:r>
            <w:proofErr w:type="gramStart"/>
            <w:r w:rsidRPr="009C7B74">
              <w:rPr>
                <w:rFonts w:ascii="Arial" w:eastAsia="Times New Roman" w:hAnsi="Arial" w:cs="Arial"/>
                <w:b/>
                <w:caps/>
                <w:sz w:val="16"/>
                <w:lang w:eastAsia="ru-RU"/>
              </w:rPr>
              <w:t>п</w:t>
            </w:r>
            <w:proofErr w:type="gramEnd"/>
            <w:r w:rsidRPr="009C7B74">
              <w:rPr>
                <w:rFonts w:ascii="Arial" w:eastAsia="Times New Roman" w:hAnsi="Arial" w:cs="Arial"/>
                <w:b/>
                <w:caps/>
                <w:sz w:val="16"/>
                <w:lang w:eastAsia="ru-RU"/>
              </w:rPr>
              <w:t>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C7B74" w:rsidRPr="009C7B74" w:rsidRDefault="001C59FF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24"/>
                <w:lang w:eastAsia="ru-RU"/>
              </w:rPr>
            </w:pPr>
            <w:r w:rsidRPr="001C59FF">
              <w:rPr>
                <w:rFonts w:ascii="Arial" w:eastAsia="Times New Roman" w:hAnsi="Arial" w:cs="Arial"/>
                <w:b/>
                <w:caps/>
                <w:sz w:val="16"/>
                <w:lang w:eastAsia="ru-RU"/>
              </w:rPr>
              <w:t>Предыдущие ФИО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C7B74" w:rsidRPr="009C7B74" w:rsidRDefault="001C59FF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24"/>
                <w:lang w:eastAsia="ru-RU"/>
              </w:rPr>
            </w:pPr>
            <w:r w:rsidRPr="001C59FF">
              <w:rPr>
                <w:rFonts w:ascii="Arial" w:eastAsia="Times New Roman" w:hAnsi="Arial" w:cs="Arial"/>
                <w:b/>
                <w:caps/>
                <w:sz w:val="16"/>
                <w:lang w:eastAsia="ru-RU"/>
              </w:rPr>
              <w:t>Причина и дата изменения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24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lang w:eastAsia="ru-RU"/>
              </w:rPr>
              <w:t>Примечание</w:t>
            </w:r>
          </w:p>
        </w:tc>
      </w:tr>
      <w:tr w:rsidR="009C7B74" w:rsidRPr="009C7B74" w:rsidTr="001C59FF">
        <w:tc>
          <w:tcPr>
            <w:tcW w:w="693" w:type="dxa"/>
            <w:tcBorders>
              <w:top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  <w:tcBorders>
              <w:top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B74" w:rsidRPr="009C7B74" w:rsidTr="001C59FF">
        <w:tc>
          <w:tcPr>
            <w:tcW w:w="693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794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B74" w:rsidRPr="009C7B74" w:rsidTr="001C59FF">
        <w:tc>
          <w:tcPr>
            <w:tcW w:w="693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…</w:t>
            </w:r>
          </w:p>
        </w:tc>
        <w:tc>
          <w:tcPr>
            <w:tcW w:w="1794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9FF" w:rsidRPr="001C59FF" w:rsidRDefault="001C59FF" w:rsidP="001C59FF">
      <w:pPr>
        <w:keepNext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59FF">
        <w:rPr>
          <w:rFonts w:ascii="Times New Roman" w:eastAsia="Times New Roman" w:hAnsi="Times New Roman" w:cs="Times New Roman"/>
          <w:bCs/>
          <w:lang w:eastAsia="ru-RU"/>
        </w:rPr>
        <w:t>Дата и место рождения, пол, гражданство : ___________</w:t>
      </w:r>
      <w:proofErr w:type="gramStart"/>
      <w:r w:rsidRPr="001C59FF">
        <w:rPr>
          <w:rFonts w:ascii="Times New Roman" w:eastAsia="Times New Roman" w:hAnsi="Times New Roman" w:cs="Times New Roman"/>
          <w:bCs/>
          <w:lang w:eastAsia="ru-RU"/>
        </w:rPr>
        <w:t xml:space="preserve"> .</w:t>
      </w:r>
      <w:proofErr w:type="gramEnd"/>
    </w:p>
    <w:p w:rsidR="001C59FF" w:rsidRPr="001C59FF" w:rsidRDefault="001C59FF" w:rsidP="001C59FF">
      <w:pPr>
        <w:keepNext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59FF">
        <w:rPr>
          <w:rFonts w:ascii="Times New Roman" w:eastAsia="Times New Roman" w:hAnsi="Times New Roman" w:cs="Times New Roman"/>
          <w:bCs/>
          <w:lang w:eastAsia="ru-RU"/>
        </w:rPr>
        <w:t>Наименование документа, удостоверяющего личность: (тип, серия и номер, дата и место выдачи, код подразделения).</w:t>
      </w:r>
    </w:p>
    <w:p w:rsidR="001C59FF" w:rsidRPr="001C59FF" w:rsidRDefault="001C59FF" w:rsidP="001C59FF">
      <w:pPr>
        <w:keepNext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59FF">
        <w:rPr>
          <w:rFonts w:ascii="Times New Roman" w:eastAsia="Times New Roman" w:hAnsi="Times New Roman" w:cs="Times New Roman"/>
          <w:bCs/>
          <w:lang w:eastAsia="ru-RU"/>
        </w:rPr>
        <w:t>Отношение к воинской службе: (невоеннообязанный, отслужил/запас, военнослужащий).</w:t>
      </w:r>
    </w:p>
    <w:p w:rsidR="001C59FF" w:rsidRPr="001C59FF" w:rsidRDefault="001C59FF" w:rsidP="001C59FF">
      <w:pPr>
        <w:keepNext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59FF">
        <w:rPr>
          <w:rFonts w:ascii="Times New Roman" w:eastAsia="Times New Roman" w:hAnsi="Times New Roman" w:cs="Times New Roman"/>
          <w:bCs/>
          <w:lang w:eastAsia="ru-RU"/>
        </w:rPr>
        <w:t>Семейное положение: (указать)</w:t>
      </w:r>
    </w:p>
    <w:p w:rsidR="001C59FF" w:rsidRPr="001C59FF" w:rsidRDefault="001C59FF" w:rsidP="001C59FF">
      <w:pPr>
        <w:keepNext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59FF">
        <w:rPr>
          <w:rFonts w:ascii="Times New Roman" w:eastAsia="Times New Roman" w:hAnsi="Times New Roman" w:cs="Times New Roman"/>
          <w:bCs/>
          <w:lang w:eastAsia="ru-RU"/>
        </w:rPr>
        <w:t>Сведения о месте работы (при наличии): (наименование организации, адрес, вид деятельности организации, наименование должности, стаж работы в организации).</w:t>
      </w:r>
    </w:p>
    <w:p w:rsidR="001C59FF" w:rsidRPr="001C59FF" w:rsidRDefault="001C59FF" w:rsidP="001C59FF">
      <w:pPr>
        <w:keepNext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59FF">
        <w:rPr>
          <w:rFonts w:ascii="Times New Roman" w:eastAsia="Times New Roman" w:hAnsi="Times New Roman" w:cs="Times New Roman"/>
          <w:bCs/>
          <w:lang w:eastAsia="ru-RU"/>
        </w:rPr>
        <w:t>Сведения об образовании: (вид образования, наименование учебного заведения, год окончания, специальность).</w:t>
      </w:r>
    </w:p>
    <w:p w:rsidR="001C59FF" w:rsidRPr="001C59FF" w:rsidRDefault="001C59FF" w:rsidP="001C59FF">
      <w:pPr>
        <w:keepNext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59FF">
        <w:rPr>
          <w:rFonts w:ascii="Times New Roman" w:eastAsia="Times New Roman" w:hAnsi="Times New Roman" w:cs="Times New Roman"/>
          <w:bCs/>
          <w:lang w:eastAsia="ru-RU"/>
        </w:rPr>
        <w:t>Наименование регистрирующего органа, в котором находится регистрационное дело: (не заполняется физ. лицами</w:t>
      </w:r>
      <w:proofErr w:type="gramStart"/>
      <w:r w:rsidRPr="001C59FF">
        <w:rPr>
          <w:rFonts w:ascii="Times New Roman" w:eastAsia="Times New Roman" w:hAnsi="Times New Roman" w:cs="Times New Roman"/>
          <w:bCs/>
          <w:lang w:eastAsia="ru-RU"/>
        </w:rPr>
        <w:t>): ___________ ;</w:t>
      </w:r>
      <w:proofErr w:type="gramEnd"/>
    </w:p>
    <w:p w:rsidR="001C59FF" w:rsidRPr="001C59FF" w:rsidRDefault="001C59FF" w:rsidP="001C59FF">
      <w:pPr>
        <w:keepNext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59FF">
        <w:rPr>
          <w:rFonts w:ascii="Times New Roman" w:eastAsia="Times New Roman" w:hAnsi="Times New Roman" w:cs="Times New Roman"/>
          <w:bCs/>
          <w:lang w:eastAsia="ru-RU"/>
        </w:rPr>
        <w:t>ИНН (указать)</w:t>
      </w:r>
    </w:p>
    <w:p w:rsidR="001C59FF" w:rsidRPr="001C59FF" w:rsidRDefault="001C59FF" w:rsidP="001C59FF">
      <w:pPr>
        <w:keepNext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C59FF">
        <w:rPr>
          <w:rFonts w:ascii="Times New Roman" w:eastAsia="Times New Roman" w:hAnsi="Times New Roman" w:cs="Times New Roman"/>
          <w:bCs/>
          <w:lang w:eastAsia="ru-RU"/>
        </w:rPr>
        <w:t>(Примечание: для нерезидентов Российской Федерации — указать TIN (</w:t>
      </w:r>
      <w:proofErr w:type="spellStart"/>
      <w:r w:rsidRPr="001C59FF">
        <w:rPr>
          <w:rFonts w:ascii="Times New Roman" w:eastAsia="Times New Roman" w:hAnsi="Times New Roman" w:cs="Times New Roman"/>
          <w:bCs/>
          <w:lang w:eastAsia="ru-RU"/>
        </w:rPr>
        <w:t>Taxpayer</w:t>
      </w:r>
      <w:proofErr w:type="spellEnd"/>
      <w:r w:rsidRPr="001C59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C59FF">
        <w:rPr>
          <w:rFonts w:ascii="Times New Roman" w:eastAsia="Times New Roman" w:hAnsi="Times New Roman" w:cs="Times New Roman"/>
          <w:bCs/>
          <w:lang w:eastAsia="ru-RU"/>
        </w:rPr>
        <w:t>Identification</w:t>
      </w:r>
      <w:proofErr w:type="spellEnd"/>
      <w:r w:rsidRPr="001C59F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1C59FF">
        <w:rPr>
          <w:rFonts w:ascii="Times New Roman" w:eastAsia="Times New Roman" w:hAnsi="Times New Roman" w:cs="Times New Roman"/>
          <w:bCs/>
          <w:lang w:eastAsia="ru-RU"/>
        </w:rPr>
        <w:t>Number</w:t>
      </w:r>
      <w:proofErr w:type="spellEnd"/>
      <w:r w:rsidRPr="001C59FF">
        <w:rPr>
          <w:rFonts w:ascii="Times New Roman" w:eastAsia="Times New Roman" w:hAnsi="Times New Roman" w:cs="Times New Roman"/>
          <w:bCs/>
          <w:lang w:eastAsia="ru-RU"/>
        </w:rPr>
        <w:t>)</w:t>
      </w:r>
      <w:proofErr w:type="gramEnd"/>
    </w:p>
    <w:p w:rsidR="001C59FF" w:rsidRPr="001C59FF" w:rsidRDefault="001C59FF" w:rsidP="001C59FF">
      <w:pPr>
        <w:keepNext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59FF">
        <w:rPr>
          <w:rFonts w:ascii="Times New Roman" w:eastAsia="Times New Roman" w:hAnsi="Times New Roman" w:cs="Times New Roman"/>
          <w:bCs/>
          <w:lang w:eastAsia="ru-RU"/>
        </w:rPr>
        <w:t>ОГРН, номер свидетельства ОГРН (не заполняется физ. лицами</w:t>
      </w:r>
      <w:proofErr w:type="gramStart"/>
      <w:r w:rsidRPr="001C59FF">
        <w:rPr>
          <w:rFonts w:ascii="Times New Roman" w:eastAsia="Times New Roman" w:hAnsi="Times New Roman" w:cs="Times New Roman"/>
          <w:bCs/>
          <w:lang w:eastAsia="ru-RU"/>
        </w:rPr>
        <w:t>): ___________ ;</w:t>
      </w:r>
      <w:proofErr w:type="gramEnd"/>
    </w:p>
    <w:p w:rsidR="001C59FF" w:rsidRPr="001C59FF" w:rsidRDefault="001C59FF" w:rsidP="001C59FF">
      <w:pPr>
        <w:keepNext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59FF">
        <w:rPr>
          <w:rFonts w:ascii="Times New Roman" w:eastAsia="Times New Roman" w:hAnsi="Times New Roman" w:cs="Times New Roman"/>
          <w:bCs/>
          <w:lang w:eastAsia="ru-RU"/>
        </w:rPr>
        <w:t>ОКВЭД</w:t>
      </w:r>
      <w:proofErr w:type="gramStart"/>
      <w:r w:rsidRPr="001C59FF">
        <w:rPr>
          <w:rFonts w:ascii="Times New Roman" w:eastAsia="Times New Roman" w:hAnsi="Times New Roman" w:cs="Times New Roman"/>
          <w:bCs/>
          <w:lang w:eastAsia="ru-RU"/>
        </w:rPr>
        <w:t>2</w:t>
      </w:r>
      <w:proofErr w:type="gramEnd"/>
      <w:r w:rsidRPr="001C59FF">
        <w:rPr>
          <w:rFonts w:ascii="Times New Roman" w:eastAsia="Times New Roman" w:hAnsi="Times New Roman" w:cs="Times New Roman"/>
          <w:bCs/>
          <w:lang w:eastAsia="ru-RU"/>
        </w:rPr>
        <w:t>, дата регистрации (не заполняется физ. лицами): ___________ ;</w:t>
      </w:r>
    </w:p>
    <w:p w:rsidR="009C7B74" w:rsidRPr="009C7B74" w:rsidRDefault="009C7B74" w:rsidP="009C7B74">
      <w:pPr>
        <w:keepNext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 xml:space="preserve">Адрес (местонахождение): </w:t>
      </w:r>
    </w:p>
    <w:p w:rsidR="001C59FF" w:rsidRPr="001C59FF" w:rsidRDefault="001C59FF" w:rsidP="001C59FF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59FF">
        <w:rPr>
          <w:rFonts w:ascii="Times New Roman" w:eastAsia="Times New Roman" w:hAnsi="Times New Roman" w:cs="Times New Roman"/>
          <w:lang w:eastAsia="ru-RU"/>
        </w:rPr>
        <w:t xml:space="preserve">Юридический адрес (не заполняется физ. лицами): </w:t>
      </w:r>
      <w:r w:rsidRPr="001C59FF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(указать)</w:t>
      </w:r>
      <w:r w:rsidRPr="001C59FF">
        <w:rPr>
          <w:rFonts w:ascii="Times New Roman" w:eastAsia="Times New Roman" w:hAnsi="Times New Roman" w:cs="Times New Roman"/>
          <w:lang w:eastAsia="ru-RU"/>
        </w:rPr>
        <w:tab/>
      </w:r>
    </w:p>
    <w:p w:rsidR="001C59FF" w:rsidRPr="001C59FF" w:rsidRDefault="001C59FF" w:rsidP="001C59FF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59FF">
        <w:rPr>
          <w:rFonts w:ascii="Times New Roman" w:eastAsia="Times New Roman" w:hAnsi="Times New Roman" w:cs="Times New Roman"/>
          <w:lang w:eastAsia="ru-RU"/>
        </w:rPr>
        <w:t>Адрес регистрации (прописки):</w:t>
      </w:r>
      <w:r w:rsidRPr="001C59FF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(указать)</w:t>
      </w:r>
      <w:r w:rsidRPr="001C59FF">
        <w:rPr>
          <w:rFonts w:ascii="Times New Roman" w:eastAsia="Times New Roman" w:hAnsi="Times New Roman" w:cs="Times New Roman"/>
          <w:lang w:eastAsia="ru-RU"/>
        </w:rPr>
        <w:tab/>
      </w:r>
      <w:r w:rsidRPr="001C59FF">
        <w:rPr>
          <w:rFonts w:ascii="Times New Roman" w:eastAsia="Times New Roman" w:hAnsi="Times New Roman" w:cs="Times New Roman"/>
          <w:lang w:eastAsia="ru-RU"/>
        </w:rPr>
        <w:tab/>
      </w:r>
      <w:r w:rsidRPr="001C59FF">
        <w:rPr>
          <w:rFonts w:ascii="Times New Roman" w:eastAsia="Times New Roman" w:hAnsi="Times New Roman" w:cs="Times New Roman"/>
          <w:lang w:eastAsia="ru-RU"/>
        </w:rPr>
        <w:tab/>
      </w:r>
      <w:r w:rsidRPr="001C59FF">
        <w:rPr>
          <w:rFonts w:ascii="Times New Roman" w:eastAsia="Times New Roman" w:hAnsi="Times New Roman" w:cs="Times New Roman"/>
          <w:lang w:eastAsia="ru-RU"/>
        </w:rPr>
        <w:tab/>
      </w:r>
      <w:r w:rsidRPr="001C59FF">
        <w:rPr>
          <w:rFonts w:ascii="Times New Roman" w:eastAsia="Times New Roman" w:hAnsi="Times New Roman" w:cs="Times New Roman"/>
          <w:lang w:eastAsia="ru-RU"/>
        </w:rPr>
        <w:tab/>
      </w:r>
      <w:r w:rsidRPr="001C59FF">
        <w:rPr>
          <w:rFonts w:ascii="Times New Roman" w:eastAsia="Times New Roman" w:hAnsi="Times New Roman" w:cs="Times New Roman"/>
          <w:lang w:eastAsia="ru-RU"/>
        </w:rPr>
        <w:tab/>
      </w:r>
    </w:p>
    <w:p w:rsidR="001C59FF" w:rsidRPr="001C59FF" w:rsidRDefault="001C59FF" w:rsidP="001C59FF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59FF">
        <w:rPr>
          <w:rFonts w:ascii="Times New Roman" w:eastAsia="Times New Roman" w:hAnsi="Times New Roman" w:cs="Times New Roman"/>
          <w:lang w:eastAsia="ru-RU"/>
        </w:rPr>
        <w:t>Адрес временной регистрации (при наличии):</w:t>
      </w:r>
      <w:r w:rsidRPr="001C59FF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(указать)</w:t>
      </w:r>
      <w:r w:rsidRPr="001C59FF">
        <w:rPr>
          <w:rFonts w:ascii="Times New Roman" w:eastAsia="Times New Roman" w:hAnsi="Times New Roman" w:cs="Times New Roman"/>
          <w:lang w:eastAsia="ru-RU"/>
        </w:rPr>
        <w:tab/>
      </w:r>
    </w:p>
    <w:p w:rsidR="001C59FF" w:rsidRPr="001C59FF" w:rsidRDefault="001C59FF" w:rsidP="001C59FF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59FF">
        <w:rPr>
          <w:rFonts w:ascii="Times New Roman" w:eastAsia="Times New Roman" w:hAnsi="Times New Roman" w:cs="Times New Roman"/>
          <w:lang w:eastAsia="ru-RU"/>
        </w:rPr>
        <w:t xml:space="preserve">Адрес фактического проживания: </w:t>
      </w:r>
      <w:r w:rsidRPr="001C59FF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(указать, если не совпадает с адресом (указать)</w:t>
      </w:r>
      <w:r w:rsidRPr="001C59FF">
        <w:rPr>
          <w:rFonts w:ascii="Times New Roman" w:eastAsia="Times New Roman" w:hAnsi="Times New Roman" w:cs="Times New Roman"/>
          <w:lang w:eastAsia="ru-RU"/>
        </w:rPr>
        <w:tab/>
      </w:r>
      <w:proofErr w:type="gramEnd"/>
    </w:p>
    <w:p w:rsidR="001C59FF" w:rsidRPr="001C59FF" w:rsidRDefault="001C59FF" w:rsidP="001C59FF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C59FF">
        <w:rPr>
          <w:rFonts w:ascii="Times New Roman" w:eastAsia="Times New Roman" w:hAnsi="Times New Roman" w:cs="Times New Roman"/>
          <w:lang w:eastAsia="ru-RU"/>
        </w:rPr>
        <w:t xml:space="preserve">Телефон: </w:t>
      </w:r>
      <w:r w:rsidRPr="001C59FF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(указать)</w:t>
      </w:r>
    </w:p>
    <w:p w:rsidR="001C59FF" w:rsidRPr="001C59FF" w:rsidRDefault="001C59FF" w:rsidP="001C59FF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i/>
          <w:iCs/>
          <w:color w:val="333399"/>
          <w:lang w:eastAsia="ru-RU"/>
        </w:rPr>
      </w:pPr>
      <w:r w:rsidRPr="001C59FF">
        <w:rPr>
          <w:rFonts w:ascii="Times New Roman" w:eastAsia="Times New Roman" w:hAnsi="Times New Roman" w:cs="Times New Roman"/>
          <w:lang w:eastAsia="ru-RU"/>
        </w:rPr>
        <w:t xml:space="preserve">Факс: </w:t>
      </w:r>
      <w:r w:rsidRPr="001C59FF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(указать)</w:t>
      </w:r>
    </w:p>
    <w:p w:rsidR="001C59FF" w:rsidRPr="001C59FF" w:rsidRDefault="001C59FF" w:rsidP="001C59FF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i/>
          <w:iCs/>
          <w:color w:val="333399"/>
          <w:lang w:eastAsia="ru-RU"/>
        </w:rPr>
      </w:pPr>
      <w:r w:rsidRPr="001C59FF">
        <w:rPr>
          <w:rFonts w:ascii="Times New Roman" w:eastAsia="Times New Roman" w:hAnsi="Times New Roman" w:cs="Times New Roman"/>
          <w:lang w:eastAsia="ru-RU"/>
        </w:rPr>
        <w:t xml:space="preserve">Электронная почта: </w:t>
      </w:r>
      <w:r w:rsidRPr="001C59FF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(указать)</w:t>
      </w:r>
    </w:p>
    <w:p w:rsidR="001C59FF" w:rsidRPr="001C59FF" w:rsidRDefault="001C59FF" w:rsidP="001C59FF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59FF">
        <w:rPr>
          <w:rFonts w:ascii="Times New Roman" w:eastAsia="Times New Roman" w:hAnsi="Times New Roman" w:cs="Times New Roman"/>
          <w:lang w:eastAsia="ru-RU"/>
        </w:rPr>
        <w:t xml:space="preserve">Официальный веб-сайт (при наличии): </w:t>
      </w:r>
      <w:r w:rsidRPr="001C59FF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(указать)</w:t>
      </w:r>
    </w:p>
    <w:p w:rsidR="001C59FF" w:rsidRPr="001C59FF" w:rsidRDefault="001C59FF" w:rsidP="001C59FF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C59FF">
        <w:rPr>
          <w:rFonts w:ascii="Times New Roman" w:eastAsia="Times New Roman" w:hAnsi="Times New Roman" w:cs="Times New Roman"/>
          <w:lang w:eastAsia="ru-RU"/>
        </w:rPr>
        <w:t xml:space="preserve">           Банковские реквизиты: </w:t>
      </w:r>
    </w:p>
    <w:p w:rsidR="001C59FF" w:rsidRPr="001C59FF" w:rsidRDefault="001C59FF" w:rsidP="001C59FF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1C59FF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1C59FF">
        <w:rPr>
          <w:rFonts w:ascii="Times New Roman" w:eastAsia="Times New Roman" w:hAnsi="Times New Roman" w:cs="Times New Roman"/>
          <w:lang w:eastAsia="ru-RU"/>
        </w:rPr>
        <w:t xml:space="preserve">/с </w:t>
      </w:r>
      <w:r w:rsidRPr="001C59FF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(указать)</w:t>
      </w:r>
    </w:p>
    <w:p w:rsidR="001C59FF" w:rsidRPr="001C59FF" w:rsidRDefault="001C59FF" w:rsidP="001C59FF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C59FF">
        <w:rPr>
          <w:rFonts w:ascii="Times New Roman" w:eastAsia="Times New Roman" w:hAnsi="Times New Roman" w:cs="Times New Roman"/>
          <w:lang w:eastAsia="ru-RU"/>
        </w:rPr>
        <w:t xml:space="preserve">банк </w:t>
      </w:r>
      <w:r w:rsidRPr="001C59FF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(указать)</w:t>
      </w:r>
    </w:p>
    <w:p w:rsidR="001C59FF" w:rsidRPr="001C59FF" w:rsidRDefault="001C59FF" w:rsidP="001C59FF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59FF">
        <w:rPr>
          <w:rFonts w:ascii="Times New Roman" w:eastAsia="Times New Roman" w:hAnsi="Times New Roman" w:cs="Times New Roman"/>
          <w:lang w:eastAsia="ru-RU"/>
        </w:rPr>
        <w:t xml:space="preserve">город </w:t>
      </w:r>
      <w:r w:rsidRPr="001C59FF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(указать)</w:t>
      </w:r>
    </w:p>
    <w:p w:rsidR="00304338" w:rsidRPr="009C7B74" w:rsidRDefault="00304338" w:rsidP="00304338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C59FF" w:rsidRPr="001C59FF" w:rsidRDefault="001C59FF" w:rsidP="001C59F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1C59FF">
        <w:rPr>
          <w:rFonts w:ascii="Times New Roman" w:eastAsia="Times New Roman" w:hAnsi="Times New Roman" w:cs="Times New Roman"/>
          <w:szCs w:val="24"/>
          <w:lang w:eastAsia="ru-RU"/>
        </w:rPr>
        <w:t xml:space="preserve">Данные о доходах/ среднегодовых оборотах (доходы за последние 3 года (в тыс. рублей) </w:t>
      </w:r>
      <w:r w:rsidRPr="001C59FF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(заполнить таблицу.</w:t>
      </w:r>
      <w:proofErr w:type="gramEnd"/>
      <w:r w:rsidRPr="001C59FF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</w:t>
      </w:r>
      <w:proofErr w:type="gramStart"/>
      <w:r w:rsidRPr="001C59FF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p w:rsidR="001C59FF" w:rsidRPr="001C59FF" w:rsidRDefault="001C59FF" w:rsidP="001C59FF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18"/>
        <w:gridCol w:w="1518"/>
        <w:gridCol w:w="1517"/>
        <w:gridCol w:w="2782"/>
      </w:tblGrid>
      <w:tr w:rsidR="001C59FF" w:rsidRPr="001C59FF" w:rsidTr="006049B1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C59FF" w:rsidRPr="001C59FF" w:rsidRDefault="001C59FF" w:rsidP="001C59FF">
            <w:pPr>
              <w:widowControl w:val="0"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817" w:type="pct"/>
            <w:vAlign w:val="center"/>
          </w:tcPr>
          <w:p w:rsidR="001C59FF" w:rsidRPr="001C59FF" w:rsidRDefault="001C59FF" w:rsidP="001C59F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he-IL"/>
              </w:rPr>
            </w:pPr>
            <w:r w:rsidRPr="001C59F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>20__ г.,</w:t>
            </w:r>
          </w:p>
          <w:p w:rsidR="001C59FF" w:rsidRPr="001C59FF" w:rsidRDefault="001C59FF" w:rsidP="001C59F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he-IL"/>
              </w:rPr>
            </w:pPr>
            <w:r w:rsidRPr="001C59F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1C59FF" w:rsidRPr="001C59FF" w:rsidRDefault="001C59FF" w:rsidP="001C59F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he-IL"/>
              </w:rPr>
            </w:pPr>
            <w:r w:rsidRPr="001C59F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>20__ г.,</w:t>
            </w:r>
          </w:p>
          <w:p w:rsidR="001C59FF" w:rsidRPr="001C59FF" w:rsidRDefault="001C59FF" w:rsidP="001C59F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he-IL"/>
              </w:rPr>
            </w:pPr>
            <w:r w:rsidRPr="001C59F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1C59FF" w:rsidRPr="001C59FF" w:rsidRDefault="001C59FF" w:rsidP="001C59F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he-IL"/>
              </w:rPr>
            </w:pPr>
            <w:r w:rsidRPr="001C59F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>20__ г.,</w:t>
            </w:r>
          </w:p>
          <w:p w:rsidR="001C59FF" w:rsidRPr="001C59FF" w:rsidRDefault="001C59FF" w:rsidP="001C59F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he-IL"/>
              </w:rPr>
            </w:pPr>
            <w:r w:rsidRPr="001C59F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1C59FF" w:rsidRPr="001C59FF" w:rsidRDefault="001C59FF" w:rsidP="001C59F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</w:pPr>
            <w:r w:rsidRPr="001C59F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>Среднегодовой доход/ объем, тыс. руб.</w:t>
            </w:r>
          </w:p>
          <w:p w:rsidR="001C59FF" w:rsidRPr="001C59FF" w:rsidRDefault="001C59FF" w:rsidP="001C59F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99"/>
                <w:sz w:val="20"/>
                <w:szCs w:val="20"/>
                <w:lang w:eastAsia="ru-RU" w:bidi="he-IL"/>
              </w:rPr>
            </w:pPr>
            <w:r w:rsidRPr="001C59FF">
              <w:rPr>
                <w:rFonts w:ascii="Times New Roman" w:eastAsia="Times New Roman" w:hAnsi="Times New Roman" w:cs="Times New Roman"/>
                <w:i/>
                <w:iCs/>
                <w:color w:val="333399"/>
                <w:sz w:val="20"/>
                <w:szCs w:val="20"/>
                <w:lang w:eastAsia="ru-RU" w:bidi="he-IL"/>
              </w:rPr>
              <w:t>((20__+20__+20__)/3)</w:t>
            </w:r>
          </w:p>
        </w:tc>
      </w:tr>
      <w:tr w:rsidR="001C59FF" w:rsidRPr="001C59FF" w:rsidTr="006049B1">
        <w:trPr>
          <w:trHeight w:val="53"/>
          <w:jc w:val="center"/>
        </w:trPr>
        <w:tc>
          <w:tcPr>
            <w:tcW w:w="1050" w:type="pct"/>
            <w:vAlign w:val="center"/>
          </w:tcPr>
          <w:p w:rsidR="001C59FF" w:rsidRPr="001C59FF" w:rsidRDefault="001C59FF" w:rsidP="001C59F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</w:pPr>
            <w:r w:rsidRPr="001C59F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>Доходы/ Годовые обороты всего</w:t>
            </w:r>
            <w:r w:rsidRPr="001C59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  <w:t xml:space="preserve">, </w:t>
            </w:r>
            <w:r w:rsidRPr="001C59F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1C59FF" w:rsidRPr="001C59FF" w:rsidRDefault="001C59FF" w:rsidP="001C59F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817" w:type="pct"/>
            <w:vAlign w:val="center"/>
          </w:tcPr>
          <w:p w:rsidR="001C59FF" w:rsidRPr="001C59FF" w:rsidRDefault="001C59FF" w:rsidP="001C59F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817" w:type="pct"/>
            <w:vAlign w:val="center"/>
          </w:tcPr>
          <w:p w:rsidR="001C59FF" w:rsidRPr="001C59FF" w:rsidRDefault="001C59FF" w:rsidP="001C59F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498" w:type="pct"/>
            <w:vAlign w:val="center"/>
          </w:tcPr>
          <w:p w:rsidR="001C59FF" w:rsidRPr="001C59FF" w:rsidRDefault="001C59FF" w:rsidP="001C59F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</w:pPr>
          </w:p>
        </w:tc>
      </w:tr>
    </w:tbl>
    <w:p w:rsidR="009C7B74" w:rsidRPr="009C7B74" w:rsidRDefault="009C7B74" w:rsidP="009C7B7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D36" w:rsidRPr="00E21D36" w:rsidRDefault="00E21D36" w:rsidP="00E21D36">
      <w:pPr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</w:pPr>
      <w:r w:rsidRPr="00E21D3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1</w:t>
      </w:r>
      <w:r w:rsidR="00B35487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6</w:t>
      </w:r>
      <w:r w:rsidRPr="00E21D3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.</w:t>
      </w:r>
      <w:r w:rsidRPr="00E21D3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ab/>
        <w:t>Категория контрагента:</w:t>
      </w:r>
      <w:r w:rsidRPr="00E21D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E21D3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>___________________________________________________________</w:t>
      </w:r>
    </w:p>
    <w:p w:rsidR="00E21D36" w:rsidRPr="009C7B74" w:rsidRDefault="00E21D36" w:rsidP="00E21D36">
      <w:pPr>
        <w:spacing w:after="120" w:line="240" w:lineRule="auto"/>
        <w:ind w:left="709" w:right="425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</w:pPr>
      <w:r w:rsidRPr="00E21D3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(Производитель; Торговый дом производителя; Дилер; Посредник; </w:t>
      </w:r>
      <w:r w:rsidR="00AE676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>Покупатель;</w:t>
      </w:r>
      <w:r w:rsidR="00A4022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 </w:t>
      </w:r>
      <w:r w:rsidRPr="00E21D3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>Поставщик работ/услуг)</w:t>
      </w:r>
    </w:p>
    <w:p w:rsidR="009C7B74" w:rsidRPr="009C7B74" w:rsidRDefault="00B35487" w:rsidP="009C7B74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</w:t>
      </w:r>
      <w:r w:rsidR="009C7B74" w:rsidRPr="009C7B74">
        <w:rPr>
          <w:rFonts w:ascii="Times New Roman" w:eastAsia="Times New Roman" w:hAnsi="Times New Roman" w:cs="Times New Roman"/>
          <w:lang w:eastAsia="ru-RU"/>
        </w:rPr>
        <w:t>.</w:t>
      </w:r>
      <w:r w:rsidR="009C7B74" w:rsidRPr="009C7B74">
        <w:rPr>
          <w:rFonts w:ascii="Times New Roman" w:eastAsia="Times New Roman" w:hAnsi="Times New Roman" w:cs="Times New Roman"/>
          <w:lang w:eastAsia="ru-RU"/>
        </w:rPr>
        <w:tab/>
        <w:t xml:space="preserve">Наличие </w:t>
      </w:r>
      <w:proofErr w:type="spellStart"/>
      <w:r w:rsidR="009C7B74" w:rsidRPr="009C7B74">
        <w:rPr>
          <w:rFonts w:ascii="Times New Roman" w:eastAsia="Times New Roman" w:hAnsi="Times New Roman" w:cs="Times New Roman"/>
          <w:lang w:eastAsia="ru-RU"/>
        </w:rPr>
        <w:t>претензионно</w:t>
      </w:r>
      <w:proofErr w:type="spellEnd"/>
      <w:r w:rsidR="009C7B74" w:rsidRPr="009C7B74">
        <w:rPr>
          <w:rFonts w:ascii="Times New Roman" w:eastAsia="Times New Roman" w:hAnsi="Times New Roman" w:cs="Times New Roman"/>
          <w:lang w:eastAsia="ru-RU"/>
        </w:rPr>
        <w:t xml:space="preserve">-исковой работы с </w:t>
      </w:r>
      <w:r w:rsidR="004F44B2">
        <w:rPr>
          <w:rFonts w:ascii="Times New Roman" w:eastAsia="Times New Roman" w:hAnsi="Times New Roman" w:cs="Times New Roman"/>
          <w:lang w:eastAsia="ru-RU"/>
        </w:rPr>
        <w:t>АО "</w:t>
      </w:r>
      <w:r w:rsidR="009356D1">
        <w:rPr>
          <w:rFonts w:ascii="Times New Roman" w:eastAsia="Times New Roman" w:hAnsi="Times New Roman" w:cs="Times New Roman"/>
          <w:lang w:eastAsia="ru-RU"/>
        </w:rPr>
        <w:t>Брянск</w:t>
      </w:r>
      <w:r w:rsidR="0075628C">
        <w:rPr>
          <w:rFonts w:ascii="Times New Roman" w:eastAsia="Times New Roman" w:hAnsi="Times New Roman" w:cs="Times New Roman"/>
          <w:lang w:eastAsia="ru-RU"/>
        </w:rPr>
        <w:t>не</w:t>
      </w:r>
      <w:r w:rsidR="004F44B2">
        <w:rPr>
          <w:rFonts w:ascii="Times New Roman" w:eastAsia="Times New Roman" w:hAnsi="Times New Roman" w:cs="Times New Roman"/>
          <w:lang w:eastAsia="ru-RU"/>
        </w:rPr>
        <w:t>фтепродукт" и</w:t>
      </w:r>
      <w:r w:rsidR="009C7B74" w:rsidRPr="009C7B74">
        <w:rPr>
          <w:rFonts w:ascii="Times New Roman" w:eastAsia="Times New Roman" w:hAnsi="Times New Roman" w:cs="Times New Roman"/>
          <w:lang w:eastAsia="ru-RU"/>
        </w:rPr>
        <w:t>/или аффилированными обществами.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9C7B74" w:rsidRPr="009C7B74" w:rsidTr="00E04ABF">
        <w:trPr>
          <w:trHeight w:val="357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20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20"/>
                <w:lang w:eastAsia="ru-RU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20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20"/>
                <w:lang w:eastAsia="ru-RU"/>
              </w:rPr>
              <w:t>Претензионно-исковая работа</w:t>
            </w:r>
          </w:p>
        </w:tc>
      </w:tr>
      <w:tr w:rsidR="009C7B74" w:rsidRPr="009C7B74" w:rsidTr="00E04ABF"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  <w:t>Наименование Заказчика,</w:t>
            </w:r>
          </w:p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  <w:t>Комментарии **</w:t>
            </w:r>
          </w:p>
        </w:tc>
      </w:tr>
      <w:tr w:rsidR="009C7B74" w:rsidRPr="009C7B74" w:rsidTr="00E04ABF">
        <w:trPr>
          <w:trHeight w:val="592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Поставка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Срыв сроков поставки МТР (1 месяц и более)</w:t>
            </w:r>
          </w:p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Рекламации по качеству </w:t>
            </w:r>
            <w:proofErr w:type="gramStart"/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поставленных</w:t>
            </w:r>
            <w:proofErr w:type="gramEnd"/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МТР</w:t>
            </w:r>
          </w:p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Наличие фактов </w:t>
            </w:r>
            <w:proofErr w:type="spellStart"/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непоставки</w:t>
            </w:r>
            <w:proofErr w:type="spellEnd"/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9C7B74" w:rsidRPr="009C7B74" w:rsidTr="00E04ABF">
        <w:tc>
          <w:tcPr>
            <w:tcW w:w="1480" w:type="dxa"/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Выполнение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5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Срыв сроков выполнения работ как по договору в целом, так и по отдельным этапам (1 месяц и более)</w:t>
            </w:r>
          </w:p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5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5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9C7B74" w:rsidRPr="009C7B74" w:rsidTr="00E04ABF">
        <w:tc>
          <w:tcPr>
            <w:tcW w:w="1480" w:type="dxa"/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Оказание услуг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Срыв сроков оказания услуг как по договору в целом, так и по отдельным этапам (1 месяц и более)</w:t>
            </w:r>
          </w:p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</w:tbl>
    <w:p w:rsidR="009C7B74" w:rsidRPr="009C7B74" w:rsidRDefault="009C7B74" w:rsidP="009C7B74">
      <w:pPr>
        <w:spacing w:before="120"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ru-RU"/>
        </w:rPr>
      </w:pPr>
      <w:r w:rsidRPr="009C7B74">
        <w:rPr>
          <w:rFonts w:ascii="Arial" w:eastAsia="Times New Roman" w:hAnsi="Arial" w:cs="Arial"/>
          <w:i/>
          <w:iCs/>
          <w:color w:val="002060"/>
          <w:sz w:val="16"/>
          <w:szCs w:val="16"/>
          <w:lang w:eastAsia="ru-RU"/>
        </w:rPr>
        <w:t xml:space="preserve">* </w:t>
      </w:r>
      <w:r w:rsidRPr="009C7B74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ru-RU"/>
        </w:rPr>
        <w:t xml:space="preserve">Представляется информация о фактах </w:t>
      </w:r>
      <w:proofErr w:type="spellStart"/>
      <w:r w:rsidRPr="009C7B74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ru-RU"/>
        </w:rPr>
        <w:t>претензионно</w:t>
      </w:r>
      <w:proofErr w:type="spellEnd"/>
      <w:r w:rsidRPr="009C7B74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ru-RU"/>
        </w:rPr>
        <w:t>-исковой деятельности за последние 12 календарных месяцев до момента проверки по каждому случаю.</w:t>
      </w:r>
    </w:p>
    <w:p w:rsidR="009C7B74" w:rsidRPr="009C7B74" w:rsidRDefault="009C7B74" w:rsidP="009C7B7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B74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ru-RU"/>
        </w:rPr>
        <w:t>** В поле «Комментарии» Поставщик может отразить свое мнение об обоснованности претензий со стороны Заказчика.</w:t>
      </w:r>
    </w:p>
    <w:p w:rsidR="009C7B74" w:rsidRPr="009C7B74" w:rsidRDefault="00B35487" w:rsidP="009C7B74">
      <w:pPr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30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0D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230D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лицом</w:t>
      </w:r>
      <w:r w:rsidR="009C7B74"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оперативного уведомления по вопросам организационного характера и взаимодействия с </w:t>
      </w:r>
      <w:r w:rsidR="004F44B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</w:t>
      </w:r>
      <w:r w:rsidR="009356D1">
        <w:rPr>
          <w:rFonts w:ascii="Times New Roman" w:eastAsia="Times New Roman" w:hAnsi="Times New Roman" w:cs="Times New Roman"/>
          <w:lang w:eastAsia="ru-RU"/>
        </w:rPr>
        <w:t>Брянск</w:t>
      </w:r>
      <w:bookmarkStart w:id="0" w:name="_GoBack"/>
      <w:bookmarkEnd w:id="0"/>
      <w:r w:rsidR="004F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нефтепродукт" </w:t>
      </w:r>
      <w:r w:rsidR="009C7B74"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9C7B74" w:rsidRPr="009C7B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(указать ФИО, должность, контактные данные уполномоченного лица (лиц):</w:t>
      </w:r>
      <w:proofErr w:type="gramEnd"/>
    </w:p>
    <w:tbl>
      <w:tblPr>
        <w:tblW w:w="0" w:type="auto"/>
        <w:tblInd w:w="6" w:type="dxa"/>
        <w:tblLook w:val="00A0" w:firstRow="1" w:lastRow="0" w:firstColumn="1" w:lastColumn="0" w:noHBand="0" w:noVBand="0"/>
      </w:tblPr>
      <w:tblGrid>
        <w:gridCol w:w="2418"/>
        <w:gridCol w:w="321"/>
        <w:gridCol w:w="2503"/>
        <w:gridCol w:w="234"/>
        <w:gridCol w:w="2141"/>
        <w:gridCol w:w="274"/>
        <w:gridCol w:w="1674"/>
      </w:tblGrid>
      <w:tr w:rsidR="009C7B74" w:rsidRPr="009C7B74" w:rsidTr="00E04ABF">
        <w:tc>
          <w:tcPr>
            <w:tcW w:w="2492" w:type="dxa"/>
            <w:tcBorders>
              <w:bottom w:val="single" w:sz="4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</w:tcPr>
          <w:p w:rsidR="009C7B74" w:rsidRPr="009C7B74" w:rsidRDefault="009C7B74" w:rsidP="009C7B74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</w:tcPr>
          <w:p w:rsidR="009C7B74" w:rsidRPr="009C7B74" w:rsidRDefault="009C7B74" w:rsidP="009C7B74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</w:tcPr>
          <w:p w:rsidR="009C7B74" w:rsidRPr="009C7B74" w:rsidRDefault="009C7B74" w:rsidP="009C7B74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9C7B74" w:rsidRPr="009C7B74" w:rsidTr="00E04ABF">
        <w:tc>
          <w:tcPr>
            <w:tcW w:w="2492" w:type="dxa"/>
            <w:tcBorders>
              <w:top w:val="single" w:sz="4" w:space="0" w:color="auto"/>
            </w:tcBorders>
          </w:tcPr>
          <w:p w:rsidR="009C7B74" w:rsidRPr="009C7B74" w:rsidRDefault="009C7B74" w:rsidP="009C7B74">
            <w:pPr>
              <w:spacing w:after="12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(полностью должность)</w:t>
            </w:r>
          </w:p>
        </w:tc>
        <w:tc>
          <w:tcPr>
            <w:tcW w:w="326" w:type="dxa"/>
          </w:tcPr>
          <w:p w:rsidR="009C7B74" w:rsidRPr="009C7B74" w:rsidRDefault="009C7B74" w:rsidP="009C7B7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(полностью ФИО)</w:t>
            </w:r>
          </w:p>
        </w:tc>
        <w:tc>
          <w:tcPr>
            <w:tcW w:w="235" w:type="dxa"/>
          </w:tcPr>
          <w:p w:rsidR="009C7B74" w:rsidRPr="009C7B74" w:rsidRDefault="009C7B74" w:rsidP="009C7B7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(телефоны с кодом города)</w:t>
            </w:r>
          </w:p>
        </w:tc>
        <w:tc>
          <w:tcPr>
            <w:tcW w:w="277" w:type="dxa"/>
          </w:tcPr>
          <w:p w:rsidR="009C7B74" w:rsidRPr="009C7B74" w:rsidRDefault="009C7B74" w:rsidP="009C7B7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Pr="009C7B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E-mail</w:t>
            </w:r>
            <w:r w:rsidRPr="009C7B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</w:tbl>
    <w:p w:rsidR="009C7B74" w:rsidRPr="009C7B74" w:rsidRDefault="00B35487" w:rsidP="009C7B74">
      <w:pPr>
        <w:spacing w:after="0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</w:t>
      </w:r>
      <w:r w:rsidR="009C7B74" w:rsidRPr="009C7B74">
        <w:rPr>
          <w:rFonts w:ascii="Times New Roman" w:eastAsia="Times New Roman" w:hAnsi="Times New Roman" w:cs="Times New Roman"/>
          <w:lang w:eastAsia="ru-RU"/>
        </w:rPr>
        <w:t>.</w:t>
      </w:r>
      <w:r w:rsidR="009C7B74" w:rsidRPr="009C7B74">
        <w:rPr>
          <w:rFonts w:ascii="Times New Roman" w:eastAsia="Times New Roman" w:hAnsi="Times New Roman" w:cs="Times New Roman"/>
          <w:lang w:eastAsia="ru-RU"/>
        </w:rPr>
        <w:tab/>
        <w:t xml:space="preserve">Мы, </w:t>
      </w:r>
      <w:r w:rsidR="009C7B74" w:rsidRPr="009C7B74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[</w:t>
      </w:r>
      <w:r w:rsidR="009C7B74" w:rsidRPr="009C7B7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указывается наименование организации</w:t>
      </w:r>
      <w:r w:rsidR="009C7B74" w:rsidRPr="009C7B74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]</w:t>
      </w:r>
      <w:r w:rsidR="009C7B74" w:rsidRPr="009C7B74">
        <w:rPr>
          <w:rFonts w:ascii="Times New Roman" w:eastAsia="Times New Roman" w:hAnsi="Times New Roman" w:cs="Times New Roman"/>
          <w:lang w:eastAsia="ru-RU"/>
        </w:rPr>
        <w:t>:</w:t>
      </w:r>
    </w:p>
    <w:p w:rsidR="009C7B74" w:rsidRPr="009C7B74" w:rsidRDefault="009C7B74" w:rsidP="009C7B74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:rsidR="009C7B74" w:rsidRPr="009C7B74" w:rsidRDefault="009C7B74" w:rsidP="009C7B74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понимаем, что представление недостоверной информации повлечет за собой отказ в прохождении проверки;</w:t>
      </w:r>
    </w:p>
    <w:p w:rsidR="009C7B74" w:rsidRPr="009C7B74" w:rsidRDefault="009C7B74" w:rsidP="009C7B74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согласны на использование информации, представленной в документах, в Базе данных Поставщиков</w:t>
      </w:r>
      <w:r w:rsidR="007562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44B2">
        <w:rPr>
          <w:rFonts w:ascii="Times New Roman" w:eastAsia="Times New Roman" w:hAnsi="Times New Roman" w:cs="Times New Roman"/>
          <w:lang w:eastAsia="ru-RU"/>
        </w:rPr>
        <w:t>АО "</w:t>
      </w:r>
      <w:r w:rsidR="009356D1">
        <w:rPr>
          <w:rFonts w:ascii="Times New Roman" w:eastAsia="Times New Roman" w:hAnsi="Times New Roman" w:cs="Times New Roman"/>
          <w:lang w:eastAsia="ru-RU"/>
        </w:rPr>
        <w:t>Брянск</w:t>
      </w:r>
      <w:r w:rsidR="004F44B2">
        <w:rPr>
          <w:rFonts w:ascii="Times New Roman" w:eastAsia="Times New Roman" w:hAnsi="Times New Roman" w:cs="Times New Roman"/>
          <w:lang w:eastAsia="ru-RU"/>
        </w:rPr>
        <w:t>нефтепродукт"</w:t>
      </w:r>
      <w:r w:rsidRPr="009C7B74">
        <w:rPr>
          <w:rFonts w:ascii="Times New Roman" w:eastAsia="Times New Roman" w:hAnsi="Times New Roman" w:cs="Times New Roman"/>
          <w:lang w:eastAsia="ru-RU"/>
        </w:rPr>
        <w:t>;</w:t>
      </w:r>
    </w:p>
    <w:p w:rsidR="009C7B74" w:rsidRPr="009C7B74" w:rsidRDefault="009C7B74" w:rsidP="009C7B74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(Организатором закупки)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:rsidR="009C7B74" w:rsidRPr="009C7B74" w:rsidRDefault="009C7B74" w:rsidP="009C7B74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 xml:space="preserve">понимаем, что в случае успешного прохождения процедуры проверки и неизменности представленной информации соответствующее письменное свидетельство </w:t>
      </w:r>
      <w:r w:rsidR="00E46507">
        <w:rPr>
          <w:rFonts w:ascii="Times New Roman" w:eastAsia="Times New Roman" w:hAnsi="Times New Roman" w:cs="Times New Roman"/>
          <w:lang w:eastAsia="ru-RU"/>
        </w:rPr>
        <w:t>АО "</w:t>
      </w:r>
      <w:r w:rsidR="009356D1">
        <w:rPr>
          <w:rFonts w:ascii="Times New Roman" w:eastAsia="Times New Roman" w:hAnsi="Times New Roman" w:cs="Times New Roman"/>
          <w:lang w:eastAsia="ru-RU"/>
        </w:rPr>
        <w:t>Брянск</w:t>
      </w:r>
      <w:r w:rsidR="00E46507">
        <w:rPr>
          <w:rFonts w:ascii="Times New Roman" w:eastAsia="Times New Roman" w:hAnsi="Times New Roman" w:cs="Times New Roman"/>
          <w:lang w:eastAsia="ru-RU"/>
        </w:rPr>
        <w:t xml:space="preserve">нефтепродукт" </w:t>
      </w:r>
      <w:r w:rsidRPr="009C7B74">
        <w:rPr>
          <w:rFonts w:ascii="Times New Roman" w:eastAsia="Times New Roman" w:hAnsi="Times New Roman" w:cs="Times New Roman"/>
          <w:lang w:eastAsia="ru-RU"/>
        </w:rPr>
        <w:t xml:space="preserve">действительно в течение 18 месяцев </w:t>
      </w:r>
      <w:proofErr w:type="gramStart"/>
      <w:r w:rsidRPr="009C7B74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9C7B74">
        <w:rPr>
          <w:rFonts w:ascii="Times New Roman" w:eastAsia="Times New Roman" w:hAnsi="Times New Roman" w:cs="Times New Roman"/>
          <w:lang w:eastAsia="ru-RU"/>
        </w:rPr>
        <w:t xml:space="preserve"> его выдачи;</w:t>
      </w:r>
    </w:p>
    <w:p w:rsidR="009C7B74" w:rsidRPr="009C7B74" w:rsidRDefault="009C7B74" w:rsidP="009C7B74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lastRenderedPageBreak/>
        <w:t>в случае заинтересованности в дальнейшем участии в закупке</w:t>
      </w:r>
      <w:r w:rsidR="007562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4D37">
        <w:rPr>
          <w:rFonts w:ascii="Times New Roman" w:eastAsia="Times New Roman" w:hAnsi="Times New Roman" w:cs="Times New Roman"/>
          <w:lang w:eastAsia="ru-RU"/>
        </w:rPr>
        <w:t>АО "</w:t>
      </w:r>
      <w:r w:rsidR="009356D1">
        <w:rPr>
          <w:rFonts w:ascii="Times New Roman" w:eastAsia="Times New Roman" w:hAnsi="Times New Roman" w:cs="Times New Roman"/>
          <w:lang w:eastAsia="ru-RU"/>
        </w:rPr>
        <w:t>Брянск</w:t>
      </w:r>
      <w:r w:rsidR="00784D37">
        <w:rPr>
          <w:rFonts w:ascii="Times New Roman" w:eastAsia="Times New Roman" w:hAnsi="Times New Roman" w:cs="Times New Roman"/>
          <w:lang w:eastAsia="ru-RU"/>
        </w:rPr>
        <w:t>нефтепродукт"</w:t>
      </w:r>
      <w:r w:rsidRPr="009C7B74">
        <w:rPr>
          <w:rFonts w:ascii="Times New Roman" w:eastAsia="Times New Roman" w:hAnsi="Times New Roman" w:cs="Times New Roman"/>
          <w:lang w:eastAsia="ru-RU"/>
        </w:rPr>
        <w:t xml:space="preserve"> извещены о необходимости заранее представить полный обновленный пакет документов (за 1–1,5 месяца до срока окончания проверки);</w:t>
      </w:r>
    </w:p>
    <w:p w:rsidR="009C7B74" w:rsidRPr="009C7B74" w:rsidRDefault="009C7B74" w:rsidP="009C7B74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 xml:space="preserve">гарантируем, что субъект персональных данных был уведомлен, что оператором персональных данных будет </w:t>
      </w:r>
      <w:r w:rsidR="00784D37">
        <w:rPr>
          <w:rFonts w:ascii="Times New Roman" w:eastAsia="Times New Roman" w:hAnsi="Times New Roman" w:cs="Times New Roman"/>
          <w:lang w:eastAsia="ru-RU"/>
        </w:rPr>
        <w:t>АО "</w:t>
      </w:r>
      <w:r w:rsidR="009356D1">
        <w:rPr>
          <w:rFonts w:ascii="Times New Roman" w:eastAsia="Times New Roman" w:hAnsi="Times New Roman" w:cs="Times New Roman"/>
          <w:lang w:eastAsia="ru-RU"/>
        </w:rPr>
        <w:t>Брянск</w:t>
      </w:r>
      <w:r w:rsidR="00784D37">
        <w:rPr>
          <w:rFonts w:ascii="Times New Roman" w:eastAsia="Times New Roman" w:hAnsi="Times New Roman" w:cs="Times New Roman"/>
          <w:lang w:eastAsia="ru-RU"/>
        </w:rPr>
        <w:t xml:space="preserve">нефтепродукт" </w:t>
      </w:r>
      <w:r w:rsidRPr="009C7B74">
        <w:rPr>
          <w:rFonts w:ascii="Times New Roman" w:eastAsia="Times New Roman" w:hAnsi="Times New Roman" w:cs="Times New Roman"/>
          <w:lang w:eastAsia="ru-RU"/>
        </w:rPr>
        <w:t>и дал на это согласие.</w:t>
      </w:r>
    </w:p>
    <w:p w:rsidR="009C7B74" w:rsidRPr="009C7B74" w:rsidRDefault="009C7B74" w:rsidP="009C7B74">
      <w:pPr>
        <w:spacing w:after="12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461"/>
        <w:gridCol w:w="2283"/>
        <w:gridCol w:w="3559"/>
      </w:tblGrid>
      <w:tr w:rsidR="009C7B74" w:rsidRPr="009C7B74" w:rsidTr="00E04ABF">
        <w:trPr>
          <w:trHeight w:val="1463"/>
        </w:trPr>
        <w:tc>
          <w:tcPr>
            <w:tcW w:w="1860" w:type="pct"/>
          </w:tcPr>
          <w:p w:rsidR="009C7B74" w:rsidRPr="00B35487" w:rsidRDefault="00B35487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</w:t>
            </w:r>
            <w:r w:rsidRPr="00B354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Ф.И.О.</w:t>
            </w:r>
          </w:p>
          <w:p w:rsidR="009C7B74" w:rsidRPr="009C7B74" w:rsidRDefault="009C7B74" w:rsidP="009C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МП</w:t>
            </w:r>
          </w:p>
        </w:tc>
        <w:tc>
          <w:tcPr>
            <w:tcW w:w="1227" w:type="pct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13" w:type="pct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9C7B74" w:rsidRPr="009C7B74" w:rsidRDefault="009C7B74" w:rsidP="009C7B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(расшифровка подписи)</w:t>
            </w:r>
          </w:p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 20__ г.</w:t>
            </w:r>
          </w:p>
        </w:tc>
      </w:tr>
    </w:tbl>
    <w:p w:rsidR="009C7B74" w:rsidRPr="009C7B74" w:rsidRDefault="009C7B74" w:rsidP="009C7B74">
      <w:pPr>
        <w:pBdr>
          <w:bottom w:val="single" w:sz="4" w:space="1" w:color="auto"/>
        </w:pBdr>
        <w:shd w:val="clear" w:color="auto" w:fill="E0E0E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lang w:eastAsia="ru-RU"/>
        </w:rPr>
      </w:pPr>
      <w:r w:rsidRPr="009C7B7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lang w:eastAsia="ru-RU"/>
        </w:rPr>
        <w:t>конец формы</w:t>
      </w:r>
    </w:p>
    <w:p w:rsidR="009C7B74" w:rsidRPr="009C7B74" w:rsidRDefault="009C7B74" w:rsidP="009C7B7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C7B74" w:rsidRPr="009C7B74" w:rsidRDefault="009C7B74" w:rsidP="009C7B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заполнению</w:t>
      </w:r>
    </w:p>
    <w:p w:rsidR="009C7B74" w:rsidRPr="009C7B74" w:rsidRDefault="009C7B74" w:rsidP="009C7B74">
      <w:pPr>
        <w:widowControl w:val="0"/>
        <w:numPr>
          <w:ilvl w:val="3"/>
          <w:numId w:val="4"/>
        </w:numPr>
        <w:tabs>
          <w:tab w:val="left" w:pos="709"/>
          <w:tab w:val="num" w:pos="3119"/>
        </w:tabs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DB5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 1</w:t>
      </w:r>
      <w:r w:rsidR="00A402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«Категория </w:t>
      </w:r>
      <w:r w:rsidR="00DB5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контрагента</w:t>
      </w: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с учетом следующего: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«Производитель МТР» - предприятие, непосредственно изготавливающее продукцию, товары (МТР);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«Сбытовая организация производителя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«Дилер» - оптовый или розничный посредник, который ведет операции от своего имени и за свой счет на основании дилерского договора с производителем;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«Дистрибьютор» - оптовый или розничный посредник, ведущий операции от имени производителя и за свой счет. Как правило, производитель предоставляет дистрибьютору право торговать своей продукцией на определенной территории и в течение определенного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«Посредник» - прочие посредники, не входящие в группу компании производителя и являющиеся независимыми от него (в том числе, агенты, брокеры и т.д.);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 услуг (собственными силами)» - непосредственный исполнитель услуг без привлечения соисполнителей;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 услуг (с привлечением соисполнителей)» – непосредственный исполнитель услуг с возможностью привлечения соисполнителей в часть оказываемых услуг;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«Генеральный подрядчик» - лицо, выполняющее работы по договору с привлечением субподрядных организаций;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«Прочие поставщики» - иные Поставщики, не вошедшие в другие группы.</w:t>
      </w:r>
    </w:p>
    <w:p w:rsidR="002B0332" w:rsidRDefault="002B0332"/>
    <w:sectPr w:rsidR="002B0332" w:rsidSect="00EF42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FA" w:rsidRDefault="007B5DFA" w:rsidP="009C7B74">
      <w:pPr>
        <w:spacing w:after="0" w:line="240" w:lineRule="auto"/>
      </w:pPr>
      <w:r>
        <w:separator/>
      </w:r>
    </w:p>
  </w:endnote>
  <w:endnote w:type="continuationSeparator" w:id="0">
    <w:p w:rsidR="007B5DFA" w:rsidRDefault="007B5DFA" w:rsidP="009C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FA" w:rsidRDefault="007B5DFA" w:rsidP="009C7B74">
      <w:pPr>
        <w:spacing w:after="0" w:line="240" w:lineRule="auto"/>
      </w:pPr>
      <w:r>
        <w:separator/>
      </w:r>
    </w:p>
  </w:footnote>
  <w:footnote w:type="continuationSeparator" w:id="0">
    <w:p w:rsidR="007B5DFA" w:rsidRDefault="007B5DFA" w:rsidP="009C7B74">
      <w:pPr>
        <w:spacing w:after="0" w:line="240" w:lineRule="auto"/>
      </w:pPr>
      <w:r>
        <w:continuationSeparator/>
      </w:r>
    </w:p>
  </w:footnote>
  <w:footnote w:id="1">
    <w:p w:rsidR="009C7B74" w:rsidRPr="0063142C" w:rsidRDefault="009C7B74" w:rsidP="009C7B74">
      <w:pPr>
        <w:pStyle w:val="a4"/>
      </w:pPr>
      <w:r>
        <w:rPr>
          <w:rStyle w:val="a3"/>
        </w:rPr>
        <w:footnoteRef/>
      </w:r>
      <w:r>
        <w:t xml:space="preserve"> Индивидуальные предприниматели</w:t>
      </w:r>
      <w:r w:rsidRPr="0063142C">
        <w:t xml:space="preserve"> </w:t>
      </w:r>
      <w:r w:rsidR="0075628C">
        <w:t xml:space="preserve">и физические лица </w:t>
      </w:r>
      <w:r w:rsidRPr="0063142C">
        <w:t>при заполнении полей, которые являются для них неприменимыми в силу правового статуса, проставляют в таких полях отметку «не применимо».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EE2A7F"/>
    <w:multiLevelType w:val="hybridMultilevel"/>
    <w:tmpl w:val="213A1118"/>
    <w:lvl w:ilvl="0" w:tplc="89527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74"/>
    <w:rsid w:val="00126436"/>
    <w:rsid w:val="001C59FF"/>
    <w:rsid w:val="00230D9C"/>
    <w:rsid w:val="00283C09"/>
    <w:rsid w:val="002B0332"/>
    <w:rsid w:val="00304338"/>
    <w:rsid w:val="004F44B2"/>
    <w:rsid w:val="00554408"/>
    <w:rsid w:val="005913D0"/>
    <w:rsid w:val="00644D5B"/>
    <w:rsid w:val="0075628C"/>
    <w:rsid w:val="00767FCF"/>
    <w:rsid w:val="007709FF"/>
    <w:rsid w:val="00784D37"/>
    <w:rsid w:val="007B5DFA"/>
    <w:rsid w:val="008A30EA"/>
    <w:rsid w:val="008F303D"/>
    <w:rsid w:val="00923AB4"/>
    <w:rsid w:val="009356D1"/>
    <w:rsid w:val="00956CF9"/>
    <w:rsid w:val="009C7B74"/>
    <w:rsid w:val="00A40224"/>
    <w:rsid w:val="00A56098"/>
    <w:rsid w:val="00AE6766"/>
    <w:rsid w:val="00B35487"/>
    <w:rsid w:val="00D32BF7"/>
    <w:rsid w:val="00DB5905"/>
    <w:rsid w:val="00E1256C"/>
    <w:rsid w:val="00E21D36"/>
    <w:rsid w:val="00E46507"/>
    <w:rsid w:val="00E90D12"/>
    <w:rsid w:val="00EB5C95"/>
    <w:rsid w:val="00EF429D"/>
    <w:rsid w:val="00F44A5D"/>
    <w:rsid w:val="00F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9C7B7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9C7B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C7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ODefPara">
    <w:name w:val="AODefPara"/>
    <w:basedOn w:val="a"/>
    <w:rsid w:val="009C7B74"/>
    <w:pPr>
      <w:numPr>
        <w:ilvl w:val="1"/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9C7B7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9C7B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C7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ODefPara">
    <w:name w:val="AODefPara"/>
    <w:basedOn w:val="a"/>
    <w:rsid w:val="009C7B74"/>
    <w:pPr>
      <w:numPr>
        <w:ilvl w:val="1"/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Лозовская Екатерина Юрьевна</cp:lastModifiedBy>
  <cp:revision>3</cp:revision>
  <dcterms:created xsi:type="dcterms:W3CDTF">2019-12-24T08:32:00Z</dcterms:created>
  <dcterms:modified xsi:type="dcterms:W3CDTF">2019-12-24T08:33:00Z</dcterms:modified>
</cp:coreProperties>
</file>