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A8" w:rsidRPr="00FD34A8" w:rsidRDefault="00FD34A8" w:rsidP="00FD34A8">
      <w:pPr>
        <w:shd w:val="clear" w:color="auto" w:fill="FFFFFF"/>
        <w:tabs>
          <w:tab w:val="left" w:pos="8510"/>
        </w:tabs>
        <w:jc w:val="center"/>
        <w:rPr>
          <w:bCs w:val="0"/>
          <w:color w:val="000000"/>
          <w:spacing w:val="-3"/>
          <w:sz w:val="28"/>
          <w:szCs w:val="28"/>
        </w:rPr>
      </w:pPr>
      <w:r w:rsidRPr="00FD34A8">
        <w:rPr>
          <w:bCs w:val="0"/>
          <w:color w:val="000000"/>
          <w:spacing w:val="-3"/>
          <w:sz w:val="28"/>
          <w:szCs w:val="28"/>
        </w:rPr>
        <w:t>ПРОЕКТ ДОГОВОРА</w:t>
      </w:r>
    </w:p>
    <w:p w:rsidR="00FD34A8" w:rsidRDefault="00FD34A8" w:rsidP="00FD34A8">
      <w:pPr>
        <w:shd w:val="clear" w:color="auto" w:fill="FFFFFF"/>
        <w:tabs>
          <w:tab w:val="left" w:pos="8510"/>
        </w:tabs>
        <w:jc w:val="center"/>
        <w:rPr>
          <w:bCs w:val="0"/>
          <w:color w:val="000000"/>
          <w:spacing w:val="-3"/>
          <w:sz w:val="24"/>
          <w:szCs w:val="24"/>
        </w:rPr>
      </w:pPr>
    </w:p>
    <w:p w:rsidR="00D03046" w:rsidRPr="00D24D39" w:rsidRDefault="00C509DC" w:rsidP="00FD34A8">
      <w:pPr>
        <w:shd w:val="clear" w:color="auto" w:fill="FFFFFF"/>
        <w:tabs>
          <w:tab w:val="left" w:pos="8510"/>
        </w:tabs>
        <w:jc w:val="center"/>
        <w:rPr>
          <w:bCs w:val="0"/>
          <w:color w:val="000000"/>
          <w:spacing w:val="-3"/>
          <w:sz w:val="24"/>
          <w:szCs w:val="24"/>
        </w:rPr>
      </w:pPr>
      <w:r w:rsidRPr="00D24D39">
        <w:rPr>
          <w:bCs w:val="0"/>
          <w:color w:val="000000"/>
          <w:spacing w:val="-3"/>
          <w:sz w:val="24"/>
          <w:szCs w:val="24"/>
        </w:rPr>
        <w:t xml:space="preserve">ДОГОВОР АРЕНДЫ </w:t>
      </w:r>
      <w:r w:rsidR="00D03046" w:rsidRPr="00D24D39">
        <w:rPr>
          <w:bCs w:val="0"/>
          <w:color w:val="000000"/>
          <w:spacing w:val="-3"/>
          <w:sz w:val="24"/>
          <w:szCs w:val="24"/>
        </w:rPr>
        <w:t>№</w:t>
      </w:r>
      <w:r w:rsidR="00FD34A8">
        <w:rPr>
          <w:bCs w:val="0"/>
          <w:color w:val="000000"/>
          <w:spacing w:val="-3"/>
          <w:sz w:val="24"/>
          <w:szCs w:val="24"/>
        </w:rPr>
        <w:t>____</w:t>
      </w:r>
    </w:p>
    <w:p w:rsidR="00D03046" w:rsidRPr="00D24D39" w:rsidRDefault="00D03046" w:rsidP="00FD34A8">
      <w:pPr>
        <w:shd w:val="clear" w:color="auto" w:fill="FFFFFF"/>
        <w:tabs>
          <w:tab w:val="left" w:pos="8510"/>
        </w:tabs>
        <w:jc w:val="center"/>
        <w:rPr>
          <w:b w:val="0"/>
          <w:bCs w:val="0"/>
          <w:color w:val="000000"/>
          <w:spacing w:val="-3"/>
          <w:sz w:val="24"/>
          <w:szCs w:val="24"/>
        </w:rPr>
      </w:pPr>
    </w:p>
    <w:p w:rsidR="00D03046" w:rsidRPr="00D24D39" w:rsidRDefault="00D03046" w:rsidP="00875160">
      <w:pPr>
        <w:shd w:val="clear" w:color="auto" w:fill="FFFFFF"/>
        <w:tabs>
          <w:tab w:val="left" w:pos="567"/>
          <w:tab w:val="left" w:pos="8510"/>
        </w:tabs>
        <w:jc w:val="center"/>
        <w:rPr>
          <w:b w:val="0"/>
          <w:bCs w:val="0"/>
          <w:color w:val="000000"/>
          <w:spacing w:val="-3"/>
          <w:sz w:val="24"/>
          <w:szCs w:val="24"/>
        </w:rPr>
      </w:pPr>
      <w:r w:rsidRPr="00D24D39">
        <w:rPr>
          <w:b w:val="0"/>
          <w:bCs w:val="0"/>
          <w:color w:val="000000"/>
          <w:spacing w:val="-3"/>
          <w:sz w:val="24"/>
          <w:szCs w:val="24"/>
        </w:rPr>
        <w:t xml:space="preserve">г. Волгоград                      </w:t>
      </w:r>
      <w:r w:rsidR="00CD40C0" w:rsidRPr="00D24D39">
        <w:rPr>
          <w:b w:val="0"/>
          <w:bCs w:val="0"/>
          <w:color w:val="000000"/>
          <w:spacing w:val="-3"/>
          <w:sz w:val="24"/>
          <w:szCs w:val="24"/>
        </w:rPr>
        <w:t xml:space="preserve"> </w:t>
      </w:r>
      <w:r w:rsidRPr="00D24D39">
        <w:rPr>
          <w:b w:val="0"/>
          <w:bCs w:val="0"/>
          <w:color w:val="000000"/>
          <w:spacing w:val="-3"/>
          <w:sz w:val="24"/>
          <w:szCs w:val="24"/>
        </w:rPr>
        <w:t xml:space="preserve">                                                       </w:t>
      </w:r>
      <w:r w:rsidR="00875160">
        <w:rPr>
          <w:b w:val="0"/>
          <w:bCs w:val="0"/>
          <w:color w:val="000000"/>
          <w:spacing w:val="-3"/>
          <w:sz w:val="24"/>
          <w:szCs w:val="24"/>
        </w:rPr>
        <w:t xml:space="preserve">       </w:t>
      </w:r>
      <w:r w:rsidRPr="00D24D39">
        <w:rPr>
          <w:b w:val="0"/>
          <w:bCs w:val="0"/>
          <w:color w:val="000000"/>
          <w:spacing w:val="-3"/>
          <w:sz w:val="24"/>
          <w:szCs w:val="24"/>
        </w:rPr>
        <w:t xml:space="preserve">          </w:t>
      </w:r>
      <w:proofErr w:type="gramStart"/>
      <w:r w:rsidRPr="00D24D39">
        <w:rPr>
          <w:b w:val="0"/>
          <w:bCs w:val="0"/>
          <w:color w:val="000000"/>
          <w:spacing w:val="-3"/>
          <w:sz w:val="24"/>
          <w:szCs w:val="24"/>
        </w:rPr>
        <w:t xml:space="preserve">   «</w:t>
      </w:r>
      <w:proofErr w:type="gramEnd"/>
      <w:r w:rsidR="00E86659">
        <w:rPr>
          <w:b w:val="0"/>
          <w:bCs w:val="0"/>
          <w:color w:val="000000"/>
          <w:spacing w:val="-3"/>
          <w:sz w:val="24"/>
          <w:szCs w:val="24"/>
        </w:rPr>
        <w:t>___</w:t>
      </w:r>
      <w:r w:rsidRPr="00D24D39">
        <w:rPr>
          <w:b w:val="0"/>
          <w:bCs w:val="0"/>
          <w:color w:val="000000"/>
          <w:spacing w:val="-3"/>
          <w:sz w:val="24"/>
          <w:szCs w:val="24"/>
        </w:rPr>
        <w:t>»</w:t>
      </w:r>
      <w:r w:rsidR="00CD40C0" w:rsidRPr="00D24D39">
        <w:rPr>
          <w:b w:val="0"/>
          <w:bCs w:val="0"/>
          <w:color w:val="000000"/>
          <w:spacing w:val="-3"/>
          <w:sz w:val="24"/>
          <w:szCs w:val="24"/>
        </w:rPr>
        <w:t xml:space="preserve"> </w:t>
      </w:r>
      <w:r w:rsidR="00E86659">
        <w:rPr>
          <w:b w:val="0"/>
          <w:bCs w:val="0"/>
          <w:color w:val="000000"/>
          <w:spacing w:val="-3"/>
          <w:sz w:val="24"/>
          <w:szCs w:val="24"/>
        </w:rPr>
        <w:t>___________</w:t>
      </w:r>
      <w:r w:rsidR="001361FD">
        <w:rPr>
          <w:b w:val="0"/>
          <w:bCs w:val="0"/>
          <w:color w:val="000000"/>
          <w:spacing w:val="-3"/>
          <w:sz w:val="24"/>
          <w:szCs w:val="24"/>
        </w:rPr>
        <w:t xml:space="preserve"> </w:t>
      </w:r>
      <w:r w:rsidR="00CD40C0" w:rsidRPr="00D24D39">
        <w:rPr>
          <w:b w:val="0"/>
          <w:bCs w:val="0"/>
          <w:color w:val="000000"/>
          <w:spacing w:val="-3"/>
          <w:sz w:val="24"/>
          <w:szCs w:val="24"/>
        </w:rPr>
        <w:t>20</w:t>
      </w:r>
      <w:r w:rsidR="00E86659">
        <w:rPr>
          <w:b w:val="0"/>
          <w:bCs w:val="0"/>
          <w:color w:val="000000"/>
          <w:spacing w:val="-3"/>
          <w:sz w:val="24"/>
          <w:szCs w:val="24"/>
        </w:rPr>
        <w:t>20</w:t>
      </w:r>
      <w:r w:rsidR="00CD40C0" w:rsidRPr="00D24D39">
        <w:rPr>
          <w:b w:val="0"/>
          <w:bCs w:val="0"/>
          <w:color w:val="000000"/>
          <w:spacing w:val="-3"/>
          <w:sz w:val="24"/>
          <w:szCs w:val="24"/>
        </w:rPr>
        <w:t>г.</w:t>
      </w:r>
    </w:p>
    <w:p w:rsidR="00D03046" w:rsidRPr="00D24D39" w:rsidRDefault="00D03046" w:rsidP="00B029D9">
      <w:pPr>
        <w:shd w:val="clear" w:color="auto" w:fill="FFFFFF"/>
        <w:tabs>
          <w:tab w:val="left" w:pos="567"/>
          <w:tab w:val="left" w:pos="8510"/>
        </w:tabs>
        <w:jc w:val="both"/>
        <w:rPr>
          <w:b w:val="0"/>
          <w:bCs w:val="0"/>
          <w:color w:val="000000"/>
          <w:spacing w:val="-3"/>
          <w:sz w:val="24"/>
          <w:szCs w:val="24"/>
        </w:rPr>
      </w:pPr>
    </w:p>
    <w:p w:rsidR="00D03046" w:rsidRPr="00D24D39" w:rsidRDefault="00AF3B93" w:rsidP="00B029D9">
      <w:pPr>
        <w:shd w:val="clear" w:color="auto" w:fill="FFFFFF"/>
        <w:tabs>
          <w:tab w:val="left" w:pos="567"/>
        </w:tabs>
        <w:jc w:val="both"/>
        <w:rPr>
          <w:b w:val="0"/>
          <w:bCs w:val="0"/>
          <w:color w:val="000000"/>
          <w:spacing w:val="-3"/>
          <w:sz w:val="24"/>
          <w:szCs w:val="24"/>
        </w:rPr>
      </w:pPr>
      <w:r w:rsidRPr="00D24D39">
        <w:rPr>
          <w:bCs w:val="0"/>
          <w:color w:val="000000"/>
          <w:spacing w:val="-3"/>
          <w:sz w:val="24"/>
          <w:szCs w:val="24"/>
        </w:rPr>
        <w:t>Общество с ограниченной ответственностью «РН-Волгоград</w:t>
      </w:r>
      <w:r w:rsidR="00D03046" w:rsidRPr="00D24D39">
        <w:rPr>
          <w:bCs w:val="0"/>
          <w:color w:val="000000"/>
          <w:spacing w:val="-3"/>
          <w:sz w:val="24"/>
          <w:szCs w:val="24"/>
        </w:rPr>
        <w:t>»,</w:t>
      </w:r>
      <w:r w:rsidR="00D03046" w:rsidRPr="00D24D39">
        <w:rPr>
          <w:b w:val="0"/>
          <w:bCs w:val="0"/>
          <w:color w:val="000000"/>
          <w:spacing w:val="-3"/>
          <w:sz w:val="24"/>
          <w:szCs w:val="24"/>
        </w:rPr>
        <w:t xml:space="preserve"> именуемое в дальнейшем </w:t>
      </w:r>
      <w:r w:rsidR="00D03046" w:rsidRPr="00D24D39">
        <w:rPr>
          <w:bCs w:val="0"/>
          <w:color w:val="000000"/>
          <w:spacing w:val="-3"/>
          <w:sz w:val="24"/>
          <w:szCs w:val="24"/>
        </w:rPr>
        <w:t>«АРЕНДОДАТЕЛЬ»,</w:t>
      </w:r>
      <w:r w:rsidR="00D03046" w:rsidRPr="00D24D39">
        <w:rPr>
          <w:b w:val="0"/>
          <w:bCs w:val="0"/>
          <w:color w:val="000000"/>
          <w:spacing w:val="-3"/>
          <w:sz w:val="24"/>
          <w:szCs w:val="24"/>
        </w:rPr>
        <w:t xml:space="preserve"> в лице </w:t>
      </w:r>
      <w:r w:rsidR="00E86659">
        <w:rPr>
          <w:b w:val="0"/>
          <w:bCs w:val="0"/>
          <w:color w:val="000000"/>
          <w:spacing w:val="-3"/>
          <w:sz w:val="24"/>
          <w:szCs w:val="24"/>
        </w:rPr>
        <w:t>_______________________</w:t>
      </w:r>
      <w:r w:rsidR="00D03046" w:rsidRPr="00D24D39">
        <w:rPr>
          <w:b w:val="0"/>
          <w:bCs w:val="0"/>
          <w:color w:val="000000"/>
          <w:spacing w:val="-3"/>
          <w:sz w:val="24"/>
          <w:szCs w:val="24"/>
        </w:rPr>
        <w:t xml:space="preserve">, действующего на основании </w:t>
      </w:r>
      <w:r w:rsidR="00E86659">
        <w:rPr>
          <w:b w:val="0"/>
          <w:bCs w:val="0"/>
          <w:color w:val="000000"/>
          <w:spacing w:val="-3"/>
          <w:sz w:val="24"/>
          <w:szCs w:val="24"/>
        </w:rPr>
        <w:t>_______________</w:t>
      </w:r>
      <w:r w:rsidR="00D03046" w:rsidRPr="00D24D39">
        <w:rPr>
          <w:b w:val="0"/>
          <w:bCs w:val="0"/>
          <w:color w:val="000000"/>
          <w:spacing w:val="-3"/>
          <w:sz w:val="24"/>
          <w:szCs w:val="24"/>
        </w:rPr>
        <w:t>, с одной стороны, и</w:t>
      </w:r>
    </w:p>
    <w:p w:rsidR="00D03046" w:rsidRPr="00D24D39" w:rsidRDefault="00BB4FE7" w:rsidP="00B029D9">
      <w:pPr>
        <w:shd w:val="clear" w:color="auto" w:fill="FFFFFF"/>
        <w:tabs>
          <w:tab w:val="left" w:pos="567"/>
        </w:tabs>
        <w:jc w:val="both"/>
        <w:rPr>
          <w:b w:val="0"/>
          <w:bCs w:val="0"/>
          <w:color w:val="000000"/>
          <w:spacing w:val="-3"/>
          <w:sz w:val="24"/>
          <w:szCs w:val="24"/>
        </w:rPr>
      </w:pPr>
      <w:r>
        <w:rPr>
          <w:bCs w:val="0"/>
          <w:color w:val="000000"/>
          <w:spacing w:val="-3"/>
          <w:sz w:val="24"/>
          <w:szCs w:val="24"/>
        </w:rPr>
        <w:t>_________________________</w:t>
      </w:r>
      <w:r w:rsidR="00E86659">
        <w:rPr>
          <w:bCs w:val="0"/>
          <w:color w:val="000000"/>
          <w:spacing w:val="-3"/>
          <w:sz w:val="24"/>
          <w:szCs w:val="24"/>
        </w:rPr>
        <w:t>___________________</w:t>
      </w:r>
      <w:r w:rsidR="00CD40C0" w:rsidRPr="00D24D39">
        <w:rPr>
          <w:bCs w:val="0"/>
          <w:color w:val="000000"/>
          <w:spacing w:val="-3"/>
          <w:sz w:val="24"/>
          <w:szCs w:val="24"/>
        </w:rPr>
        <w:t>,</w:t>
      </w:r>
      <w:r w:rsidR="00CD40C0" w:rsidRPr="00D24D39">
        <w:rPr>
          <w:b w:val="0"/>
          <w:bCs w:val="0"/>
          <w:color w:val="000000"/>
          <w:spacing w:val="-3"/>
          <w:sz w:val="24"/>
          <w:szCs w:val="24"/>
        </w:rPr>
        <w:t xml:space="preserve"> именуемое в дальнейшем </w:t>
      </w:r>
      <w:r w:rsidR="00CD40C0" w:rsidRPr="00D24D39">
        <w:rPr>
          <w:bCs w:val="0"/>
          <w:color w:val="000000"/>
          <w:spacing w:val="-3"/>
          <w:sz w:val="24"/>
          <w:szCs w:val="24"/>
        </w:rPr>
        <w:t>«АРЕНДАТОР»,</w:t>
      </w:r>
      <w:r w:rsidR="00E86659" w:rsidRPr="00E86659">
        <w:rPr>
          <w:b w:val="0"/>
          <w:bCs w:val="0"/>
          <w:color w:val="000000"/>
          <w:spacing w:val="-3"/>
          <w:sz w:val="24"/>
          <w:szCs w:val="24"/>
        </w:rPr>
        <w:t xml:space="preserve"> </w:t>
      </w:r>
      <w:r w:rsidR="00E86659" w:rsidRPr="00D24D39">
        <w:rPr>
          <w:b w:val="0"/>
          <w:bCs w:val="0"/>
          <w:color w:val="000000"/>
          <w:spacing w:val="-3"/>
          <w:sz w:val="24"/>
          <w:szCs w:val="24"/>
        </w:rPr>
        <w:t xml:space="preserve">в лице </w:t>
      </w:r>
      <w:r w:rsidR="00E86659">
        <w:rPr>
          <w:b w:val="0"/>
          <w:bCs w:val="0"/>
          <w:color w:val="000000"/>
          <w:spacing w:val="-3"/>
          <w:sz w:val="24"/>
          <w:szCs w:val="24"/>
        </w:rPr>
        <w:t>_____________________</w:t>
      </w:r>
      <w:r w:rsidR="00E86659" w:rsidRPr="00D24D39">
        <w:rPr>
          <w:b w:val="0"/>
          <w:bCs w:val="0"/>
          <w:color w:val="000000"/>
          <w:spacing w:val="-3"/>
          <w:sz w:val="24"/>
          <w:szCs w:val="24"/>
        </w:rPr>
        <w:t>,</w:t>
      </w:r>
      <w:r w:rsidR="00CD40C0" w:rsidRPr="00D24D39">
        <w:rPr>
          <w:b w:val="0"/>
          <w:bCs w:val="0"/>
          <w:color w:val="000000"/>
          <w:spacing w:val="-3"/>
          <w:sz w:val="24"/>
          <w:szCs w:val="24"/>
        </w:rPr>
        <w:t xml:space="preserve"> </w:t>
      </w:r>
      <w:r w:rsidR="008C731B" w:rsidRPr="00D24D39">
        <w:rPr>
          <w:b w:val="0"/>
          <w:bCs w:val="0"/>
          <w:color w:val="000000"/>
          <w:spacing w:val="-3"/>
          <w:sz w:val="24"/>
          <w:szCs w:val="24"/>
        </w:rPr>
        <w:t xml:space="preserve">действующего на основании </w:t>
      </w:r>
      <w:r>
        <w:rPr>
          <w:b w:val="0"/>
          <w:bCs w:val="0"/>
          <w:color w:val="000000"/>
          <w:spacing w:val="-3"/>
          <w:sz w:val="24"/>
          <w:szCs w:val="24"/>
        </w:rPr>
        <w:t>__________________</w:t>
      </w:r>
      <w:r w:rsidR="00D03046" w:rsidRPr="00D24D39">
        <w:rPr>
          <w:b w:val="0"/>
          <w:bCs w:val="0"/>
          <w:color w:val="000000"/>
          <w:spacing w:val="-3"/>
          <w:sz w:val="24"/>
          <w:szCs w:val="24"/>
        </w:rPr>
        <w:t xml:space="preserve">, с другой стороны, вместе именуемые в дальнейшем </w:t>
      </w:r>
      <w:r w:rsidR="00D03046" w:rsidRPr="00D24D39">
        <w:rPr>
          <w:bCs w:val="0"/>
          <w:color w:val="000000"/>
          <w:spacing w:val="-3"/>
          <w:sz w:val="24"/>
          <w:szCs w:val="24"/>
        </w:rPr>
        <w:t>«СТОРОНЫ»</w:t>
      </w:r>
      <w:r w:rsidR="00D03046" w:rsidRPr="00D24D39">
        <w:rPr>
          <w:b w:val="0"/>
          <w:bCs w:val="0"/>
          <w:color w:val="000000"/>
          <w:spacing w:val="-3"/>
          <w:sz w:val="24"/>
          <w:szCs w:val="24"/>
        </w:rPr>
        <w:t>, заключили настоящий Договор аренды о нижеследующем:</w:t>
      </w:r>
    </w:p>
    <w:p w:rsidR="00D03046" w:rsidRPr="00D24D39" w:rsidRDefault="00D03046" w:rsidP="00B029D9">
      <w:pPr>
        <w:shd w:val="clear" w:color="auto" w:fill="FFFFFF"/>
        <w:tabs>
          <w:tab w:val="left" w:pos="567"/>
        </w:tabs>
        <w:jc w:val="both"/>
        <w:rPr>
          <w:b w:val="0"/>
          <w:bCs w:val="0"/>
          <w:color w:val="000000"/>
          <w:spacing w:val="-3"/>
          <w:sz w:val="24"/>
          <w:szCs w:val="24"/>
        </w:rPr>
      </w:pPr>
    </w:p>
    <w:p w:rsidR="00D03046" w:rsidRPr="00D24D39" w:rsidRDefault="000F1284" w:rsidP="00B029D9">
      <w:pPr>
        <w:shd w:val="clear" w:color="auto" w:fill="FFFFFF"/>
        <w:tabs>
          <w:tab w:val="left" w:pos="567"/>
        </w:tabs>
        <w:jc w:val="center"/>
        <w:rPr>
          <w:bCs w:val="0"/>
          <w:color w:val="000000"/>
          <w:spacing w:val="-3"/>
          <w:sz w:val="24"/>
          <w:szCs w:val="24"/>
        </w:rPr>
      </w:pPr>
      <w:r w:rsidRPr="00D24D39">
        <w:rPr>
          <w:bCs w:val="0"/>
          <w:color w:val="000000"/>
          <w:spacing w:val="-3"/>
          <w:sz w:val="24"/>
          <w:szCs w:val="24"/>
        </w:rPr>
        <w:t>1</w:t>
      </w:r>
      <w:r w:rsidR="00D03046" w:rsidRPr="00D24D39">
        <w:rPr>
          <w:bCs w:val="0"/>
          <w:color w:val="000000"/>
          <w:spacing w:val="-3"/>
          <w:sz w:val="24"/>
          <w:szCs w:val="24"/>
        </w:rPr>
        <w:t>. ПРЕДМЕТ ДОГОВОРА АРЕНДЫ</w:t>
      </w:r>
    </w:p>
    <w:p w:rsidR="004E3253" w:rsidRPr="004E3253" w:rsidRDefault="007D1009" w:rsidP="00B7682C">
      <w:pPr>
        <w:pStyle w:val="a7"/>
        <w:numPr>
          <w:ilvl w:val="1"/>
          <w:numId w:val="4"/>
        </w:numPr>
        <w:tabs>
          <w:tab w:val="left" w:pos="567"/>
        </w:tabs>
        <w:ind w:left="0" w:firstLine="567"/>
        <w:jc w:val="both"/>
        <w:rPr>
          <w:b w:val="0"/>
          <w:bCs w:val="0"/>
          <w:color w:val="000000"/>
          <w:sz w:val="23"/>
          <w:szCs w:val="23"/>
        </w:rPr>
      </w:pPr>
      <w:r w:rsidRPr="004E3253">
        <w:rPr>
          <w:b w:val="0"/>
          <w:bCs w:val="0"/>
          <w:color w:val="000000"/>
          <w:sz w:val="23"/>
          <w:szCs w:val="23"/>
        </w:rPr>
        <w:t>По настоящему Договору аренды</w:t>
      </w:r>
      <w:r w:rsidR="009B4E37" w:rsidRPr="004E3253">
        <w:rPr>
          <w:b w:val="0"/>
          <w:bCs w:val="0"/>
          <w:color w:val="000000"/>
          <w:sz w:val="23"/>
          <w:szCs w:val="23"/>
        </w:rPr>
        <w:t xml:space="preserve"> </w:t>
      </w:r>
      <w:r w:rsidR="00E86659" w:rsidRPr="004E3253">
        <w:rPr>
          <w:b w:val="0"/>
          <w:bCs w:val="0"/>
          <w:color w:val="000000"/>
          <w:sz w:val="23"/>
          <w:szCs w:val="23"/>
        </w:rPr>
        <w:t xml:space="preserve">Арендодатель передаёт Арендатору во временное владение и пользование </w:t>
      </w:r>
      <w:r w:rsidR="004E3253">
        <w:rPr>
          <w:b w:val="0"/>
          <w:bCs w:val="0"/>
          <w:color w:val="000000"/>
          <w:sz w:val="23"/>
          <w:szCs w:val="23"/>
        </w:rPr>
        <w:t xml:space="preserve"> </w:t>
      </w:r>
      <w:r w:rsidR="004E3253" w:rsidRPr="004E3253">
        <w:rPr>
          <w:b w:val="0"/>
          <w:bCs w:val="0"/>
          <w:color w:val="000000"/>
          <w:sz w:val="23"/>
          <w:szCs w:val="23"/>
        </w:rPr>
        <w:t xml:space="preserve">асфальтобетонное покрытие площадью 50 </w:t>
      </w:r>
      <w:proofErr w:type="spellStart"/>
      <w:r w:rsidR="004E3253" w:rsidRPr="004E3253">
        <w:rPr>
          <w:b w:val="0"/>
          <w:bCs w:val="0"/>
          <w:color w:val="000000"/>
          <w:sz w:val="23"/>
          <w:szCs w:val="23"/>
        </w:rPr>
        <w:t>кв.м</w:t>
      </w:r>
      <w:proofErr w:type="spellEnd"/>
      <w:r w:rsidR="004E3253" w:rsidRPr="004E3253">
        <w:rPr>
          <w:b w:val="0"/>
          <w:bCs w:val="0"/>
          <w:color w:val="000000"/>
          <w:sz w:val="23"/>
          <w:szCs w:val="23"/>
        </w:rPr>
        <w:t>., (далее по тексту «Имущество»), расположенное по адресу: 947+</w:t>
      </w:r>
      <w:smartTag w:uri="urn:schemas-microsoft-com:office:smarttags" w:element="metricconverter">
        <w:smartTagPr>
          <w:attr w:name="ProductID" w:val="013 км"/>
        </w:smartTagPr>
        <w:r w:rsidR="004E3253" w:rsidRPr="004E3253">
          <w:rPr>
            <w:b w:val="0"/>
            <w:bCs w:val="0"/>
            <w:color w:val="000000"/>
            <w:sz w:val="23"/>
            <w:szCs w:val="23"/>
          </w:rPr>
          <w:t>013 км</w:t>
        </w:r>
      </w:smartTag>
      <w:r w:rsidR="004E3253" w:rsidRPr="004E3253">
        <w:rPr>
          <w:b w:val="0"/>
          <w:bCs w:val="0"/>
          <w:color w:val="000000"/>
          <w:sz w:val="23"/>
          <w:szCs w:val="23"/>
        </w:rPr>
        <w:t xml:space="preserve"> автодороги Москва-Волгоград, </w:t>
      </w:r>
      <w:proofErr w:type="spellStart"/>
      <w:r w:rsidR="004E3253" w:rsidRPr="004E3253">
        <w:rPr>
          <w:b w:val="0"/>
          <w:bCs w:val="0"/>
          <w:color w:val="000000"/>
          <w:sz w:val="23"/>
          <w:szCs w:val="23"/>
        </w:rPr>
        <w:t>Городищенского</w:t>
      </w:r>
      <w:proofErr w:type="spellEnd"/>
      <w:r w:rsidR="004E3253" w:rsidRPr="004E3253">
        <w:rPr>
          <w:b w:val="0"/>
          <w:bCs w:val="0"/>
          <w:color w:val="000000"/>
          <w:sz w:val="23"/>
          <w:szCs w:val="23"/>
        </w:rPr>
        <w:t xml:space="preserve"> района Волгоградской области, а </w:t>
      </w:r>
      <w:r w:rsidR="00A6139F">
        <w:rPr>
          <w:b w:val="0"/>
          <w:bCs w:val="0"/>
          <w:color w:val="000000"/>
          <w:sz w:val="23"/>
          <w:szCs w:val="23"/>
        </w:rPr>
        <w:t>Арендатор</w:t>
      </w:r>
      <w:r w:rsidR="004E3253" w:rsidRPr="004E3253">
        <w:rPr>
          <w:b w:val="0"/>
          <w:bCs w:val="0"/>
          <w:color w:val="000000"/>
          <w:sz w:val="23"/>
          <w:szCs w:val="23"/>
        </w:rPr>
        <w:t xml:space="preserve"> обязуется принять от А</w:t>
      </w:r>
      <w:r w:rsidR="00A6139F">
        <w:rPr>
          <w:b w:val="0"/>
          <w:bCs w:val="0"/>
          <w:color w:val="000000"/>
          <w:sz w:val="23"/>
          <w:szCs w:val="23"/>
        </w:rPr>
        <w:t xml:space="preserve">рендодателя </w:t>
      </w:r>
      <w:r w:rsidR="004E3253" w:rsidRPr="004E3253">
        <w:rPr>
          <w:b w:val="0"/>
          <w:bCs w:val="0"/>
          <w:color w:val="000000"/>
          <w:sz w:val="23"/>
          <w:szCs w:val="23"/>
        </w:rPr>
        <w:t>во временное владение и пользование</w:t>
      </w:r>
      <w:r w:rsidR="00A6139F">
        <w:rPr>
          <w:b w:val="0"/>
          <w:bCs w:val="0"/>
          <w:color w:val="000000"/>
          <w:sz w:val="23"/>
          <w:szCs w:val="23"/>
        </w:rPr>
        <w:t xml:space="preserve"> имущество</w:t>
      </w:r>
      <w:r w:rsidR="004E3253" w:rsidRPr="004E3253">
        <w:rPr>
          <w:bCs w:val="0"/>
          <w:color w:val="000000"/>
          <w:sz w:val="23"/>
          <w:szCs w:val="23"/>
        </w:rPr>
        <w:t>,</w:t>
      </w:r>
      <w:r w:rsidR="004E3253" w:rsidRPr="004E3253">
        <w:rPr>
          <w:b w:val="0"/>
          <w:bCs w:val="0"/>
          <w:color w:val="000000"/>
          <w:sz w:val="23"/>
          <w:szCs w:val="23"/>
        </w:rPr>
        <w:t xml:space="preserve"> временно владеть и пользоваться им, а также уплачивать арендную плату в соответствии с условиями настоящего Договора аренды.</w:t>
      </w:r>
    </w:p>
    <w:p w:rsidR="004E3253" w:rsidRPr="004E3253" w:rsidRDefault="004E3253" w:rsidP="00B7682C">
      <w:pPr>
        <w:pStyle w:val="a7"/>
        <w:numPr>
          <w:ilvl w:val="1"/>
          <w:numId w:val="4"/>
        </w:numPr>
        <w:tabs>
          <w:tab w:val="left" w:pos="567"/>
          <w:tab w:val="left" w:pos="883"/>
        </w:tabs>
        <w:ind w:left="0" w:firstLine="567"/>
        <w:jc w:val="both"/>
        <w:rPr>
          <w:b w:val="0"/>
          <w:bCs w:val="0"/>
          <w:color w:val="000000"/>
          <w:sz w:val="23"/>
          <w:szCs w:val="23"/>
        </w:rPr>
      </w:pPr>
      <w:r w:rsidRPr="004E3253">
        <w:rPr>
          <w:b w:val="0"/>
          <w:bCs w:val="0"/>
          <w:color w:val="000000"/>
          <w:sz w:val="23"/>
          <w:szCs w:val="23"/>
        </w:rPr>
        <w:t xml:space="preserve">На указанном асфальтобетонном покрытии Арендатор устанавливает временное здание площадью 9x3 м, и обязуется использовать данное здание и арендованное имущество для оказания услуг </w:t>
      </w:r>
      <w:proofErr w:type="spellStart"/>
      <w:r w:rsidRPr="004E3253">
        <w:rPr>
          <w:b w:val="0"/>
          <w:bCs w:val="0"/>
          <w:color w:val="000000"/>
          <w:sz w:val="23"/>
          <w:szCs w:val="23"/>
        </w:rPr>
        <w:t>шиномонтажа</w:t>
      </w:r>
      <w:proofErr w:type="spellEnd"/>
      <w:r w:rsidRPr="004E3253">
        <w:rPr>
          <w:b w:val="0"/>
          <w:bCs w:val="0"/>
          <w:color w:val="000000"/>
          <w:sz w:val="23"/>
          <w:szCs w:val="23"/>
        </w:rPr>
        <w:t>.</w:t>
      </w:r>
    </w:p>
    <w:p w:rsidR="000927F6" w:rsidRPr="00296CF5" w:rsidRDefault="004E3253" w:rsidP="004E3253">
      <w:pPr>
        <w:shd w:val="clear" w:color="auto" w:fill="FFFFFF"/>
        <w:tabs>
          <w:tab w:val="left" w:pos="883"/>
        </w:tabs>
        <w:ind w:firstLine="567"/>
        <w:jc w:val="both"/>
        <w:rPr>
          <w:b w:val="0"/>
          <w:sz w:val="23"/>
          <w:szCs w:val="23"/>
        </w:rPr>
      </w:pPr>
      <w:r>
        <w:rPr>
          <w:b w:val="0"/>
          <w:sz w:val="23"/>
          <w:szCs w:val="23"/>
        </w:rPr>
        <w:t xml:space="preserve"> </w:t>
      </w:r>
      <w:r w:rsidR="007D1009" w:rsidRPr="00296CF5">
        <w:rPr>
          <w:b w:val="0"/>
          <w:sz w:val="23"/>
          <w:szCs w:val="23"/>
        </w:rPr>
        <w:t>1.</w:t>
      </w:r>
      <w:r>
        <w:rPr>
          <w:b w:val="0"/>
          <w:sz w:val="23"/>
          <w:szCs w:val="23"/>
        </w:rPr>
        <w:t>3</w:t>
      </w:r>
      <w:r w:rsidR="007D1009" w:rsidRPr="00296CF5">
        <w:rPr>
          <w:b w:val="0"/>
          <w:sz w:val="23"/>
          <w:szCs w:val="23"/>
        </w:rPr>
        <w:t>. Арендодатель гарантирует отсутствие прав и претензий третьих лиц на передаваемое Имущество, препятствующих либо могущих в дальнейшем создать препятствия для установки и эксплуатации терминалов оплаты в соответствии с условиями Договора.</w:t>
      </w:r>
    </w:p>
    <w:p w:rsidR="000927F6" w:rsidRDefault="004E3253" w:rsidP="00B029D9">
      <w:pPr>
        <w:shd w:val="clear" w:color="auto" w:fill="FFFFFF"/>
        <w:tabs>
          <w:tab w:val="left" w:pos="567"/>
        </w:tabs>
        <w:jc w:val="center"/>
        <w:rPr>
          <w:bCs w:val="0"/>
          <w:color w:val="000000"/>
          <w:spacing w:val="-3"/>
          <w:sz w:val="24"/>
          <w:szCs w:val="24"/>
        </w:rPr>
      </w:pPr>
      <w:r>
        <w:rPr>
          <w:b w:val="0"/>
          <w:sz w:val="23"/>
          <w:szCs w:val="23"/>
        </w:rPr>
        <w:t xml:space="preserve"> </w:t>
      </w:r>
    </w:p>
    <w:p w:rsidR="00D03046" w:rsidRPr="00D24D39" w:rsidRDefault="000F1284" w:rsidP="00B029D9">
      <w:pPr>
        <w:shd w:val="clear" w:color="auto" w:fill="FFFFFF"/>
        <w:tabs>
          <w:tab w:val="left" w:pos="567"/>
        </w:tabs>
        <w:jc w:val="center"/>
        <w:rPr>
          <w:bCs w:val="0"/>
          <w:color w:val="000000"/>
          <w:spacing w:val="-3"/>
          <w:sz w:val="24"/>
          <w:szCs w:val="24"/>
        </w:rPr>
      </w:pPr>
      <w:r w:rsidRPr="00D24D39">
        <w:rPr>
          <w:bCs w:val="0"/>
          <w:color w:val="000000"/>
          <w:spacing w:val="-3"/>
          <w:sz w:val="24"/>
          <w:szCs w:val="24"/>
        </w:rPr>
        <w:t>2</w:t>
      </w:r>
      <w:r w:rsidR="00D03046" w:rsidRPr="00D24D39">
        <w:rPr>
          <w:bCs w:val="0"/>
          <w:color w:val="000000"/>
          <w:spacing w:val="-3"/>
          <w:sz w:val="24"/>
          <w:szCs w:val="24"/>
        </w:rPr>
        <w:t>. СРОК АРЕНДЫ ИМУЩЕСТВА</w:t>
      </w:r>
    </w:p>
    <w:p w:rsidR="00D03046" w:rsidRDefault="00D03046" w:rsidP="000927F6">
      <w:pPr>
        <w:shd w:val="clear" w:color="auto" w:fill="FFFFFF"/>
        <w:tabs>
          <w:tab w:val="left" w:pos="567"/>
        </w:tabs>
        <w:ind w:firstLine="567"/>
        <w:jc w:val="both"/>
        <w:rPr>
          <w:b w:val="0"/>
          <w:bCs w:val="0"/>
          <w:color w:val="000000"/>
          <w:spacing w:val="-3"/>
          <w:sz w:val="24"/>
          <w:szCs w:val="24"/>
        </w:rPr>
      </w:pPr>
      <w:r w:rsidRPr="00D24D39">
        <w:rPr>
          <w:b w:val="0"/>
          <w:bCs w:val="0"/>
          <w:color w:val="000000"/>
          <w:spacing w:val="-3"/>
          <w:sz w:val="24"/>
          <w:szCs w:val="24"/>
        </w:rPr>
        <w:t xml:space="preserve">2.1. </w:t>
      </w:r>
      <w:r w:rsidR="00655E1B" w:rsidRPr="00D24D39">
        <w:rPr>
          <w:b w:val="0"/>
          <w:bCs w:val="0"/>
          <w:color w:val="000000"/>
          <w:spacing w:val="-3"/>
          <w:sz w:val="24"/>
          <w:szCs w:val="24"/>
        </w:rPr>
        <w:t>Имущество,</w:t>
      </w:r>
      <w:r w:rsidRPr="00D24D39">
        <w:rPr>
          <w:b w:val="0"/>
          <w:bCs w:val="0"/>
          <w:color w:val="000000"/>
          <w:spacing w:val="-3"/>
          <w:sz w:val="24"/>
          <w:szCs w:val="24"/>
        </w:rPr>
        <w:t xml:space="preserve"> передается </w:t>
      </w:r>
      <w:r w:rsidR="00655E1B" w:rsidRPr="00D24D39">
        <w:rPr>
          <w:b w:val="0"/>
          <w:bCs w:val="0"/>
          <w:color w:val="000000"/>
          <w:spacing w:val="-3"/>
          <w:sz w:val="24"/>
          <w:szCs w:val="24"/>
        </w:rPr>
        <w:t>Арендодателем</w:t>
      </w:r>
      <w:r w:rsidRPr="00D24D39">
        <w:rPr>
          <w:b w:val="0"/>
          <w:bCs w:val="0"/>
          <w:color w:val="000000"/>
          <w:spacing w:val="-3"/>
          <w:sz w:val="24"/>
          <w:szCs w:val="24"/>
        </w:rPr>
        <w:t xml:space="preserve"> во временное владение и пользование </w:t>
      </w:r>
      <w:r w:rsidR="00655E1B" w:rsidRPr="00D24D39">
        <w:rPr>
          <w:b w:val="0"/>
          <w:bCs w:val="0"/>
          <w:color w:val="000000"/>
          <w:spacing w:val="-3"/>
          <w:sz w:val="24"/>
          <w:szCs w:val="24"/>
        </w:rPr>
        <w:t>Арендатора</w:t>
      </w:r>
      <w:r w:rsidRPr="00D24D39">
        <w:rPr>
          <w:b w:val="0"/>
          <w:bCs w:val="0"/>
          <w:color w:val="000000"/>
          <w:spacing w:val="-3"/>
          <w:sz w:val="24"/>
          <w:szCs w:val="24"/>
        </w:rPr>
        <w:t xml:space="preserve"> по настоящему Договору аренды на срок с </w:t>
      </w:r>
      <w:r w:rsidR="00343C23">
        <w:rPr>
          <w:b w:val="0"/>
          <w:bCs w:val="0"/>
          <w:color w:val="000000"/>
          <w:spacing w:val="-3"/>
          <w:sz w:val="24"/>
          <w:szCs w:val="24"/>
        </w:rPr>
        <w:t>14</w:t>
      </w:r>
      <w:r w:rsidR="00AF3B93" w:rsidRPr="00D24D39">
        <w:rPr>
          <w:b w:val="0"/>
          <w:bCs w:val="0"/>
          <w:color w:val="000000"/>
          <w:spacing w:val="-3"/>
          <w:sz w:val="24"/>
          <w:szCs w:val="24"/>
        </w:rPr>
        <w:t>.</w:t>
      </w:r>
      <w:r w:rsidR="000927F6">
        <w:rPr>
          <w:b w:val="0"/>
          <w:bCs w:val="0"/>
          <w:color w:val="000000"/>
          <w:spacing w:val="-3"/>
          <w:sz w:val="24"/>
          <w:szCs w:val="24"/>
        </w:rPr>
        <w:t>1</w:t>
      </w:r>
      <w:r w:rsidR="004E3253">
        <w:rPr>
          <w:b w:val="0"/>
          <w:bCs w:val="0"/>
          <w:color w:val="000000"/>
          <w:spacing w:val="-3"/>
          <w:sz w:val="24"/>
          <w:szCs w:val="24"/>
        </w:rPr>
        <w:t>2</w:t>
      </w:r>
      <w:r w:rsidR="00AF3B93" w:rsidRPr="00D24D39">
        <w:rPr>
          <w:b w:val="0"/>
          <w:bCs w:val="0"/>
          <w:color w:val="000000"/>
          <w:spacing w:val="-3"/>
          <w:sz w:val="24"/>
          <w:szCs w:val="24"/>
        </w:rPr>
        <w:t>.20</w:t>
      </w:r>
      <w:r w:rsidR="000927F6">
        <w:rPr>
          <w:b w:val="0"/>
          <w:bCs w:val="0"/>
          <w:color w:val="000000"/>
          <w:spacing w:val="-3"/>
          <w:sz w:val="24"/>
          <w:szCs w:val="24"/>
        </w:rPr>
        <w:t>20</w:t>
      </w:r>
      <w:r w:rsidRPr="00D24D39">
        <w:rPr>
          <w:b w:val="0"/>
          <w:bCs w:val="0"/>
          <w:color w:val="000000"/>
          <w:spacing w:val="-3"/>
          <w:sz w:val="24"/>
          <w:szCs w:val="24"/>
        </w:rPr>
        <w:t xml:space="preserve"> г. по </w:t>
      </w:r>
      <w:r w:rsidR="00343C23">
        <w:rPr>
          <w:b w:val="0"/>
          <w:bCs w:val="0"/>
          <w:color w:val="000000"/>
          <w:spacing w:val="-3"/>
          <w:sz w:val="24"/>
          <w:szCs w:val="24"/>
        </w:rPr>
        <w:t>13</w:t>
      </w:r>
      <w:r w:rsidR="00AF3B93" w:rsidRPr="00D24D39">
        <w:rPr>
          <w:b w:val="0"/>
          <w:bCs w:val="0"/>
          <w:color w:val="000000"/>
          <w:spacing w:val="-3"/>
          <w:sz w:val="24"/>
          <w:szCs w:val="24"/>
        </w:rPr>
        <w:t>.</w:t>
      </w:r>
      <w:r w:rsidR="000927F6">
        <w:rPr>
          <w:b w:val="0"/>
          <w:bCs w:val="0"/>
          <w:color w:val="000000"/>
          <w:spacing w:val="-3"/>
          <w:sz w:val="24"/>
          <w:szCs w:val="24"/>
        </w:rPr>
        <w:t>11</w:t>
      </w:r>
      <w:r w:rsidR="00BB4FE7">
        <w:rPr>
          <w:b w:val="0"/>
          <w:bCs w:val="0"/>
          <w:color w:val="000000"/>
          <w:spacing w:val="-3"/>
          <w:sz w:val="24"/>
          <w:szCs w:val="24"/>
        </w:rPr>
        <w:t>.202</w:t>
      </w:r>
      <w:r w:rsidR="004E3253">
        <w:rPr>
          <w:b w:val="0"/>
          <w:bCs w:val="0"/>
          <w:color w:val="000000"/>
          <w:spacing w:val="-3"/>
          <w:sz w:val="24"/>
          <w:szCs w:val="24"/>
        </w:rPr>
        <w:t>1</w:t>
      </w:r>
      <w:r w:rsidRPr="00D24D39">
        <w:rPr>
          <w:b w:val="0"/>
          <w:bCs w:val="0"/>
          <w:color w:val="000000"/>
          <w:spacing w:val="-3"/>
          <w:sz w:val="24"/>
          <w:szCs w:val="24"/>
        </w:rPr>
        <w:t xml:space="preserve"> г.</w:t>
      </w:r>
    </w:p>
    <w:p w:rsidR="004E3253" w:rsidRPr="004E3253" w:rsidRDefault="004E3253" w:rsidP="004E3253">
      <w:pPr>
        <w:shd w:val="clear" w:color="auto" w:fill="FFFFFF"/>
        <w:tabs>
          <w:tab w:val="left" w:pos="567"/>
        </w:tabs>
        <w:ind w:firstLine="567"/>
        <w:jc w:val="both"/>
        <w:rPr>
          <w:b w:val="0"/>
          <w:bCs w:val="0"/>
          <w:color w:val="000000"/>
          <w:spacing w:val="-3"/>
          <w:sz w:val="24"/>
          <w:szCs w:val="24"/>
        </w:rPr>
      </w:pPr>
      <w:r w:rsidRPr="004E3253">
        <w:rPr>
          <w:b w:val="0"/>
          <w:bCs w:val="0"/>
          <w:color w:val="000000"/>
          <w:spacing w:val="-3"/>
          <w:sz w:val="24"/>
          <w:szCs w:val="24"/>
        </w:rPr>
        <w:t>2.2. Если А</w:t>
      </w:r>
      <w:r w:rsidR="00A6139F">
        <w:rPr>
          <w:b w:val="0"/>
          <w:bCs w:val="0"/>
          <w:color w:val="000000"/>
          <w:spacing w:val="-3"/>
          <w:sz w:val="24"/>
          <w:szCs w:val="24"/>
        </w:rPr>
        <w:t>рендатор</w:t>
      </w:r>
      <w:r w:rsidRPr="004E3253">
        <w:rPr>
          <w:b w:val="0"/>
          <w:bCs w:val="0"/>
          <w:color w:val="000000"/>
          <w:spacing w:val="-3"/>
          <w:sz w:val="24"/>
          <w:szCs w:val="24"/>
        </w:rPr>
        <w:t xml:space="preserve"> продолжает пользоваться </w:t>
      </w:r>
      <w:r w:rsidR="00A6139F">
        <w:rPr>
          <w:b w:val="0"/>
          <w:bCs w:val="0"/>
          <w:color w:val="000000"/>
          <w:spacing w:val="-3"/>
          <w:sz w:val="24"/>
          <w:szCs w:val="24"/>
        </w:rPr>
        <w:t>имуществом</w:t>
      </w:r>
      <w:r w:rsidRPr="004E3253">
        <w:rPr>
          <w:b w:val="0"/>
          <w:bCs w:val="0"/>
          <w:color w:val="000000"/>
          <w:spacing w:val="-3"/>
          <w:sz w:val="24"/>
          <w:szCs w:val="24"/>
        </w:rPr>
        <w:t xml:space="preserve"> после истечения срока аренды, предусмотренного п. 2.1. настоящего договора, при отсутствии возражений со стороны А</w:t>
      </w:r>
      <w:r w:rsidR="00AD5137">
        <w:rPr>
          <w:b w:val="0"/>
          <w:bCs w:val="0"/>
          <w:color w:val="000000"/>
          <w:spacing w:val="-3"/>
          <w:sz w:val="24"/>
          <w:szCs w:val="24"/>
        </w:rPr>
        <w:t>рендодателя</w:t>
      </w:r>
      <w:r w:rsidRPr="004E3253">
        <w:rPr>
          <w:b w:val="0"/>
          <w:bCs w:val="0"/>
          <w:color w:val="000000"/>
          <w:spacing w:val="-3"/>
          <w:sz w:val="24"/>
          <w:szCs w:val="24"/>
        </w:rPr>
        <w:t>, договор считается возобновленным на тех же условиях на неопределенный срок</w:t>
      </w:r>
      <w:r>
        <w:rPr>
          <w:b w:val="0"/>
          <w:bCs w:val="0"/>
          <w:color w:val="000000"/>
          <w:spacing w:val="-3"/>
          <w:sz w:val="24"/>
          <w:szCs w:val="24"/>
        </w:rPr>
        <w:t xml:space="preserve">. </w:t>
      </w:r>
      <w:r w:rsidRPr="004E3253">
        <w:rPr>
          <w:b w:val="0"/>
          <w:bCs w:val="0"/>
          <w:color w:val="000000"/>
          <w:spacing w:val="-3"/>
          <w:sz w:val="24"/>
          <w:szCs w:val="24"/>
        </w:rPr>
        <w:t xml:space="preserve"> </w:t>
      </w:r>
      <w:r>
        <w:rPr>
          <w:b w:val="0"/>
          <w:bCs w:val="0"/>
          <w:color w:val="000000"/>
          <w:spacing w:val="-3"/>
          <w:sz w:val="24"/>
          <w:szCs w:val="24"/>
        </w:rPr>
        <w:t xml:space="preserve"> </w:t>
      </w:r>
    </w:p>
    <w:p w:rsidR="004E4550" w:rsidRPr="00D24D39" w:rsidRDefault="004E4550" w:rsidP="000927F6">
      <w:pPr>
        <w:pStyle w:val="31"/>
        <w:tabs>
          <w:tab w:val="left" w:pos="567"/>
        </w:tabs>
        <w:ind w:left="0" w:firstLine="567"/>
        <w:jc w:val="both"/>
        <w:rPr>
          <w:sz w:val="24"/>
          <w:szCs w:val="24"/>
        </w:rPr>
      </w:pPr>
      <w:r w:rsidRPr="00D24D39">
        <w:rPr>
          <w:sz w:val="24"/>
          <w:szCs w:val="24"/>
        </w:rPr>
        <w:t>2</w:t>
      </w:r>
      <w:r w:rsidR="00655E1B" w:rsidRPr="00D24D39">
        <w:rPr>
          <w:sz w:val="24"/>
          <w:szCs w:val="24"/>
        </w:rPr>
        <w:t>.</w:t>
      </w:r>
      <w:r w:rsidR="004E3253">
        <w:rPr>
          <w:sz w:val="24"/>
          <w:szCs w:val="24"/>
        </w:rPr>
        <w:t>3</w:t>
      </w:r>
      <w:r w:rsidR="00655E1B" w:rsidRPr="00D24D39">
        <w:rPr>
          <w:sz w:val="24"/>
          <w:szCs w:val="24"/>
        </w:rPr>
        <w:t xml:space="preserve">. </w:t>
      </w:r>
      <w:r w:rsidRPr="00D24D39">
        <w:rPr>
          <w:sz w:val="24"/>
          <w:szCs w:val="24"/>
        </w:rPr>
        <w:t>Арендатор</w:t>
      </w:r>
      <w:r w:rsidR="00655E1B" w:rsidRPr="00D24D39">
        <w:rPr>
          <w:sz w:val="24"/>
          <w:szCs w:val="24"/>
        </w:rPr>
        <w:t xml:space="preserve"> должен уведомить Арендодателя</w:t>
      </w:r>
      <w:r w:rsidRPr="00D24D39">
        <w:rPr>
          <w:sz w:val="24"/>
          <w:szCs w:val="24"/>
        </w:rPr>
        <w:t xml:space="preserve"> за </w:t>
      </w:r>
      <w:r w:rsidR="00062072">
        <w:rPr>
          <w:sz w:val="24"/>
          <w:szCs w:val="24"/>
        </w:rPr>
        <w:t>14</w:t>
      </w:r>
      <w:r w:rsidRPr="00D24D39">
        <w:rPr>
          <w:sz w:val="24"/>
          <w:szCs w:val="24"/>
          <w:highlight w:val="lightGray"/>
        </w:rPr>
        <w:t>(</w:t>
      </w:r>
      <w:r w:rsidR="00062072">
        <w:rPr>
          <w:sz w:val="24"/>
          <w:szCs w:val="24"/>
          <w:highlight w:val="lightGray"/>
        </w:rPr>
        <w:t>четырнадцать</w:t>
      </w:r>
      <w:r w:rsidRPr="00D24D39">
        <w:rPr>
          <w:sz w:val="24"/>
          <w:szCs w:val="24"/>
          <w:highlight w:val="lightGray"/>
        </w:rPr>
        <w:t>)</w:t>
      </w:r>
      <w:r w:rsidRPr="00D24D39">
        <w:rPr>
          <w:sz w:val="24"/>
          <w:szCs w:val="24"/>
        </w:rPr>
        <w:t xml:space="preserve"> </w:t>
      </w:r>
      <w:r w:rsidR="00F85FA1" w:rsidRPr="00D24D39">
        <w:rPr>
          <w:sz w:val="24"/>
          <w:szCs w:val="24"/>
        </w:rPr>
        <w:t xml:space="preserve">календарных </w:t>
      </w:r>
      <w:r w:rsidRPr="00D24D39">
        <w:rPr>
          <w:sz w:val="24"/>
          <w:szCs w:val="24"/>
        </w:rPr>
        <w:t>дней до истечения срока аренды о досрочном прекращении (расторжении) договора</w:t>
      </w:r>
      <w:r w:rsidR="006D161D" w:rsidRPr="00D24D39">
        <w:rPr>
          <w:sz w:val="24"/>
          <w:szCs w:val="24"/>
        </w:rPr>
        <w:t xml:space="preserve"> </w:t>
      </w:r>
      <w:r w:rsidRPr="00D24D39">
        <w:rPr>
          <w:sz w:val="24"/>
          <w:szCs w:val="24"/>
        </w:rPr>
        <w:t xml:space="preserve">за </w:t>
      </w:r>
      <w:r w:rsidR="00062072">
        <w:rPr>
          <w:sz w:val="24"/>
          <w:szCs w:val="24"/>
        </w:rPr>
        <w:t xml:space="preserve">14 </w:t>
      </w:r>
      <w:r w:rsidRPr="00D24D39">
        <w:rPr>
          <w:sz w:val="24"/>
          <w:szCs w:val="24"/>
          <w:highlight w:val="lightGray"/>
        </w:rPr>
        <w:t>(</w:t>
      </w:r>
      <w:r w:rsidR="00062072">
        <w:rPr>
          <w:sz w:val="24"/>
          <w:szCs w:val="24"/>
          <w:highlight w:val="lightGray"/>
        </w:rPr>
        <w:t>четырнадцать</w:t>
      </w:r>
      <w:r w:rsidRPr="00D24D39">
        <w:rPr>
          <w:sz w:val="24"/>
          <w:szCs w:val="24"/>
          <w:highlight w:val="lightGray"/>
        </w:rPr>
        <w:t>)</w:t>
      </w:r>
      <w:r w:rsidRPr="00D24D39">
        <w:rPr>
          <w:sz w:val="24"/>
          <w:szCs w:val="24"/>
        </w:rPr>
        <w:t xml:space="preserve"> </w:t>
      </w:r>
      <w:r w:rsidR="00C512F4" w:rsidRPr="00D24D39">
        <w:rPr>
          <w:sz w:val="24"/>
          <w:szCs w:val="24"/>
        </w:rPr>
        <w:t xml:space="preserve">календарных </w:t>
      </w:r>
      <w:r w:rsidRPr="00D24D39">
        <w:rPr>
          <w:sz w:val="24"/>
          <w:szCs w:val="24"/>
        </w:rPr>
        <w:t>дней.</w:t>
      </w:r>
    </w:p>
    <w:p w:rsidR="00D03046" w:rsidRPr="00D24D39" w:rsidRDefault="00D03046" w:rsidP="000927F6">
      <w:pPr>
        <w:shd w:val="clear" w:color="auto" w:fill="FFFFFF"/>
        <w:tabs>
          <w:tab w:val="left" w:pos="567"/>
        </w:tabs>
        <w:ind w:firstLine="567"/>
        <w:jc w:val="both"/>
        <w:rPr>
          <w:b w:val="0"/>
          <w:bCs w:val="0"/>
          <w:color w:val="000000"/>
          <w:spacing w:val="-3"/>
          <w:sz w:val="24"/>
          <w:szCs w:val="24"/>
        </w:rPr>
      </w:pPr>
    </w:p>
    <w:p w:rsidR="00D03046" w:rsidRPr="00D24D39" w:rsidRDefault="000F1284" w:rsidP="000927F6">
      <w:pPr>
        <w:shd w:val="clear" w:color="auto" w:fill="FFFFFF"/>
        <w:tabs>
          <w:tab w:val="left" w:pos="567"/>
        </w:tabs>
        <w:ind w:firstLine="567"/>
        <w:jc w:val="center"/>
        <w:rPr>
          <w:bCs w:val="0"/>
          <w:color w:val="000000"/>
          <w:spacing w:val="-3"/>
          <w:sz w:val="24"/>
          <w:szCs w:val="24"/>
        </w:rPr>
      </w:pPr>
      <w:r w:rsidRPr="00D24D39">
        <w:rPr>
          <w:bCs w:val="0"/>
          <w:color w:val="000000"/>
          <w:spacing w:val="-3"/>
          <w:sz w:val="24"/>
          <w:szCs w:val="24"/>
        </w:rPr>
        <w:t>3</w:t>
      </w:r>
      <w:r w:rsidR="00D03046" w:rsidRPr="00D24D39">
        <w:rPr>
          <w:bCs w:val="0"/>
          <w:color w:val="000000"/>
          <w:spacing w:val="-3"/>
          <w:sz w:val="24"/>
          <w:szCs w:val="24"/>
        </w:rPr>
        <w:t xml:space="preserve">. </w:t>
      </w:r>
      <w:r w:rsidR="006D161D" w:rsidRPr="00D24D39">
        <w:rPr>
          <w:bCs w:val="0"/>
          <w:color w:val="000000"/>
          <w:spacing w:val="-3"/>
          <w:sz w:val="24"/>
          <w:szCs w:val="24"/>
        </w:rPr>
        <w:t>ПОРЯДОК ПЕРЕДАЧИ И ВОЗВРАТА ИМУЩЕСТВА</w:t>
      </w:r>
    </w:p>
    <w:p w:rsidR="00D03046" w:rsidRPr="00D24D39" w:rsidRDefault="00D03046" w:rsidP="00B7682C">
      <w:pPr>
        <w:numPr>
          <w:ilvl w:val="0"/>
          <w:numId w:val="3"/>
        </w:numPr>
        <w:shd w:val="clear" w:color="auto" w:fill="FFFFFF"/>
        <w:tabs>
          <w:tab w:val="left" w:pos="567"/>
          <w:tab w:val="left" w:pos="826"/>
        </w:tabs>
        <w:ind w:firstLine="567"/>
        <w:jc w:val="both"/>
        <w:rPr>
          <w:b w:val="0"/>
          <w:bCs w:val="0"/>
          <w:color w:val="000000"/>
          <w:spacing w:val="-2"/>
          <w:sz w:val="24"/>
          <w:szCs w:val="24"/>
        </w:rPr>
      </w:pPr>
      <w:r w:rsidRPr="00D24D39">
        <w:rPr>
          <w:b w:val="0"/>
          <w:bCs w:val="0"/>
          <w:color w:val="000000"/>
          <w:spacing w:val="-2"/>
          <w:sz w:val="24"/>
          <w:szCs w:val="24"/>
        </w:rPr>
        <w:t xml:space="preserve">По настоящему Договору аренды </w:t>
      </w:r>
      <w:r w:rsidR="006C0BCD" w:rsidRPr="00D24D39">
        <w:rPr>
          <w:b w:val="0"/>
          <w:bCs w:val="0"/>
          <w:color w:val="000000"/>
          <w:spacing w:val="-2"/>
          <w:sz w:val="24"/>
          <w:szCs w:val="24"/>
        </w:rPr>
        <w:t>Арендатор</w:t>
      </w:r>
      <w:r w:rsidRPr="00D24D39">
        <w:rPr>
          <w:b w:val="0"/>
          <w:bCs w:val="0"/>
          <w:color w:val="000000"/>
          <w:spacing w:val="-2"/>
          <w:sz w:val="24"/>
          <w:szCs w:val="24"/>
        </w:rPr>
        <w:t xml:space="preserve"> не вправе без письменного согласия </w:t>
      </w:r>
      <w:r w:rsidR="006C0BCD" w:rsidRPr="00D24D39">
        <w:rPr>
          <w:b w:val="0"/>
          <w:bCs w:val="0"/>
          <w:color w:val="000000"/>
          <w:spacing w:val="-2"/>
          <w:sz w:val="24"/>
          <w:szCs w:val="24"/>
        </w:rPr>
        <w:t>Арендодателя</w:t>
      </w:r>
      <w:r w:rsidRPr="00D24D39">
        <w:rPr>
          <w:b w:val="0"/>
          <w:bCs w:val="0"/>
          <w:color w:val="000000"/>
          <w:spacing w:val="-2"/>
          <w:sz w:val="24"/>
          <w:szCs w:val="24"/>
        </w:rPr>
        <w:t xml:space="preserve"> сдавать третьим лицам </w:t>
      </w:r>
      <w:r w:rsidR="006C0BCD" w:rsidRPr="00D24D39">
        <w:rPr>
          <w:b w:val="0"/>
          <w:bCs w:val="0"/>
          <w:color w:val="000000"/>
          <w:spacing w:val="-2"/>
          <w:sz w:val="24"/>
          <w:szCs w:val="24"/>
        </w:rPr>
        <w:t>Имущество</w:t>
      </w:r>
      <w:r w:rsidRPr="00D24D39">
        <w:rPr>
          <w:b w:val="0"/>
          <w:bCs w:val="0"/>
          <w:color w:val="000000"/>
          <w:spacing w:val="-2"/>
          <w:sz w:val="24"/>
          <w:szCs w:val="24"/>
        </w:rPr>
        <w:t xml:space="preserve"> в субаренду, изменять цель эксплуатации Имущества, указанную в п. </w:t>
      </w:r>
      <w:r w:rsidR="006C0BCD" w:rsidRPr="00D24D39">
        <w:rPr>
          <w:b w:val="0"/>
          <w:bCs w:val="0"/>
          <w:color w:val="000000"/>
          <w:spacing w:val="-2"/>
          <w:sz w:val="24"/>
          <w:szCs w:val="24"/>
        </w:rPr>
        <w:t>1</w:t>
      </w:r>
      <w:r w:rsidRPr="00D24D39">
        <w:rPr>
          <w:b w:val="0"/>
          <w:bCs w:val="0"/>
          <w:color w:val="000000"/>
          <w:spacing w:val="-2"/>
          <w:sz w:val="24"/>
          <w:szCs w:val="24"/>
        </w:rPr>
        <w:t>.</w:t>
      </w:r>
      <w:r w:rsidR="006C0BCD" w:rsidRPr="00D24D39">
        <w:rPr>
          <w:b w:val="0"/>
          <w:bCs w:val="0"/>
          <w:color w:val="000000"/>
          <w:spacing w:val="-2"/>
          <w:sz w:val="24"/>
          <w:szCs w:val="24"/>
        </w:rPr>
        <w:t>2</w:t>
      </w:r>
      <w:r w:rsidRPr="00D24D39">
        <w:rPr>
          <w:b w:val="0"/>
          <w:bCs w:val="0"/>
          <w:color w:val="000000"/>
          <w:spacing w:val="-2"/>
          <w:sz w:val="24"/>
          <w:szCs w:val="24"/>
        </w:rPr>
        <w:t xml:space="preserve">. настоящего </w:t>
      </w:r>
      <w:r w:rsidR="006C0BCD" w:rsidRPr="00D24D39">
        <w:rPr>
          <w:b w:val="0"/>
          <w:bCs w:val="0"/>
          <w:color w:val="000000"/>
          <w:spacing w:val="-2"/>
          <w:sz w:val="24"/>
          <w:szCs w:val="24"/>
        </w:rPr>
        <w:t>Д</w:t>
      </w:r>
      <w:r w:rsidRPr="00D24D39">
        <w:rPr>
          <w:b w:val="0"/>
          <w:bCs w:val="0"/>
          <w:color w:val="000000"/>
          <w:spacing w:val="-2"/>
          <w:sz w:val="24"/>
          <w:szCs w:val="24"/>
        </w:rPr>
        <w:t>оговора, а также передавать третьим лицам свои права и обязанности по настоящему Договору аренды.</w:t>
      </w:r>
    </w:p>
    <w:p w:rsidR="007D3BF1" w:rsidRPr="00D24D39" w:rsidRDefault="007D3BF1" w:rsidP="00B7682C">
      <w:pPr>
        <w:pStyle w:val="a7"/>
        <w:numPr>
          <w:ilvl w:val="0"/>
          <w:numId w:val="3"/>
        </w:numPr>
        <w:tabs>
          <w:tab w:val="left" w:pos="567"/>
        </w:tabs>
        <w:ind w:firstLine="567"/>
        <w:jc w:val="both"/>
        <w:rPr>
          <w:b w:val="0"/>
          <w:sz w:val="24"/>
          <w:szCs w:val="24"/>
        </w:rPr>
      </w:pPr>
      <w:r w:rsidRPr="00D24D39">
        <w:rPr>
          <w:b w:val="0"/>
          <w:sz w:val="24"/>
          <w:szCs w:val="24"/>
        </w:rPr>
        <w:t xml:space="preserve">Приемка-передача </w:t>
      </w:r>
      <w:r w:rsidR="006C0BCD" w:rsidRPr="00D24D39">
        <w:rPr>
          <w:b w:val="0"/>
          <w:sz w:val="24"/>
          <w:szCs w:val="24"/>
        </w:rPr>
        <w:t>Имущества</w:t>
      </w:r>
      <w:r w:rsidRPr="00D24D39">
        <w:rPr>
          <w:b w:val="0"/>
          <w:sz w:val="24"/>
          <w:szCs w:val="24"/>
        </w:rPr>
        <w:t xml:space="preserve"> оформляется Актом приема-передачи, подписываемым уполномоченными представителями Сторон, который будет являться неотъемлемой частью настоящего договора.</w:t>
      </w:r>
    </w:p>
    <w:p w:rsidR="007D3BF1" w:rsidRPr="00D24D39" w:rsidRDefault="007D3BF1" w:rsidP="00B7682C">
      <w:pPr>
        <w:pStyle w:val="a7"/>
        <w:numPr>
          <w:ilvl w:val="0"/>
          <w:numId w:val="3"/>
        </w:numPr>
        <w:tabs>
          <w:tab w:val="left" w:pos="567"/>
        </w:tabs>
        <w:ind w:firstLine="567"/>
        <w:jc w:val="both"/>
        <w:rPr>
          <w:b w:val="0"/>
          <w:sz w:val="24"/>
          <w:szCs w:val="24"/>
        </w:rPr>
      </w:pPr>
      <w:r w:rsidRPr="00D24D39">
        <w:rPr>
          <w:b w:val="0"/>
          <w:sz w:val="24"/>
          <w:szCs w:val="24"/>
        </w:rPr>
        <w:t xml:space="preserve">С момента подписания Сторонами Акта приема-передачи, </w:t>
      </w:r>
      <w:r w:rsidR="006C0BCD" w:rsidRPr="00D24D39">
        <w:rPr>
          <w:b w:val="0"/>
          <w:sz w:val="24"/>
          <w:szCs w:val="24"/>
        </w:rPr>
        <w:t>Имущество</w:t>
      </w:r>
      <w:r w:rsidRPr="00D24D39">
        <w:rPr>
          <w:b w:val="0"/>
          <w:sz w:val="24"/>
          <w:szCs w:val="24"/>
        </w:rPr>
        <w:t xml:space="preserve"> считается переданной Арендодателем и принятой Арендатором.</w:t>
      </w:r>
    </w:p>
    <w:p w:rsidR="007D3BF1" w:rsidRPr="00D24D39" w:rsidRDefault="007D3BF1" w:rsidP="00B7682C">
      <w:pPr>
        <w:pStyle w:val="a7"/>
        <w:numPr>
          <w:ilvl w:val="0"/>
          <w:numId w:val="3"/>
        </w:numPr>
        <w:tabs>
          <w:tab w:val="left" w:pos="567"/>
        </w:tabs>
        <w:ind w:firstLine="567"/>
        <w:jc w:val="both"/>
        <w:rPr>
          <w:b w:val="0"/>
          <w:sz w:val="24"/>
          <w:szCs w:val="24"/>
        </w:rPr>
      </w:pPr>
      <w:r w:rsidRPr="00D24D39">
        <w:rPr>
          <w:b w:val="0"/>
          <w:sz w:val="24"/>
          <w:szCs w:val="24"/>
        </w:rPr>
        <w:t xml:space="preserve">По прекращении действия настоящего Договора, как в связи с окончанием срока, так и досрочно в соответствии с требованиями действующего законодательства РФ и положениями настоящего Договора, </w:t>
      </w:r>
      <w:r w:rsidR="006C0BCD" w:rsidRPr="00D24D39">
        <w:rPr>
          <w:b w:val="0"/>
          <w:sz w:val="24"/>
          <w:szCs w:val="24"/>
        </w:rPr>
        <w:t>Имущество</w:t>
      </w:r>
      <w:r w:rsidRPr="00D24D39">
        <w:rPr>
          <w:b w:val="0"/>
          <w:sz w:val="24"/>
          <w:szCs w:val="24"/>
        </w:rPr>
        <w:t xml:space="preserve"> подлежит возврату Арендодателю по Акту приема-передачи (возврата).</w:t>
      </w:r>
    </w:p>
    <w:p w:rsidR="007D3BF1" w:rsidRPr="00D24D39" w:rsidRDefault="007D3BF1" w:rsidP="00B7682C">
      <w:pPr>
        <w:pStyle w:val="a7"/>
        <w:numPr>
          <w:ilvl w:val="0"/>
          <w:numId w:val="3"/>
        </w:numPr>
        <w:tabs>
          <w:tab w:val="left" w:pos="567"/>
        </w:tabs>
        <w:ind w:firstLine="567"/>
        <w:jc w:val="both"/>
        <w:rPr>
          <w:b w:val="0"/>
          <w:sz w:val="24"/>
          <w:szCs w:val="24"/>
        </w:rPr>
      </w:pPr>
      <w:r w:rsidRPr="00D24D39">
        <w:rPr>
          <w:b w:val="0"/>
          <w:sz w:val="24"/>
          <w:szCs w:val="24"/>
        </w:rPr>
        <w:t>Не позднее последнего дня действия настоящего договора</w:t>
      </w:r>
      <w:r w:rsidR="006D161D" w:rsidRPr="00D24D39">
        <w:rPr>
          <w:b w:val="0"/>
          <w:sz w:val="24"/>
          <w:szCs w:val="24"/>
        </w:rPr>
        <w:t>,</w:t>
      </w:r>
      <w:r w:rsidRPr="00D24D39">
        <w:rPr>
          <w:b w:val="0"/>
          <w:sz w:val="24"/>
          <w:szCs w:val="24"/>
        </w:rPr>
        <w:t xml:space="preserve"> уполномоченные </w:t>
      </w:r>
      <w:r w:rsidRPr="00D24D39">
        <w:rPr>
          <w:b w:val="0"/>
          <w:sz w:val="24"/>
          <w:szCs w:val="24"/>
        </w:rPr>
        <w:lastRenderedPageBreak/>
        <w:t xml:space="preserve">представители Сторон должны осуществить (завершить) осмотр </w:t>
      </w:r>
      <w:r w:rsidR="006D161D" w:rsidRPr="00D24D39">
        <w:rPr>
          <w:b w:val="0"/>
          <w:sz w:val="24"/>
          <w:szCs w:val="24"/>
        </w:rPr>
        <w:t>Имущества</w:t>
      </w:r>
      <w:r w:rsidRPr="00D24D39">
        <w:rPr>
          <w:b w:val="0"/>
          <w:sz w:val="24"/>
          <w:szCs w:val="24"/>
        </w:rPr>
        <w:t xml:space="preserve"> и в последний день действия договора подпис</w:t>
      </w:r>
      <w:r w:rsidR="00875160">
        <w:rPr>
          <w:b w:val="0"/>
          <w:sz w:val="24"/>
          <w:szCs w:val="24"/>
        </w:rPr>
        <w:t>ать</w:t>
      </w:r>
      <w:r w:rsidRPr="00D24D39">
        <w:rPr>
          <w:b w:val="0"/>
          <w:sz w:val="24"/>
          <w:szCs w:val="24"/>
        </w:rPr>
        <w:t xml:space="preserve"> Акт приема-передачи (возврата).</w:t>
      </w:r>
    </w:p>
    <w:p w:rsidR="007D3BF1" w:rsidRPr="00D24D39" w:rsidRDefault="000927F6" w:rsidP="00B7682C">
      <w:pPr>
        <w:pStyle w:val="a7"/>
        <w:numPr>
          <w:ilvl w:val="0"/>
          <w:numId w:val="3"/>
        </w:numPr>
        <w:tabs>
          <w:tab w:val="left" w:pos="567"/>
        </w:tabs>
        <w:ind w:firstLine="567"/>
        <w:jc w:val="both"/>
        <w:rPr>
          <w:b w:val="0"/>
          <w:sz w:val="24"/>
          <w:szCs w:val="24"/>
        </w:rPr>
      </w:pPr>
      <w:r w:rsidRPr="00D24D39">
        <w:rPr>
          <w:b w:val="0"/>
          <w:sz w:val="24"/>
          <w:szCs w:val="24"/>
        </w:rPr>
        <w:t>Имущество должно</w:t>
      </w:r>
      <w:r w:rsidR="007D3BF1" w:rsidRPr="00D24D39">
        <w:rPr>
          <w:b w:val="0"/>
          <w:sz w:val="24"/>
          <w:szCs w:val="24"/>
        </w:rPr>
        <w:t xml:space="preserve"> быть возвращено Арендодателю свободной от имущества Арендатора, в том же состоянии, в котором он</w:t>
      </w:r>
      <w:r w:rsidR="006D161D" w:rsidRPr="00D24D39">
        <w:rPr>
          <w:b w:val="0"/>
          <w:sz w:val="24"/>
          <w:szCs w:val="24"/>
        </w:rPr>
        <w:t>о</w:t>
      </w:r>
      <w:r w:rsidR="007D3BF1" w:rsidRPr="00D24D39">
        <w:rPr>
          <w:b w:val="0"/>
          <w:sz w:val="24"/>
          <w:szCs w:val="24"/>
        </w:rPr>
        <w:t xml:space="preserve"> был</w:t>
      </w:r>
      <w:r w:rsidR="006D161D" w:rsidRPr="00D24D39">
        <w:rPr>
          <w:b w:val="0"/>
          <w:sz w:val="24"/>
          <w:szCs w:val="24"/>
        </w:rPr>
        <w:t>о</w:t>
      </w:r>
      <w:r w:rsidR="007D3BF1" w:rsidRPr="00D24D39">
        <w:rPr>
          <w:b w:val="0"/>
          <w:sz w:val="24"/>
          <w:szCs w:val="24"/>
        </w:rPr>
        <w:t xml:space="preserve"> передан</w:t>
      </w:r>
      <w:r w:rsidR="006D161D" w:rsidRPr="00D24D39">
        <w:rPr>
          <w:b w:val="0"/>
          <w:sz w:val="24"/>
          <w:szCs w:val="24"/>
        </w:rPr>
        <w:t>о</w:t>
      </w:r>
      <w:r w:rsidR="007D3BF1" w:rsidRPr="00D24D39">
        <w:rPr>
          <w:b w:val="0"/>
          <w:sz w:val="24"/>
          <w:szCs w:val="24"/>
        </w:rPr>
        <w:t xml:space="preserve"> Арендатору, с учетом нормального износа. Если в ходе осмотра </w:t>
      </w:r>
      <w:r w:rsidR="006C0BCD" w:rsidRPr="00D24D39">
        <w:rPr>
          <w:b w:val="0"/>
          <w:sz w:val="24"/>
          <w:szCs w:val="24"/>
        </w:rPr>
        <w:t>Имущества</w:t>
      </w:r>
      <w:r w:rsidR="007D3BF1" w:rsidRPr="00D24D39">
        <w:rPr>
          <w:b w:val="0"/>
          <w:sz w:val="24"/>
          <w:szCs w:val="24"/>
        </w:rPr>
        <w:t xml:space="preserve"> Стороны обнаружили, что ее состояние не соответствует вышеуказанным требованиям, Арендатор обязан по требованию Арендодателя за свой счет привести </w:t>
      </w:r>
      <w:r w:rsidR="006C0BCD" w:rsidRPr="00D24D39">
        <w:rPr>
          <w:b w:val="0"/>
          <w:sz w:val="24"/>
          <w:szCs w:val="24"/>
        </w:rPr>
        <w:t>Имущество</w:t>
      </w:r>
      <w:r w:rsidR="007D3BF1" w:rsidRPr="00D24D39">
        <w:rPr>
          <w:b w:val="0"/>
          <w:sz w:val="24"/>
          <w:szCs w:val="24"/>
        </w:rPr>
        <w:t xml:space="preserve"> в надлежащее состояние в согласованный сторонами срок, после чего приемка-передача (возврат) производятся в том же порядке.</w:t>
      </w:r>
    </w:p>
    <w:p w:rsidR="007D3BF1" w:rsidRPr="00D24D39" w:rsidRDefault="006C0BCD" w:rsidP="00B7682C">
      <w:pPr>
        <w:pStyle w:val="a7"/>
        <w:numPr>
          <w:ilvl w:val="0"/>
          <w:numId w:val="3"/>
        </w:numPr>
        <w:tabs>
          <w:tab w:val="left" w:pos="567"/>
        </w:tabs>
        <w:ind w:firstLine="567"/>
        <w:jc w:val="both"/>
        <w:rPr>
          <w:b w:val="0"/>
          <w:sz w:val="24"/>
          <w:szCs w:val="24"/>
        </w:rPr>
      </w:pPr>
      <w:r w:rsidRPr="00D24D39">
        <w:rPr>
          <w:b w:val="0"/>
          <w:sz w:val="24"/>
          <w:szCs w:val="24"/>
        </w:rPr>
        <w:t>Имущество</w:t>
      </w:r>
      <w:r w:rsidR="007D3BF1" w:rsidRPr="00D24D39">
        <w:rPr>
          <w:b w:val="0"/>
          <w:sz w:val="24"/>
          <w:szCs w:val="24"/>
        </w:rPr>
        <w:t xml:space="preserve"> считается фактически возвращенн</w:t>
      </w:r>
      <w:r w:rsidR="00875160">
        <w:rPr>
          <w:b w:val="0"/>
          <w:sz w:val="24"/>
          <w:szCs w:val="24"/>
        </w:rPr>
        <w:t>ым</w:t>
      </w:r>
      <w:r w:rsidR="007D3BF1" w:rsidRPr="00D24D39">
        <w:rPr>
          <w:b w:val="0"/>
          <w:sz w:val="24"/>
          <w:szCs w:val="24"/>
        </w:rPr>
        <w:t xml:space="preserve"> Арендодателю, с момента подписания Сторонами Акта приема-передачи (возврата), с этого момента прекращается начисление арендной платы.</w:t>
      </w:r>
    </w:p>
    <w:p w:rsidR="007D3BF1" w:rsidRPr="00D24D39" w:rsidRDefault="007D3BF1" w:rsidP="00CF510C">
      <w:pPr>
        <w:pStyle w:val="a7"/>
        <w:numPr>
          <w:ilvl w:val="0"/>
          <w:numId w:val="3"/>
        </w:numPr>
        <w:tabs>
          <w:tab w:val="left" w:pos="567"/>
        </w:tabs>
        <w:ind w:right="-285" w:firstLine="567"/>
        <w:jc w:val="both"/>
        <w:rPr>
          <w:b w:val="0"/>
          <w:sz w:val="24"/>
          <w:szCs w:val="24"/>
        </w:rPr>
      </w:pPr>
      <w:r w:rsidRPr="00D24D39">
        <w:rPr>
          <w:b w:val="0"/>
          <w:sz w:val="24"/>
          <w:szCs w:val="24"/>
        </w:rPr>
        <w:t xml:space="preserve">Если Арендатор своевременно не возвращает </w:t>
      </w:r>
      <w:r w:rsidR="006C0BCD" w:rsidRPr="00D24D39">
        <w:rPr>
          <w:b w:val="0"/>
          <w:sz w:val="24"/>
          <w:szCs w:val="24"/>
        </w:rPr>
        <w:t>Имущество,</w:t>
      </w:r>
      <w:r w:rsidRPr="00D24D39">
        <w:rPr>
          <w:b w:val="0"/>
          <w:sz w:val="24"/>
          <w:szCs w:val="24"/>
        </w:rPr>
        <w:t xml:space="preserve"> он обязан уплатить Арендодателю арендную плату, предусмотренную настоящим Договором, за весь период просрочки возврата.</w:t>
      </w:r>
    </w:p>
    <w:p w:rsidR="00D03046" w:rsidRPr="00D24D39" w:rsidRDefault="00D03046" w:rsidP="00CF510C">
      <w:pPr>
        <w:shd w:val="clear" w:color="auto" w:fill="FFFFFF"/>
        <w:tabs>
          <w:tab w:val="left" w:pos="826"/>
        </w:tabs>
        <w:ind w:right="-285"/>
        <w:jc w:val="both"/>
        <w:rPr>
          <w:b w:val="0"/>
          <w:bCs w:val="0"/>
          <w:color w:val="000000"/>
          <w:spacing w:val="-2"/>
          <w:sz w:val="24"/>
          <w:szCs w:val="24"/>
        </w:rPr>
      </w:pPr>
    </w:p>
    <w:p w:rsidR="00D03046" w:rsidRPr="00D24D39" w:rsidRDefault="000F1284" w:rsidP="00CF510C">
      <w:pPr>
        <w:shd w:val="clear" w:color="auto" w:fill="FFFFFF"/>
        <w:tabs>
          <w:tab w:val="left" w:pos="567"/>
        </w:tabs>
        <w:ind w:right="-285"/>
        <w:jc w:val="center"/>
        <w:rPr>
          <w:bCs w:val="0"/>
          <w:color w:val="000000"/>
          <w:spacing w:val="-3"/>
          <w:sz w:val="24"/>
          <w:szCs w:val="24"/>
        </w:rPr>
      </w:pPr>
      <w:r w:rsidRPr="00D24D39">
        <w:rPr>
          <w:bCs w:val="0"/>
          <w:color w:val="000000"/>
          <w:spacing w:val="-3"/>
          <w:sz w:val="24"/>
          <w:szCs w:val="24"/>
        </w:rPr>
        <w:t>4</w:t>
      </w:r>
      <w:r w:rsidR="00D03046" w:rsidRPr="00D24D39">
        <w:rPr>
          <w:bCs w:val="0"/>
          <w:color w:val="000000"/>
          <w:spacing w:val="-3"/>
          <w:sz w:val="24"/>
          <w:szCs w:val="24"/>
        </w:rPr>
        <w:t>. АРЕНДНАЯ ПЛАТА</w:t>
      </w:r>
    </w:p>
    <w:p w:rsidR="00CF510C" w:rsidRPr="00CF510C" w:rsidRDefault="00CF510C" w:rsidP="00CF510C">
      <w:pPr>
        <w:pStyle w:val="a7"/>
        <w:tabs>
          <w:tab w:val="left" w:pos="567"/>
        </w:tabs>
        <w:ind w:left="0" w:right="-285"/>
        <w:jc w:val="both"/>
        <w:rPr>
          <w:b w:val="0"/>
          <w:sz w:val="24"/>
          <w:szCs w:val="24"/>
        </w:rPr>
      </w:pPr>
      <w:r>
        <w:rPr>
          <w:b w:val="0"/>
          <w:sz w:val="24"/>
          <w:szCs w:val="24"/>
        </w:rPr>
        <w:t xml:space="preserve">        4</w:t>
      </w:r>
      <w:r w:rsidRPr="00CF510C">
        <w:rPr>
          <w:b w:val="0"/>
          <w:sz w:val="24"/>
          <w:szCs w:val="24"/>
        </w:rPr>
        <w:t xml:space="preserve">.1.  Размер арендной платы за пользование </w:t>
      </w:r>
      <w:r w:rsidR="00903FBD">
        <w:rPr>
          <w:b w:val="0"/>
          <w:sz w:val="24"/>
          <w:szCs w:val="24"/>
        </w:rPr>
        <w:t>Имуществом</w:t>
      </w:r>
      <w:r w:rsidRPr="00CF510C">
        <w:rPr>
          <w:b w:val="0"/>
          <w:sz w:val="24"/>
          <w:szCs w:val="24"/>
        </w:rPr>
        <w:t>, переданным в аренду по настоящему договору, включает в себя базовую и переменную части.</w:t>
      </w:r>
    </w:p>
    <w:p w:rsidR="00CF510C" w:rsidRPr="00CF510C" w:rsidRDefault="00CF510C" w:rsidP="00903FBD">
      <w:pPr>
        <w:pStyle w:val="a7"/>
        <w:tabs>
          <w:tab w:val="left" w:pos="567"/>
        </w:tabs>
        <w:ind w:left="0" w:right="-285"/>
        <w:jc w:val="both"/>
        <w:rPr>
          <w:b w:val="0"/>
          <w:sz w:val="24"/>
          <w:szCs w:val="24"/>
        </w:rPr>
      </w:pPr>
      <w:r>
        <w:rPr>
          <w:b w:val="0"/>
          <w:sz w:val="24"/>
          <w:szCs w:val="24"/>
        </w:rPr>
        <w:t xml:space="preserve">        4</w:t>
      </w:r>
      <w:r w:rsidRPr="00CF510C">
        <w:rPr>
          <w:b w:val="0"/>
          <w:sz w:val="24"/>
          <w:szCs w:val="24"/>
        </w:rPr>
        <w:t xml:space="preserve">.2. </w:t>
      </w:r>
      <w:r>
        <w:rPr>
          <w:b w:val="0"/>
          <w:sz w:val="24"/>
          <w:szCs w:val="24"/>
        </w:rPr>
        <w:t xml:space="preserve"> </w:t>
      </w:r>
      <w:r w:rsidRPr="00CF510C">
        <w:rPr>
          <w:b w:val="0"/>
          <w:sz w:val="24"/>
          <w:szCs w:val="24"/>
        </w:rPr>
        <w:t xml:space="preserve">В период действия настоящего договора с момента подписания акта приема-передачи объекта, базовая часть арендной платы уплачивается в размере </w:t>
      </w:r>
      <w:r>
        <w:rPr>
          <w:b w:val="0"/>
          <w:sz w:val="24"/>
          <w:szCs w:val="24"/>
        </w:rPr>
        <w:t>_______________</w:t>
      </w:r>
      <w:r w:rsidRPr="00CF510C">
        <w:rPr>
          <w:b w:val="0"/>
          <w:sz w:val="24"/>
          <w:szCs w:val="24"/>
        </w:rPr>
        <w:t xml:space="preserve"> (</w:t>
      </w:r>
      <w:r>
        <w:rPr>
          <w:b w:val="0"/>
          <w:sz w:val="24"/>
          <w:szCs w:val="24"/>
        </w:rPr>
        <w:t>________________</w:t>
      </w:r>
      <w:r w:rsidRPr="00CF510C">
        <w:rPr>
          <w:b w:val="0"/>
          <w:sz w:val="24"/>
          <w:szCs w:val="24"/>
        </w:rPr>
        <w:t xml:space="preserve">) рублей 00 копеек, </w:t>
      </w:r>
      <w:r>
        <w:rPr>
          <w:b w:val="0"/>
          <w:sz w:val="24"/>
          <w:szCs w:val="24"/>
        </w:rPr>
        <w:t xml:space="preserve">в том числе </w:t>
      </w:r>
      <w:r w:rsidRPr="00CF510C">
        <w:rPr>
          <w:b w:val="0"/>
          <w:sz w:val="24"/>
          <w:szCs w:val="24"/>
        </w:rPr>
        <w:t>НДС</w:t>
      </w:r>
      <w:r w:rsidR="00903FBD">
        <w:rPr>
          <w:b w:val="0"/>
          <w:sz w:val="24"/>
          <w:szCs w:val="24"/>
        </w:rPr>
        <w:t xml:space="preserve"> в размере ______________ (рублей 00 копеек)</w:t>
      </w:r>
      <w:r w:rsidRPr="00CF510C">
        <w:rPr>
          <w:b w:val="0"/>
          <w:sz w:val="24"/>
          <w:szCs w:val="24"/>
        </w:rPr>
        <w:t xml:space="preserve">.  </w:t>
      </w:r>
    </w:p>
    <w:p w:rsidR="00CF510C" w:rsidRPr="00CF510C" w:rsidRDefault="00CF510C" w:rsidP="00903FBD">
      <w:pPr>
        <w:pStyle w:val="a7"/>
        <w:tabs>
          <w:tab w:val="left" w:pos="567"/>
        </w:tabs>
        <w:ind w:left="0" w:right="-285"/>
        <w:jc w:val="both"/>
        <w:rPr>
          <w:b w:val="0"/>
          <w:sz w:val="24"/>
          <w:szCs w:val="24"/>
        </w:rPr>
      </w:pPr>
      <w:r w:rsidRPr="00CF510C">
        <w:rPr>
          <w:b w:val="0"/>
          <w:sz w:val="24"/>
          <w:szCs w:val="24"/>
        </w:rPr>
        <w:t xml:space="preserve">Базовая часть арендной платы по настоящему договору не включает коммунальные платежи, предусмотренные п. </w:t>
      </w:r>
      <w:r w:rsidR="00903FBD">
        <w:rPr>
          <w:b w:val="0"/>
          <w:sz w:val="24"/>
          <w:szCs w:val="24"/>
        </w:rPr>
        <w:t>4</w:t>
      </w:r>
      <w:r w:rsidRPr="00CF510C">
        <w:rPr>
          <w:b w:val="0"/>
          <w:sz w:val="24"/>
          <w:szCs w:val="24"/>
        </w:rPr>
        <w:t>.4 настоящего договора.</w:t>
      </w:r>
    </w:p>
    <w:p w:rsidR="00CF510C" w:rsidRPr="00CF510C" w:rsidRDefault="00903FBD" w:rsidP="00903FBD">
      <w:pPr>
        <w:pStyle w:val="a7"/>
        <w:tabs>
          <w:tab w:val="left" w:pos="567"/>
        </w:tabs>
        <w:ind w:left="0" w:right="-285" w:firstLine="426"/>
        <w:jc w:val="both"/>
        <w:rPr>
          <w:b w:val="0"/>
          <w:sz w:val="24"/>
          <w:szCs w:val="24"/>
        </w:rPr>
      </w:pPr>
      <w:r>
        <w:rPr>
          <w:b w:val="0"/>
          <w:sz w:val="24"/>
          <w:szCs w:val="24"/>
        </w:rPr>
        <w:t>4</w:t>
      </w:r>
      <w:r w:rsidR="00CF510C" w:rsidRPr="00CF510C">
        <w:rPr>
          <w:b w:val="0"/>
          <w:sz w:val="24"/>
          <w:szCs w:val="24"/>
        </w:rPr>
        <w:t>.3. Оплата базовой части арендной платы осуществляется Арендатором путем перечисления платежным поручением причитающейся суммы на расчетный счет Арендодателя на основании переданных счетов Арендатору не позднее 0</w:t>
      </w:r>
      <w:r w:rsidR="0066601E">
        <w:rPr>
          <w:b w:val="0"/>
          <w:sz w:val="24"/>
          <w:szCs w:val="24"/>
        </w:rPr>
        <w:t>5</w:t>
      </w:r>
      <w:r w:rsidR="00CF510C" w:rsidRPr="00CF510C">
        <w:rPr>
          <w:b w:val="0"/>
          <w:sz w:val="24"/>
          <w:szCs w:val="24"/>
        </w:rPr>
        <w:t xml:space="preserve"> числа месяца на условиях аванса 100% до 0</w:t>
      </w:r>
      <w:r w:rsidR="0066601E">
        <w:rPr>
          <w:b w:val="0"/>
          <w:sz w:val="24"/>
          <w:szCs w:val="24"/>
        </w:rPr>
        <w:t>5</w:t>
      </w:r>
      <w:r w:rsidR="00CF510C" w:rsidRPr="00CF510C">
        <w:rPr>
          <w:b w:val="0"/>
          <w:sz w:val="24"/>
          <w:szCs w:val="24"/>
        </w:rPr>
        <w:t xml:space="preserve"> числа месяца аренды. В случае если 0</w:t>
      </w:r>
      <w:r w:rsidR="0066601E">
        <w:rPr>
          <w:b w:val="0"/>
          <w:sz w:val="24"/>
          <w:szCs w:val="24"/>
        </w:rPr>
        <w:t>5</w:t>
      </w:r>
      <w:r w:rsidR="00CF510C" w:rsidRPr="00CF510C">
        <w:rPr>
          <w:b w:val="0"/>
          <w:sz w:val="24"/>
          <w:szCs w:val="24"/>
        </w:rPr>
        <w:t xml:space="preserve"> число месяца, выпадает на нерабочий день, плата за аренду должна быть произведена не позднее ближайшего первого рабочего дня, следующего за 0</w:t>
      </w:r>
      <w:r w:rsidR="0066601E">
        <w:rPr>
          <w:b w:val="0"/>
          <w:sz w:val="24"/>
          <w:szCs w:val="24"/>
        </w:rPr>
        <w:t>5</w:t>
      </w:r>
      <w:bookmarkStart w:id="0" w:name="_GoBack"/>
      <w:bookmarkEnd w:id="0"/>
      <w:r w:rsidR="00CF510C" w:rsidRPr="00CF510C">
        <w:rPr>
          <w:b w:val="0"/>
          <w:sz w:val="24"/>
          <w:szCs w:val="24"/>
        </w:rPr>
        <w:t xml:space="preserve"> числом указанного месяца. </w:t>
      </w:r>
    </w:p>
    <w:p w:rsidR="00CF510C" w:rsidRPr="00CF510C" w:rsidRDefault="00CF510C" w:rsidP="00CF510C">
      <w:pPr>
        <w:pStyle w:val="a7"/>
        <w:tabs>
          <w:tab w:val="left" w:pos="567"/>
        </w:tabs>
        <w:ind w:left="0" w:right="-285"/>
        <w:rPr>
          <w:b w:val="0"/>
          <w:sz w:val="24"/>
          <w:szCs w:val="24"/>
        </w:rPr>
      </w:pPr>
      <w:r w:rsidRPr="00CF510C">
        <w:rPr>
          <w:b w:val="0"/>
          <w:sz w:val="24"/>
          <w:szCs w:val="24"/>
        </w:rPr>
        <w:t xml:space="preserve">  Начисление арендной платы начинается с </w:t>
      </w:r>
      <w:r w:rsidR="00903FBD">
        <w:rPr>
          <w:b w:val="0"/>
          <w:sz w:val="24"/>
          <w:szCs w:val="24"/>
        </w:rPr>
        <w:t xml:space="preserve">_______ </w:t>
      </w:r>
      <w:r w:rsidR="00903FBD" w:rsidRPr="00CF510C">
        <w:rPr>
          <w:b w:val="0"/>
          <w:sz w:val="24"/>
          <w:szCs w:val="24"/>
        </w:rPr>
        <w:t>года</w:t>
      </w:r>
      <w:r w:rsidRPr="00CF510C">
        <w:rPr>
          <w:b w:val="0"/>
          <w:sz w:val="24"/>
          <w:szCs w:val="24"/>
        </w:rPr>
        <w:t xml:space="preserve">.  </w:t>
      </w:r>
    </w:p>
    <w:p w:rsidR="00CF510C" w:rsidRPr="00CF510C" w:rsidRDefault="00903FBD" w:rsidP="00903FBD">
      <w:pPr>
        <w:pStyle w:val="a7"/>
        <w:tabs>
          <w:tab w:val="left" w:pos="567"/>
        </w:tabs>
        <w:ind w:left="0" w:right="-285"/>
        <w:jc w:val="both"/>
        <w:rPr>
          <w:b w:val="0"/>
          <w:sz w:val="24"/>
          <w:szCs w:val="24"/>
        </w:rPr>
      </w:pPr>
      <w:r>
        <w:rPr>
          <w:b w:val="0"/>
          <w:sz w:val="24"/>
          <w:szCs w:val="24"/>
        </w:rPr>
        <w:t xml:space="preserve">       4</w:t>
      </w:r>
      <w:r w:rsidR="00CF510C" w:rsidRPr="00CF510C">
        <w:rPr>
          <w:b w:val="0"/>
          <w:sz w:val="24"/>
          <w:szCs w:val="24"/>
        </w:rPr>
        <w:t xml:space="preserve">.4. Переменная часть арендной платы по настоящему договору начисляется с момента подписания акта приема-передачи </w:t>
      </w:r>
      <w:r>
        <w:rPr>
          <w:b w:val="0"/>
          <w:sz w:val="24"/>
          <w:szCs w:val="24"/>
        </w:rPr>
        <w:t>Имущества</w:t>
      </w:r>
      <w:r w:rsidR="00CF510C" w:rsidRPr="00CF510C">
        <w:rPr>
          <w:b w:val="0"/>
          <w:sz w:val="24"/>
          <w:szCs w:val="24"/>
        </w:rPr>
        <w:t xml:space="preserve"> и включает в себя возмещение расходов Арендодателя на оплату коммунальных платежей - </w:t>
      </w:r>
      <w:r>
        <w:rPr>
          <w:b w:val="0"/>
          <w:sz w:val="24"/>
          <w:szCs w:val="24"/>
        </w:rPr>
        <w:t xml:space="preserve"> </w:t>
      </w:r>
      <w:r w:rsidR="00CF510C" w:rsidRPr="00CF510C">
        <w:rPr>
          <w:b w:val="0"/>
          <w:sz w:val="24"/>
          <w:szCs w:val="24"/>
        </w:rPr>
        <w:t>снабжению электроэнергией</w:t>
      </w:r>
      <w:r>
        <w:rPr>
          <w:b w:val="0"/>
          <w:sz w:val="24"/>
          <w:szCs w:val="24"/>
        </w:rPr>
        <w:t>.</w:t>
      </w:r>
      <w:r w:rsidR="00CF510C" w:rsidRPr="00CF510C">
        <w:rPr>
          <w:b w:val="0"/>
          <w:sz w:val="24"/>
          <w:szCs w:val="24"/>
        </w:rPr>
        <w:t xml:space="preserve"> Расчет размера переменной части арендной платы производится на основании установленн</w:t>
      </w:r>
      <w:r>
        <w:rPr>
          <w:b w:val="0"/>
          <w:sz w:val="24"/>
          <w:szCs w:val="24"/>
        </w:rPr>
        <w:t xml:space="preserve">ого </w:t>
      </w:r>
      <w:r w:rsidR="00CF510C" w:rsidRPr="00CF510C">
        <w:rPr>
          <w:b w:val="0"/>
          <w:sz w:val="24"/>
          <w:szCs w:val="24"/>
        </w:rPr>
        <w:t>прибор</w:t>
      </w:r>
      <w:r>
        <w:rPr>
          <w:b w:val="0"/>
          <w:sz w:val="24"/>
          <w:szCs w:val="24"/>
        </w:rPr>
        <w:t>а</w:t>
      </w:r>
      <w:r w:rsidR="00CF510C" w:rsidRPr="00CF510C">
        <w:rPr>
          <w:b w:val="0"/>
          <w:sz w:val="24"/>
          <w:szCs w:val="24"/>
        </w:rPr>
        <w:t xml:space="preserve"> учета.</w:t>
      </w:r>
    </w:p>
    <w:p w:rsidR="00CF510C" w:rsidRPr="00CF510C" w:rsidRDefault="00CF510C" w:rsidP="001362DF">
      <w:pPr>
        <w:pStyle w:val="a7"/>
        <w:tabs>
          <w:tab w:val="left" w:pos="567"/>
        </w:tabs>
        <w:ind w:left="0" w:right="-285"/>
        <w:jc w:val="both"/>
        <w:rPr>
          <w:b w:val="0"/>
          <w:sz w:val="24"/>
          <w:szCs w:val="24"/>
        </w:rPr>
      </w:pPr>
      <w:r w:rsidRPr="00CF510C">
        <w:rPr>
          <w:b w:val="0"/>
          <w:sz w:val="24"/>
          <w:szCs w:val="24"/>
        </w:rPr>
        <w:t>Переменная часть арендной платы оплачивается по 15 (Пятнадцатое) число месяца, следующего за отчетным, на основании акта приема-сдачи (переменная часть) и счета, выставленных Арендодателем, путем перечисления денежных средств на расчетный счет Арендодателя.</w:t>
      </w:r>
    </w:p>
    <w:p w:rsidR="00CF510C" w:rsidRPr="00CF510C" w:rsidRDefault="00CF510C" w:rsidP="001362DF">
      <w:pPr>
        <w:pStyle w:val="a7"/>
        <w:tabs>
          <w:tab w:val="left" w:pos="567"/>
        </w:tabs>
        <w:ind w:left="0" w:right="-285"/>
        <w:jc w:val="both"/>
        <w:rPr>
          <w:b w:val="0"/>
          <w:sz w:val="24"/>
          <w:szCs w:val="24"/>
        </w:rPr>
      </w:pPr>
      <w:r w:rsidRPr="00CF510C">
        <w:rPr>
          <w:b w:val="0"/>
          <w:sz w:val="24"/>
          <w:szCs w:val="24"/>
        </w:rPr>
        <w:t>Затраты, связанные с технологическим присоединением сетей инженерно-технического обеспечения, включая стоимость платы за подключение к сетям, в целях эксплуатации Объекта для нужд Арендатора в арендную плату не включаются и оплачиваются Арендатором отдельно.</w:t>
      </w:r>
    </w:p>
    <w:p w:rsidR="00CF510C" w:rsidRPr="00CF510C" w:rsidRDefault="00506E61" w:rsidP="00506E61">
      <w:pPr>
        <w:pStyle w:val="a7"/>
        <w:tabs>
          <w:tab w:val="left" w:pos="567"/>
        </w:tabs>
        <w:ind w:left="0" w:right="-285"/>
        <w:jc w:val="both"/>
        <w:rPr>
          <w:b w:val="0"/>
          <w:sz w:val="24"/>
          <w:szCs w:val="24"/>
        </w:rPr>
      </w:pPr>
      <w:r>
        <w:rPr>
          <w:b w:val="0"/>
          <w:sz w:val="24"/>
          <w:szCs w:val="24"/>
        </w:rPr>
        <w:t xml:space="preserve">      4</w:t>
      </w:r>
      <w:r w:rsidR="00CF510C" w:rsidRPr="00CF510C">
        <w:rPr>
          <w:b w:val="0"/>
          <w:sz w:val="24"/>
          <w:szCs w:val="24"/>
        </w:rPr>
        <w:t xml:space="preserve">.5. Базовая арендная плата может пересматриваться сторонами по требованию одной из сторон, но не чаще одного раза в год, при этом сторона, выступившая инициатором пересмотра базовой арендной платы должна предупредить об этом другую сторону за 30 календарных дней путем направления другой стороне письменного уведомления. </w:t>
      </w:r>
    </w:p>
    <w:p w:rsidR="00CF510C" w:rsidRPr="00CF510C" w:rsidRDefault="00506E61" w:rsidP="00506E61">
      <w:pPr>
        <w:pStyle w:val="a7"/>
        <w:tabs>
          <w:tab w:val="left" w:pos="567"/>
        </w:tabs>
        <w:ind w:left="0" w:right="-285"/>
        <w:jc w:val="both"/>
        <w:rPr>
          <w:b w:val="0"/>
          <w:sz w:val="24"/>
          <w:szCs w:val="24"/>
        </w:rPr>
      </w:pPr>
      <w:r>
        <w:rPr>
          <w:b w:val="0"/>
          <w:sz w:val="24"/>
          <w:szCs w:val="24"/>
        </w:rPr>
        <w:t xml:space="preserve">      4.6.</w:t>
      </w:r>
      <w:r w:rsidR="00CF510C" w:rsidRPr="00CF510C">
        <w:rPr>
          <w:b w:val="0"/>
          <w:sz w:val="24"/>
          <w:szCs w:val="24"/>
        </w:rPr>
        <w:t xml:space="preserve"> Датой осуществления платежа Арендатором и датой исполнения им соответствующего денежного обязательства считается дата списания денежных средств с корреспондентского счета банка Арендатора.</w:t>
      </w:r>
    </w:p>
    <w:p w:rsidR="00CF510C" w:rsidRPr="00CF510C" w:rsidRDefault="00506E61" w:rsidP="00506E61">
      <w:pPr>
        <w:pStyle w:val="a7"/>
        <w:tabs>
          <w:tab w:val="left" w:pos="567"/>
        </w:tabs>
        <w:ind w:left="0" w:right="-285"/>
        <w:jc w:val="both"/>
        <w:rPr>
          <w:b w:val="0"/>
          <w:sz w:val="24"/>
          <w:szCs w:val="24"/>
        </w:rPr>
      </w:pPr>
      <w:r>
        <w:rPr>
          <w:b w:val="0"/>
          <w:sz w:val="24"/>
          <w:szCs w:val="24"/>
        </w:rPr>
        <w:t xml:space="preserve">       4</w:t>
      </w:r>
      <w:r w:rsidR="00CF510C" w:rsidRPr="00CF510C">
        <w:rPr>
          <w:b w:val="0"/>
          <w:sz w:val="24"/>
          <w:szCs w:val="24"/>
        </w:rPr>
        <w:t>.7. Ежеквартально Стороны подписывают акт сверки взаиморасчетов по Договору не позднее 15-ти (пятнадцати) календарных дней, следующих за отчетным кварталом. Обязанность по подготовке акта сверки возлагается на Арендодателя.</w:t>
      </w:r>
    </w:p>
    <w:p w:rsidR="00CF510C" w:rsidRPr="00CF510C" w:rsidRDefault="00CF510C" w:rsidP="00CF510C">
      <w:pPr>
        <w:pStyle w:val="a7"/>
        <w:tabs>
          <w:tab w:val="left" w:pos="567"/>
        </w:tabs>
        <w:ind w:left="0" w:right="-285"/>
        <w:rPr>
          <w:b w:val="0"/>
          <w:sz w:val="24"/>
          <w:szCs w:val="24"/>
        </w:rPr>
      </w:pPr>
      <w:r w:rsidRPr="00CF510C">
        <w:rPr>
          <w:b w:val="0"/>
          <w:sz w:val="24"/>
          <w:szCs w:val="24"/>
        </w:rPr>
        <w:t xml:space="preserve">Для проведения внеочередной сверки взаимных расчетов любая Сторона вправе направить другой </w:t>
      </w:r>
      <w:r w:rsidRPr="00CF510C">
        <w:rPr>
          <w:b w:val="0"/>
          <w:sz w:val="24"/>
          <w:szCs w:val="24"/>
        </w:rPr>
        <w:lastRenderedPageBreak/>
        <w:t>акты сверки, которые должны быть рассмотрены второй Стороной в срок 10 календарных дней.</w:t>
      </w:r>
    </w:p>
    <w:p w:rsidR="00CF510C" w:rsidRPr="00CF510C" w:rsidRDefault="00506E61" w:rsidP="00506E61">
      <w:pPr>
        <w:pStyle w:val="a7"/>
        <w:tabs>
          <w:tab w:val="left" w:pos="567"/>
        </w:tabs>
        <w:ind w:left="0" w:right="-285"/>
        <w:jc w:val="both"/>
        <w:rPr>
          <w:b w:val="0"/>
          <w:sz w:val="24"/>
          <w:szCs w:val="24"/>
        </w:rPr>
      </w:pPr>
      <w:r>
        <w:rPr>
          <w:b w:val="0"/>
          <w:sz w:val="24"/>
          <w:szCs w:val="24"/>
        </w:rPr>
        <w:t xml:space="preserve">       4</w:t>
      </w:r>
      <w:r w:rsidR="00CF510C" w:rsidRPr="00CF510C">
        <w:rPr>
          <w:b w:val="0"/>
          <w:sz w:val="24"/>
          <w:szCs w:val="24"/>
        </w:rPr>
        <w:t>.8.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CF510C" w:rsidRPr="00CF510C" w:rsidRDefault="00CF510C" w:rsidP="00CF510C">
      <w:pPr>
        <w:pStyle w:val="a7"/>
        <w:tabs>
          <w:tab w:val="left" w:pos="567"/>
        </w:tabs>
        <w:ind w:left="0" w:right="-285"/>
        <w:jc w:val="both"/>
        <w:rPr>
          <w:b w:val="0"/>
          <w:sz w:val="24"/>
          <w:szCs w:val="24"/>
        </w:rPr>
      </w:pPr>
      <w:r w:rsidRPr="00CF510C">
        <w:rPr>
          <w:b w:val="0"/>
          <w:sz w:val="24"/>
          <w:szCs w:val="24"/>
        </w:rPr>
        <w:t>В течение 5 (Пяти) рабочих дней с момента подписания настоящего договора Арендодатель обязуется направить Арендатору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Арендодатель обязуется незамедлительно сообщить об этом Арендатору и предоставить указанные в настоящем абзаце документы в отношении указанных лиц.</w:t>
      </w:r>
    </w:p>
    <w:p w:rsidR="00CF510C" w:rsidRPr="00CF510C" w:rsidRDefault="00506E61" w:rsidP="00506E61">
      <w:pPr>
        <w:pStyle w:val="a7"/>
        <w:tabs>
          <w:tab w:val="left" w:pos="567"/>
        </w:tabs>
        <w:ind w:left="0" w:right="-285" w:firstLine="426"/>
        <w:jc w:val="both"/>
        <w:rPr>
          <w:b w:val="0"/>
          <w:sz w:val="24"/>
          <w:szCs w:val="24"/>
        </w:rPr>
      </w:pPr>
      <w:r>
        <w:rPr>
          <w:b w:val="0"/>
          <w:sz w:val="24"/>
          <w:szCs w:val="24"/>
        </w:rPr>
        <w:t>4</w:t>
      </w:r>
      <w:r w:rsidR="00CF510C" w:rsidRPr="00CF510C">
        <w:rPr>
          <w:b w:val="0"/>
          <w:sz w:val="24"/>
          <w:szCs w:val="24"/>
        </w:rPr>
        <w:t>.9.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CF510C" w:rsidRPr="00CF510C" w:rsidRDefault="00CF510C" w:rsidP="00506E61">
      <w:pPr>
        <w:pStyle w:val="a7"/>
        <w:tabs>
          <w:tab w:val="left" w:pos="567"/>
        </w:tabs>
        <w:ind w:left="0" w:right="-285" w:firstLine="426"/>
        <w:jc w:val="both"/>
        <w:rPr>
          <w:b w:val="0"/>
          <w:sz w:val="24"/>
          <w:szCs w:val="24"/>
        </w:rPr>
      </w:pPr>
      <w:r w:rsidRPr="00CF510C">
        <w:rPr>
          <w:b w:val="0"/>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Счета-фактуры   передаются нарочным (курьером) или почтовым отправлением.</w:t>
      </w:r>
    </w:p>
    <w:p w:rsidR="00CF510C" w:rsidRPr="00CF510C" w:rsidRDefault="00CF510C" w:rsidP="00506E61">
      <w:pPr>
        <w:pStyle w:val="a7"/>
        <w:tabs>
          <w:tab w:val="left" w:pos="567"/>
        </w:tabs>
        <w:ind w:left="0" w:right="-285" w:firstLine="426"/>
        <w:jc w:val="both"/>
        <w:rPr>
          <w:b w:val="0"/>
          <w:sz w:val="24"/>
          <w:szCs w:val="24"/>
        </w:rPr>
      </w:pPr>
      <w:r w:rsidRPr="00CF510C">
        <w:rPr>
          <w:b w:val="0"/>
          <w:sz w:val="24"/>
          <w:szCs w:val="24"/>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CF510C" w:rsidRPr="00CF510C" w:rsidRDefault="00CF510C" w:rsidP="00506E61">
      <w:pPr>
        <w:pStyle w:val="a7"/>
        <w:tabs>
          <w:tab w:val="left" w:pos="567"/>
        </w:tabs>
        <w:ind w:left="0" w:right="-285" w:firstLine="426"/>
        <w:jc w:val="both"/>
        <w:rPr>
          <w:b w:val="0"/>
          <w:sz w:val="24"/>
          <w:szCs w:val="24"/>
        </w:rPr>
      </w:pPr>
      <w:r w:rsidRPr="00CF510C">
        <w:rPr>
          <w:b w:val="0"/>
          <w:sz w:val="24"/>
          <w:szCs w:val="24"/>
        </w:rPr>
        <w:t xml:space="preserve">В течение 5 (пяти) рабочих дней Сторона, получившая счет-фактуру, не соответствующую требованиям настоящего Договора, обязана проинформировать другую Сторону об этом с </w:t>
      </w:r>
      <w:r w:rsidR="00506E61">
        <w:rPr>
          <w:b w:val="0"/>
          <w:sz w:val="24"/>
          <w:szCs w:val="24"/>
        </w:rPr>
        <w:t xml:space="preserve">    </w:t>
      </w:r>
      <w:r w:rsidRPr="00CF510C">
        <w:rPr>
          <w:b w:val="0"/>
          <w:sz w:val="24"/>
          <w:szCs w:val="24"/>
        </w:rPr>
        <w:t>указанием конкретных допущенных нарушений.</w:t>
      </w:r>
    </w:p>
    <w:p w:rsidR="00CF510C" w:rsidRPr="00CF510C" w:rsidRDefault="00506E61" w:rsidP="00506E61">
      <w:pPr>
        <w:pStyle w:val="a7"/>
        <w:tabs>
          <w:tab w:val="left" w:pos="567"/>
        </w:tabs>
        <w:ind w:left="0" w:right="-285"/>
        <w:jc w:val="both"/>
        <w:rPr>
          <w:b w:val="0"/>
          <w:sz w:val="24"/>
          <w:szCs w:val="24"/>
        </w:rPr>
      </w:pPr>
      <w:r>
        <w:rPr>
          <w:b w:val="0"/>
          <w:sz w:val="24"/>
          <w:szCs w:val="24"/>
        </w:rPr>
        <w:t xml:space="preserve">       4</w:t>
      </w:r>
      <w:r w:rsidR="00CF510C" w:rsidRPr="00CF510C">
        <w:rPr>
          <w:b w:val="0"/>
          <w:sz w:val="24"/>
          <w:szCs w:val="24"/>
        </w:rPr>
        <w:t>.10.  Счета-фактуры должны полностью отражать объем оказанных услуг без каких-либо исправлений. Все счета-фактуры должны выставляться в рублях.</w:t>
      </w:r>
    </w:p>
    <w:p w:rsidR="00CB1640" w:rsidRPr="00CB1640" w:rsidRDefault="00CB1640" w:rsidP="00CF510C">
      <w:pPr>
        <w:pStyle w:val="a7"/>
        <w:tabs>
          <w:tab w:val="left" w:pos="567"/>
        </w:tabs>
        <w:ind w:left="0" w:right="-285"/>
        <w:rPr>
          <w:b w:val="0"/>
          <w:sz w:val="24"/>
          <w:szCs w:val="24"/>
        </w:rPr>
      </w:pPr>
    </w:p>
    <w:p w:rsidR="00D03046" w:rsidRPr="00D24D39" w:rsidRDefault="00923C77" w:rsidP="00CF510C">
      <w:pPr>
        <w:shd w:val="clear" w:color="auto" w:fill="FFFFFF"/>
        <w:tabs>
          <w:tab w:val="left" w:pos="567"/>
        </w:tabs>
        <w:ind w:right="-285"/>
        <w:jc w:val="center"/>
        <w:rPr>
          <w:bCs w:val="0"/>
          <w:color w:val="000000"/>
          <w:spacing w:val="-3"/>
          <w:sz w:val="24"/>
          <w:szCs w:val="24"/>
        </w:rPr>
      </w:pPr>
      <w:r w:rsidRPr="00D24D39">
        <w:rPr>
          <w:bCs w:val="0"/>
          <w:color w:val="000000"/>
          <w:spacing w:val="-3"/>
          <w:sz w:val="24"/>
          <w:szCs w:val="24"/>
        </w:rPr>
        <w:t>5</w:t>
      </w:r>
      <w:r w:rsidR="00D03046" w:rsidRPr="002B6723">
        <w:rPr>
          <w:bCs w:val="0"/>
          <w:color w:val="000000"/>
          <w:spacing w:val="-3"/>
          <w:sz w:val="24"/>
          <w:szCs w:val="24"/>
        </w:rPr>
        <w:t xml:space="preserve">. </w:t>
      </w:r>
      <w:r w:rsidR="00D03046" w:rsidRPr="00D24D39">
        <w:rPr>
          <w:bCs w:val="0"/>
          <w:color w:val="000000"/>
          <w:spacing w:val="-3"/>
          <w:sz w:val="24"/>
          <w:szCs w:val="24"/>
        </w:rPr>
        <w:t>СОДЕРЖАНИЕ АРЕНДОВАННОГО ИМУЩЕСТВА</w:t>
      </w:r>
    </w:p>
    <w:p w:rsidR="007D1009" w:rsidRPr="00296CF5" w:rsidRDefault="007D1009" w:rsidP="00CF510C">
      <w:pPr>
        <w:numPr>
          <w:ilvl w:val="0"/>
          <w:numId w:val="1"/>
        </w:numPr>
        <w:shd w:val="clear" w:color="auto" w:fill="FFFFFF"/>
        <w:tabs>
          <w:tab w:val="left" w:pos="426"/>
          <w:tab w:val="left" w:pos="567"/>
        </w:tabs>
        <w:ind w:right="-285" w:firstLine="567"/>
        <w:jc w:val="both"/>
        <w:rPr>
          <w:b w:val="0"/>
          <w:bCs w:val="0"/>
          <w:color w:val="000000"/>
          <w:spacing w:val="-3"/>
          <w:sz w:val="23"/>
          <w:szCs w:val="23"/>
        </w:rPr>
      </w:pPr>
      <w:r w:rsidRPr="00296CF5">
        <w:rPr>
          <w:b w:val="0"/>
          <w:bCs w:val="0"/>
          <w:color w:val="000000"/>
          <w:spacing w:val="-3"/>
          <w:sz w:val="23"/>
          <w:szCs w:val="23"/>
        </w:rPr>
        <w:t>В течение всего срока аренды по настоящему Договору Арендатор обязуется за свой счет производить текущий ремонт Имущества.</w:t>
      </w:r>
    </w:p>
    <w:p w:rsidR="007D1009" w:rsidRPr="00296CF5" w:rsidRDefault="007D1009" w:rsidP="00CF510C">
      <w:pPr>
        <w:numPr>
          <w:ilvl w:val="0"/>
          <w:numId w:val="1"/>
        </w:numPr>
        <w:shd w:val="clear" w:color="auto" w:fill="FFFFFF"/>
        <w:tabs>
          <w:tab w:val="left" w:pos="426"/>
          <w:tab w:val="left" w:pos="567"/>
        </w:tabs>
        <w:ind w:right="-285" w:firstLine="567"/>
        <w:jc w:val="both"/>
        <w:rPr>
          <w:b w:val="0"/>
          <w:bCs w:val="0"/>
          <w:color w:val="000000"/>
          <w:spacing w:val="-3"/>
          <w:sz w:val="23"/>
          <w:szCs w:val="23"/>
        </w:rPr>
      </w:pPr>
      <w:r w:rsidRPr="00296CF5">
        <w:rPr>
          <w:b w:val="0"/>
          <w:bCs w:val="0"/>
          <w:color w:val="000000"/>
          <w:spacing w:val="-3"/>
          <w:sz w:val="23"/>
          <w:szCs w:val="23"/>
        </w:rPr>
        <w:t xml:space="preserve"> В течение всего срока аренды по настоящему Договору Арендодатель обязуется своевременно и за свой счет производить капитальный ремонт Имущества</w:t>
      </w:r>
      <w:r w:rsidRPr="00296CF5">
        <w:rPr>
          <w:bCs w:val="0"/>
          <w:color w:val="000000"/>
          <w:spacing w:val="-3"/>
          <w:sz w:val="23"/>
          <w:szCs w:val="23"/>
        </w:rPr>
        <w:t>.</w:t>
      </w:r>
      <w:r w:rsidRPr="00296CF5">
        <w:rPr>
          <w:b w:val="0"/>
          <w:bCs w:val="0"/>
          <w:color w:val="000000"/>
          <w:spacing w:val="-3"/>
          <w:sz w:val="23"/>
          <w:szCs w:val="23"/>
        </w:rPr>
        <w:t xml:space="preserve"> Арендодатель обязан уведомить Арендатора о намерении и начале производства капитального ремонта Имущества.</w:t>
      </w:r>
    </w:p>
    <w:p w:rsidR="007D1009" w:rsidRDefault="007D1009" w:rsidP="00CF510C">
      <w:pPr>
        <w:numPr>
          <w:ilvl w:val="0"/>
          <w:numId w:val="1"/>
        </w:numPr>
        <w:shd w:val="clear" w:color="auto" w:fill="FFFFFF"/>
        <w:tabs>
          <w:tab w:val="left" w:pos="426"/>
          <w:tab w:val="left" w:pos="567"/>
          <w:tab w:val="left" w:pos="893"/>
        </w:tabs>
        <w:ind w:right="-285" w:firstLine="567"/>
        <w:jc w:val="both"/>
        <w:rPr>
          <w:b w:val="0"/>
          <w:bCs w:val="0"/>
          <w:color w:val="000000"/>
          <w:spacing w:val="-3"/>
          <w:sz w:val="23"/>
          <w:szCs w:val="23"/>
        </w:rPr>
      </w:pPr>
      <w:r w:rsidRPr="00296CF5">
        <w:rPr>
          <w:b w:val="0"/>
          <w:bCs w:val="0"/>
          <w:color w:val="000000"/>
          <w:spacing w:val="-3"/>
          <w:sz w:val="23"/>
          <w:szCs w:val="23"/>
        </w:rPr>
        <w:t>В случае производства Арендатором неотделимых улучшений, Арендодатель не возмещает Арендатору стоимость этих неотделимых улучшений после прекращения действия настоящего договора.</w:t>
      </w:r>
    </w:p>
    <w:p w:rsidR="00D85D79" w:rsidRDefault="00D85D79" w:rsidP="00CF510C">
      <w:pPr>
        <w:shd w:val="clear" w:color="auto" w:fill="FFFFFF"/>
        <w:tabs>
          <w:tab w:val="left" w:pos="426"/>
          <w:tab w:val="left" w:pos="567"/>
          <w:tab w:val="left" w:pos="893"/>
        </w:tabs>
        <w:ind w:right="-285"/>
        <w:jc w:val="both"/>
        <w:rPr>
          <w:b w:val="0"/>
          <w:bCs w:val="0"/>
          <w:color w:val="000000"/>
          <w:spacing w:val="-3"/>
          <w:sz w:val="23"/>
          <w:szCs w:val="23"/>
        </w:rPr>
      </w:pPr>
    </w:p>
    <w:p w:rsidR="00D85D79" w:rsidRPr="00D85D79" w:rsidRDefault="00D85D79" w:rsidP="00CF510C">
      <w:pPr>
        <w:shd w:val="clear" w:color="auto" w:fill="FFFFFF"/>
        <w:tabs>
          <w:tab w:val="left" w:pos="426"/>
          <w:tab w:val="left" w:pos="567"/>
          <w:tab w:val="left" w:pos="893"/>
        </w:tabs>
        <w:ind w:right="-285"/>
        <w:jc w:val="both"/>
        <w:rPr>
          <w:bCs w:val="0"/>
          <w:color w:val="000000"/>
          <w:spacing w:val="-3"/>
          <w:sz w:val="23"/>
          <w:szCs w:val="23"/>
        </w:rPr>
      </w:pPr>
      <w:r>
        <w:rPr>
          <w:bCs w:val="0"/>
          <w:color w:val="000000"/>
          <w:spacing w:val="-3"/>
          <w:sz w:val="23"/>
          <w:szCs w:val="23"/>
        </w:rPr>
        <w:t xml:space="preserve">                                                          6.</w:t>
      </w:r>
      <w:r w:rsidRPr="00D85D79">
        <w:rPr>
          <w:bCs w:val="0"/>
          <w:color w:val="000000"/>
          <w:spacing w:val="-3"/>
          <w:sz w:val="23"/>
          <w:szCs w:val="23"/>
        </w:rPr>
        <w:t xml:space="preserve"> УЛУЧШЕНИЯ ИМУЩЕСТВА</w:t>
      </w:r>
    </w:p>
    <w:p w:rsidR="00D85D79" w:rsidRPr="00D85D79" w:rsidRDefault="00D85D79" w:rsidP="00D85D79">
      <w:pPr>
        <w:shd w:val="clear" w:color="auto" w:fill="FFFFFF"/>
        <w:tabs>
          <w:tab w:val="left" w:pos="426"/>
          <w:tab w:val="left" w:pos="567"/>
          <w:tab w:val="left" w:pos="893"/>
        </w:tabs>
        <w:jc w:val="both"/>
        <w:rPr>
          <w:b w:val="0"/>
          <w:bCs w:val="0"/>
          <w:color w:val="000000"/>
          <w:spacing w:val="-3"/>
          <w:sz w:val="23"/>
          <w:szCs w:val="23"/>
        </w:rPr>
      </w:pPr>
      <w:r>
        <w:rPr>
          <w:b w:val="0"/>
          <w:bCs w:val="0"/>
          <w:color w:val="000000"/>
          <w:spacing w:val="-3"/>
          <w:sz w:val="23"/>
          <w:szCs w:val="23"/>
        </w:rPr>
        <w:t xml:space="preserve">         6.1</w:t>
      </w:r>
      <w:r w:rsidR="008E568D">
        <w:rPr>
          <w:b w:val="0"/>
          <w:bCs w:val="0"/>
          <w:color w:val="000000"/>
          <w:spacing w:val="-3"/>
          <w:sz w:val="23"/>
          <w:szCs w:val="23"/>
        </w:rPr>
        <w:t>.</w:t>
      </w:r>
      <w:r>
        <w:rPr>
          <w:b w:val="0"/>
          <w:bCs w:val="0"/>
          <w:color w:val="000000"/>
          <w:spacing w:val="-3"/>
          <w:sz w:val="23"/>
          <w:szCs w:val="23"/>
        </w:rPr>
        <w:t xml:space="preserve"> </w:t>
      </w:r>
      <w:r w:rsidRPr="00D85D79">
        <w:rPr>
          <w:b w:val="0"/>
          <w:bCs w:val="0"/>
          <w:color w:val="000000"/>
          <w:spacing w:val="-3"/>
          <w:sz w:val="23"/>
          <w:szCs w:val="23"/>
        </w:rPr>
        <w:t>По настоящему Договору аренды А</w:t>
      </w:r>
      <w:r w:rsidR="00A6139F">
        <w:rPr>
          <w:b w:val="0"/>
          <w:bCs w:val="0"/>
          <w:color w:val="000000"/>
          <w:spacing w:val="-3"/>
          <w:sz w:val="23"/>
          <w:szCs w:val="23"/>
        </w:rPr>
        <w:t>рендатор</w:t>
      </w:r>
      <w:r w:rsidRPr="00D85D79">
        <w:rPr>
          <w:b w:val="0"/>
          <w:bCs w:val="0"/>
          <w:color w:val="000000"/>
          <w:spacing w:val="-3"/>
          <w:sz w:val="23"/>
          <w:szCs w:val="23"/>
        </w:rPr>
        <w:t xml:space="preserve"> вправе с письменного согласия А</w:t>
      </w:r>
      <w:r w:rsidR="008E568D">
        <w:rPr>
          <w:b w:val="0"/>
          <w:bCs w:val="0"/>
          <w:color w:val="000000"/>
          <w:spacing w:val="-3"/>
          <w:sz w:val="23"/>
          <w:szCs w:val="23"/>
        </w:rPr>
        <w:t>рендодателя</w:t>
      </w:r>
      <w:r w:rsidRPr="00D85D79">
        <w:rPr>
          <w:b w:val="0"/>
          <w:bCs w:val="0"/>
          <w:color w:val="000000"/>
          <w:spacing w:val="-3"/>
          <w:sz w:val="23"/>
          <w:szCs w:val="23"/>
        </w:rPr>
        <w:t xml:space="preserve"> производить неотделимые улучшения </w:t>
      </w:r>
      <w:r w:rsidR="008E568D">
        <w:rPr>
          <w:b w:val="0"/>
          <w:bCs w:val="0"/>
          <w:color w:val="000000"/>
          <w:spacing w:val="-3"/>
          <w:sz w:val="23"/>
          <w:szCs w:val="23"/>
        </w:rPr>
        <w:t>имущества</w:t>
      </w:r>
      <w:r w:rsidRPr="00D85D79">
        <w:rPr>
          <w:b w:val="0"/>
          <w:bCs w:val="0"/>
          <w:color w:val="000000"/>
          <w:spacing w:val="-3"/>
          <w:sz w:val="23"/>
          <w:szCs w:val="23"/>
        </w:rPr>
        <w:t>.</w:t>
      </w:r>
    </w:p>
    <w:p w:rsidR="00D85D79" w:rsidRPr="00D85D79" w:rsidRDefault="008E568D" w:rsidP="00B7682C">
      <w:pPr>
        <w:pStyle w:val="a7"/>
        <w:numPr>
          <w:ilvl w:val="1"/>
          <w:numId w:val="6"/>
        </w:numPr>
        <w:shd w:val="clear" w:color="auto" w:fill="FFFFFF"/>
        <w:tabs>
          <w:tab w:val="left" w:pos="426"/>
          <w:tab w:val="left" w:pos="567"/>
        </w:tabs>
        <w:ind w:left="0" w:firstLine="426"/>
        <w:jc w:val="both"/>
        <w:rPr>
          <w:b w:val="0"/>
          <w:bCs w:val="0"/>
          <w:color w:val="000000"/>
          <w:spacing w:val="-3"/>
          <w:sz w:val="23"/>
          <w:szCs w:val="23"/>
        </w:rPr>
      </w:pPr>
      <w:r>
        <w:rPr>
          <w:b w:val="0"/>
          <w:bCs w:val="0"/>
          <w:color w:val="000000"/>
          <w:spacing w:val="-3"/>
          <w:sz w:val="23"/>
          <w:szCs w:val="23"/>
        </w:rPr>
        <w:t xml:space="preserve">. </w:t>
      </w:r>
      <w:r w:rsidR="00D85D79" w:rsidRPr="00D85D79">
        <w:rPr>
          <w:b w:val="0"/>
          <w:bCs w:val="0"/>
          <w:color w:val="000000"/>
          <w:spacing w:val="-3"/>
          <w:sz w:val="23"/>
          <w:szCs w:val="23"/>
        </w:rPr>
        <w:t>В случае производства А</w:t>
      </w:r>
      <w:r>
        <w:rPr>
          <w:b w:val="0"/>
          <w:bCs w:val="0"/>
          <w:color w:val="000000"/>
          <w:spacing w:val="-3"/>
          <w:sz w:val="23"/>
          <w:szCs w:val="23"/>
        </w:rPr>
        <w:t>рендатором</w:t>
      </w:r>
      <w:r w:rsidR="00D85D79" w:rsidRPr="00D85D79">
        <w:rPr>
          <w:b w:val="0"/>
          <w:bCs w:val="0"/>
          <w:color w:val="000000"/>
          <w:spacing w:val="-3"/>
          <w:sz w:val="23"/>
          <w:szCs w:val="23"/>
        </w:rPr>
        <w:t xml:space="preserve"> неотделимых улучшений, А</w:t>
      </w:r>
      <w:r>
        <w:rPr>
          <w:b w:val="0"/>
          <w:bCs w:val="0"/>
          <w:color w:val="000000"/>
          <w:spacing w:val="-3"/>
          <w:sz w:val="23"/>
          <w:szCs w:val="23"/>
        </w:rPr>
        <w:t xml:space="preserve">рендодатель </w:t>
      </w:r>
      <w:r w:rsidR="00D85D79" w:rsidRPr="00D85D79">
        <w:rPr>
          <w:b w:val="0"/>
          <w:bCs w:val="0"/>
          <w:color w:val="000000"/>
          <w:spacing w:val="-3"/>
          <w:sz w:val="23"/>
          <w:szCs w:val="23"/>
        </w:rPr>
        <w:t>не возмещает А</w:t>
      </w:r>
      <w:r>
        <w:rPr>
          <w:b w:val="0"/>
          <w:bCs w:val="0"/>
          <w:color w:val="000000"/>
          <w:spacing w:val="-3"/>
          <w:sz w:val="23"/>
          <w:szCs w:val="23"/>
        </w:rPr>
        <w:t>рендатору</w:t>
      </w:r>
      <w:r w:rsidR="00D85D79" w:rsidRPr="00D85D79">
        <w:rPr>
          <w:b w:val="0"/>
          <w:bCs w:val="0"/>
          <w:color w:val="000000"/>
          <w:spacing w:val="-3"/>
          <w:sz w:val="23"/>
          <w:szCs w:val="23"/>
        </w:rPr>
        <w:t xml:space="preserve"> стоимость этих неотделимых улучшений по окончании договора аренды.</w:t>
      </w:r>
    </w:p>
    <w:p w:rsidR="00D85D79" w:rsidRPr="00296CF5" w:rsidRDefault="00D85D79" w:rsidP="00D85D79">
      <w:pPr>
        <w:shd w:val="clear" w:color="auto" w:fill="FFFFFF"/>
        <w:tabs>
          <w:tab w:val="left" w:pos="426"/>
          <w:tab w:val="left" w:pos="567"/>
          <w:tab w:val="left" w:pos="893"/>
        </w:tabs>
        <w:jc w:val="both"/>
        <w:rPr>
          <w:b w:val="0"/>
          <w:bCs w:val="0"/>
          <w:color w:val="000000"/>
          <w:spacing w:val="-3"/>
          <w:sz w:val="23"/>
          <w:szCs w:val="23"/>
        </w:rPr>
      </w:pPr>
    </w:p>
    <w:p w:rsidR="00D85D79" w:rsidRPr="00D85D79" w:rsidRDefault="00D85D79" w:rsidP="00D85D79">
      <w:pPr>
        <w:shd w:val="clear" w:color="auto" w:fill="FFFFFF"/>
        <w:tabs>
          <w:tab w:val="left" w:pos="567"/>
          <w:tab w:val="left" w:pos="792"/>
        </w:tabs>
        <w:jc w:val="center"/>
        <w:rPr>
          <w:bCs w:val="0"/>
          <w:color w:val="000000"/>
          <w:spacing w:val="-3"/>
          <w:sz w:val="24"/>
          <w:szCs w:val="24"/>
        </w:rPr>
      </w:pPr>
      <w:r w:rsidRPr="00D85D79">
        <w:rPr>
          <w:bCs w:val="0"/>
          <w:color w:val="000000"/>
          <w:spacing w:val="-3"/>
          <w:sz w:val="24"/>
          <w:szCs w:val="24"/>
        </w:rPr>
        <w:t>7. ОБЯЗАННОСТИ СТОРОН</w:t>
      </w:r>
    </w:p>
    <w:p w:rsidR="00D85D79" w:rsidRPr="00D85D79" w:rsidRDefault="00D85D79" w:rsidP="00D85D79">
      <w:pPr>
        <w:shd w:val="clear" w:color="auto" w:fill="FFFFFF"/>
        <w:tabs>
          <w:tab w:val="left" w:pos="567"/>
          <w:tab w:val="left" w:pos="797"/>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.1.</w:t>
      </w:r>
      <w:r w:rsidRPr="00D85D79">
        <w:rPr>
          <w:b w:val="0"/>
          <w:bCs w:val="0"/>
          <w:color w:val="000000"/>
          <w:spacing w:val="-3"/>
          <w:sz w:val="24"/>
          <w:szCs w:val="24"/>
        </w:rPr>
        <w:tab/>
        <w:t>А</w:t>
      </w:r>
      <w:r w:rsidR="008E568D">
        <w:rPr>
          <w:b w:val="0"/>
          <w:bCs w:val="0"/>
          <w:color w:val="000000"/>
          <w:spacing w:val="-3"/>
          <w:sz w:val="24"/>
          <w:szCs w:val="24"/>
        </w:rPr>
        <w:t xml:space="preserve">рендодатель </w:t>
      </w:r>
      <w:r w:rsidRPr="00D85D79">
        <w:rPr>
          <w:b w:val="0"/>
          <w:bCs w:val="0"/>
          <w:color w:val="000000"/>
          <w:spacing w:val="-3"/>
          <w:sz w:val="24"/>
          <w:szCs w:val="24"/>
        </w:rPr>
        <w:t>обязуется:</w:t>
      </w:r>
    </w:p>
    <w:p w:rsidR="00D85D79" w:rsidRP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.1.1. Одновременно со вступлением в силу (заключением) настоящего Договора аренды передать А</w:t>
      </w:r>
      <w:r w:rsidR="008E568D">
        <w:rPr>
          <w:b w:val="0"/>
          <w:bCs w:val="0"/>
          <w:color w:val="000000"/>
          <w:spacing w:val="-3"/>
          <w:sz w:val="24"/>
          <w:szCs w:val="24"/>
        </w:rPr>
        <w:t xml:space="preserve">рендатору имущество </w:t>
      </w:r>
      <w:r w:rsidRPr="00D85D79">
        <w:rPr>
          <w:b w:val="0"/>
          <w:bCs w:val="0"/>
          <w:color w:val="000000"/>
          <w:spacing w:val="-3"/>
          <w:sz w:val="24"/>
          <w:szCs w:val="24"/>
        </w:rPr>
        <w:t>по акту приема-передачи в соответствии со ст. 655 Гражданского кодекса РФ;</w:t>
      </w:r>
    </w:p>
    <w:p w:rsidR="00D85D79" w:rsidRPr="00D85D79" w:rsidRDefault="00D85D79" w:rsidP="00B7682C">
      <w:pPr>
        <w:pStyle w:val="a7"/>
        <w:numPr>
          <w:ilvl w:val="2"/>
          <w:numId w:val="7"/>
        </w:numPr>
        <w:shd w:val="clear" w:color="auto" w:fill="FFFFFF"/>
        <w:tabs>
          <w:tab w:val="left" w:pos="567"/>
        </w:tabs>
        <w:ind w:left="0" w:firstLine="426"/>
        <w:jc w:val="both"/>
        <w:rPr>
          <w:b w:val="0"/>
          <w:bCs w:val="0"/>
          <w:color w:val="000000"/>
          <w:spacing w:val="-3"/>
          <w:sz w:val="24"/>
          <w:szCs w:val="24"/>
        </w:rPr>
      </w:pPr>
      <w:r w:rsidRPr="00D85D79">
        <w:rPr>
          <w:b w:val="0"/>
          <w:bCs w:val="0"/>
          <w:color w:val="000000"/>
          <w:spacing w:val="-3"/>
          <w:sz w:val="24"/>
          <w:szCs w:val="24"/>
        </w:rPr>
        <w:t>При прекращении настоящего Договора аренды принять от А</w:t>
      </w:r>
      <w:r w:rsidR="008E568D">
        <w:rPr>
          <w:b w:val="0"/>
          <w:bCs w:val="0"/>
          <w:color w:val="000000"/>
          <w:spacing w:val="-3"/>
          <w:sz w:val="24"/>
          <w:szCs w:val="24"/>
        </w:rPr>
        <w:t>рендатора имущество</w:t>
      </w:r>
      <w:r w:rsidRPr="00D85D79">
        <w:rPr>
          <w:b w:val="0"/>
          <w:bCs w:val="0"/>
          <w:color w:val="000000"/>
          <w:spacing w:val="-3"/>
          <w:sz w:val="24"/>
          <w:szCs w:val="24"/>
        </w:rPr>
        <w:t xml:space="preserve"> по подписываемому С</w:t>
      </w:r>
      <w:r w:rsidR="008E568D">
        <w:rPr>
          <w:b w:val="0"/>
          <w:bCs w:val="0"/>
          <w:color w:val="000000"/>
          <w:spacing w:val="-3"/>
          <w:sz w:val="24"/>
          <w:szCs w:val="24"/>
        </w:rPr>
        <w:t>торонами</w:t>
      </w:r>
      <w:r w:rsidRPr="00D85D79">
        <w:rPr>
          <w:b w:val="0"/>
          <w:bCs w:val="0"/>
          <w:color w:val="000000"/>
          <w:spacing w:val="-3"/>
          <w:sz w:val="24"/>
          <w:szCs w:val="24"/>
        </w:rPr>
        <w:t xml:space="preserve"> акту приема-передачи в соответствии со ст. 655 Гражданского кодекса РФ.</w:t>
      </w:r>
    </w:p>
    <w:p w:rsidR="00D85D79" w:rsidRPr="00D85D79" w:rsidRDefault="00D85D79" w:rsidP="00D85D79">
      <w:pPr>
        <w:shd w:val="clear" w:color="auto" w:fill="FFFFFF"/>
        <w:tabs>
          <w:tab w:val="left" w:pos="567"/>
          <w:tab w:val="left" w:pos="797"/>
        </w:tabs>
        <w:ind w:firstLine="426"/>
        <w:jc w:val="both"/>
        <w:rPr>
          <w:b w:val="0"/>
          <w:bCs w:val="0"/>
          <w:color w:val="000000"/>
          <w:spacing w:val="-3"/>
          <w:sz w:val="24"/>
          <w:szCs w:val="24"/>
        </w:rPr>
      </w:pPr>
      <w:r>
        <w:rPr>
          <w:b w:val="0"/>
          <w:bCs w:val="0"/>
          <w:color w:val="000000"/>
          <w:spacing w:val="-3"/>
          <w:sz w:val="24"/>
          <w:szCs w:val="24"/>
        </w:rPr>
        <w:lastRenderedPageBreak/>
        <w:t>7</w:t>
      </w:r>
      <w:r w:rsidRPr="00D85D79">
        <w:rPr>
          <w:b w:val="0"/>
          <w:bCs w:val="0"/>
          <w:color w:val="000000"/>
          <w:spacing w:val="-3"/>
          <w:sz w:val="24"/>
          <w:szCs w:val="24"/>
        </w:rPr>
        <w:t>.2.</w:t>
      </w:r>
      <w:r w:rsidRPr="00D85D79">
        <w:rPr>
          <w:b w:val="0"/>
          <w:bCs w:val="0"/>
          <w:color w:val="000000"/>
          <w:spacing w:val="-3"/>
          <w:sz w:val="24"/>
          <w:szCs w:val="24"/>
        </w:rPr>
        <w:tab/>
        <w:t>А</w:t>
      </w:r>
      <w:r w:rsidR="008E568D">
        <w:rPr>
          <w:b w:val="0"/>
          <w:bCs w:val="0"/>
          <w:color w:val="000000"/>
          <w:spacing w:val="-3"/>
          <w:sz w:val="24"/>
          <w:szCs w:val="24"/>
        </w:rPr>
        <w:t>рендатор</w:t>
      </w:r>
      <w:r w:rsidRPr="00D85D79">
        <w:rPr>
          <w:b w:val="0"/>
          <w:bCs w:val="0"/>
          <w:color w:val="000000"/>
          <w:spacing w:val="-3"/>
          <w:sz w:val="24"/>
          <w:szCs w:val="24"/>
        </w:rPr>
        <w:t xml:space="preserve"> обязуется:</w:t>
      </w:r>
    </w:p>
    <w:p w:rsidR="00D85D79" w:rsidRP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.2.1.</w:t>
      </w:r>
      <w:r w:rsidRPr="00D85D79">
        <w:rPr>
          <w:b w:val="0"/>
          <w:bCs w:val="0"/>
          <w:color w:val="000000"/>
          <w:spacing w:val="-3"/>
          <w:sz w:val="24"/>
          <w:szCs w:val="24"/>
        </w:rPr>
        <w:tab/>
        <w:t>Одновременно со вступлением в силу (заключением) настоящего Договора аренды принять от А</w:t>
      </w:r>
      <w:r w:rsidR="008E568D">
        <w:rPr>
          <w:b w:val="0"/>
          <w:bCs w:val="0"/>
          <w:color w:val="000000"/>
          <w:spacing w:val="-3"/>
          <w:sz w:val="24"/>
          <w:szCs w:val="24"/>
        </w:rPr>
        <w:t>рендодателя имущество</w:t>
      </w:r>
      <w:r w:rsidRPr="00D85D79">
        <w:rPr>
          <w:b w:val="0"/>
          <w:bCs w:val="0"/>
          <w:color w:val="000000"/>
          <w:spacing w:val="-3"/>
          <w:sz w:val="24"/>
          <w:szCs w:val="24"/>
        </w:rPr>
        <w:t xml:space="preserve"> по акту приема-передачи в соответствии со ст. 655 Гражданского кодекса РФ</w:t>
      </w:r>
      <w:r w:rsidR="004940BB">
        <w:rPr>
          <w:b w:val="0"/>
          <w:bCs w:val="0"/>
          <w:color w:val="000000"/>
          <w:spacing w:val="-3"/>
          <w:sz w:val="24"/>
          <w:szCs w:val="24"/>
        </w:rPr>
        <w:t xml:space="preserve"> (Приложение № 2)</w:t>
      </w:r>
      <w:r w:rsidRPr="00D85D79">
        <w:rPr>
          <w:b w:val="0"/>
          <w:bCs w:val="0"/>
          <w:color w:val="000000"/>
          <w:spacing w:val="-3"/>
          <w:sz w:val="24"/>
          <w:szCs w:val="24"/>
        </w:rPr>
        <w:t>;</w:t>
      </w:r>
    </w:p>
    <w:p w:rsidR="00D85D79" w:rsidRP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.2.2.</w:t>
      </w:r>
      <w:r w:rsidRPr="00D85D79">
        <w:rPr>
          <w:b w:val="0"/>
          <w:bCs w:val="0"/>
          <w:color w:val="000000"/>
          <w:spacing w:val="-3"/>
          <w:sz w:val="24"/>
          <w:szCs w:val="24"/>
        </w:rPr>
        <w:tab/>
        <w:t xml:space="preserve">Владеть и пользоваться </w:t>
      </w:r>
      <w:r w:rsidR="008E568D">
        <w:rPr>
          <w:b w:val="0"/>
          <w:bCs w:val="0"/>
          <w:color w:val="000000"/>
          <w:spacing w:val="-3"/>
          <w:sz w:val="24"/>
          <w:szCs w:val="24"/>
        </w:rPr>
        <w:t xml:space="preserve">имуществом </w:t>
      </w:r>
      <w:r w:rsidRPr="00D85D79">
        <w:rPr>
          <w:b w:val="0"/>
          <w:bCs w:val="0"/>
          <w:color w:val="000000"/>
          <w:spacing w:val="-3"/>
          <w:sz w:val="24"/>
          <w:szCs w:val="24"/>
        </w:rPr>
        <w:t>в соответствии с п. 1.</w:t>
      </w:r>
      <w:r>
        <w:rPr>
          <w:b w:val="0"/>
          <w:bCs w:val="0"/>
          <w:color w:val="000000"/>
          <w:spacing w:val="-3"/>
          <w:sz w:val="24"/>
          <w:szCs w:val="24"/>
        </w:rPr>
        <w:t>2</w:t>
      </w:r>
      <w:r w:rsidRPr="00D85D79">
        <w:rPr>
          <w:b w:val="0"/>
          <w:bCs w:val="0"/>
          <w:color w:val="000000"/>
          <w:spacing w:val="-3"/>
          <w:sz w:val="24"/>
          <w:szCs w:val="24"/>
        </w:rPr>
        <w:t>. настоящего Договора аренды.</w:t>
      </w:r>
    </w:p>
    <w:p w:rsidR="00D85D79" w:rsidRP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.2.3.</w:t>
      </w:r>
      <w:r w:rsidRPr="00D85D79">
        <w:rPr>
          <w:b w:val="0"/>
          <w:bCs w:val="0"/>
          <w:color w:val="000000"/>
          <w:spacing w:val="-3"/>
          <w:sz w:val="24"/>
          <w:szCs w:val="24"/>
        </w:rPr>
        <w:tab/>
        <w:t>Арендатор обязан осуществлять эксплуатацию арендованного имущества и временного здания, установленного в соответствии с п. 1.</w:t>
      </w:r>
      <w:r>
        <w:rPr>
          <w:b w:val="0"/>
          <w:bCs w:val="0"/>
          <w:color w:val="000000"/>
          <w:spacing w:val="-3"/>
          <w:sz w:val="24"/>
          <w:szCs w:val="24"/>
        </w:rPr>
        <w:t>2</w:t>
      </w:r>
      <w:r w:rsidRPr="00D85D79">
        <w:rPr>
          <w:b w:val="0"/>
          <w:bCs w:val="0"/>
          <w:color w:val="000000"/>
          <w:spacing w:val="-3"/>
          <w:sz w:val="24"/>
          <w:szCs w:val="24"/>
        </w:rPr>
        <w:t>. настоящего договора, с обязательным соблюдение норм противопожарной, экологической безопасности, а также санитарных норм и правил.</w:t>
      </w:r>
    </w:p>
    <w:p w:rsid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w:t>
      </w:r>
      <w:r w:rsidRPr="00D85D79">
        <w:rPr>
          <w:b w:val="0"/>
          <w:bCs w:val="0"/>
          <w:color w:val="000000"/>
          <w:spacing w:val="-3"/>
          <w:sz w:val="24"/>
          <w:szCs w:val="24"/>
        </w:rPr>
        <w:t>.2.4.</w:t>
      </w:r>
      <w:r w:rsidRPr="00D85D79">
        <w:rPr>
          <w:b w:val="0"/>
          <w:bCs w:val="0"/>
          <w:color w:val="000000"/>
          <w:spacing w:val="-3"/>
          <w:sz w:val="24"/>
          <w:szCs w:val="24"/>
        </w:rPr>
        <w:tab/>
        <w:t xml:space="preserve">Уплачивать арендную плату за временное владение и пользование </w:t>
      </w:r>
      <w:r w:rsidR="008E568D">
        <w:rPr>
          <w:b w:val="0"/>
          <w:bCs w:val="0"/>
          <w:color w:val="000000"/>
          <w:spacing w:val="-3"/>
          <w:sz w:val="24"/>
          <w:szCs w:val="24"/>
        </w:rPr>
        <w:t>имуществом</w:t>
      </w:r>
      <w:r w:rsidRPr="00D85D79">
        <w:rPr>
          <w:b w:val="0"/>
          <w:bCs w:val="0"/>
          <w:color w:val="000000"/>
          <w:spacing w:val="-3"/>
          <w:sz w:val="24"/>
          <w:szCs w:val="24"/>
        </w:rPr>
        <w:t xml:space="preserve"> в соответствии с условиями настоящего договора.</w:t>
      </w:r>
    </w:p>
    <w:p w:rsidR="00D85D79" w:rsidRPr="00D85D79" w:rsidRDefault="00D85D79" w:rsidP="00D85D79">
      <w:pPr>
        <w:shd w:val="clear" w:color="auto" w:fill="FFFFFF"/>
        <w:tabs>
          <w:tab w:val="left" w:pos="567"/>
          <w:tab w:val="left" w:pos="792"/>
        </w:tabs>
        <w:ind w:firstLine="426"/>
        <w:jc w:val="both"/>
        <w:rPr>
          <w:b w:val="0"/>
          <w:bCs w:val="0"/>
          <w:color w:val="000000"/>
          <w:spacing w:val="-3"/>
          <w:sz w:val="24"/>
          <w:szCs w:val="24"/>
        </w:rPr>
      </w:pPr>
      <w:r>
        <w:rPr>
          <w:b w:val="0"/>
          <w:bCs w:val="0"/>
          <w:color w:val="000000"/>
          <w:spacing w:val="-3"/>
          <w:sz w:val="24"/>
          <w:szCs w:val="24"/>
        </w:rPr>
        <w:t>7.2.5</w:t>
      </w:r>
      <w:r w:rsidR="00872A4D">
        <w:rPr>
          <w:b w:val="0"/>
          <w:bCs w:val="0"/>
          <w:color w:val="000000"/>
          <w:spacing w:val="-3"/>
          <w:sz w:val="24"/>
          <w:szCs w:val="24"/>
        </w:rPr>
        <w:t>.</w:t>
      </w:r>
      <w:r>
        <w:rPr>
          <w:b w:val="0"/>
          <w:bCs w:val="0"/>
          <w:color w:val="000000"/>
          <w:spacing w:val="-3"/>
          <w:sz w:val="24"/>
          <w:szCs w:val="24"/>
        </w:rPr>
        <w:t xml:space="preserve"> </w:t>
      </w:r>
      <w:r w:rsidRPr="00D85D79">
        <w:rPr>
          <w:b w:val="0"/>
          <w:bCs w:val="0"/>
          <w:color w:val="000000"/>
          <w:spacing w:val="-3"/>
          <w:sz w:val="24"/>
          <w:szCs w:val="24"/>
        </w:rPr>
        <w:t xml:space="preserve">В течение срока аренды по настоящему Договору за свой счет обеспечить сохранность </w:t>
      </w:r>
      <w:r w:rsidR="008E568D">
        <w:rPr>
          <w:b w:val="0"/>
          <w:bCs w:val="0"/>
          <w:color w:val="000000"/>
          <w:spacing w:val="-3"/>
          <w:sz w:val="24"/>
          <w:szCs w:val="24"/>
        </w:rPr>
        <w:t>имущества</w:t>
      </w:r>
      <w:r w:rsidRPr="00D85D79">
        <w:rPr>
          <w:b w:val="0"/>
          <w:bCs w:val="0"/>
          <w:color w:val="000000"/>
          <w:spacing w:val="-3"/>
          <w:sz w:val="24"/>
          <w:szCs w:val="24"/>
        </w:rPr>
        <w:t>;</w:t>
      </w:r>
    </w:p>
    <w:p w:rsidR="00D85D79" w:rsidRPr="00872A4D" w:rsidRDefault="00D85D79" w:rsidP="00B7682C">
      <w:pPr>
        <w:pStyle w:val="a7"/>
        <w:numPr>
          <w:ilvl w:val="2"/>
          <w:numId w:val="8"/>
        </w:numPr>
        <w:shd w:val="clear" w:color="auto" w:fill="FFFFFF"/>
        <w:tabs>
          <w:tab w:val="left" w:pos="567"/>
          <w:tab w:val="left" w:pos="792"/>
        </w:tabs>
        <w:ind w:left="0" w:firstLine="426"/>
        <w:jc w:val="both"/>
        <w:rPr>
          <w:b w:val="0"/>
          <w:bCs w:val="0"/>
          <w:color w:val="000000"/>
          <w:spacing w:val="-3"/>
          <w:sz w:val="24"/>
          <w:szCs w:val="24"/>
        </w:rPr>
      </w:pPr>
      <w:r w:rsidRPr="00872A4D">
        <w:rPr>
          <w:b w:val="0"/>
          <w:bCs w:val="0"/>
          <w:color w:val="000000"/>
          <w:spacing w:val="-3"/>
          <w:sz w:val="24"/>
          <w:szCs w:val="24"/>
        </w:rPr>
        <w:t>При прекращении настоящего Договора вернуть А</w:t>
      </w:r>
      <w:r w:rsidR="008E568D">
        <w:rPr>
          <w:b w:val="0"/>
          <w:bCs w:val="0"/>
          <w:color w:val="000000"/>
          <w:spacing w:val="-3"/>
          <w:sz w:val="24"/>
          <w:szCs w:val="24"/>
        </w:rPr>
        <w:t>рендодателю имущество</w:t>
      </w:r>
      <w:r w:rsidRPr="00872A4D">
        <w:rPr>
          <w:b w:val="0"/>
          <w:bCs w:val="0"/>
          <w:color w:val="000000"/>
          <w:spacing w:val="-3"/>
          <w:sz w:val="24"/>
          <w:szCs w:val="24"/>
        </w:rPr>
        <w:t xml:space="preserve"> по акту приема-передачи в соответствии со ст. 655 Гражданского кодекса РФ.</w:t>
      </w:r>
    </w:p>
    <w:p w:rsidR="00BF1E8F" w:rsidRPr="00D24D39" w:rsidRDefault="00872A4D" w:rsidP="00872A4D">
      <w:pPr>
        <w:shd w:val="clear" w:color="auto" w:fill="FFFFFF"/>
        <w:tabs>
          <w:tab w:val="left" w:pos="567"/>
          <w:tab w:val="left" w:pos="797"/>
        </w:tabs>
        <w:jc w:val="both"/>
        <w:rPr>
          <w:b w:val="0"/>
          <w:color w:val="000000"/>
          <w:sz w:val="24"/>
          <w:szCs w:val="24"/>
        </w:rPr>
      </w:pPr>
      <w:r>
        <w:rPr>
          <w:b w:val="0"/>
          <w:bCs w:val="0"/>
          <w:color w:val="000000"/>
          <w:spacing w:val="-3"/>
          <w:sz w:val="24"/>
          <w:szCs w:val="24"/>
        </w:rPr>
        <w:t xml:space="preserve">       </w:t>
      </w:r>
      <w:r w:rsidR="00343C23">
        <w:rPr>
          <w:b w:val="0"/>
          <w:bCs w:val="0"/>
          <w:color w:val="000000"/>
          <w:spacing w:val="-3"/>
          <w:sz w:val="24"/>
          <w:szCs w:val="24"/>
        </w:rPr>
        <w:t>7.2.7 Соблюдать</w:t>
      </w:r>
      <w:r w:rsidR="001D2F73" w:rsidRPr="00D24D39">
        <w:rPr>
          <w:b w:val="0"/>
          <w:color w:val="000000"/>
          <w:sz w:val="24"/>
          <w:szCs w:val="24"/>
        </w:rPr>
        <w:t xml:space="preserve"> и нести ответственность за выполнение требований локальных нормативных документов ОАО </w:t>
      </w:r>
      <w:r w:rsidR="00BF1E8F" w:rsidRPr="00D24D39">
        <w:rPr>
          <w:b w:val="0"/>
          <w:color w:val="000000"/>
          <w:sz w:val="24"/>
          <w:szCs w:val="24"/>
        </w:rPr>
        <w:t>«</w:t>
      </w:r>
      <w:r w:rsidR="001D2F73" w:rsidRPr="00D24D39">
        <w:rPr>
          <w:b w:val="0"/>
          <w:color w:val="000000"/>
          <w:sz w:val="24"/>
          <w:szCs w:val="24"/>
        </w:rPr>
        <w:t xml:space="preserve">НК </w:t>
      </w:r>
      <w:r w:rsidR="00BF1E8F" w:rsidRPr="00D24D39">
        <w:rPr>
          <w:b w:val="0"/>
          <w:color w:val="000000"/>
          <w:sz w:val="24"/>
          <w:szCs w:val="24"/>
        </w:rPr>
        <w:t>«</w:t>
      </w:r>
      <w:r w:rsidR="001D2F73" w:rsidRPr="00D24D39">
        <w:rPr>
          <w:b w:val="0"/>
          <w:color w:val="000000"/>
          <w:sz w:val="24"/>
          <w:szCs w:val="24"/>
        </w:rPr>
        <w:t>Роснефть</w:t>
      </w:r>
      <w:r w:rsidR="00BF1E8F" w:rsidRPr="00D24D39">
        <w:rPr>
          <w:b w:val="0"/>
          <w:color w:val="000000"/>
          <w:sz w:val="24"/>
          <w:szCs w:val="24"/>
        </w:rPr>
        <w:t>»</w:t>
      </w:r>
      <w:r w:rsidR="001D2F73" w:rsidRPr="00D24D39">
        <w:rPr>
          <w:b w:val="0"/>
          <w:color w:val="000000"/>
          <w:sz w:val="24"/>
          <w:szCs w:val="24"/>
        </w:rPr>
        <w:t xml:space="preserve"> и </w:t>
      </w:r>
      <w:r w:rsidR="00BF1E8F" w:rsidRPr="00D24D39">
        <w:rPr>
          <w:b w:val="0"/>
          <w:color w:val="000000"/>
          <w:sz w:val="24"/>
          <w:szCs w:val="24"/>
        </w:rPr>
        <w:t>Арендодателя</w:t>
      </w:r>
      <w:r w:rsidR="001D2F73" w:rsidRPr="00D24D39">
        <w:rPr>
          <w:b w:val="0"/>
          <w:color w:val="000000"/>
          <w:sz w:val="24"/>
          <w:szCs w:val="24"/>
        </w:rPr>
        <w:t>. Локальные нормативные документы подлежат передаче по акту приема-передачи локальных нормативных документов ООО «РН-Волгоград», относящихся к открытой информации (Приложение №</w:t>
      </w:r>
      <w:r w:rsidR="00BF1E8F" w:rsidRPr="00D24D39">
        <w:rPr>
          <w:b w:val="0"/>
          <w:color w:val="000000"/>
          <w:sz w:val="24"/>
          <w:szCs w:val="24"/>
        </w:rPr>
        <w:t>4</w:t>
      </w:r>
      <w:r w:rsidR="001D2F73" w:rsidRPr="00D24D39">
        <w:rPr>
          <w:b w:val="0"/>
          <w:color w:val="000000"/>
          <w:sz w:val="24"/>
          <w:szCs w:val="24"/>
        </w:rPr>
        <w:t xml:space="preserve">). Неисполнение указанных требований является основанием для одностороннего расторжения </w:t>
      </w:r>
      <w:r w:rsidR="00BF1E8F" w:rsidRPr="00D24D39">
        <w:rPr>
          <w:b w:val="0"/>
          <w:color w:val="000000"/>
          <w:sz w:val="24"/>
          <w:szCs w:val="24"/>
        </w:rPr>
        <w:t>Арендодателем</w:t>
      </w:r>
      <w:r w:rsidR="001D2F73" w:rsidRPr="00D24D39">
        <w:rPr>
          <w:b w:val="0"/>
          <w:color w:val="000000"/>
          <w:sz w:val="24"/>
          <w:szCs w:val="24"/>
        </w:rPr>
        <w:t xml:space="preserve"> договора. В случае если в период действия договора в ЛНД внесены изменения или отменено действие, </w:t>
      </w:r>
      <w:r w:rsidR="00BF1E8F" w:rsidRPr="00D24D39">
        <w:rPr>
          <w:b w:val="0"/>
          <w:color w:val="000000"/>
          <w:sz w:val="24"/>
          <w:szCs w:val="24"/>
        </w:rPr>
        <w:t>Арендодатель</w:t>
      </w:r>
      <w:r w:rsidR="001D2F73" w:rsidRPr="00D24D39">
        <w:rPr>
          <w:b w:val="0"/>
          <w:color w:val="000000"/>
          <w:sz w:val="24"/>
          <w:szCs w:val="24"/>
        </w:rPr>
        <w:t xml:space="preserve"> обязуется своевременно (в течение 10 (Десяти) дней с момента внесения изменений) проинформировать об этом </w:t>
      </w:r>
      <w:r w:rsidR="00BF1E8F" w:rsidRPr="00D24D39">
        <w:rPr>
          <w:b w:val="0"/>
          <w:color w:val="000000"/>
          <w:sz w:val="24"/>
          <w:szCs w:val="24"/>
        </w:rPr>
        <w:t>Арендатора</w:t>
      </w:r>
      <w:r w:rsidR="001D2F73" w:rsidRPr="00D24D39">
        <w:rPr>
          <w:b w:val="0"/>
          <w:color w:val="000000"/>
          <w:sz w:val="24"/>
          <w:szCs w:val="24"/>
        </w:rPr>
        <w:t xml:space="preserve"> и передать новую редакцию ЛНД или введенный вновь ЛНД по акту приема передачи.</w:t>
      </w:r>
    </w:p>
    <w:p w:rsidR="001D2F73" w:rsidRPr="00D24D39" w:rsidRDefault="004940BB" w:rsidP="00211D91">
      <w:pPr>
        <w:shd w:val="clear" w:color="auto" w:fill="FFFFFF"/>
        <w:tabs>
          <w:tab w:val="left" w:pos="567"/>
          <w:tab w:val="left" w:pos="797"/>
        </w:tabs>
        <w:ind w:firstLine="567"/>
        <w:jc w:val="both"/>
        <w:rPr>
          <w:b w:val="0"/>
          <w:bCs w:val="0"/>
          <w:color w:val="000000"/>
          <w:spacing w:val="-3"/>
          <w:sz w:val="24"/>
          <w:szCs w:val="24"/>
        </w:rPr>
      </w:pPr>
      <w:r>
        <w:rPr>
          <w:b w:val="0"/>
          <w:color w:val="000000"/>
          <w:sz w:val="24"/>
          <w:szCs w:val="24"/>
        </w:rPr>
        <w:t>7</w:t>
      </w:r>
      <w:r w:rsidR="00BF1E8F" w:rsidRPr="00D24D39">
        <w:rPr>
          <w:b w:val="0"/>
          <w:color w:val="000000"/>
          <w:sz w:val="24"/>
          <w:szCs w:val="24"/>
        </w:rPr>
        <w:t>.2.</w:t>
      </w:r>
      <w:r>
        <w:rPr>
          <w:b w:val="0"/>
          <w:color w:val="000000"/>
          <w:sz w:val="24"/>
          <w:szCs w:val="24"/>
        </w:rPr>
        <w:t>8</w:t>
      </w:r>
      <w:r w:rsidR="00BF1E8F" w:rsidRPr="00D24D39">
        <w:rPr>
          <w:b w:val="0"/>
          <w:color w:val="000000"/>
          <w:sz w:val="24"/>
          <w:szCs w:val="24"/>
        </w:rPr>
        <w:t xml:space="preserve">. </w:t>
      </w:r>
      <w:r w:rsidR="00BF1E8F" w:rsidRPr="00D24D39">
        <w:rPr>
          <w:b w:val="0"/>
          <w:sz w:val="24"/>
          <w:szCs w:val="24"/>
        </w:rPr>
        <w:t>Арендатор</w:t>
      </w:r>
      <w:r w:rsidR="001D2F73" w:rsidRPr="00D24D39">
        <w:rPr>
          <w:b w:val="0"/>
          <w:sz w:val="24"/>
          <w:szCs w:val="24"/>
        </w:rPr>
        <w:t xml:space="preserve"> обязан соблюдать требования действующего законодательства РФ об охране окружающей среды и безопасности ведения работ, а также Стандарт Компании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арендующим имущество компании».</w:t>
      </w:r>
    </w:p>
    <w:p w:rsidR="00BF1E8F" w:rsidRPr="00D24D39" w:rsidRDefault="004940BB" w:rsidP="00211D91">
      <w:pPr>
        <w:pStyle w:val="a7"/>
        <w:tabs>
          <w:tab w:val="left" w:pos="567"/>
        </w:tabs>
        <w:ind w:left="0" w:firstLine="567"/>
        <w:jc w:val="both"/>
        <w:rPr>
          <w:b w:val="0"/>
          <w:sz w:val="24"/>
          <w:szCs w:val="24"/>
        </w:rPr>
      </w:pPr>
      <w:r>
        <w:rPr>
          <w:b w:val="0"/>
          <w:bCs w:val="0"/>
          <w:color w:val="000000"/>
          <w:spacing w:val="-3"/>
          <w:sz w:val="24"/>
          <w:szCs w:val="24"/>
        </w:rPr>
        <w:t>7</w:t>
      </w:r>
      <w:r w:rsidR="00061EA8" w:rsidRPr="00D24D39">
        <w:rPr>
          <w:b w:val="0"/>
          <w:bCs w:val="0"/>
          <w:color w:val="000000"/>
          <w:spacing w:val="-3"/>
          <w:sz w:val="24"/>
          <w:szCs w:val="24"/>
        </w:rPr>
        <w:t>.2.</w:t>
      </w:r>
      <w:r>
        <w:rPr>
          <w:b w:val="0"/>
          <w:bCs w:val="0"/>
          <w:color w:val="000000"/>
          <w:spacing w:val="-3"/>
          <w:sz w:val="24"/>
          <w:szCs w:val="24"/>
        </w:rPr>
        <w:t>9</w:t>
      </w:r>
      <w:r w:rsidR="00061EA8" w:rsidRPr="00D24D39">
        <w:rPr>
          <w:b w:val="0"/>
          <w:bCs w:val="0"/>
          <w:color w:val="000000"/>
          <w:spacing w:val="-3"/>
          <w:sz w:val="24"/>
          <w:szCs w:val="24"/>
        </w:rPr>
        <w:t xml:space="preserve">. </w:t>
      </w:r>
      <w:r w:rsidR="00061EA8" w:rsidRPr="00D24D39">
        <w:rPr>
          <w:b w:val="0"/>
          <w:sz w:val="24"/>
          <w:szCs w:val="24"/>
        </w:rPr>
        <w:t>В течение 5 (Пяти) рабочих дней с момента подписания настоящего договора Арендатор обязан направить Арендодателю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приема-передачи, акты сверок взаимных расчетов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Арендатор обязуется незамедлительно сообщить об этом Арендодателю и предоставить указанные в настоящем абзаце докум</w:t>
      </w:r>
      <w:r w:rsidR="00BF1E8F" w:rsidRPr="00D24D39">
        <w:rPr>
          <w:b w:val="0"/>
          <w:sz w:val="24"/>
          <w:szCs w:val="24"/>
        </w:rPr>
        <w:t>енты в отношении указанных лиц.</w:t>
      </w:r>
    </w:p>
    <w:p w:rsidR="002F403C" w:rsidRPr="00D24D39" w:rsidRDefault="004940BB" w:rsidP="00211D91">
      <w:pPr>
        <w:pStyle w:val="a7"/>
        <w:tabs>
          <w:tab w:val="left" w:pos="567"/>
        </w:tabs>
        <w:ind w:left="0" w:firstLine="567"/>
        <w:jc w:val="both"/>
        <w:rPr>
          <w:b w:val="0"/>
          <w:sz w:val="24"/>
          <w:szCs w:val="24"/>
        </w:rPr>
      </w:pPr>
      <w:r>
        <w:rPr>
          <w:b w:val="0"/>
          <w:sz w:val="24"/>
          <w:szCs w:val="24"/>
        </w:rPr>
        <w:t>7</w:t>
      </w:r>
      <w:r w:rsidR="00BF1E8F" w:rsidRPr="00D24D39">
        <w:rPr>
          <w:b w:val="0"/>
          <w:sz w:val="24"/>
          <w:szCs w:val="24"/>
        </w:rPr>
        <w:t>.2.</w:t>
      </w:r>
      <w:r>
        <w:rPr>
          <w:b w:val="0"/>
          <w:sz w:val="24"/>
          <w:szCs w:val="24"/>
        </w:rPr>
        <w:t>10</w:t>
      </w:r>
      <w:r w:rsidR="00BF1E8F" w:rsidRPr="00D24D39">
        <w:rPr>
          <w:b w:val="0"/>
          <w:sz w:val="24"/>
          <w:szCs w:val="24"/>
        </w:rPr>
        <w:t xml:space="preserve">. </w:t>
      </w:r>
      <w:r w:rsidR="005064D4" w:rsidRPr="00D24D39">
        <w:rPr>
          <w:b w:val="0"/>
          <w:color w:val="000000"/>
          <w:sz w:val="24"/>
          <w:szCs w:val="24"/>
        </w:rPr>
        <w:t>Аренд</w:t>
      </w:r>
      <w:r w:rsidR="00F85FA1" w:rsidRPr="00D24D39">
        <w:rPr>
          <w:b w:val="0"/>
          <w:color w:val="000000"/>
          <w:sz w:val="24"/>
          <w:szCs w:val="24"/>
        </w:rPr>
        <w:t>атор</w:t>
      </w:r>
      <w:r w:rsidR="002F403C" w:rsidRPr="00D24D39">
        <w:rPr>
          <w:b w:val="0"/>
          <w:sz w:val="24"/>
          <w:szCs w:val="24"/>
        </w:rPr>
        <w:t xml:space="preserve"> направляет в адрес </w:t>
      </w:r>
      <w:r w:rsidR="005064D4" w:rsidRPr="00D24D39">
        <w:rPr>
          <w:b w:val="0"/>
          <w:sz w:val="24"/>
          <w:szCs w:val="24"/>
        </w:rPr>
        <w:t>Аренд</w:t>
      </w:r>
      <w:r w:rsidR="00F85FA1" w:rsidRPr="00D24D39">
        <w:rPr>
          <w:b w:val="0"/>
          <w:sz w:val="24"/>
          <w:szCs w:val="24"/>
        </w:rPr>
        <w:t>одателя</w:t>
      </w:r>
      <w:r w:rsidR="002F403C" w:rsidRPr="00D24D39">
        <w:rPr>
          <w:b w:val="0"/>
          <w:sz w:val="24"/>
          <w:szCs w:val="24"/>
        </w:rPr>
        <w:t xml:space="preserve"> </w:t>
      </w:r>
      <w:r w:rsidR="00211D91" w:rsidRPr="00D24D39">
        <w:rPr>
          <w:b w:val="0"/>
          <w:sz w:val="24"/>
          <w:szCs w:val="24"/>
        </w:rPr>
        <w:t>надлежащим образом,</w:t>
      </w:r>
      <w:r w:rsidR="002F403C" w:rsidRPr="00D24D39">
        <w:rPr>
          <w:b w:val="0"/>
          <w:sz w:val="24"/>
          <w:szCs w:val="24"/>
        </w:rPr>
        <w:t xml:space="preserve"> оформленный акт сверки взаимных расчетов в следующем порядке:</w:t>
      </w:r>
    </w:p>
    <w:p w:rsidR="002F403C" w:rsidRPr="00D24D39" w:rsidRDefault="002F403C" w:rsidP="00B029D9">
      <w:pPr>
        <w:tabs>
          <w:tab w:val="left" w:pos="0"/>
          <w:tab w:val="left" w:pos="567"/>
          <w:tab w:val="left" w:pos="1134"/>
        </w:tabs>
        <w:contextualSpacing/>
        <w:jc w:val="both"/>
        <w:rPr>
          <w:b w:val="0"/>
          <w:sz w:val="24"/>
          <w:szCs w:val="24"/>
        </w:rPr>
      </w:pPr>
      <w:r w:rsidRPr="00D24D39">
        <w:rPr>
          <w:b w:val="0"/>
          <w:color w:val="000000"/>
          <w:sz w:val="24"/>
          <w:szCs w:val="24"/>
        </w:rPr>
        <w:t xml:space="preserve">- </w:t>
      </w:r>
      <w:r w:rsidRPr="00D24D39">
        <w:rPr>
          <w:b w:val="0"/>
          <w:sz w:val="24"/>
          <w:szCs w:val="24"/>
        </w:rPr>
        <w:t>не позднее 20-го числа месяца, следующего за отчетным кварталом, акт сверки направляется на электронный адрес</w:t>
      </w:r>
      <w:r w:rsidR="00211D91">
        <w:rPr>
          <w:b w:val="0"/>
          <w:sz w:val="24"/>
          <w:szCs w:val="24"/>
        </w:rPr>
        <w:t>:</w:t>
      </w:r>
      <w:r w:rsidRPr="00D24D39">
        <w:rPr>
          <w:b w:val="0"/>
          <w:sz w:val="24"/>
          <w:szCs w:val="24"/>
        </w:rPr>
        <w:t xml:space="preserve"> </w:t>
      </w:r>
      <w:r w:rsidR="00872A4D">
        <w:rPr>
          <w:b w:val="0"/>
          <w:sz w:val="24"/>
          <w:szCs w:val="24"/>
          <w:lang w:val="en-US"/>
        </w:rPr>
        <w:t>n</w:t>
      </w:r>
      <w:r w:rsidR="00211D91" w:rsidRPr="00211D91">
        <w:rPr>
          <w:b w:val="0"/>
          <w:sz w:val="24"/>
          <w:szCs w:val="24"/>
        </w:rPr>
        <w:t>_</w:t>
      </w:r>
      <w:proofErr w:type="spellStart"/>
      <w:r w:rsidR="00872A4D">
        <w:rPr>
          <w:b w:val="0"/>
          <w:sz w:val="24"/>
          <w:szCs w:val="24"/>
          <w:lang w:val="en-US"/>
        </w:rPr>
        <w:t>aleksandrova</w:t>
      </w:r>
      <w:proofErr w:type="spellEnd"/>
      <w:r w:rsidR="00211D91" w:rsidRPr="00211D91">
        <w:rPr>
          <w:b w:val="0"/>
          <w:sz w:val="24"/>
          <w:szCs w:val="24"/>
        </w:rPr>
        <w:t>@vlg.rosneft.ru</w:t>
      </w:r>
      <w:r w:rsidR="00211D91" w:rsidRPr="00211D91" w:rsidDel="00211D91">
        <w:rPr>
          <w:b w:val="0"/>
          <w:sz w:val="24"/>
          <w:szCs w:val="24"/>
        </w:rPr>
        <w:t xml:space="preserve"> </w:t>
      </w:r>
      <w:r w:rsidRPr="00D24D39">
        <w:rPr>
          <w:b w:val="0"/>
          <w:sz w:val="24"/>
          <w:szCs w:val="24"/>
        </w:rPr>
        <w:t>с последующим направлением/доставкой Заказчику оригинала акта сверки.</w:t>
      </w:r>
    </w:p>
    <w:p w:rsidR="005064D4" w:rsidRPr="00D24D39" w:rsidRDefault="004940BB" w:rsidP="00211D91">
      <w:pPr>
        <w:shd w:val="clear" w:color="auto" w:fill="FFFFFF"/>
        <w:tabs>
          <w:tab w:val="left" w:pos="567"/>
          <w:tab w:val="left" w:pos="1080"/>
        </w:tabs>
        <w:ind w:firstLine="567"/>
        <w:jc w:val="both"/>
        <w:rPr>
          <w:b w:val="0"/>
          <w:bCs w:val="0"/>
          <w:color w:val="000000"/>
          <w:spacing w:val="-3"/>
          <w:sz w:val="24"/>
          <w:szCs w:val="24"/>
        </w:rPr>
      </w:pPr>
      <w:r>
        <w:rPr>
          <w:b w:val="0"/>
          <w:bCs w:val="0"/>
          <w:color w:val="000000"/>
          <w:spacing w:val="-3"/>
          <w:sz w:val="24"/>
          <w:szCs w:val="24"/>
        </w:rPr>
        <w:t>7</w:t>
      </w:r>
      <w:r w:rsidR="00D03046" w:rsidRPr="00200B47">
        <w:rPr>
          <w:b w:val="0"/>
          <w:bCs w:val="0"/>
          <w:color w:val="000000"/>
          <w:spacing w:val="-3"/>
          <w:sz w:val="24"/>
          <w:szCs w:val="24"/>
        </w:rPr>
        <w:t>.2.</w:t>
      </w:r>
      <w:r>
        <w:rPr>
          <w:b w:val="0"/>
          <w:bCs w:val="0"/>
          <w:color w:val="000000"/>
          <w:spacing w:val="-3"/>
          <w:sz w:val="24"/>
          <w:szCs w:val="24"/>
        </w:rPr>
        <w:t>11</w:t>
      </w:r>
      <w:r w:rsidR="00D03046" w:rsidRPr="00200B47">
        <w:rPr>
          <w:b w:val="0"/>
          <w:bCs w:val="0"/>
          <w:color w:val="000000"/>
          <w:spacing w:val="-3"/>
          <w:sz w:val="24"/>
          <w:szCs w:val="24"/>
        </w:rPr>
        <w:t>.</w:t>
      </w:r>
      <w:r w:rsidR="00D03046" w:rsidRPr="00D24D39">
        <w:rPr>
          <w:b w:val="0"/>
          <w:bCs w:val="0"/>
          <w:color w:val="000000"/>
          <w:spacing w:val="-3"/>
          <w:sz w:val="24"/>
          <w:szCs w:val="24"/>
        </w:rPr>
        <w:tab/>
        <w:t xml:space="preserve">Арендатор обязан осуществлять эксплуатацию арендованного </w:t>
      </w:r>
      <w:r w:rsidR="005064D4" w:rsidRPr="00D24D39">
        <w:rPr>
          <w:b w:val="0"/>
          <w:bCs w:val="0"/>
          <w:color w:val="000000"/>
          <w:spacing w:val="-3"/>
          <w:sz w:val="24"/>
          <w:szCs w:val="24"/>
        </w:rPr>
        <w:t>Имущества</w:t>
      </w:r>
      <w:r w:rsidR="00D03046" w:rsidRPr="00D24D39">
        <w:rPr>
          <w:b w:val="0"/>
          <w:bCs w:val="0"/>
          <w:color w:val="000000"/>
          <w:spacing w:val="-3"/>
          <w:sz w:val="24"/>
          <w:szCs w:val="24"/>
        </w:rPr>
        <w:t xml:space="preserve">, с обязательным соблюдение норм противопожарной, экологической безопасности, а также санитарных норм и правил. Арендатор обязуется обеспечить чистоту на территории арендуемого имущества, а также не допускать в процессе осуществления свой хозяйственной деятельности загрязнение территории, прилегающей к арендуемому имуществу. Факты неисполнения Арендатором перечисленных обязанностей фиксируются двусторонним актом. В случае отказа </w:t>
      </w:r>
      <w:r w:rsidR="00D03046" w:rsidRPr="00D24D39">
        <w:rPr>
          <w:b w:val="0"/>
          <w:bCs w:val="0"/>
          <w:color w:val="000000"/>
          <w:spacing w:val="-3"/>
          <w:sz w:val="24"/>
          <w:szCs w:val="24"/>
        </w:rPr>
        <w:lastRenderedPageBreak/>
        <w:t>представителя Арендатора от подписания соответствующего акта, указанный акт подписывается Арендодателем в одностороннем порядке</w:t>
      </w:r>
      <w:r>
        <w:rPr>
          <w:b w:val="0"/>
          <w:bCs w:val="0"/>
          <w:color w:val="000000"/>
          <w:spacing w:val="-3"/>
          <w:sz w:val="24"/>
          <w:szCs w:val="24"/>
        </w:rPr>
        <w:t>.</w:t>
      </w:r>
      <w:r w:rsidR="00D03046" w:rsidRPr="00D24D39">
        <w:rPr>
          <w:b w:val="0"/>
          <w:bCs w:val="0"/>
          <w:color w:val="000000"/>
          <w:spacing w:val="-3"/>
          <w:sz w:val="24"/>
          <w:szCs w:val="24"/>
        </w:rPr>
        <w:t xml:space="preserve"> </w:t>
      </w:r>
    </w:p>
    <w:p w:rsidR="00D03046" w:rsidRPr="00D24D39" w:rsidRDefault="004940BB" w:rsidP="004940BB">
      <w:pPr>
        <w:shd w:val="clear" w:color="auto" w:fill="FFFFFF"/>
        <w:tabs>
          <w:tab w:val="left" w:pos="567"/>
          <w:tab w:val="left" w:pos="1080"/>
        </w:tabs>
        <w:jc w:val="both"/>
        <w:rPr>
          <w:b w:val="0"/>
          <w:bCs w:val="0"/>
          <w:color w:val="000000"/>
          <w:spacing w:val="-3"/>
          <w:sz w:val="24"/>
          <w:szCs w:val="24"/>
        </w:rPr>
      </w:pPr>
      <w:r>
        <w:rPr>
          <w:b w:val="0"/>
          <w:bCs w:val="0"/>
          <w:color w:val="000000"/>
          <w:spacing w:val="-3"/>
          <w:sz w:val="24"/>
          <w:szCs w:val="24"/>
        </w:rPr>
        <w:t xml:space="preserve">         7.2.12. </w:t>
      </w:r>
      <w:r w:rsidR="005F502A" w:rsidRPr="00D24D39">
        <w:rPr>
          <w:b w:val="0"/>
          <w:bCs w:val="0"/>
          <w:color w:val="000000"/>
          <w:spacing w:val="-3"/>
          <w:sz w:val="24"/>
          <w:szCs w:val="24"/>
        </w:rPr>
        <w:t xml:space="preserve"> </w:t>
      </w:r>
      <w:r w:rsidR="00D03046" w:rsidRPr="00D24D39">
        <w:rPr>
          <w:b w:val="0"/>
          <w:bCs w:val="0"/>
          <w:color w:val="000000"/>
          <w:spacing w:val="-3"/>
          <w:sz w:val="24"/>
          <w:szCs w:val="24"/>
        </w:rPr>
        <w:t>В течение срока аренды по настоящему Договору за свой счет обеспечить сохранность И</w:t>
      </w:r>
      <w:r w:rsidR="005064D4" w:rsidRPr="00D24D39">
        <w:rPr>
          <w:b w:val="0"/>
          <w:bCs w:val="0"/>
          <w:color w:val="000000"/>
          <w:spacing w:val="-3"/>
          <w:sz w:val="24"/>
          <w:szCs w:val="24"/>
        </w:rPr>
        <w:t>мущества</w:t>
      </w:r>
      <w:r w:rsidR="00D03046" w:rsidRPr="00D24D39">
        <w:rPr>
          <w:b w:val="0"/>
          <w:bCs w:val="0"/>
          <w:color w:val="000000"/>
          <w:spacing w:val="-3"/>
          <w:sz w:val="24"/>
          <w:szCs w:val="24"/>
        </w:rPr>
        <w:t>;</w:t>
      </w:r>
    </w:p>
    <w:p w:rsidR="004E4550" w:rsidRPr="00D24D39" w:rsidRDefault="004940BB" w:rsidP="004940BB">
      <w:pPr>
        <w:pStyle w:val="40"/>
        <w:widowControl/>
        <w:tabs>
          <w:tab w:val="left" w:pos="567"/>
        </w:tabs>
        <w:autoSpaceDE/>
        <w:autoSpaceDN/>
        <w:adjustRightInd/>
        <w:spacing w:after="0"/>
        <w:ind w:left="567"/>
        <w:contextualSpacing w:val="0"/>
        <w:jc w:val="both"/>
        <w:rPr>
          <w:b w:val="0"/>
          <w:sz w:val="24"/>
          <w:szCs w:val="24"/>
        </w:rPr>
      </w:pPr>
      <w:r>
        <w:rPr>
          <w:b w:val="0"/>
          <w:sz w:val="24"/>
          <w:szCs w:val="24"/>
        </w:rPr>
        <w:t xml:space="preserve">7.2.13. </w:t>
      </w:r>
      <w:r w:rsidR="004E4550" w:rsidRPr="00D24D39">
        <w:rPr>
          <w:b w:val="0"/>
          <w:sz w:val="24"/>
          <w:szCs w:val="24"/>
        </w:rPr>
        <w:t xml:space="preserve">В случае повреждения </w:t>
      </w:r>
      <w:r w:rsidR="00872A4D">
        <w:rPr>
          <w:b w:val="0"/>
          <w:sz w:val="24"/>
          <w:szCs w:val="24"/>
        </w:rPr>
        <w:t>асфальтобетонного покрытия</w:t>
      </w:r>
      <w:r w:rsidR="004E4550" w:rsidRPr="00D24D39">
        <w:rPr>
          <w:b w:val="0"/>
          <w:sz w:val="24"/>
          <w:szCs w:val="24"/>
        </w:rPr>
        <w:t>, произошедш</w:t>
      </w:r>
      <w:r w:rsidR="00872A4D">
        <w:rPr>
          <w:b w:val="0"/>
          <w:sz w:val="24"/>
          <w:szCs w:val="24"/>
        </w:rPr>
        <w:t>его</w:t>
      </w:r>
      <w:r w:rsidR="004E4550" w:rsidRPr="00D24D39">
        <w:rPr>
          <w:b w:val="0"/>
          <w:sz w:val="24"/>
          <w:szCs w:val="24"/>
        </w:rPr>
        <w:t xml:space="preserve"> по вине Арендатора, возместить Арендодателю причиненные убытки, включая упущенную выгоду.</w:t>
      </w:r>
    </w:p>
    <w:p w:rsidR="004E4550" w:rsidRPr="00200B47" w:rsidRDefault="004E4550" w:rsidP="004940BB">
      <w:pPr>
        <w:pStyle w:val="40"/>
        <w:widowControl/>
        <w:tabs>
          <w:tab w:val="left" w:pos="567"/>
        </w:tabs>
        <w:autoSpaceDE/>
        <w:autoSpaceDN/>
        <w:adjustRightInd/>
        <w:spacing w:after="0"/>
        <w:ind w:left="0"/>
        <w:contextualSpacing w:val="0"/>
        <w:jc w:val="both"/>
        <w:rPr>
          <w:b w:val="0"/>
          <w:sz w:val="24"/>
          <w:szCs w:val="24"/>
        </w:rPr>
      </w:pPr>
    </w:p>
    <w:p w:rsidR="00D03046" w:rsidRPr="00D24D39" w:rsidRDefault="00872A4D" w:rsidP="00B029D9">
      <w:pPr>
        <w:shd w:val="clear" w:color="auto" w:fill="FFFFFF"/>
        <w:tabs>
          <w:tab w:val="left" w:pos="567"/>
          <w:tab w:val="left" w:pos="941"/>
        </w:tabs>
        <w:jc w:val="both"/>
        <w:rPr>
          <w:b w:val="0"/>
          <w:bCs w:val="0"/>
          <w:color w:val="000000"/>
          <w:spacing w:val="-3"/>
          <w:sz w:val="24"/>
          <w:szCs w:val="24"/>
        </w:rPr>
      </w:pPr>
      <w:r>
        <w:rPr>
          <w:b w:val="0"/>
          <w:bCs w:val="0"/>
          <w:color w:val="000000"/>
          <w:spacing w:val="-3"/>
          <w:sz w:val="24"/>
          <w:szCs w:val="24"/>
        </w:rPr>
        <w:t xml:space="preserve"> </w:t>
      </w:r>
    </w:p>
    <w:p w:rsidR="00D03046" w:rsidRPr="00D24D39" w:rsidRDefault="004940BB" w:rsidP="00B029D9">
      <w:pPr>
        <w:shd w:val="clear" w:color="auto" w:fill="FFFFFF"/>
        <w:tabs>
          <w:tab w:val="left" w:pos="567"/>
        </w:tabs>
        <w:jc w:val="center"/>
        <w:rPr>
          <w:bCs w:val="0"/>
          <w:color w:val="000000"/>
          <w:spacing w:val="-3"/>
          <w:sz w:val="24"/>
          <w:szCs w:val="24"/>
        </w:rPr>
      </w:pPr>
      <w:r>
        <w:rPr>
          <w:bCs w:val="0"/>
          <w:color w:val="000000"/>
          <w:spacing w:val="-3"/>
          <w:sz w:val="24"/>
          <w:szCs w:val="24"/>
        </w:rPr>
        <w:t>8</w:t>
      </w:r>
      <w:r w:rsidR="00D03046" w:rsidRPr="004940BB">
        <w:rPr>
          <w:bCs w:val="0"/>
          <w:color w:val="000000"/>
          <w:spacing w:val="-3"/>
          <w:sz w:val="24"/>
          <w:szCs w:val="24"/>
        </w:rPr>
        <w:t xml:space="preserve">. </w:t>
      </w:r>
      <w:r w:rsidR="00D03046" w:rsidRPr="00D24D39">
        <w:rPr>
          <w:bCs w:val="0"/>
          <w:color w:val="000000"/>
          <w:spacing w:val="-3"/>
          <w:sz w:val="24"/>
          <w:szCs w:val="24"/>
        </w:rPr>
        <w:t>ОТВЕТСТВЕННОСТЬ СТОРОН</w:t>
      </w:r>
    </w:p>
    <w:p w:rsidR="00D03046" w:rsidRPr="004940BB" w:rsidRDefault="004940BB" w:rsidP="004940BB">
      <w:pPr>
        <w:shd w:val="clear" w:color="auto" w:fill="FFFFFF"/>
        <w:tabs>
          <w:tab w:val="left" w:pos="802"/>
        </w:tabs>
        <w:jc w:val="both"/>
        <w:rPr>
          <w:b w:val="0"/>
          <w:bCs w:val="0"/>
          <w:color w:val="000000"/>
          <w:spacing w:val="-3"/>
          <w:sz w:val="24"/>
          <w:szCs w:val="24"/>
        </w:rPr>
      </w:pPr>
      <w:r>
        <w:rPr>
          <w:b w:val="0"/>
          <w:bCs w:val="0"/>
          <w:color w:val="000000"/>
          <w:spacing w:val="-3"/>
          <w:sz w:val="24"/>
          <w:szCs w:val="24"/>
        </w:rPr>
        <w:t xml:space="preserve">         8.1</w:t>
      </w:r>
      <w:r w:rsidR="00A652C0">
        <w:rPr>
          <w:b w:val="0"/>
          <w:bCs w:val="0"/>
          <w:color w:val="000000"/>
          <w:spacing w:val="-3"/>
          <w:sz w:val="24"/>
          <w:szCs w:val="24"/>
        </w:rPr>
        <w:t>.</w:t>
      </w:r>
      <w:r>
        <w:rPr>
          <w:b w:val="0"/>
          <w:bCs w:val="0"/>
          <w:color w:val="000000"/>
          <w:spacing w:val="-3"/>
          <w:sz w:val="24"/>
          <w:szCs w:val="24"/>
        </w:rPr>
        <w:t xml:space="preserve"> </w:t>
      </w:r>
      <w:r w:rsidRPr="004940BB">
        <w:rPr>
          <w:b w:val="0"/>
          <w:bCs w:val="0"/>
          <w:color w:val="000000"/>
          <w:spacing w:val="-3"/>
          <w:sz w:val="24"/>
          <w:szCs w:val="24"/>
        </w:rPr>
        <w:t xml:space="preserve">    </w:t>
      </w:r>
      <w:r w:rsidR="005F502A" w:rsidRPr="004940BB">
        <w:rPr>
          <w:b w:val="0"/>
          <w:bCs w:val="0"/>
          <w:color w:val="000000"/>
          <w:spacing w:val="-3"/>
          <w:sz w:val="24"/>
          <w:szCs w:val="24"/>
        </w:rPr>
        <w:t xml:space="preserve"> </w:t>
      </w:r>
      <w:r w:rsidR="00D03046" w:rsidRPr="004940BB">
        <w:rPr>
          <w:b w:val="0"/>
          <w:bCs w:val="0"/>
          <w:color w:val="000000"/>
          <w:spacing w:val="-3"/>
          <w:sz w:val="24"/>
          <w:szCs w:val="24"/>
        </w:rPr>
        <w:t xml:space="preserve">За неисполнение или ненадлежащее исполнение обязательств по настоящему Договору аренды </w:t>
      </w:r>
      <w:r w:rsidR="005064D4" w:rsidRPr="004940BB">
        <w:rPr>
          <w:b w:val="0"/>
          <w:bCs w:val="0"/>
          <w:color w:val="000000"/>
          <w:spacing w:val="-3"/>
          <w:sz w:val="24"/>
          <w:szCs w:val="24"/>
        </w:rPr>
        <w:t>Стороны</w:t>
      </w:r>
      <w:r w:rsidR="00D03046" w:rsidRPr="004940BB">
        <w:rPr>
          <w:b w:val="0"/>
          <w:bCs w:val="0"/>
          <w:color w:val="000000"/>
          <w:spacing w:val="-3"/>
          <w:sz w:val="24"/>
          <w:szCs w:val="24"/>
        </w:rPr>
        <w:t xml:space="preserve"> несут ответственность в соответствии с законодательством Российской Федерации.</w:t>
      </w:r>
    </w:p>
    <w:p w:rsidR="00D03046" w:rsidRPr="004940BB" w:rsidRDefault="004940BB" w:rsidP="00B7682C">
      <w:pPr>
        <w:pStyle w:val="a7"/>
        <w:numPr>
          <w:ilvl w:val="1"/>
          <w:numId w:val="9"/>
        </w:numPr>
        <w:shd w:val="clear" w:color="auto" w:fill="FFFFFF"/>
        <w:ind w:left="0" w:firstLine="567"/>
        <w:jc w:val="both"/>
        <w:rPr>
          <w:b w:val="0"/>
          <w:bCs w:val="0"/>
          <w:color w:val="000000"/>
          <w:spacing w:val="-3"/>
          <w:sz w:val="24"/>
          <w:szCs w:val="24"/>
        </w:rPr>
      </w:pPr>
      <w:r>
        <w:rPr>
          <w:b w:val="0"/>
          <w:bCs w:val="0"/>
          <w:color w:val="000000"/>
          <w:spacing w:val="-3"/>
          <w:sz w:val="24"/>
          <w:szCs w:val="24"/>
        </w:rPr>
        <w:t xml:space="preserve"> </w:t>
      </w:r>
      <w:r w:rsidR="005F502A" w:rsidRPr="004940BB">
        <w:rPr>
          <w:b w:val="0"/>
          <w:bCs w:val="0"/>
          <w:color w:val="000000"/>
          <w:spacing w:val="-3"/>
          <w:sz w:val="24"/>
          <w:szCs w:val="24"/>
        </w:rPr>
        <w:t xml:space="preserve"> </w:t>
      </w:r>
      <w:r w:rsidR="00D03046" w:rsidRPr="004940BB">
        <w:rPr>
          <w:b w:val="0"/>
          <w:bCs w:val="0"/>
          <w:color w:val="000000"/>
          <w:spacing w:val="-3"/>
          <w:sz w:val="24"/>
          <w:szCs w:val="24"/>
        </w:rPr>
        <w:t xml:space="preserve">В случае неисполнения или ненадлежащего исполнения своих обязательств по настоящему Договору аренды, Сторона, чье право нарушено, имеет право взыскать со Стороны, не исполнившей обязательство, неустойку в размере </w:t>
      </w:r>
      <w:r w:rsidR="00AF3B93" w:rsidRPr="004940BB">
        <w:rPr>
          <w:b w:val="0"/>
          <w:bCs w:val="0"/>
          <w:color w:val="000000"/>
          <w:spacing w:val="-3"/>
          <w:sz w:val="24"/>
          <w:szCs w:val="24"/>
        </w:rPr>
        <w:t>0,1 %</w:t>
      </w:r>
      <w:r w:rsidR="00D03046" w:rsidRPr="004940BB">
        <w:rPr>
          <w:b w:val="0"/>
          <w:bCs w:val="0"/>
          <w:color w:val="000000"/>
          <w:spacing w:val="-3"/>
          <w:sz w:val="24"/>
          <w:szCs w:val="24"/>
        </w:rPr>
        <w:t xml:space="preserve"> от стоимости просроченного к исполнению обязательства за каждый день просрочки обязательства.</w:t>
      </w:r>
    </w:p>
    <w:p w:rsidR="00D03046" w:rsidRPr="00D24D39" w:rsidRDefault="004940BB" w:rsidP="00211D91">
      <w:pPr>
        <w:shd w:val="clear" w:color="auto" w:fill="FFFFFF"/>
        <w:tabs>
          <w:tab w:val="left" w:pos="567"/>
        </w:tabs>
        <w:ind w:firstLine="567"/>
        <w:jc w:val="both"/>
        <w:rPr>
          <w:b w:val="0"/>
          <w:bCs w:val="0"/>
          <w:color w:val="000000"/>
          <w:spacing w:val="-3"/>
          <w:sz w:val="24"/>
          <w:szCs w:val="24"/>
        </w:rPr>
      </w:pPr>
      <w:r>
        <w:rPr>
          <w:b w:val="0"/>
          <w:bCs w:val="0"/>
          <w:color w:val="000000"/>
          <w:spacing w:val="-3"/>
          <w:sz w:val="24"/>
          <w:szCs w:val="24"/>
        </w:rPr>
        <w:t>8</w:t>
      </w:r>
      <w:r w:rsidR="00D03046" w:rsidRPr="00D24D39">
        <w:rPr>
          <w:b w:val="0"/>
          <w:bCs w:val="0"/>
          <w:color w:val="000000"/>
          <w:spacing w:val="-3"/>
          <w:sz w:val="24"/>
          <w:szCs w:val="24"/>
        </w:rPr>
        <w:t>.3</w:t>
      </w:r>
      <w:r w:rsidR="00A652C0">
        <w:rPr>
          <w:b w:val="0"/>
          <w:bCs w:val="0"/>
          <w:color w:val="000000"/>
          <w:spacing w:val="-3"/>
          <w:sz w:val="24"/>
          <w:szCs w:val="24"/>
        </w:rPr>
        <w:t>.</w:t>
      </w:r>
      <w:r w:rsidR="00D03046" w:rsidRPr="00D24D39">
        <w:rPr>
          <w:b w:val="0"/>
          <w:bCs w:val="0"/>
          <w:color w:val="000000"/>
          <w:spacing w:val="-3"/>
          <w:sz w:val="24"/>
          <w:szCs w:val="24"/>
        </w:rPr>
        <w:t xml:space="preserve">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D03046" w:rsidRPr="00D24D39" w:rsidRDefault="004940BB" w:rsidP="00211D91">
      <w:pPr>
        <w:shd w:val="clear" w:color="auto" w:fill="FFFFFF"/>
        <w:tabs>
          <w:tab w:val="left" w:pos="567"/>
        </w:tabs>
        <w:ind w:firstLine="567"/>
        <w:jc w:val="both"/>
        <w:rPr>
          <w:b w:val="0"/>
          <w:bCs w:val="0"/>
          <w:color w:val="000000"/>
          <w:spacing w:val="-3"/>
          <w:sz w:val="24"/>
          <w:szCs w:val="24"/>
        </w:rPr>
      </w:pPr>
      <w:r>
        <w:rPr>
          <w:b w:val="0"/>
          <w:bCs w:val="0"/>
          <w:color w:val="000000"/>
          <w:spacing w:val="-3"/>
          <w:sz w:val="24"/>
          <w:szCs w:val="24"/>
        </w:rPr>
        <w:t>8</w:t>
      </w:r>
      <w:r w:rsidR="00D03046" w:rsidRPr="00D24D39">
        <w:rPr>
          <w:b w:val="0"/>
          <w:bCs w:val="0"/>
          <w:color w:val="000000"/>
          <w:spacing w:val="-3"/>
          <w:sz w:val="24"/>
          <w:szCs w:val="24"/>
        </w:rPr>
        <w:t xml:space="preserve">.4. </w:t>
      </w:r>
      <w:r w:rsidR="00D03046" w:rsidRPr="00D24D39">
        <w:rPr>
          <w:b w:val="0"/>
          <w:sz w:val="24"/>
          <w:szCs w:val="24"/>
        </w:rPr>
        <w:t>Все имущественные санкции, связанные с неисполнением и/или ненадлежащим исполнением настоящего Договора, подлежат начислению и уплате только в случае предъявления виновной стороне письменной претензии (требования) с приложением соответствующего расчета.</w:t>
      </w:r>
    </w:p>
    <w:p w:rsidR="00D03046" w:rsidRPr="00D24D39" w:rsidRDefault="00D03046" w:rsidP="00211D91">
      <w:pPr>
        <w:shd w:val="clear" w:color="auto" w:fill="FFFFFF"/>
        <w:tabs>
          <w:tab w:val="left" w:pos="567"/>
        </w:tabs>
        <w:ind w:firstLine="567"/>
        <w:jc w:val="both"/>
        <w:rPr>
          <w:b w:val="0"/>
          <w:bCs w:val="0"/>
          <w:color w:val="000000"/>
          <w:spacing w:val="-3"/>
          <w:sz w:val="24"/>
          <w:szCs w:val="24"/>
        </w:rPr>
      </w:pPr>
      <w:r w:rsidRPr="00D24D39">
        <w:rPr>
          <w:b w:val="0"/>
          <w:bCs w:val="0"/>
          <w:color w:val="000000"/>
          <w:spacing w:val="-3"/>
          <w:sz w:val="24"/>
          <w:szCs w:val="24"/>
        </w:rPr>
        <w:t>Датой возникновения обязательства по уплате сумм пени (штрафа, процентов), а также возмещения убытков по настоящему Договору стороны договорились считать дату признания должником своего обязательства по уплате пени/штрафа/процентов, возмещению убытков или дату вступления в законную силу решения суда, в котором установлена обязанность должника по уплате пени/штрафа/процентов, возмещению убытков.</w:t>
      </w:r>
    </w:p>
    <w:p w:rsidR="00C512F4" w:rsidRDefault="00A652C0" w:rsidP="00211D91">
      <w:pPr>
        <w:shd w:val="clear" w:color="auto" w:fill="FFFFFF"/>
        <w:tabs>
          <w:tab w:val="left" w:pos="567"/>
        </w:tabs>
        <w:ind w:firstLine="567"/>
        <w:jc w:val="both"/>
        <w:rPr>
          <w:b w:val="0"/>
          <w:bCs w:val="0"/>
          <w:color w:val="000000"/>
          <w:spacing w:val="-3"/>
          <w:sz w:val="24"/>
          <w:szCs w:val="24"/>
        </w:rPr>
      </w:pPr>
      <w:r>
        <w:rPr>
          <w:b w:val="0"/>
          <w:bCs w:val="0"/>
          <w:color w:val="000000"/>
          <w:spacing w:val="-3"/>
          <w:sz w:val="24"/>
          <w:szCs w:val="24"/>
        </w:rPr>
        <w:t xml:space="preserve"> 8</w:t>
      </w:r>
      <w:r w:rsidR="005A0112" w:rsidRPr="00D24D39">
        <w:rPr>
          <w:b w:val="0"/>
          <w:bCs w:val="0"/>
          <w:color w:val="000000"/>
          <w:spacing w:val="-3"/>
          <w:sz w:val="24"/>
          <w:szCs w:val="24"/>
        </w:rPr>
        <w:t>.</w:t>
      </w:r>
      <w:r>
        <w:rPr>
          <w:b w:val="0"/>
          <w:bCs w:val="0"/>
          <w:color w:val="000000"/>
          <w:spacing w:val="-3"/>
          <w:sz w:val="24"/>
          <w:szCs w:val="24"/>
        </w:rPr>
        <w:t>5</w:t>
      </w:r>
      <w:r w:rsidR="005A0112" w:rsidRPr="00D24D39">
        <w:rPr>
          <w:b w:val="0"/>
          <w:bCs w:val="0"/>
          <w:color w:val="000000"/>
          <w:spacing w:val="-3"/>
          <w:sz w:val="24"/>
          <w:szCs w:val="24"/>
        </w:rPr>
        <w:t xml:space="preserve">. </w:t>
      </w:r>
      <w:r w:rsidR="00C512F4" w:rsidRPr="00D24D39">
        <w:rPr>
          <w:b w:val="0"/>
          <w:bCs w:val="0"/>
          <w:color w:val="000000"/>
          <w:spacing w:val="-3"/>
          <w:sz w:val="24"/>
          <w:szCs w:val="24"/>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w:t>
      </w:r>
    </w:p>
    <w:p w:rsidR="007D1009" w:rsidRPr="009B03E6" w:rsidRDefault="00A652C0" w:rsidP="00211D91">
      <w:pPr>
        <w:shd w:val="clear" w:color="auto" w:fill="FFFFFF"/>
        <w:tabs>
          <w:tab w:val="left" w:pos="567"/>
        </w:tabs>
        <w:ind w:firstLine="567"/>
        <w:jc w:val="both"/>
        <w:rPr>
          <w:b w:val="0"/>
          <w:bCs w:val="0"/>
          <w:color w:val="000000"/>
          <w:spacing w:val="-3"/>
          <w:sz w:val="24"/>
          <w:szCs w:val="24"/>
        </w:rPr>
      </w:pPr>
      <w:r>
        <w:rPr>
          <w:b w:val="0"/>
          <w:bCs w:val="0"/>
          <w:color w:val="000000"/>
          <w:spacing w:val="-3"/>
          <w:sz w:val="24"/>
          <w:szCs w:val="24"/>
        </w:rPr>
        <w:t>8</w:t>
      </w:r>
      <w:r w:rsidR="007D1009" w:rsidRPr="009B03E6">
        <w:rPr>
          <w:b w:val="0"/>
          <w:bCs w:val="0"/>
          <w:color w:val="000000"/>
          <w:spacing w:val="-3"/>
          <w:sz w:val="24"/>
          <w:szCs w:val="24"/>
        </w:rPr>
        <w:t>.</w:t>
      </w:r>
      <w:r>
        <w:rPr>
          <w:b w:val="0"/>
          <w:bCs w:val="0"/>
          <w:color w:val="000000"/>
          <w:spacing w:val="-3"/>
          <w:sz w:val="24"/>
          <w:szCs w:val="24"/>
        </w:rPr>
        <w:t>6</w:t>
      </w:r>
      <w:r w:rsidR="007D1009" w:rsidRPr="009B03E6">
        <w:rPr>
          <w:b w:val="0"/>
          <w:bCs w:val="0"/>
          <w:color w:val="000000"/>
          <w:spacing w:val="-3"/>
          <w:sz w:val="24"/>
          <w:szCs w:val="24"/>
        </w:rPr>
        <w:t xml:space="preserve">. В случае отказа </w:t>
      </w:r>
      <w:r w:rsidR="007D1009">
        <w:rPr>
          <w:b w:val="0"/>
          <w:bCs w:val="0"/>
          <w:color w:val="000000"/>
          <w:spacing w:val="-3"/>
          <w:sz w:val="24"/>
          <w:szCs w:val="24"/>
        </w:rPr>
        <w:t>Арендатора</w:t>
      </w:r>
      <w:r w:rsidR="007D1009" w:rsidRPr="009B03E6">
        <w:rPr>
          <w:b w:val="0"/>
          <w:bCs w:val="0"/>
          <w:color w:val="000000"/>
          <w:spacing w:val="-3"/>
          <w:sz w:val="24"/>
          <w:szCs w:val="24"/>
        </w:rPr>
        <w:t xml:space="preserve"> от предоставления Информации, согласно п. </w:t>
      </w:r>
      <w:r w:rsidR="007D1009">
        <w:rPr>
          <w:b w:val="0"/>
          <w:bCs w:val="0"/>
          <w:color w:val="000000"/>
          <w:spacing w:val="-3"/>
          <w:sz w:val="24"/>
          <w:szCs w:val="24"/>
        </w:rPr>
        <w:t>10</w:t>
      </w:r>
      <w:r w:rsidR="007D1009" w:rsidRPr="009B03E6">
        <w:rPr>
          <w:b w:val="0"/>
          <w:bCs w:val="0"/>
          <w:color w:val="000000"/>
          <w:spacing w:val="-3"/>
          <w:sz w:val="24"/>
          <w:szCs w:val="24"/>
        </w:rPr>
        <w:t xml:space="preserve">.7.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7D1009">
        <w:rPr>
          <w:b w:val="0"/>
          <w:bCs w:val="0"/>
          <w:color w:val="000000"/>
          <w:spacing w:val="-3"/>
          <w:sz w:val="24"/>
          <w:szCs w:val="24"/>
        </w:rPr>
        <w:t>Арендодатель</w:t>
      </w:r>
      <w:r w:rsidR="007D1009" w:rsidRPr="009B03E6">
        <w:rPr>
          <w:b w:val="0"/>
          <w:bCs w:val="0"/>
          <w:color w:val="000000"/>
          <w:spacing w:val="-3"/>
          <w:sz w:val="24"/>
          <w:szCs w:val="24"/>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7D1009" w:rsidRPr="009B03E6" w:rsidRDefault="00A652C0" w:rsidP="00211D91">
      <w:pPr>
        <w:shd w:val="clear" w:color="auto" w:fill="FFFFFF"/>
        <w:tabs>
          <w:tab w:val="left" w:pos="567"/>
        </w:tabs>
        <w:ind w:firstLine="567"/>
        <w:jc w:val="both"/>
        <w:rPr>
          <w:b w:val="0"/>
          <w:bCs w:val="0"/>
          <w:color w:val="000000"/>
          <w:spacing w:val="-3"/>
          <w:sz w:val="24"/>
          <w:szCs w:val="24"/>
        </w:rPr>
      </w:pPr>
      <w:r>
        <w:rPr>
          <w:b w:val="0"/>
          <w:bCs w:val="0"/>
          <w:color w:val="000000"/>
          <w:spacing w:val="-3"/>
          <w:sz w:val="24"/>
          <w:szCs w:val="24"/>
        </w:rPr>
        <w:t>8</w:t>
      </w:r>
      <w:r w:rsidR="007D1009" w:rsidRPr="009B03E6">
        <w:rPr>
          <w:b w:val="0"/>
          <w:bCs w:val="0"/>
          <w:color w:val="000000"/>
          <w:spacing w:val="-3"/>
          <w:sz w:val="24"/>
          <w:szCs w:val="24"/>
        </w:rPr>
        <w:t>.</w:t>
      </w:r>
      <w:r>
        <w:rPr>
          <w:b w:val="0"/>
          <w:bCs w:val="0"/>
          <w:color w:val="000000"/>
          <w:spacing w:val="-3"/>
          <w:sz w:val="24"/>
          <w:szCs w:val="24"/>
        </w:rPr>
        <w:t>7</w:t>
      </w:r>
      <w:r w:rsidR="007D1009" w:rsidRPr="009B03E6">
        <w:rPr>
          <w:b w:val="0"/>
          <w:bCs w:val="0"/>
          <w:color w:val="000000"/>
          <w:spacing w:val="-3"/>
          <w:sz w:val="24"/>
          <w:szCs w:val="24"/>
        </w:rPr>
        <w:t xml:space="preserve">. В случае предоставления Информации не в полном объеме (т.е. непредставление </w:t>
      </w:r>
      <w:r w:rsidR="00343C23" w:rsidRPr="009B03E6">
        <w:rPr>
          <w:b w:val="0"/>
          <w:bCs w:val="0"/>
          <w:color w:val="000000"/>
          <w:spacing w:val="-3"/>
          <w:sz w:val="24"/>
          <w:szCs w:val="24"/>
        </w:rPr>
        <w:t>какой-либо информации,</w:t>
      </w:r>
      <w:r w:rsidR="007D1009" w:rsidRPr="009B03E6">
        <w:rPr>
          <w:b w:val="0"/>
          <w:bCs w:val="0"/>
          <w:color w:val="000000"/>
          <w:spacing w:val="-3"/>
          <w:sz w:val="24"/>
          <w:szCs w:val="24"/>
        </w:rPr>
        <w:t xml:space="preserve"> указанной в форме (Приложение № 3 к настоящему Договору) </w:t>
      </w:r>
      <w:r w:rsidR="007D1009">
        <w:rPr>
          <w:b w:val="0"/>
          <w:bCs w:val="0"/>
          <w:color w:val="000000"/>
          <w:spacing w:val="-3"/>
          <w:sz w:val="24"/>
          <w:szCs w:val="24"/>
        </w:rPr>
        <w:t>Арендодатель</w:t>
      </w:r>
      <w:r w:rsidR="007D1009" w:rsidRPr="009B03E6">
        <w:rPr>
          <w:b w:val="0"/>
          <w:bCs w:val="0"/>
          <w:color w:val="000000"/>
          <w:spacing w:val="-3"/>
          <w:sz w:val="24"/>
          <w:szCs w:val="24"/>
        </w:rPr>
        <w:t xml:space="preserve"> направляет повторный запрос о предоставлении Информации по форме, указанной в п</w:t>
      </w:r>
      <w:r w:rsidR="007D1009" w:rsidRPr="00A652C0">
        <w:rPr>
          <w:b w:val="0"/>
          <w:bCs w:val="0"/>
          <w:color w:val="000000"/>
          <w:spacing w:val="-3"/>
          <w:sz w:val="24"/>
          <w:szCs w:val="24"/>
        </w:rPr>
        <w:t>.  1</w:t>
      </w:r>
      <w:r w:rsidRPr="00A652C0">
        <w:rPr>
          <w:b w:val="0"/>
          <w:bCs w:val="0"/>
          <w:color w:val="000000"/>
          <w:spacing w:val="-3"/>
          <w:sz w:val="24"/>
          <w:szCs w:val="24"/>
        </w:rPr>
        <w:t>1</w:t>
      </w:r>
      <w:r w:rsidR="007D1009" w:rsidRPr="00A652C0">
        <w:rPr>
          <w:b w:val="0"/>
          <w:bCs w:val="0"/>
          <w:color w:val="000000"/>
          <w:spacing w:val="-3"/>
          <w:sz w:val="24"/>
          <w:szCs w:val="24"/>
        </w:rPr>
        <w:t>.7. настоящего Договора, дополненной отсутствующей информацией с указанием сроков ее</w:t>
      </w:r>
      <w:r w:rsidR="007D1009" w:rsidRPr="009B03E6">
        <w:rPr>
          <w:b w:val="0"/>
          <w:bCs w:val="0"/>
          <w:color w:val="000000"/>
          <w:spacing w:val="-3"/>
          <w:sz w:val="24"/>
          <w:szCs w:val="24"/>
        </w:rPr>
        <w:t xml:space="preserve">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7D1009">
        <w:rPr>
          <w:b w:val="0"/>
          <w:bCs w:val="0"/>
          <w:color w:val="000000"/>
          <w:spacing w:val="-3"/>
          <w:sz w:val="24"/>
          <w:szCs w:val="24"/>
        </w:rPr>
        <w:t>Арендодатель</w:t>
      </w:r>
      <w:r w:rsidR="007D1009" w:rsidRPr="009B03E6">
        <w:rPr>
          <w:b w:val="0"/>
          <w:bCs w:val="0"/>
          <w:color w:val="000000"/>
          <w:spacing w:val="-3"/>
          <w:sz w:val="24"/>
          <w:szCs w:val="24"/>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5064D4" w:rsidRPr="00D24D39" w:rsidRDefault="005064D4" w:rsidP="00B029D9">
      <w:pPr>
        <w:shd w:val="clear" w:color="auto" w:fill="FFFFFF"/>
        <w:jc w:val="both"/>
        <w:rPr>
          <w:b w:val="0"/>
          <w:bCs w:val="0"/>
          <w:color w:val="000000"/>
          <w:spacing w:val="-3"/>
          <w:sz w:val="24"/>
          <w:szCs w:val="24"/>
        </w:rPr>
      </w:pPr>
    </w:p>
    <w:p w:rsidR="00D03046" w:rsidRPr="00D24D39" w:rsidRDefault="00A652C0" w:rsidP="00B029D9">
      <w:pPr>
        <w:shd w:val="clear" w:color="auto" w:fill="FFFFFF"/>
        <w:tabs>
          <w:tab w:val="left" w:pos="567"/>
        </w:tabs>
        <w:jc w:val="center"/>
        <w:rPr>
          <w:bCs w:val="0"/>
          <w:color w:val="000000"/>
          <w:spacing w:val="-3"/>
          <w:sz w:val="24"/>
          <w:szCs w:val="24"/>
        </w:rPr>
      </w:pPr>
      <w:r>
        <w:rPr>
          <w:bCs w:val="0"/>
          <w:color w:val="000000"/>
          <w:spacing w:val="-3"/>
          <w:sz w:val="24"/>
          <w:szCs w:val="24"/>
        </w:rPr>
        <w:t>9</w:t>
      </w:r>
      <w:r w:rsidR="00D03046" w:rsidRPr="00D24D39">
        <w:rPr>
          <w:bCs w:val="0"/>
          <w:color w:val="000000"/>
          <w:spacing w:val="-3"/>
          <w:sz w:val="24"/>
          <w:szCs w:val="24"/>
        </w:rPr>
        <w:t>. РАЗРЕШЕНИЕ СПОРОВ</w:t>
      </w:r>
    </w:p>
    <w:p w:rsidR="00211D91" w:rsidRPr="00D24D39" w:rsidRDefault="00A652C0" w:rsidP="00211D91">
      <w:pPr>
        <w:pStyle w:val="3"/>
        <w:tabs>
          <w:tab w:val="left" w:pos="426"/>
          <w:tab w:val="left" w:pos="567"/>
        </w:tabs>
        <w:ind w:firstLine="567"/>
        <w:jc w:val="both"/>
        <w:rPr>
          <w:sz w:val="24"/>
          <w:szCs w:val="24"/>
        </w:rPr>
      </w:pPr>
      <w:r>
        <w:rPr>
          <w:sz w:val="24"/>
          <w:szCs w:val="24"/>
        </w:rPr>
        <w:t>9</w:t>
      </w:r>
      <w:r w:rsidR="005F502A" w:rsidRPr="00D24D39">
        <w:rPr>
          <w:sz w:val="24"/>
          <w:szCs w:val="24"/>
        </w:rPr>
        <w:t xml:space="preserve">.1. </w:t>
      </w:r>
      <w:r w:rsidR="00D03046" w:rsidRPr="00D24D39">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обеими сторонами.</w:t>
      </w:r>
    </w:p>
    <w:p w:rsidR="00D03046" w:rsidRPr="00D24D39" w:rsidRDefault="00A652C0" w:rsidP="002B6723">
      <w:pPr>
        <w:pStyle w:val="3"/>
        <w:tabs>
          <w:tab w:val="left" w:pos="426"/>
          <w:tab w:val="left" w:pos="567"/>
        </w:tabs>
        <w:ind w:firstLine="567"/>
        <w:jc w:val="both"/>
        <w:rPr>
          <w:sz w:val="24"/>
          <w:szCs w:val="24"/>
        </w:rPr>
      </w:pPr>
      <w:r>
        <w:rPr>
          <w:sz w:val="24"/>
          <w:szCs w:val="24"/>
        </w:rPr>
        <w:t>9</w:t>
      </w:r>
      <w:r w:rsidR="00211D91">
        <w:rPr>
          <w:sz w:val="24"/>
          <w:szCs w:val="24"/>
        </w:rPr>
        <w:t xml:space="preserve">.2. </w:t>
      </w:r>
      <w:r w:rsidR="00D03046" w:rsidRPr="00D24D39">
        <w:rPr>
          <w:sz w:val="24"/>
          <w:szCs w:val="24"/>
        </w:rPr>
        <w:t xml:space="preserve">При </w:t>
      </w:r>
      <w:r w:rsidR="005064D4" w:rsidRPr="00D24D39">
        <w:rPr>
          <w:sz w:val="24"/>
          <w:szCs w:val="24"/>
        </w:rPr>
        <w:t>не достижении</w:t>
      </w:r>
      <w:r w:rsidR="00D03046" w:rsidRPr="00D24D39">
        <w:rPr>
          <w:sz w:val="24"/>
          <w:szCs w:val="24"/>
        </w:rPr>
        <w:t xml:space="preserve"> согласия Сторон все споры, противоречия и разногласия, возникающие из настоящего договора, передаются на рассмотрение Арбитражного суда Волгоградской области после соблюдения Сторонами претензионного порядка. Срок рассмотрения претензии — 10 (десять) календарных дней с даты получения. Иск подается в суд по истечении срока рассмотрения претензии или с момента её отклонения.</w:t>
      </w:r>
    </w:p>
    <w:p w:rsidR="00D03046" w:rsidRPr="00D24D39" w:rsidRDefault="00D03046" w:rsidP="00B029D9">
      <w:pPr>
        <w:shd w:val="clear" w:color="auto" w:fill="FFFFFF"/>
        <w:tabs>
          <w:tab w:val="left" w:pos="567"/>
        </w:tabs>
        <w:jc w:val="both"/>
        <w:rPr>
          <w:b w:val="0"/>
          <w:bCs w:val="0"/>
          <w:color w:val="000000"/>
          <w:spacing w:val="-3"/>
          <w:sz w:val="24"/>
          <w:szCs w:val="24"/>
        </w:rPr>
      </w:pPr>
    </w:p>
    <w:p w:rsidR="002F403C" w:rsidRPr="00D24D39" w:rsidRDefault="00A652C0" w:rsidP="00B029D9">
      <w:pPr>
        <w:pStyle w:val="ae"/>
        <w:tabs>
          <w:tab w:val="left" w:pos="567"/>
          <w:tab w:val="left" w:pos="851"/>
        </w:tabs>
        <w:spacing w:after="0"/>
        <w:ind w:left="0"/>
        <w:jc w:val="center"/>
        <w:rPr>
          <w:bCs w:val="0"/>
          <w:sz w:val="24"/>
          <w:szCs w:val="24"/>
        </w:rPr>
      </w:pPr>
      <w:r>
        <w:rPr>
          <w:bCs w:val="0"/>
          <w:sz w:val="24"/>
          <w:szCs w:val="24"/>
        </w:rPr>
        <w:t>10</w:t>
      </w:r>
      <w:r w:rsidR="002F403C" w:rsidRPr="00D24D39">
        <w:rPr>
          <w:bCs w:val="0"/>
          <w:sz w:val="24"/>
          <w:szCs w:val="24"/>
        </w:rPr>
        <w:t>. КОНФИДЕНЦИАЛЬНОСТЬ</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но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p>
    <w:p w:rsidR="002F403C" w:rsidRPr="00D24D39" w:rsidRDefault="002F403C" w:rsidP="00B029D9">
      <w:pPr>
        <w:tabs>
          <w:tab w:val="left" w:pos="567"/>
          <w:tab w:val="left" w:pos="851"/>
        </w:tabs>
        <w:contextualSpacing/>
        <w:jc w:val="both"/>
        <w:rPr>
          <w:b w:val="0"/>
          <w:sz w:val="24"/>
          <w:szCs w:val="24"/>
        </w:rPr>
      </w:pPr>
      <w:r w:rsidRPr="00D24D39">
        <w:rPr>
          <w:b w:val="0"/>
          <w:sz w:val="24"/>
          <w:szCs w:val="24"/>
        </w:rPr>
        <w:t>а)</w:t>
      </w:r>
      <w:r w:rsidRPr="00D24D39">
        <w:rPr>
          <w:b w:val="0"/>
          <w:sz w:val="24"/>
          <w:szCs w:val="24"/>
        </w:rPr>
        <w:tab/>
        <w:t xml:space="preserve">Сторона предварительно уведомит другую Сторону о наступлении </w:t>
      </w:r>
      <w:r w:rsidR="00211D91" w:rsidRPr="00D24D39">
        <w:rPr>
          <w:b w:val="0"/>
          <w:sz w:val="24"/>
          <w:szCs w:val="24"/>
        </w:rPr>
        <w:t>соответствующего события</w:t>
      </w:r>
      <w:r w:rsidRPr="00D24D39">
        <w:rPr>
          <w:b w:val="0"/>
          <w:sz w:val="24"/>
          <w:szCs w:val="24"/>
        </w:rPr>
        <w:t xml:space="preserve">, с которым связана необходимость раскрытия Конфиденциальной информации, а также об условиях и сроках такого раскрытия; и </w:t>
      </w:r>
    </w:p>
    <w:p w:rsidR="002F403C" w:rsidRPr="00D24D39" w:rsidRDefault="002F403C" w:rsidP="00B029D9">
      <w:pPr>
        <w:tabs>
          <w:tab w:val="left" w:pos="567"/>
          <w:tab w:val="left" w:pos="851"/>
        </w:tabs>
        <w:contextualSpacing/>
        <w:jc w:val="both"/>
        <w:rPr>
          <w:b w:val="0"/>
          <w:sz w:val="24"/>
          <w:szCs w:val="24"/>
        </w:rPr>
      </w:pPr>
      <w:r w:rsidRPr="00D24D39">
        <w:rPr>
          <w:b w:val="0"/>
          <w:sz w:val="24"/>
          <w:szCs w:val="24"/>
        </w:rPr>
        <w:t>б)</w:t>
      </w:r>
      <w:r w:rsidRPr="00D24D39">
        <w:rPr>
          <w:b w:val="0"/>
          <w:sz w:val="24"/>
          <w:szCs w:val="24"/>
        </w:rPr>
        <w:tab/>
        <w:t>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2F403C" w:rsidRPr="00D24D39" w:rsidRDefault="00A652C0" w:rsidP="00211D91">
      <w:pPr>
        <w:tabs>
          <w:tab w:val="left" w:pos="567"/>
          <w:tab w:val="left" w:pos="851"/>
        </w:tabs>
        <w:ind w:firstLine="567"/>
        <w:contextualSpacing/>
        <w:jc w:val="both"/>
        <w:rPr>
          <w:b w:val="0"/>
          <w:sz w:val="24"/>
          <w:szCs w:val="24"/>
        </w:rPr>
      </w:pPr>
      <w:r>
        <w:rPr>
          <w:b w:val="0"/>
          <w:sz w:val="24"/>
          <w:szCs w:val="24"/>
        </w:rPr>
        <w:t>10</w:t>
      </w:r>
      <w:r w:rsidR="002F403C" w:rsidRPr="00D24D39">
        <w:rPr>
          <w:b w:val="0"/>
          <w:sz w:val="24"/>
          <w:szCs w:val="24"/>
        </w:rPr>
        <w:t>.6. Передача Конфиденциальной информации оформляется протоколом, который подписывается уполномоченными лицами Сторон.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2F403C" w:rsidRPr="00D24D39" w:rsidRDefault="002F403C" w:rsidP="00B029D9">
      <w:pPr>
        <w:tabs>
          <w:tab w:val="left" w:pos="567"/>
          <w:tab w:val="left" w:pos="851"/>
        </w:tabs>
        <w:jc w:val="both"/>
        <w:rPr>
          <w:b w:val="0"/>
          <w:sz w:val="24"/>
          <w:szCs w:val="24"/>
        </w:rPr>
      </w:pPr>
    </w:p>
    <w:p w:rsidR="002F403C" w:rsidRPr="009B03E6" w:rsidRDefault="000834DB" w:rsidP="009B03E6">
      <w:pPr>
        <w:widowControl/>
        <w:tabs>
          <w:tab w:val="left" w:pos="567"/>
          <w:tab w:val="left" w:pos="851"/>
        </w:tabs>
        <w:autoSpaceDE/>
        <w:autoSpaceDN/>
        <w:adjustRightInd/>
        <w:jc w:val="center"/>
        <w:rPr>
          <w:sz w:val="24"/>
          <w:szCs w:val="24"/>
        </w:rPr>
      </w:pPr>
      <w:r>
        <w:rPr>
          <w:sz w:val="24"/>
          <w:szCs w:val="24"/>
        </w:rPr>
        <w:lastRenderedPageBreak/>
        <w:t>1</w:t>
      </w:r>
      <w:r w:rsidR="00A652C0">
        <w:rPr>
          <w:sz w:val="24"/>
          <w:szCs w:val="24"/>
        </w:rPr>
        <w:t>1</w:t>
      </w:r>
      <w:r>
        <w:rPr>
          <w:sz w:val="24"/>
          <w:szCs w:val="24"/>
        </w:rPr>
        <w:t>.</w:t>
      </w:r>
      <w:r w:rsidR="002F403C" w:rsidRPr="009B03E6">
        <w:rPr>
          <w:sz w:val="24"/>
          <w:szCs w:val="24"/>
        </w:rPr>
        <w:t>АНТИКОРРУПЦИОННЫЕ УСЛОВИЯ</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.1.</w:t>
      </w:r>
      <w:r w:rsidRPr="000834DB">
        <w:rPr>
          <w:b w:val="0"/>
          <w:sz w:val="24"/>
          <w:szCs w:val="24"/>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xml:space="preserve">Исполнитель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ПАО «НК «Роснефть» в сети Интернет. </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Под действиями работника, осуществляемыми в пользу стимулирующей его Стороны, понимаются:</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предоставление неоправданных преимуществ по сравнению с другими контрагентами;</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предоставление каких-либо гарантий;</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ускорение существующих процедур;</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 xml:space="preserve">.7. В целях проведения антикоррупционных проверок </w:t>
      </w:r>
      <w:r w:rsidR="00211D91">
        <w:rPr>
          <w:b w:val="0"/>
          <w:sz w:val="24"/>
          <w:szCs w:val="24"/>
        </w:rPr>
        <w:t>Арендатор</w:t>
      </w:r>
      <w:r w:rsidR="00211D91" w:rsidRPr="000834DB">
        <w:rPr>
          <w:b w:val="0"/>
          <w:sz w:val="24"/>
          <w:szCs w:val="24"/>
        </w:rPr>
        <w:t xml:space="preserve"> </w:t>
      </w:r>
      <w:r w:rsidR="00A652C0" w:rsidRPr="000834DB">
        <w:rPr>
          <w:b w:val="0"/>
          <w:sz w:val="24"/>
          <w:szCs w:val="24"/>
        </w:rPr>
        <w:t>обязуется в</w:t>
      </w:r>
      <w:r w:rsidRPr="000834DB">
        <w:rPr>
          <w:b w:val="0"/>
          <w:sz w:val="24"/>
          <w:szCs w:val="24"/>
        </w:rPr>
        <w:t xml:space="preserve"> течение 5 </w:t>
      </w:r>
      <w:r w:rsidRPr="000834DB">
        <w:rPr>
          <w:b w:val="0"/>
          <w:sz w:val="24"/>
          <w:szCs w:val="24"/>
        </w:rPr>
        <w:lastRenderedPageBreak/>
        <w:t xml:space="preserve">(пяти) рабочих дней с момента заключения настоящего Договора, а также в любое время в течение действия настоящего Договора по письменному запросу </w:t>
      </w:r>
      <w:r>
        <w:rPr>
          <w:b w:val="0"/>
          <w:sz w:val="24"/>
          <w:szCs w:val="24"/>
        </w:rPr>
        <w:t>Арендодателя</w:t>
      </w:r>
      <w:r w:rsidRPr="000834DB">
        <w:rPr>
          <w:b w:val="0"/>
          <w:sz w:val="24"/>
          <w:szCs w:val="24"/>
        </w:rPr>
        <w:t xml:space="preserve"> предоставить </w:t>
      </w:r>
      <w:r w:rsidR="00A652C0">
        <w:rPr>
          <w:b w:val="0"/>
          <w:sz w:val="24"/>
          <w:szCs w:val="24"/>
        </w:rPr>
        <w:t>Арендодателю</w:t>
      </w:r>
      <w:r w:rsidR="00A652C0" w:rsidRPr="000834DB">
        <w:rPr>
          <w:b w:val="0"/>
          <w:sz w:val="24"/>
          <w:szCs w:val="24"/>
        </w:rPr>
        <w:t xml:space="preserve"> информацию</w:t>
      </w:r>
      <w:r w:rsidRPr="000834DB">
        <w:rPr>
          <w:b w:val="0"/>
          <w:sz w:val="24"/>
          <w:szCs w:val="24"/>
        </w:rPr>
        <w:t xml:space="preserve"> о цепочке собственников </w:t>
      </w:r>
      <w:r>
        <w:rPr>
          <w:b w:val="0"/>
          <w:sz w:val="24"/>
          <w:szCs w:val="24"/>
        </w:rPr>
        <w:t>Арендатора</w:t>
      </w:r>
      <w:r w:rsidRPr="000834DB">
        <w:rPr>
          <w:b w:val="0"/>
          <w:sz w:val="24"/>
          <w:szCs w:val="24"/>
        </w:rPr>
        <w:t xml:space="preserve">, включая бенефициаров (в том числе, конечных) по форме согласно Приложению № 3 к настоящему Договору с приложением подтверждающих документов (далее – Информация). </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xml:space="preserve">В случае изменений в цепочке собственников </w:t>
      </w:r>
      <w:r w:rsidR="00211D91">
        <w:rPr>
          <w:b w:val="0"/>
          <w:sz w:val="24"/>
          <w:szCs w:val="24"/>
        </w:rPr>
        <w:t>Арендатора</w:t>
      </w:r>
      <w:r w:rsidR="00211D91" w:rsidRPr="000834DB">
        <w:rPr>
          <w:b w:val="0"/>
          <w:sz w:val="24"/>
          <w:szCs w:val="24"/>
        </w:rPr>
        <w:t xml:space="preserve"> включая</w:t>
      </w:r>
      <w:r w:rsidRPr="000834DB">
        <w:rPr>
          <w:b w:val="0"/>
          <w:sz w:val="24"/>
          <w:szCs w:val="24"/>
        </w:rPr>
        <w:t xml:space="preserve"> бенефициаров (в том числе, конечных) и (или) в исполнительных органах </w:t>
      </w:r>
      <w:r w:rsidR="00A652C0">
        <w:rPr>
          <w:b w:val="0"/>
          <w:sz w:val="24"/>
          <w:szCs w:val="24"/>
        </w:rPr>
        <w:t>Арендатор</w:t>
      </w:r>
      <w:r w:rsidR="00A652C0" w:rsidRPr="000834DB">
        <w:rPr>
          <w:b w:val="0"/>
          <w:sz w:val="24"/>
          <w:szCs w:val="24"/>
        </w:rPr>
        <w:t xml:space="preserve"> обязуется в</w:t>
      </w:r>
      <w:r w:rsidRPr="000834DB">
        <w:rPr>
          <w:b w:val="0"/>
          <w:sz w:val="24"/>
          <w:szCs w:val="24"/>
        </w:rPr>
        <w:t xml:space="preserve"> течение 5 (пяти) рабочих дней с даты внесения таких изменений предоставить </w:t>
      </w:r>
      <w:r w:rsidR="00A652C0" w:rsidRPr="000834DB">
        <w:rPr>
          <w:b w:val="0"/>
          <w:sz w:val="24"/>
          <w:szCs w:val="24"/>
        </w:rPr>
        <w:t>соответствующую информацию</w:t>
      </w:r>
      <w:r w:rsidRPr="000834DB">
        <w:rPr>
          <w:b w:val="0"/>
          <w:sz w:val="24"/>
          <w:szCs w:val="24"/>
        </w:rPr>
        <w:t xml:space="preserve"> </w:t>
      </w:r>
      <w:r>
        <w:rPr>
          <w:b w:val="0"/>
          <w:sz w:val="24"/>
          <w:szCs w:val="24"/>
        </w:rPr>
        <w:t>Арендодателю</w:t>
      </w:r>
      <w:r w:rsidRPr="000834DB">
        <w:rPr>
          <w:b w:val="0"/>
          <w:sz w:val="24"/>
          <w:szCs w:val="24"/>
        </w:rPr>
        <w:t xml:space="preserve">. </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Pr>
          <w:b w:val="0"/>
          <w:sz w:val="24"/>
          <w:szCs w:val="24"/>
        </w:rPr>
        <w:t>Арендодателя</w:t>
      </w:r>
      <w:r w:rsidRPr="000834DB">
        <w:rPr>
          <w:b w:val="0"/>
          <w:sz w:val="24"/>
          <w:szCs w:val="24"/>
        </w:rPr>
        <w:t xml:space="preserve"> путем почтового отправления с описью вложения. Датой предоставления Информации является дата получения </w:t>
      </w:r>
      <w:r w:rsidR="00A652C0">
        <w:rPr>
          <w:b w:val="0"/>
          <w:sz w:val="24"/>
          <w:szCs w:val="24"/>
        </w:rPr>
        <w:t>Арендодателем</w:t>
      </w:r>
      <w:r w:rsidR="00A652C0" w:rsidRPr="000834DB">
        <w:rPr>
          <w:b w:val="0"/>
          <w:sz w:val="24"/>
          <w:szCs w:val="24"/>
        </w:rPr>
        <w:t xml:space="preserve"> почтового</w:t>
      </w:r>
      <w:r w:rsidRPr="000834DB">
        <w:rPr>
          <w:b w:val="0"/>
          <w:sz w:val="24"/>
          <w:szCs w:val="24"/>
        </w:rPr>
        <w:t xml:space="preserve"> отправления. Дополнительно Информация предоставляется на электронном носителе. </w:t>
      </w:r>
    </w:p>
    <w:p w:rsidR="000834DB" w:rsidRPr="000834DB" w:rsidRDefault="000834DB" w:rsidP="00211D91">
      <w:pPr>
        <w:tabs>
          <w:tab w:val="left" w:pos="567"/>
          <w:tab w:val="left" w:pos="851"/>
        </w:tabs>
        <w:ind w:firstLine="567"/>
        <w:contextualSpacing/>
        <w:jc w:val="both"/>
        <w:rPr>
          <w:b w:val="0"/>
          <w:sz w:val="24"/>
          <w:szCs w:val="24"/>
        </w:rPr>
      </w:pPr>
      <w:r w:rsidRPr="000834DB">
        <w:rPr>
          <w:b w:val="0"/>
          <w:sz w:val="24"/>
          <w:szCs w:val="24"/>
        </w:rPr>
        <w:t>Указанное в настоящем пункте условие является существенным условием настоящего Договора в соответствии с ч. 1 ст. 432 ГК РФ.</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 xml:space="preserve">.10.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.11. Одновременно с предоставлением Информации о цепочке собственников контрагента, включая бенефициаров (в том числе конечных</w:t>
      </w:r>
      <w:r w:rsidR="00A652C0" w:rsidRPr="000834DB">
        <w:rPr>
          <w:b w:val="0"/>
          <w:sz w:val="24"/>
          <w:szCs w:val="24"/>
        </w:rPr>
        <w:t>), Арендатор</w:t>
      </w:r>
      <w:r>
        <w:rPr>
          <w:b w:val="0"/>
          <w:sz w:val="24"/>
          <w:szCs w:val="24"/>
        </w:rPr>
        <w:t xml:space="preserve"> обязан </w:t>
      </w:r>
      <w:r w:rsidR="00A652C0">
        <w:rPr>
          <w:b w:val="0"/>
          <w:sz w:val="24"/>
          <w:szCs w:val="24"/>
        </w:rPr>
        <w:t>предоставить Арендодателю</w:t>
      </w:r>
      <w:r w:rsidRPr="000834DB">
        <w:rPr>
          <w:b w:val="0"/>
          <w:sz w:val="24"/>
          <w:szCs w:val="24"/>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Pr>
          <w:b w:val="0"/>
          <w:sz w:val="24"/>
          <w:szCs w:val="24"/>
        </w:rPr>
        <w:t>5</w:t>
      </w:r>
      <w:r w:rsidRPr="000834DB">
        <w:rPr>
          <w:b w:val="0"/>
          <w:sz w:val="24"/>
          <w:szCs w:val="24"/>
        </w:rPr>
        <w:t xml:space="preserve"> к настоящему Договору.</w:t>
      </w:r>
    </w:p>
    <w:p w:rsidR="000834DB" w:rsidRPr="000834DB" w:rsidRDefault="000834DB" w:rsidP="00211D91">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 xml:space="preserve">.12. </w:t>
      </w:r>
      <w:r>
        <w:rPr>
          <w:b w:val="0"/>
          <w:sz w:val="24"/>
          <w:szCs w:val="24"/>
        </w:rPr>
        <w:t xml:space="preserve">Арендатор </w:t>
      </w:r>
      <w:r w:rsidRPr="000834DB">
        <w:rPr>
          <w:b w:val="0"/>
          <w:sz w:val="24"/>
          <w:szCs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F1284" w:rsidRPr="009B03E6" w:rsidRDefault="000834DB" w:rsidP="002B6723">
      <w:pPr>
        <w:tabs>
          <w:tab w:val="left" w:pos="567"/>
          <w:tab w:val="left" w:pos="851"/>
        </w:tabs>
        <w:ind w:firstLine="567"/>
        <w:contextualSpacing/>
        <w:jc w:val="both"/>
        <w:rPr>
          <w:b w:val="0"/>
          <w:sz w:val="24"/>
          <w:szCs w:val="24"/>
        </w:rPr>
      </w:pPr>
      <w:r>
        <w:rPr>
          <w:b w:val="0"/>
          <w:sz w:val="24"/>
          <w:szCs w:val="24"/>
        </w:rPr>
        <w:t>1</w:t>
      </w:r>
      <w:r w:rsidR="00A652C0">
        <w:rPr>
          <w:b w:val="0"/>
          <w:sz w:val="24"/>
          <w:szCs w:val="24"/>
        </w:rPr>
        <w:t>1</w:t>
      </w:r>
      <w:r w:rsidRPr="000834DB">
        <w:rPr>
          <w:b w:val="0"/>
          <w:sz w:val="24"/>
          <w:szCs w:val="24"/>
        </w:rPr>
        <w:t xml:space="preserve">.13. В случае если </w:t>
      </w:r>
      <w:r>
        <w:rPr>
          <w:b w:val="0"/>
          <w:sz w:val="24"/>
          <w:szCs w:val="24"/>
        </w:rPr>
        <w:t xml:space="preserve">Арендодатель </w:t>
      </w:r>
      <w:r w:rsidRPr="000834DB">
        <w:rPr>
          <w:b w:val="0"/>
          <w:sz w:val="24"/>
          <w:szCs w:val="24"/>
        </w:rPr>
        <w:t xml:space="preserve">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Pr>
          <w:b w:val="0"/>
          <w:sz w:val="24"/>
          <w:szCs w:val="24"/>
        </w:rPr>
        <w:t>1</w:t>
      </w:r>
      <w:r w:rsidR="008E568D">
        <w:rPr>
          <w:b w:val="0"/>
          <w:sz w:val="24"/>
          <w:szCs w:val="24"/>
        </w:rPr>
        <w:t>1</w:t>
      </w:r>
      <w:r w:rsidRPr="000834DB">
        <w:rPr>
          <w:b w:val="0"/>
          <w:sz w:val="24"/>
          <w:szCs w:val="24"/>
        </w:rPr>
        <w:t xml:space="preserve">.11 настоящего Договора, либо </w:t>
      </w:r>
      <w:r>
        <w:rPr>
          <w:b w:val="0"/>
          <w:sz w:val="24"/>
          <w:szCs w:val="24"/>
        </w:rPr>
        <w:t>Арендодатель</w:t>
      </w:r>
      <w:r w:rsidRPr="000834DB">
        <w:rPr>
          <w:b w:val="0"/>
          <w:sz w:val="24"/>
          <w:szCs w:val="24"/>
        </w:rPr>
        <w:t xml:space="preserve">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Pr>
          <w:b w:val="0"/>
          <w:sz w:val="24"/>
          <w:szCs w:val="24"/>
        </w:rPr>
        <w:t>1</w:t>
      </w:r>
      <w:r w:rsidR="008E568D">
        <w:rPr>
          <w:b w:val="0"/>
          <w:sz w:val="24"/>
          <w:szCs w:val="24"/>
        </w:rPr>
        <w:t>1</w:t>
      </w:r>
      <w:r w:rsidRPr="000834DB">
        <w:rPr>
          <w:b w:val="0"/>
          <w:sz w:val="24"/>
          <w:szCs w:val="24"/>
        </w:rPr>
        <w:t xml:space="preserve">.11 настоящего Договора, </w:t>
      </w:r>
      <w:r>
        <w:rPr>
          <w:b w:val="0"/>
          <w:sz w:val="24"/>
          <w:szCs w:val="24"/>
        </w:rPr>
        <w:t>Арендатор</w:t>
      </w:r>
      <w:r w:rsidRPr="000834DB">
        <w:rPr>
          <w:b w:val="0"/>
          <w:sz w:val="24"/>
          <w:szCs w:val="24"/>
        </w:rPr>
        <w:t xml:space="preserve"> обязан возместить </w:t>
      </w:r>
      <w:r>
        <w:rPr>
          <w:b w:val="0"/>
          <w:sz w:val="24"/>
          <w:szCs w:val="24"/>
        </w:rPr>
        <w:t>Арендодателю</w:t>
      </w:r>
      <w:r w:rsidRPr="000834DB">
        <w:rPr>
          <w:b w:val="0"/>
          <w:sz w:val="24"/>
          <w:szCs w:val="24"/>
        </w:rPr>
        <w:t xml:space="preserve">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D03046" w:rsidRPr="00D24D39" w:rsidRDefault="000F1284" w:rsidP="00B029D9">
      <w:pPr>
        <w:shd w:val="clear" w:color="auto" w:fill="FFFFFF"/>
        <w:tabs>
          <w:tab w:val="left" w:pos="567"/>
          <w:tab w:val="left" w:pos="851"/>
        </w:tabs>
        <w:jc w:val="center"/>
        <w:rPr>
          <w:bCs w:val="0"/>
          <w:color w:val="000000"/>
          <w:spacing w:val="-3"/>
          <w:sz w:val="24"/>
          <w:szCs w:val="24"/>
        </w:rPr>
      </w:pPr>
      <w:r w:rsidRPr="00D24D39">
        <w:rPr>
          <w:bCs w:val="0"/>
          <w:color w:val="000000"/>
          <w:spacing w:val="-3"/>
          <w:sz w:val="24"/>
          <w:szCs w:val="24"/>
        </w:rPr>
        <w:t>1</w:t>
      </w:r>
      <w:r w:rsidR="00A652C0">
        <w:rPr>
          <w:bCs w:val="0"/>
          <w:color w:val="000000"/>
          <w:spacing w:val="-3"/>
          <w:sz w:val="24"/>
          <w:szCs w:val="24"/>
        </w:rPr>
        <w:t>2</w:t>
      </w:r>
      <w:r w:rsidRPr="00D24D39">
        <w:rPr>
          <w:bCs w:val="0"/>
          <w:color w:val="000000"/>
          <w:spacing w:val="-3"/>
          <w:sz w:val="24"/>
          <w:szCs w:val="24"/>
        </w:rPr>
        <w:t xml:space="preserve">. </w:t>
      </w:r>
      <w:r w:rsidR="00D03046" w:rsidRPr="00D24D39">
        <w:rPr>
          <w:bCs w:val="0"/>
          <w:color w:val="000000"/>
          <w:spacing w:val="-3"/>
          <w:sz w:val="24"/>
          <w:szCs w:val="24"/>
        </w:rPr>
        <w:t>ИЗМЕНЕНИЕ И ПРЕКРАЩЕНИЕ ДОГОВОРА АРЕНДЫ</w:t>
      </w:r>
    </w:p>
    <w:p w:rsidR="000F1284" w:rsidRPr="00D24D39" w:rsidRDefault="0052285B" w:rsidP="00211D91">
      <w:pPr>
        <w:shd w:val="clear" w:color="auto" w:fill="FFFFFF"/>
        <w:tabs>
          <w:tab w:val="left" w:pos="567"/>
          <w:tab w:val="left" w:pos="851"/>
          <w:tab w:val="left" w:pos="902"/>
        </w:tabs>
        <w:ind w:firstLine="567"/>
        <w:jc w:val="both"/>
        <w:rPr>
          <w:b w:val="0"/>
          <w:bCs w:val="0"/>
          <w:color w:val="000000"/>
          <w:spacing w:val="-3"/>
          <w:sz w:val="24"/>
          <w:szCs w:val="24"/>
        </w:rPr>
      </w:pPr>
      <w:r w:rsidRPr="00D24D39">
        <w:rPr>
          <w:b w:val="0"/>
          <w:bCs w:val="0"/>
          <w:color w:val="000000"/>
          <w:spacing w:val="-3"/>
          <w:sz w:val="24"/>
          <w:szCs w:val="24"/>
        </w:rPr>
        <w:lastRenderedPageBreak/>
        <w:t>1</w:t>
      </w:r>
      <w:r w:rsidR="00A652C0">
        <w:rPr>
          <w:b w:val="0"/>
          <w:bCs w:val="0"/>
          <w:color w:val="000000"/>
          <w:spacing w:val="-3"/>
          <w:sz w:val="24"/>
          <w:szCs w:val="24"/>
        </w:rPr>
        <w:t>2</w:t>
      </w:r>
      <w:r w:rsidRPr="00D24D39">
        <w:rPr>
          <w:b w:val="0"/>
          <w:bCs w:val="0"/>
          <w:color w:val="000000"/>
          <w:spacing w:val="-3"/>
          <w:sz w:val="24"/>
          <w:szCs w:val="24"/>
        </w:rPr>
        <w:t xml:space="preserve">.1. </w:t>
      </w:r>
      <w:r w:rsidR="000F1284" w:rsidRPr="00D24D39">
        <w:rPr>
          <w:b w:val="0"/>
          <w:bCs w:val="0"/>
          <w:color w:val="000000"/>
          <w:spacing w:val="-3"/>
          <w:sz w:val="24"/>
          <w:szCs w:val="24"/>
        </w:rPr>
        <w:t>Настоя</w:t>
      </w:r>
      <w:r w:rsidR="00D03046" w:rsidRPr="00D24D39">
        <w:rPr>
          <w:b w:val="0"/>
          <w:bCs w:val="0"/>
          <w:color w:val="000000"/>
          <w:spacing w:val="-3"/>
          <w:sz w:val="24"/>
          <w:szCs w:val="24"/>
        </w:rPr>
        <w:t xml:space="preserve">щий Договор аренды </w:t>
      </w:r>
      <w:r w:rsidR="004C070D">
        <w:rPr>
          <w:b w:val="0"/>
          <w:bCs w:val="0"/>
          <w:color w:val="000000"/>
          <w:spacing w:val="-3"/>
          <w:sz w:val="24"/>
          <w:szCs w:val="24"/>
        </w:rPr>
        <w:t xml:space="preserve">заключён с </w:t>
      </w:r>
      <w:r w:rsidR="00343C23">
        <w:rPr>
          <w:b w:val="0"/>
          <w:bCs w:val="0"/>
          <w:color w:val="000000"/>
          <w:spacing w:val="-3"/>
          <w:sz w:val="24"/>
          <w:szCs w:val="24"/>
        </w:rPr>
        <w:t>14</w:t>
      </w:r>
      <w:r w:rsidR="004C070D">
        <w:rPr>
          <w:b w:val="0"/>
          <w:bCs w:val="0"/>
          <w:color w:val="000000"/>
          <w:spacing w:val="-3"/>
          <w:sz w:val="24"/>
          <w:szCs w:val="24"/>
        </w:rPr>
        <w:t>.</w:t>
      </w:r>
      <w:r w:rsidR="00211D91">
        <w:rPr>
          <w:b w:val="0"/>
          <w:bCs w:val="0"/>
          <w:color w:val="000000"/>
          <w:spacing w:val="-3"/>
          <w:sz w:val="24"/>
          <w:szCs w:val="24"/>
        </w:rPr>
        <w:t>1</w:t>
      </w:r>
      <w:r w:rsidR="00A652C0">
        <w:rPr>
          <w:b w:val="0"/>
          <w:bCs w:val="0"/>
          <w:color w:val="000000"/>
          <w:spacing w:val="-3"/>
          <w:sz w:val="24"/>
          <w:szCs w:val="24"/>
        </w:rPr>
        <w:t>2</w:t>
      </w:r>
      <w:r w:rsidR="004C070D">
        <w:rPr>
          <w:b w:val="0"/>
          <w:bCs w:val="0"/>
          <w:color w:val="000000"/>
          <w:spacing w:val="-3"/>
          <w:sz w:val="24"/>
          <w:szCs w:val="24"/>
        </w:rPr>
        <w:t>.20</w:t>
      </w:r>
      <w:r w:rsidR="00211D91">
        <w:rPr>
          <w:b w:val="0"/>
          <w:bCs w:val="0"/>
          <w:color w:val="000000"/>
          <w:spacing w:val="-3"/>
          <w:sz w:val="24"/>
          <w:szCs w:val="24"/>
        </w:rPr>
        <w:t>20</w:t>
      </w:r>
      <w:r w:rsidR="004C070D">
        <w:rPr>
          <w:b w:val="0"/>
          <w:bCs w:val="0"/>
          <w:color w:val="000000"/>
          <w:spacing w:val="-3"/>
          <w:sz w:val="24"/>
          <w:szCs w:val="24"/>
        </w:rPr>
        <w:t xml:space="preserve"> г. и </w:t>
      </w:r>
      <w:r w:rsidR="00A365ED" w:rsidRPr="00D24D39">
        <w:rPr>
          <w:b w:val="0"/>
          <w:bCs w:val="0"/>
          <w:color w:val="000000"/>
          <w:spacing w:val="-3"/>
          <w:sz w:val="24"/>
          <w:szCs w:val="24"/>
        </w:rPr>
        <w:t xml:space="preserve">вступает в силу с момента передачи Имущества Арендатору по акту приема-передачи, согласно положениям настоящего договора и действует до </w:t>
      </w:r>
      <w:r w:rsidR="00343C23">
        <w:rPr>
          <w:b w:val="0"/>
          <w:bCs w:val="0"/>
          <w:color w:val="000000"/>
          <w:spacing w:val="-3"/>
          <w:sz w:val="24"/>
          <w:szCs w:val="24"/>
        </w:rPr>
        <w:t>13</w:t>
      </w:r>
      <w:r w:rsidR="00A365ED" w:rsidRPr="00D24D39">
        <w:rPr>
          <w:b w:val="0"/>
          <w:bCs w:val="0"/>
          <w:color w:val="000000"/>
          <w:spacing w:val="-3"/>
          <w:sz w:val="24"/>
          <w:szCs w:val="24"/>
        </w:rPr>
        <w:t>.</w:t>
      </w:r>
      <w:r w:rsidR="00211D91">
        <w:rPr>
          <w:b w:val="0"/>
          <w:bCs w:val="0"/>
          <w:color w:val="000000"/>
          <w:spacing w:val="-3"/>
          <w:sz w:val="24"/>
          <w:szCs w:val="24"/>
        </w:rPr>
        <w:t>11</w:t>
      </w:r>
      <w:r w:rsidR="00A365ED" w:rsidRPr="00D24D39">
        <w:rPr>
          <w:b w:val="0"/>
          <w:bCs w:val="0"/>
          <w:color w:val="000000"/>
          <w:spacing w:val="-3"/>
          <w:sz w:val="24"/>
          <w:szCs w:val="24"/>
        </w:rPr>
        <w:t>.20</w:t>
      </w:r>
      <w:r w:rsidR="00A87710">
        <w:rPr>
          <w:b w:val="0"/>
          <w:bCs w:val="0"/>
          <w:color w:val="000000"/>
          <w:spacing w:val="-3"/>
          <w:sz w:val="24"/>
          <w:szCs w:val="24"/>
        </w:rPr>
        <w:t>2</w:t>
      </w:r>
      <w:r w:rsidR="00A652C0">
        <w:rPr>
          <w:b w:val="0"/>
          <w:bCs w:val="0"/>
          <w:color w:val="000000"/>
          <w:spacing w:val="-3"/>
          <w:sz w:val="24"/>
          <w:szCs w:val="24"/>
        </w:rPr>
        <w:t>1</w:t>
      </w:r>
      <w:r w:rsidR="004C070D">
        <w:rPr>
          <w:b w:val="0"/>
          <w:bCs w:val="0"/>
          <w:color w:val="000000"/>
          <w:spacing w:val="-3"/>
          <w:sz w:val="24"/>
          <w:szCs w:val="24"/>
        </w:rPr>
        <w:t xml:space="preserve"> </w:t>
      </w:r>
      <w:r w:rsidR="00A365ED" w:rsidRPr="00D24D39">
        <w:rPr>
          <w:b w:val="0"/>
          <w:bCs w:val="0"/>
          <w:color w:val="000000"/>
          <w:spacing w:val="-3"/>
          <w:sz w:val="24"/>
          <w:szCs w:val="24"/>
        </w:rPr>
        <w:t>г</w:t>
      </w:r>
      <w:r w:rsidR="00D03046" w:rsidRPr="00D24D39">
        <w:rPr>
          <w:b w:val="0"/>
          <w:bCs w:val="0"/>
          <w:color w:val="000000"/>
          <w:spacing w:val="-3"/>
          <w:sz w:val="24"/>
          <w:szCs w:val="24"/>
        </w:rPr>
        <w:t>.</w:t>
      </w:r>
      <w:r w:rsidR="00A4040F">
        <w:rPr>
          <w:b w:val="0"/>
          <w:bCs w:val="0"/>
          <w:color w:val="000000"/>
          <w:spacing w:val="-3"/>
          <w:sz w:val="24"/>
          <w:szCs w:val="24"/>
        </w:rPr>
        <w:t>, а в части взаиморасчётов – до полного их исполнения Сторонами.</w:t>
      </w:r>
    </w:p>
    <w:p w:rsidR="00D73EA4" w:rsidRPr="00D24D39" w:rsidRDefault="0052285B" w:rsidP="002B6723">
      <w:pPr>
        <w:pStyle w:val="31"/>
        <w:tabs>
          <w:tab w:val="left" w:pos="567"/>
        </w:tabs>
        <w:ind w:left="0" w:firstLine="567"/>
        <w:jc w:val="both"/>
        <w:rPr>
          <w:sz w:val="24"/>
          <w:szCs w:val="24"/>
        </w:rPr>
      </w:pPr>
      <w:r w:rsidRPr="00D24D39">
        <w:rPr>
          <w:sz w:val="24"/>
          <w:szCs w:val="24"/>
        </w:rPr>
        <w:t>1</w:t>
      </w:r>
      <w:r w:rsidR="00A652C0">
        <w:rPr>
          <w:sz w:val="24"/>
          <w:szCs w:val="24"/>
        </w:rPr>
        <w:t>2</w:t>
      </w:r>
      <w:r w:rsidRPr="00D24D39">
        <w:rPr>
          <w:sz w:val="24"/>
          <w:szCs w:val="24"/>
        </w:rPr>
        <w:t xml:space="preserve">.2. </w:t>
      </w:r>
      <w:r w:rsidR="00D73EA4" w:rsidRPr="00D24D39">
        <w:rPr>
          <w:sz w:val="24"/>
          <w:szCs w:val="24"/>
        </w:rPr>
        <w:t>Договор аренды подлежит досрочному расторжению по требованию Арендодателя:</w:t>
      </w:r>
    </w:p>
    <w:p w:rsidR="00D73EA4" w:rsidRPr="00D24D39" w:rsidRDefault="00211D91" w:rsidP="002B6723">
      <w:pPr>
        <w:pStyle w:val="31"/>
        <w:tabs>
          <w:tab w:val="left" w:pos="567"/>
        </w:tabs>
        <w:ind w:left="0" w:firstLine="567"/>
        <w:jc w:val="both"/>
        <w:rPr>
          <w:sz w:val="24"/>
          <w:szCs w:val="24"/>
        </w:rPr>
      </w:pPr>
      <w:r>
        <w:rPr>
          <w:sz w:val="24"/>
          <w:szCs w:val="24"/>
        </w:rPr>
        <w:t xml:space="preserve">- </w:t>
      </w:r>
      <w:r w:rsidR="00D73EA4" w:rsidRPr="00D24D39">
        <w:rPr>
          <w:sz w:val="24"/>
          <w:szCs w:val="24"/>
        </w:rPr>
        <w:t>При использовании Имущества не в соответствии с договором аренды;</w:t>
      </w:r>
    </w:p>
    <w:p w:rsidR="00D73EA4" w:rsidRPr="00D24D39" w:rsidRDefault="00211D91" w:rsidP="002B6723">
      <w:pPr>
        <w:pStyle w:val="31"/>
        <w:tabs>
          <w:tab w:val="left" w:pos="567"/>
        </w:tabs>
        <w:ind w:left="0" w:firstLine="567"/>
        <w:jc w:val="both"/>
        <w:rPr>
          <w:sz w:val="24"/>
          <w:szCs w:val="24"/>
        </w:rPr>
      </w:pPr>
      <w:r>
        <w:rPr>
          <w:sz w:val="24"/>
          <w:szCs w:val="24"/>
        </w:rPr>
        <w:t xml:space="preserve">- </w:t>
      </w:r>
      <w:r w:rsidR="00D73EA4" w:rsidRPr="00D24D39">
        <w:rPr>
          <w:sz w:val="24"/>
          <w:szCs w:val="24"/>
        </w:rPr>
        <w:t>Арендатор умышленно или по неосторожности ухудшает состояние Имущества;</w:t>
      </w:r>
    </w:p>
    <w:p w:rsidR="00D73EA4" w:rsidRPr="00D24D39" w:rsidRDefault="00211D91" w:rsidP="002B6723">
      <w:pPr>
        <w:pStyle w:val="31"/>
        <w:tabs>
          <w:tab w:val="left" w:pos="567"/>
        </w:tabs>
        <w:ind w:left="0" w:firstLine="567"/>
        <w:jc w:val="both"/>
        <w:rPr>
          <w:sz w:val="24"/>
          <w:szCs w:val="24"/>
        </w:rPr>
      </w:pPr>
      <w:r>
        <w:rPr>
          <w:sz w:val="24"/>
          <w:szCs w:val="24"/>
        </w:rPr>
        <w:t xml:space="preserve">- </w:t>
      </w:r>
      <w:r w:rsidR="00D73EA4" w:rsidRPr="00D24D39">
        <w:rPr>
          <w:sz w:val="24"/>
          <w:szCs w:val="24"/>
        </w:rPr>
        <w:t>При нарушении срока оплаты.</w:t>
      </w:r>
    </w:p>
    <w:p w:rsidR="00D73EA4" w:rsidRPr="00D24D39" w:rsidRDefault="0052285B" w:rsidP="00211D91">
      <w:pPr>
        <w:pStyle w:val="31"/>
        <w:tabs>
          <w:tab w:val="left" w:pos="567"/>
        </w:tabs>
        <w:ind w:left="0" w:firstLine="567"/>
        <w:jc w:val="both"/>
        <w:rPr>
          <w:sz w:val="24"/>
          <w:szCs w:val="24"/>
        </w:rPr>
      </w:pPr>
      <w:r w:rsidRPr="00D24D39">
        <w:rPr>
          <w:sz w:val="24"/>
          <w:szCs w:val="24"/>
        </w:rPr>
        <w:t>1</w:t>
      </w:r>
      <w:r w:rsidR="00A652C0">
        <w:rPr>
          <w:sz w:val="24"/>
          <w:szCs w:val="24"/>
        </w:rPr>
        <w:t>2</w:t>
      </w:r>
      <w:r w:rsidRPr="00D24D39">
        <w:rPr>
          <w:sz w:val="24"/>
          <w:szCs w:val="24"/>
        </w:rPr>
        <w:t xml:space="preserve">.3. </w:t>
      </w:r>
      <w:r w:rsidR="00D73EA4" w:rsidRPr="00D24D39">
        <w:rPr>
          <w:sz w:val="24"/>
          <w:szCs w:val="24"/>
        </w:rPr>
        <w:t>Договор аренды может быть расторгнут по требованию Арендатора:</w:t>
      </w:r>
    </w:p>
    <w:p w:rsidR="00D73EA4" w:rsidRPr="00D24D39" w:rsidRDefault="00D73EA4" w:rsidP="002B6723">
      <w:pPr>
        <w:pStyle w:val="31"/>
        <w:tabs>
          <w:tab w:val="left" w:pos="567"/>
        </w:tabs>
        <w:ind w:left="0" w:firstLine="567"/>
        <w:jc w:val="both"/>
        <w:rPr>
          <w:sz w:val="24"/>
          <w:szCs w:val="24"/>
        </w:rPr>
      </w:pPr>
      <w:r w:rsidRPr="00D24D39">
        <w:rPr>
          <w:sz w:val="24"/>
          <w:szCs w:val="24"/>
        </w:rPr>
        <w:t>Арендодатель не производит вменяемого ему капитального ремонта помещения;</w:t>
      </w:r>
    </w:p>
    <w:p w:rsidR="00D73EA4" w:rsidRPr="00D24D39" w:rsidRDefault="00D73EA4" w:rsidP="002B6723">
      <w:pPr>
        <w:pStyle w:val="31"/>
        <w:tabs>
          <w:tab w:val="left" w:pos="567"/>
        </w:tabs>
        <w:ind w:left="0" w:firstLine="567"/>
        <w:jc w:val="both"/>
        <w:rPr>
          <w:sz w:val="24"/>
          <w:szCs w:val="24"/>
        </w:rPr>
      </w:pPr>
      <w:r w:rsidRPr="00D24D39">
        <w:rPr>
          <w:sz w:val="24"/>
          <w:szCs w:val="24"/>
        </w:rPr>
        <w:t>Если помещение в силу обстоятельств, за которые Арендатор не отвечает, окажется в состоянии, негодном для использования.</w:t>
      </w:r>
    </w:p>
    <w:p w:rsidR="00D73EA4" w:rsidRPr="00D24D39" w:rsidRDefault="0052285B" w:rsidP="00211D91">
      <w:pPr>
        <w:pStyle w:val="31"/>
        <w:tabs>
          <w:tab w:val="left" w:pos="567"/>
        </w:tabs>
        <w:ind w:left="0" w:firstLine="567"/>
        <w:jc w:val="both"/>
        <w:rPr>
          <w:sz w:val="24"/>
          <w:szCs w:val="24"/>
        </w:rPr>
      </w:pPr>
      <w:r w:rsidRPr="00D24D39">
        <w:rPr>
          <w:sz w:val="24"/>
          <w:szCs w:val="24"/>
        </w:rPr>
        <w:t>1</w:t>
      </w:r>
      <w:r w:rsidR="00A652C0">
        <w:rPr>
          <w:sz w:val="24"/>
          <w:szCs w:val="24"/>
        </w:rPr>
        <w:t>2</w:t>
      </w:r>
      <w:r w:rsidRPr="00D24D39">
        <w:rPr>
          <w:sz w:val="24"/>
          <w:szCs w:val="24"/>
        </w:rPr>
        <w:t xml:space="preserve">.4. </w:t>
      </w:r>
      <w:r w:rsidR="00D73EA4" w:rsidRPr="00D24D39">
        <w:rPr>
          <w:sz w:val="24"/>
          <w:szCs w:val="24"/>
        </w:rPr>
        <w:t>Договор аренды, может быть расторгнут в силу форс-мажорных обстоятельств.</w:t>
      </w:r>
    </w:p>
    <w:p w:rsidR="00D03046" w:rsidRPr="00D24D39" w:rsidRDefault="0052285B" w:rsidP="00211D91">
      <w:pPr>
        <w:pStyle w:val="a7"/>
        <w:shd w:val="clear" w:color="auto" w:fill="FFFFFF"/>
        <w:tabs>
          <w:tab w:val="left" w:pos="567"/>
          <w:tab w:val="left" w:pos="851"/>
          <w:tab w:val="left" w:pos="902"/>
        </w:tabs>
        <w:ind w:left="0" w:firstLine="567"/>
        <w:jc w:val="both"/>
        <w:rPr>
          <w:b w:val="0"/>
          <w:bCs w:val="0"/>
          <w:color w:val="000000"/>
          <w:spacing w:val="-3"/>
          <w:sz w:val="24"/>
          <w:szCs w:val="24"/>
        </w:rPr>
      </w:pPr>
      <w:r w:rsidRPr="00D24D39">
        <w:rPr>
          <w:b w:val="0"/>
          <w:bCs w:val="0"/>
          <w:color w:val="000000"/>
          <w:spacing w:val="-3"/>
          <w:sz w:val="24"/>
          <w:szCs w:val="24"/>
        </w:rPr>
        <w:t>1</w:t>
      </w:r>
      <w:r w:rsidR="00A652C0">
        <w:rPr>
          <w:b w:val="0"/>
          <w:bCs w:val="0"/>
          <w:color w:val="000000"/>
          <w:spacing w:val="-3"/>
          <w:sz w:val="24"/>
          <w:szCs w:val="24"/>
        </w:rPr>
        <w:t>2</w:t>
      </w:r>
      <w:r w:rsidRPr="00D24D39">
        <w:rPr>
          <w:b w:val="0"/>
          <w:bCs w:val="0"/>
          <w:color w:val="000000"/>
          <w:spacing w:val="-3"/>
          <w:sz w:val="24"/>
          <w:szCs w:val="24"/>
        </w:rPr>
        <w:t xml:space="preserve">.5. </w:t>
      </w:r>
      <w:r w:rsidR="00D03046" w:rsidRPr="00D24D39">
        <w:rPr>
          <w:b w:val="0"/>
          <w:bCs w:val="0"/>
          <w:color w:val="000000"/>
          <w:spacing w:val="-3"/>
          <w:sz w:val="24"/>
          <w:szCs w:val="24"/>
        </w:rPr>
        <w:t xml:space="preserve">Любая сторона </w:t>
      </w:r>
      <w:r w:rsidR="00D73EA4" w:rsidRPr="00D24D39">
        <w:rPr>
          <w:b w:val="0"/>
          <w:bCs w:val="0"/>
          <w:color w:val="000000"/>
          <w:spacing w:val="-3"/>
          <w:sz w:val="24"/>
          <w:szCs w:val="24"/>
        </w:rPr>
        <w:t>обязана</w:t>
      </w:r>
      <w:r w:rsidR="00D03046" w:rsidRPr="00D24D39">
        <w:rPr>
          <w:b w:val="0"/>
          <w:bCs w:val="0"/>
          <w:color w:val="000000"/>
          <w:spacing w:val="-3"/>
          <w:sz w:val="24"/>
          <w:szCs w:val="24"/>
        </w:rPr>
        <w:t xml:space="preserve"> предупр</w:t>
      </w:r>
      <w:r w:rsidR="00D73EA4" w:rsidRPr="00D24D39">
        <w:rPr>
          <w:b w:val="0"/>
          <w:bCs w:val="0"/>
          <w:color w:val="000000"/>
          <w:spacing w:val="-3"/>
          <w:sz w:val="24"/>
          <w:szCs w:val="24"/>
        </w:rPr>
        <w:t>едить</w:t>
      </w:r>
      <w:r w:rsidR="00D03046" w:rsidRPr="00D24D39">
        <w:rPr>
          <w:b w:val="0"/>
          <w:bCs w:val="0"/>
          <w:color w:val="000000"/>
          <w:spacing w:val="-3"/>
          <w:sz w:val="24"/>
          <w:szCs w:val="24"/>
        </w:rPr>
        <w:t xml:space="preserve"> </w:t>
      </w:r>
      <w:r w:rsidR="00D73EA4" w:rsidRPr="00D24D39">
        <w:rPr>
          <w:b w:val="0"/>
          <w:bCs w:val="0"/>
          <w:color w:val="000000"/>
          <w:spacing w:val="-3"/>
          <w:sz w:val="24"/>
          <w:szCs w:val="24"/>
        </w:rPr>
        <w:t xml:space="preserve">о расторжении договора </w:t>
      </w:r>
      <w:r w:rsidR="00D03046" w:rsidRPr="00D24D39">
        <w:rPr>
          <w:b w:val="0"/>
          <w:bCs w:val="0"/>
          <w:color w:val="000000"/>
          <w:spacing w:val="-3"/>
          <w:sz w:val="24"/>
          <w:szCs w:val="24"/>
        </w:rPr>
        <w:t>друг</w:t>
      </w:r>
      <w:r w:rsidR="00D73EA4" w:rsidRPr="00D24D39">
        <w:rPr>
          <w:b w:val="0"/>
          <w:bCs w:val="0"/>
          <w:color w:val="000000"/>
          <w:spacing w:val="-3"/>
          <w:sz w:val="24"/>
          <w:szCs w:val="24"/>
        </w:rPr>
        <w:t xml:space="preserve">ую сторону </w:t>
      </w:r>
      <w:r w:rsidR="00D03046" w:rsidRPr="00D24D39">
        <w:rPr>
          <w:b w:val="0"/>
          <w:bCs w:val="0"/>
          <w:color w:val="000000"/>
          <w:spacing w:val="-3"/>
          <w:sz w:val="24"/>
          <w:szCs w:val="24"/>
        </w:rPr>
        <w:t xml:space="preserve">не менее чем за </w:t>
      </w:r>
      <w:r w:rsidR="00062072">
        <w:rPr>
          <w:b w:val="0"/>
          <w:bCs w:val="0"/>
          <w:color w:val="000000"/>
          <w:spacing w:val="-3"/>
          <w:sz w:val="24"/>
          <w:szCs w:val="24"/>
        </w:rPr>
        <w:t xml:space="preserve">14 </w:t>
      </w:r>
      <w:r w:rsidR="00D03046" w:rsidRPr="00D24D39">
        <w:rPr>
          <w:b w:val="0"/>
          <w:bCs w:val="0"/>
          <w:color w:val="000000"/>
          <w:spacing w:val="-3"/>
          <w:sz w:val="24"/>
          <w:szCs w:val="24"/>
          <w:highlight w:val="lightGray"/>
        </w:rPr>
        <w:t>(</w:t>
      </w:r>
      <w:r w:rsidR="00062072">
        <w:rPr>
          <w:b w:val="0"/>
          <w:bCs w:val="0"/>
          <w:color w:val="000000"/>
          <w:spacing w:val="-3"/>
          <w:sz w:val="24"/>
          <w:szCs w:val="24"/>
          <w:highlight w:val="lightGray"/>
        </w:rPr>
        <w:t>четырнадцать</w:t>
      </w:r>
      <w:r w:rsidR="00D03046" w:rsidRPr="00D24D39">
        <w:rPr>
          <w:b w:val="0"/>
          <w:bCs w:val="0"/>
          <w:color w:val="000000"/>
          <w:spacing w:val="-3"/>
          <w:sz w:val="24"/>
          <w:szCs w:val="24"/>
          <w:highlight w:val="lightGray"/>
        </w:rPr>
        <w:t>)</w:t>
      </w:r>
      <w:r w:rsidR="00D03046" w:rsidRPr="00D24D39">
        <w:rPr>
          <w:b w:val="0"/>
          <w:bCs w:val="0"/>
          <w:color w:val="000000"/>
          <w:spacing w:val="-3"/>
          <w:sz w:val="24"/>
          <w:szCs w:val="24"/>
        </w:rPr>
        <w:t xml:space="preserve"> календарных дней до предполагаемой даты расторжения.</w:t>
      </w:r>
    </w:p>
    <w:p w:rsidR="004C070D" w:rsidRPr="00D24D39" w:rsidRDefault="004C070D" w:rsidP="00B029D9">
      <w:pPr>
        <w:pStyle w:val="a7"/>
        <w:tabs>
          <w:tab w:val="left" w:pos="567"/>
        </w:tabs>
        <w:ind w:left="0"/>
        <w:outlineLvl w:val="0"/>
        <w:rPr>
          <w:b w:val="0"/>
          <w:sz w:val="24"/>
          <w:szCs w:val="24"/>
        </w:rPr>
      </w:pPr>
    </w:p>
    <w:p w:rsidR="00C512F4" w:rsidRPr="00A652C0" w:rsidRDefault="008E568D" w:rsidP="00B7682C">
      <w:pPr>
        <w:pStyle w:val="a7"/>
        <w:numPr>
          <w:ilvl w:val="0"/>
          <w:numId w:val="10"/>
        </w:numPr>
        <w:tabs>
          <w:tab w:val="left" w:pos="567"/>
        </w:tabs>
        <w:outlineLvl w:val="0"/>
        <w:rPr>
          <w:sz w:val="24"/>
          <w:szCs w:val="24"/>
        </w:rPr>
      </w:pPr>
      <w:r w:rsidRPr="00A652C0">
        <w:rPr>
          <w:sz w:val="24"/>
          <w:szCs w:val="24"/>
        </w:rPr>
        <w:t>ПРОЧИЕ УСЛОВИЯ</w:t>
      </w:r>
    </w:p>
    <w:p w:rsidR="00D03046" w:rsidRPr="00D24D39" w:rsidRDefault="000F1284" w:rsidP="00211D91">
      <w:pPr>
        <w:shd w:val="clear" w:color="auto" w:fill="FFFFFF"/>
        <w:tabs>
          <w:tab w:val="left" w:pos="567"/>
        </w:tabs>
        <w:ind w:firstLine="567"/>
        <w:jc w:val="both"/>
        <w:rPr>
          <w:b w:val="0"/>
          <w:bCs w:val="0"/>
          <w:color w:val="000000"/>
          <w:spacing w:val="-3"/>
          <w:sz w:val="24"/>
          <w:szCs w:val="24"/>
        </w:rPr>
      </w:pPr>
      <w:r w:rsidRPr="00D24D39">
        <w:rPr>
          <w:b w:val="0"/>
          <w:bCs w:val="0"/>
          <w:color w:val="000000"/>
          <w:spacing w:val="-3"/>
          <w:sz w:val="24"/>
          <w:szCs w:val="24"/>
        </w:rPr>
        <w:t>1</w:t>
      </w:r>
      <w:r w:rsidR="000834DB">
        <w:rPr>
          <w:b w:val="0"/>
          <w:bCs w:val="0"/>
          <w:color w:val="000000"/>
          <w:spacing w:val="-3"/>
          <w:sz w:val="24"/>
          <w:szCs w:val="24"/>
        </w:rPr>
        <w:t>2</w:t>
      </w:r>
      <w:r w:rsidR="00D03046" w:rsidRPr="00D24D39">
        <w:rPr>
          <w:b w:val="0"/>
          <w:bCs w:val="0"/>
          <w:color w:val="000000"/>
          <w:spacing w:val="-3"/>
          <w:sz w:val="24"/>
          <w:szCs w:val="24"/>
        </w:rPr>
        <w:t xml:space="preserve">.1. </w:t>
      </w:r>
      <w:r w:rsidR="005A0112" w:rsidRPr="00D24D39">
        <w:rPr>
          <w:b w:val="0"/>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C512F4" w:rsidRPr="00D24D39" w:rsidRDefault="0052285B" w:rsidP="00211D91">
      <w:pPr>
        <w:tabs>
          <w:tab w:val="left" w:pos="567"/>
        </w:tabs>
        <w:ind w:firstLine="567"/>
        <w:jc w:val="both"/>
        <w:rPr>
          <w:b w:val="0"/>
          <w:sz w:val="24"/>
          <w:szCs w:val="24"/>
        </w:rPr>
      </w:pPr>
      <w:r w:rsidRPr="00D24D39">
        <w:rPr>
          <w:b w:val="0"/>
          <w:sz w:val="24"/>
          <w:szCs w:val="24"/>
        </w:rPr>
        <w:t>1</w:t>
      </w:r>
      <w:r w:rsidR="000834DB">
        <w:rPr>
          <w:b w:val="0"/>
          <w:sz w:val="24"/>
          <w:szCs w:val="24"/>
        </w:rPr>
        <w:t>2</w:t>
      </w:r>
      <w:r w:rsidRPr="00D24D39">
        <w:rPr>
          <w:b w:val="0"/>
          <w:sz w:val="24"/>
          <w:szCs w:val="24"/>
        </w:rPr>
        <w:t xml:space="preserve">.2. </w:t>
      </w:r>
      <w:r w:rsidR="00C512F4" w:rsidRPr="00D24D39">
        <w:rPr>
          <w:b w:val="0"/>
          <w:sz w:val="24"/>
          <w:szCs w:val="24"/>
        </w:rPr>
        <w:t>Неотъемлемой частью к Договору являются:</w:t>
      </w:r>
    </w:p>
    <w:p w:rsidR="00C512F4" w:rsidRPr="00D24D39" w:rsidRDefault="00C512F4" w:rsidP="00B029D9">
      <w:pPr>
        <w:tabs>
          <w:tab w:val="left" w:pos="567"/>
        </w:tabs>
        <w:jc w:val="both"/>
        <w:rPr>
          <w:b w:val="0"/>
          <w:sz w:val="24"/>
          <w:szCs w:val="24"/>
        </w:rPr>
      </w:pPr>
      <w:r w:rsidRPr="00D24D39">
        <w:rPr>
          <w:b w:val="0"/>
          <w:sz w:val="24"/>
          <w:szCs w:val="24"/>
        </w:rPr>
        <w:t xml:space="preserve">Приложение № 1 </w:t>
      </w:r>
      <w:r w:rsidR="00A365ED" w:rsidRPr="00D24D39">
        <w:rPr>
          <w:b w:val="0"/>
          <w:sz w:val="24"/>
          <w:szCs w:val="24"/>
        </w:rPr>
        <w:t>Перечень передаваемого имущества</w:t>
      </w:r>
      <w:r w:rsidRPr="00D24D39">
        <w:rPr>
          <w:b w:val="0"/>
          <w:sz w:val="24"/>
          <w:szCs w:val="24"/>
        </w:rPr>
        <w:t>;</w:t>
      </w:r>
    </w:p>
    <w:p w:rsidR="00287017" w:rsidRPr="00D24D39" w:rsidRDefault="00C512F4" w:rsidP="00B029D9">
      <w:pPr>
        <w:tabs>
          <w:tab w:val="left" w:pos="567"/>
        </w:tabs>
        <w:jc w:val="both"/>
        <w:rPr>
          <w:b w:val="0"/>
          <w:sz w:val="24"/>
          <w:szCs w:val="24"/>
        </w:rPr>
      </w:pPr>
      <w:r w:rsidRPr="00D24D39">
        <w:rPr>
          <w:b w:val="0"/>
          <w:sz w:val="24"/>
          <w:szCs w:val="24"/>
        </w:rPr>
        <w:t xml:space="preserve">Приложение № 2 </w:t>
      </w:r>
      <w:r w:rsidR="00287017" w:rsidRPr="00D24D39">
        <w:rPr>
          <w:b w:val="0"/>
          <w:sz w:val="24"/>
          <w:szCs w:val="24"/>
        </w:rPr>
        <w:t>Акт приема-передачи имущества;</w:t>
      </w:r>
    </w:p>
    <w:p w:rsidR="00287017" w:rsidRPr="00D24D39" w:rsidRDefault="00C512F4" w:rsidP="00B029D9">
      <w:pPr>
        <w:tabs>
          <w:tab w:val="left" w:pos="567"/>
        </w:tabs>
        <w:jc w:val="both"/>
        <w:rPr>
          <w:b w:val="0"/>
          <w:sz w:val="24"/>
          <w:szCs w:val="24"/>
        </w:rPr>
      </w:pPr>
      <w:r w:rsidRPr="00D24D39">
        <w:rPr>
          <w:b w:val="0"/>
          <w:sz w:val="24"/>
          <w:szCs w:val="24"/>
        </w:rPr>
        <w:t>Приложение</w:t>
      </w:r>
      <w:r w:rsidR="005A0112" w:rsidRPr="00D24D39">
        <w:rPr>
          <w:b w:val="0"/>
          <w:sz w:val="24"/>
          <w:szCs w:val="24"/>
        </w:rPr>
        <w:t xml:space="preserve"> </w:t>
      </w:r>
      <w:r w:rsidRPr="00D24D39">
        <w:rPr>
          <w:b w:val="0"/>
          <w:sz w:val="24"/>
          <w:szCs w:val="24"/>
        </w:rPr>
        <w:t>№</w:t>
      </w:r>
      <w:r w:rsidR="005A0112" w:rsidRPr="00D24D39">
        <w:rPr>
          <w:b w:val="0"/>
          <w:sz w:val="24"/>
          <w:szCs w:val="24"/>
        </w:rPr>
        <w:t xml:space="preserve"> </w:t>
      </w:r>
      <w:r w:rsidRPr="00D24D39">
        <w:rPr>
          <w:b w:val="0"/>
          <w:sz w:val="24"/>
          <w:szCs w:val="24"/>
        </w:rPr>
        <w:t xml:space="preserve">3 </w:t>
      </w:r>
      <w:r w:rsidR="00287017" w:rsidRPr="00D24D39">
        <w:rPr>
          <w:b w:val="0"/>
          <w:sz w:val="24"/>
          <w:szCs w:val="24"/>
        </w:rPr>
        <w:t>Форма предоставления информации о цепочке собственников контрагента, включая бенефициаров;</w:t>
      </w:r>
    </w:p>
    <w:p w:rsidR="00C512F4" w:rsidRDefault="00C512F4" w:rsidP="00B029D9">
      <w:pPr>
        <w:tabs>
          <w:tab w:val="left" w:pos="567"/>
        </w:tabs>
        <w:jc w:val="both"/>
        <w:rPr>
          <w:b w:val="0"/>
          <w:sz w:val="24"/>
          <w:szCs w:val="24"/>
        </w:rPr>
      </w:pPr>
      <w:r w:rsidRPr="00D24D39">
        <w:rPr>
          <w:b w:val="0"/>
          <w:sz w:val="24"/>
          <w:szCs w:val="24"/>
        </w:rPr>
        <w:t>Приложение № 4</w:t>
      </w:r>
      <w:r w:rsidR="005A0112" w:rsidRPr="00D24D39">
        <w:rPr>
          <w:b w:val="0"/>
          <w:sz w:val="24"/>
          <w:szCs w:val="24"/>
        </w:rPr>
        <w:t xml:space="preserve"> </w:t>
      </w:r>
      <w:r w:rsidR="00287017" w:rsidRPr="00D24D39">
        <w:rPr>
          <w:b w:val="0"/>
          <w:sz w:val="24"/>
          <w:szCs w:val="24"/>
        </w:rPr>
        <w:t>Акт приема-передачи локальных нормативных документов ООО «РН-Волгоград», относящихся к открытой информации.</w:t>
      </w:r>
    </w:p>
    <w:p w:rsidR="000834DB" w:rsidRPr="00D24D39" w:rsidRDefault="000834DB" w:rsidP="00B029D9">
      <w:pPr>
        <w:tabs>
          <w:tab w:val="left" w:pos="567"/>
        </w:tabs>
        <w:jc w:val="both"/>
        <w:rPr>
          <w:b w:val="0"/>
          <w:sz w:val="24"/>
          <w:szCs w:val="24"/>
        </w:rPr>
      </w:pPr>
      <w:r>
        <w:rPr>
          <w:b w:val="0"/>
          <w:sz w:val="24"/>
          <w:szCs w:val="24"/>
        </w:rPr>
        <w:t xml:space="preserve">Приложение № 5 </w:t>
      </w:r>
      <w:r w:rsidR="007D1009" w:rsidRPr="007D1009">
        <w:rPr>
          <w:b w:val="0"/>
          <w:sz w:val="24"/>
          <w:szCs w:val="24"/>
        </w:rPr>
        <w:t>Форма подтверждения наличия согласия на обработку персональных данных и направления уведомлений об осуществлении обработки персональных данных</w:t>
      </w:r>
    </w:p>
    <w:p w:rsidR="00D03046" w:rsidRPr="00D24D39" w:rsidRDefault="00D03046" w:rsidP="00B029D9">
      <w:pPr>
        <w:shd w:val="clear" w:color="auto" w:fill="FFFFFF"/>
        <w:tabs>
          <w:tab w:val="left" w:pos="567"/>
        </w:tabs>
        <w:jc w:val="both"/>
        <w:rPr>
          <w:bCs w:val="0"/>
          <w:color w:val="000000"/>
          <w:spacing w:val="-3"/>
          <w:sz w:val="24"/>
          <w:szCs w:val="24"/>
        </w:rPr>
      </w:pPr>
    </w:p>
    <w:p w:rsidR="002F403C" w:rsidRPr="008E568D" w:rsidRDefault="002F403C" w:rsidP="00B7682C">
      <w:pPr>
        <w:pStyle w:val="a7"/>
        <w:numPr>
          <w:ilvl w:val="0"/>
          <w:numId w:val="10"/>
        </w:numPr>
        <w:tabs>
          <w:tab w:val="left" w:pos="567"/>
        </w:tabs>
        <w:ind w:left="3544"/>
        <w:outlineLvl w:val="0"/>
        <w:rPr>
          <w:sz w:val="24"/>
          <w:szCs w:val="24"/>
        </w:rPr>
      </w:pPr>
      <w:r w:rsidRPr="008E568D">
        <w:rPr>
          <w:sz w:val="24"/>
          <w:szCs w:val="24"/>
        </w:rPr>
        <w:t>РЕКВИЗИТЫ И ПОДПИСИ СТОРОН</w:t>
      </w:r>
    </w:p>
    <w:tbl>
      <w:tblPr>
        <w:tblW w:w="9781" w:type="dxa"/>
        <w:tblInd w:w="250" w:type="dxa"/>
        <w:tblLayout w:type="fixed"/>
        <w:tblLook w:val="0000" w:firstRow="0" w:lastRow="0" w:firstColumn="0" w:lastColumn="0" w:noHBand="0" w:noVBand="0"/>
      </w:tblPr>
      <w:tblGrid>
        <w:gridCol w:w="4961"/>
        <w:gridCol w:w="4820"/>
      </w:tblGrid>
      <w:tr w:rsidR="002F403C" w:rsidRPr="00D24D39" w:rsidTr="002B6723">
        <w:trPr>
          <w:trHeight w:val="4825"/>
        </w:trPr>
        <w:tc>
          <w:tcPr>
            <w:tcW w:w="4961" w:type="dxa"/>
          </w:tcPr>
          <w:p w:rsidR="008103F1" w:rsidRDefault="008103F1" w:rsidP="008103F1">
            <w:pPr>
              <w:shd w:val="clear" w:color="auto" w:fill="FFFFFF"/>
              <w:jc w:val="center"/>
              <w:rPr>
                <w:b w:val="0"/>
                <w:iCs/>
                <w:sz w:val="24"/>
                <w:szCs w:val="24"/>
              </w:rPr>
            </w:pPr>
            <w:r w:rsidRPr="00D24D39">
              <w:rPr>
                <w:b w:val="0"/>
                <w:iCs/>
                <w:sz w:val="24"/>
                <w:szCs w:val="24"/>
              </w:rPr>
              <w:t>АРЕНДОДАТЕЛЬ:</w:t>
            </w:r>
          </w:p>
          <w:p w:rsidR="008103F1" w:rsidRPr="00D24D39" w:rsidRDefault="008103F1" w:rsidP="002B6723">
            <w:pPr>
              <w:shd w:val="clear" w:color="auto" w:fill="FFFFFF"/>
              <w:rPr>
                <w:b w:val="0"/>
                <w:iCs/>
                <w:sz w:val="24"/>
                <w:szCs w:val="24"/>
              </w:rPr>
            </w:pPr>
          </w:p>
          <w:p w:rsidR="008103F1" w:rsidRPr="00D24D39" w:rsidRDefault="008103F1" w:rsidP="002B6723">
            <w:pPr>
              <w:rPr>
                <w:b w:val="0"/>
                <w:sz w:val="24"/>
                <w:szCs w:val="24"/>
              </w:rPr>
            </w:pPr>
            <w:r w:rsidRPr="00D24D39">
              <w:rPr>
                <w:b w:val="0"/>
                <w:sz w:val="24"/>
                <w:szCs w:val="24"/>
              </w:rPr>
              <w:t>Общество с ограниченной ответственностью «РН-Волгоград»</w:t>
            </w:r>
          </w:p>
          <w:p w:rsidR="008103F1" w:rsidRPr="00D63AB0" w:rsidRDefault="008103F1" w:rsidP="008103F1">
            <w:pPr>
              <w:jc w:val="both"/>
              <w:rPr>
                <w:b w:val="0"/>
                <w:sz w:val="24"/>
                <w:szCs w:val="24"/>
              </w:rPr>
            </w:pPr>
            <w:r w:rsidRPr="00D63AB0">
              <w:rPr>
                <w:b w:val="0"/>
                <w:sz w:val="24"/>
                <w:szCs w:val="24"/>
              </w:rPr>
              <w:t>Адрес Российская Федерация, 400001, Волгоградская область, г. Волгоград, ул. им. Калинина, д. 13, этаж5, офис 13</w:t>
            </w:r>
          </w:p>
          <w:p w:rsidR="008103F1" w:rsidRPr="00D63AB0" w:rsidRDefault="008103F1" w:rsidP="008103F1">
            <w:pPr>
              <w:jc w:val="both"/>
              <w:rPr>
                <w:b w:val="0"/>
                <w:sz w:val="24"/>
                <w:szCs w:val="24"/>
              </w:rPr>
            </w:pPr>
            <w:r w:rsidRPr="00D63AB0">
              <w:rPr>
                <w:b w:val="0"/>
                <w:sz w:val="24"/>
                <w:szCs w:val="24"/>
              </w:rPr>
              <w:t>Почтовый адрес: Российская Федерация, 400001, Волгоградская область, г. Волгоград, ул. им. Калинина, д. 13, этаж5, офис 13</w:t>
            </w:r>
          </w:p>
          <w:p w:rsidR="008103F1" w:rsidRPr="00D63AB0" w:rsidRDefault="008103F1" w:rsidP="008103F1">
            <w:pPr>
              <w:jc w:val="both"/>
              <w:rPr>
                <w:b w:val="0"/>
                <w:sz w:val="24"/>
                <w:szCs w:val="24"/>
              </w:rPr>
            </w:pPr>
            <w:r w:rsidRPr="00D63AB0">
              <w:rPr>
                <w:b w:val="0"/>
                <w:sz w:val="24"/>
                <w:szCs w:val="24"/>
              </w:rPr>
              <w:t>Факс: (8442) 26-61-46, доб. 112</w:t>
            </w:r>
          </w:p>
          <w:p w:rsidR="008103F1" w:rsidRPr="00D63AB0" w:rsidRDefault="008103F1" w:rsidP="008103F1">
            <w:pPr>
              <w:jc w:val="both"/>
              <w:rPr>
                <w:b w:val="0"/>
                <w:sz w:val="24"/>
                <w:szCs w:val="24"/>
              </w:rPr>
            </w:pPr>
            <w:r w:rsidRPr="00D63AB0">
              <w:rPr>
                <w:b w:val="0"/>
                <w:sz w:val="24"/>
                <w:szCs w:val="24"/>
              </w:rPr>
              <w:t>Телефон: (8442) 26-61-46</w:t>
            </w:r>
          </w:p>
          <w:p w:rsidR="008103F1" w:rsidRPr="00D63AB0" w:rsidRDefault="008103F1" w:rsidP="008103F1">
            <w:pPr>
              <w:jc w:val="both"/>
              <w:rPr>
                <w:b w:val="0"/>
                <w:sz w:val="24"/>
                <w:szCs w:val="24"/>
              </w:rPr>
            </w:pPr>
            <w:r w:rsidRPr="00D63AB0">
              <w:rPr>
                <w:b w:val="0"/>
                <w:sz w:val="24"/>
                <w:szCs w:val="24"/>
              </w:rPr>
              <w:t>Электронный адрес: info@vlg.rosneft.ru</w:t>
            </w:r>
          </w:p>
          <w:p w:rsidR="008103F1" w:rsidRPr="00D63AB0" w:rsidRDefault="008103F1" w:rsidP="008103F1">
            <w:pPr>
              <w:jc w:val="both"/>
              <w:rPr>
                <w:b w:val="0"/>
                <w:sz w:val="24"/>
                <w:szCs w:val="24"/>
              </w:rPr>
            </w:pPr>
            <w:r w:rsidRPr="00D63AB0">
              <w:rPr>
                <w:b w:val="0"/>
                <w:sz w:val="24"/>
                <w:szCs w:val="24"/>
              </w:rPr>
              <w:t>Банковские реквизиты:</w:t>
            </w:r>
          </w:p>
          <w:p w:rsidR="008103F1" w:rsidRPr="00D63AB0" w:rsidRDefault="008103F1" w:rsidP="008103F1">
            <w:pPr>
              <w:jc w:val="both"/>
              <w:rPr>
                <w:b w:val="0"/>
                <w:sz w:val="24"/>
                <w:szCs w:val="24"/>
              </w:rPr>
            </w:pPr>
            <w:r w:rsidRPr="00D63AB0">
              <w:rPr>
                <w:b w:val="0"/>
                <w:sz w:val="24"/>
                <w:szCs w:val="24"/>
              </w:rPr>
              <w:t>ИНН 3460017993</w:t>
            </w:r>
          </w:p>
          <w:p w:rsidR="008103F1" w:rsidRPr="00D63AB0" w:rsidRDefault="008103F1" w:rsidP="008103F1">
            <w:pPr>
              <w:jc w:val="both"/>
              <w:rPr>
                <w:b w:val="0"/>
                <w:sz w:val="24"/>
                <w:szCs w:val="24"/>
              </w:rPr>
            </w:pPr>
            <w:r w:rsidRPr="00D63AB0">
              <w:rPr>
                <w:b w:val="0"/>
                <w:sz w:val="24"/>
                <w:szCs w:val="24"/>
              </w:rPr>
              <w:t>КПП 346001001</w:t>
            </w:r>
          </w:p>
          <w:p w:rsidR="008103F1" w:rsidRPr="00D63AB0" w:rsidRDefault="008103F1" w:rsidP="008103F1">
            <w:pPr>
              <w:jc w:val="both"/>
              <w:rPr>
                <w:b w:val="0"/>
                <w:sz w:val="24"/>
                <w:szCs w:val="24"/>
              </w:rPr>
            </w:pPr>
            <w:r w:rsidRPr="00D63AB0">
              <w:rPr>
                <w:b w:val="0"/>
                <w:sz w:val="24"/>
                <w:szCs w:val="24"/>
              </w:rPr>
              <w:t>р/с 40702810106030000147 Филиал Банка «Всероссийский банк развития регионов» (АО) в г. Краснодаре</w:t>
            </w:r>
          </w:p>
          <w:p w:rsidR="008103F1" w:rsidRPr="00D63AB0" w:rsidRDefault="008103F1" w:rsidP="008103F1">
            <w:pPr>
              <w:jc w:val="both"/>
              <w:rPr>
                <w:b w:val="0"/>
                <w:sz w:val="24"/>
                <w:szCs w:val="24"/>
              </w:rPr>
            </w:pPr>
            <w:r w:rsidRPr="00D63AB0">
              <w:rPr>
                <w:b w:val="0"/>
                <w:sz w:val="24"/>
                <w:szCs w:val="24"/>
              </w:rPr>
              <w:t>к/с 30101810100000000521</w:t>
            </w:r>
          </w:p>
          <w:p w:rsidR="008103F1" w:rsidRPr="00D63AB0" w:rsidRDefault="008103F1" w:rsidP="008103F1">
            <w:pPr>
              <w:jc w:val="both"/>
              <w:rPr>
                <w:b w:val="0"/>
                <w:sz w:val="24"/>
                <w:szCs w:val="24"/>
              </w:rPr>
            </w:pPr>
            <w:r w:rsidRPr="00D63AB0">
              <w:rPr>
                <w:b w:val="0"/>
                <w:sz w:val="24"/>
                <w:szCs w:val="24"/>
              </w:rPr>
              <w:t>БИК 040349521</w:t>
            </w:r>
          </w:p>
          <w:p w:rsidR="008103F1" w:rsidRPr="00D63AB0" w:rsidRDefault="008103F1" w:rsidP="008103F1">
            <w:pPr>
              <w:jc w:val="both"/>
              <w:rPr>
                <w:b w:val="0"/>
                <w:sz w:val="24"/>
                <w:szCs w:val="24"/>
              </w:rPr>
            </w:pPr>
            <w:r w:rsidRPr="00D63AB0">
              <w:rPr>
                <w:b w:val="0"/>
                <w:sz w:val="24"/>
                <w:szCs w:val="24"/>
              </w:rPr>
              <w:t xml:space="preserve">ОКВЭД </w:t>
            </w:r>
            <w:r>
              <w:rPr>
                <w:b w:val="0"/>
                <w:sz w:val="24"/>
                <w:szCs w:val="24"/>
              </w:rPr>
              <w:t>47</w:t>
            </w:r>
            <w:r w:rsidRPr="00D63AB0">
              <w:rPr>
                <w:b w:val="0"/>
                <w:sz w:val="24"/>
                <w:szCs w:val="24"/>
              </w:rPr>
              <w:t>.</w:t>
            </w:r>
            <w:r>
              <w:rPr>
                <w:b w:val="0"/>
                <w:sz w:val="24"/>
                <w:szCs w:val="24"/>
              </w:rPr>
              <w:t>3</w:t>
            </w:r>
            <w:r w:rsidRPr="00D63AB0">
              <w:rPr>
                <w:b w:val="0"/>
                <w:sz w:val="24"/>
                <w:szCs w:val="24"/>
              </w:rPr>
              <w:t>0.</w:t>
            </w:r>
          </w:p>
          <w:p w:rsidR="008103F1" w:rsidRPr="00D24D39" w:rsidRDefault="008103F1" w:rsidP="008103F1">
            <w:pPr>
              <w:pStyle w:val="T02"/>
              <w:ind w:left="0"/>
              <w:jc w:val="both"/>
              <w:rPr>
                <w:b w:val="0"/>
              </w:rPr>
            </w:pPr>
            <w:r w:rsidRPr="00D63AB0">
              <w:rPr>
                <w:b w:val="0"/>
              </w:rPr>
              <w:lastRenderedPageBreak/>
              <w:t>ОКПО10539361</w:t>
            </w:r>
          </w:p>
          <w:p w:rsidR="00D13A26" w:rsidRPr="00D24D39" w:rsidRDefault="00D13A26" w:rsidP="00D13A26">
            <w:pPr>
              <w:pStyle w:val="T02"/>
              <w:ind w:left="0"/>
            </w:pPr>
          </w:p>
          <w:p w:rsidR="00211D91" w:rsidRDefault="00D13A26" w:rsidP="00D13A26">
            <w:pPr>
              <w:pStyle w:val="T02"/>
              <w:ind w:left="0"/>
            </w:pPr>
            <w:r w:rsidRPr="00D24D39">
              <w:t xml:space="preserve">__________________ </w:t>
            </w:r>
          </w:p>
          <w:p w:rsidR="00D13A26" w:rsidRPr="00D24D39" w:rsidRDefault="00D13A26" w:rsidP="00D13A26">
            <w:pPr>
              <w:pStyle w:val="T02"/>
              <w:ind w:left="0"/>
            </w:pPr>
            <w:r w:rsidRPr="00D24D39">
              <w:t>«___» ______ 201__г.</w:t>
            </w:r>
          </w:p>
          <w:p w:rsidR="00D13A26" w:rsidRPr="00D13A26" w:rsidRDefault="00D13A26" w:rsidP="00D13A26">
            <w:pPr>
              <w:shd w:val="clear" w:color="auto" w:fill="FFFFFF"/>
              <w:jc w:val="both"/>
              <w:rPr>
                <w:iCs/>
                <w:sz w:val="24"/>
                <w:szCs w:val="24"/>
              </w:rPr>
            </w:pPr>
            <w:r w:rsidRPr="00D24D39">
              <w:rPr>
                <w:sz w:val="24"/>
                <w:szCs w:val="24"/>
              </w:rPr>
              <w:t>М.П.</w:t>
            </w:r>
          </w:p>
        </w:tc>
        <w:tc>
          <w:tcPr>
            <w:tcW w:w="4820" w:type="dxa"/>
          </w:tcPr>
          <w:p w:rsidR="008103F1" w:rsidRPr="00D24D39" w:rsidRDefault="008103F1" w:rsidP="008103F1">
            <w:pPr>
              <w:shd w:val="clear" w:color="auto" w:fill="FFFFFF"/>
              <w:jc w:val="center"/>
              <w:rPr>
                <w:b w:val="0"/>
                <w:iCs/>
                <w:sz w:val="24"/>
                <w:szCs w:val="24"/>
              </w:rPr>
            </w:pPr>
            <w:r w:rsidRPr="00D24D39">
              <w:rPr>
                <w:b w:val="0"/>
                <w:iCs/>
                <w:sz w:val="24"/>
                <w:szCs w:val="24"/>
              </w:rPr>
              <w:lastRenderedPageBreak/>
              <w:t>АРЕНДАТОР:</w:t>
            </w:r>
          </w:p>
          <w:p w:rsidR="006C1F0E" w:rsidRPr="00D24D39" w:rsidRDefault="006C1F0E"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8103F1" w:rsidRDefault="008103F1" w:rsidP="00B029D9">
            <w:pPr>
              <w:pStyle w:val="T02"/>
              <w:ind w:left="0"/>
            </w:pPr>
          </w:p>
          <w:p w:rsidR="006C1F0E" w:rsidRPr="00D24D39" w:rsidRDefault="006C1F0E" w:rsidP="00B029D9">
            <w:pPr>
              <w:pStyle w:val="T02"/>
              <w:ind w:left="0"/>
            </w:pPr>
            <w:r w:rsidRPr="00D24D39">
              <w:t xml:space="preserve">___________________ </w:t>
            </w:r>
          </w:p>
          <w:p w:rsidR="006C1F0E" w:rsidRPr="00D24D39" w:rsidRDefault="006C1F0E" w:rsidP="00B029D9">
            <w:pPr>
              <w:pStyle w:val="T02"/>
              <w:ind w:left="0"/>
            </w:pPr>
            <w:r w:rsidRPr="00D24D39">
              <w:t>«___» ______ 201__г.</w:t>
            </w:r>
          </w:p>
          <w:p w:rsidR="002F403C" w:rsidRPr="00D24D39" w:rsidRDefault="006C1F0E" w:rsidP="00B029D9">
            <w:pPr>
              <w:shd w:val="clear" w:color="auto" w:fill="FFFFFF"/>
              <w:jc w:val="both"/>
              <w:rPr>
                <w:b w:val="0"/>
                <w:iCs/>
                <w:sz w:val="24"/>
                <w:szCs w:val="24"/>
              </w:rPr>
            </w:pPr>
            <w:r w:rsidRPr="00D24D39">
              <w:rPr>
                <w:sz w:val="24"/>
                <w:szCs w:val="24"/>
              </w:rPr>
              <w:t>М.П.</w:t>
            </w:r>
          </w:p>
        </w:tc>
      </w:tr>
    </w:tbl>
    <w:p w:rsidR="00ED6F2D" w:rsidRPr="00D24D39" w:rsidRDefault="00ED6F2D" w:rsidP="00B029D9">
      <w:pPr>
        <w:shd w:val="clear" w:color="auto" w:fill="FFFFFF"/>
        <w:jc w:val="right"/>
        <w:rPr>
          <w:b w:val="0"/>
          <w:bCs w:val="0"/>
          <w:color w:val="000000"/>
          <w:spacing w:val="-3"/>
          <w:sz w:val="24"/>
          <w:szCs w:val="24"/>
        </w:rPr>
      </w:pPr>
    </w:p>
    <w:p w:rsidR="00ED6F2D" w:rsidRPr="00D24D39" w:rsidRDefault="00ED6F2D" w:rsidP="00B029D9">
      <w:pPr>
        <w:shd w:val="clear" w:color="auto" w:fill="FFFFFF"/>
        <w:jc w:val="right"/>
        <w:rPr>
          <w:b w:val="0"/>
          <w:bCs w:val="0"/>
          <w:color w:val="000000"/>
          <w:spacing w:val="-3"/>
          <w:sz w:val="24"/>
          <w:szCs w:val="24"/>
        </w:rPr>
      </w:pPr>
      <w:r w:rsidRPr="00D24D39">
        <w:rPr>
          <w:b w:val="0"/>
          <w:bCs w:val="0"/>
          <w:color w:val="000000"/>
          <w:spacing w:val="-3"/>
          <w:sz w:val="24"/>
          <w:szCs w:val="24"/>
        </w:rPr>
        <w:br w:type="page"/>
      </w:r>
    </w:p>
    <w:p w:rsidR="00D03046" w:rsidRPr="00D24D39" w:rsidRDefault="00D03046" w:rsidP="00B029D9">
      <w:pPr>
        <w:shd w:val="clear" w:color="auto" w:fill="FFFFFF"/>
        <w:jc w:val="right"/>
        <w:rPr>
          <w:b w:val="0"/>
          <w:bCs w:val="0"/>
          <w:color w:val="000000"/>
          <w:spacing w:val="-3"/>
          <w:sz w:val="24"/>
          <w:szCs w:val="24"/>
        </w:rPr>
      </w:pPr>
      <w:r w:rsidRPr="00D24D39">
        <w:rPr>
          <w:b w:val="0"/>
          <w:bCs w:val="0"/>
          <w:color w:val="000000"/>
          <w:spacing w:val="-3"/>
          <w:sz w:val="24"/>
          <w:szCs w:val="24"/>
        </w:rPr>
        <w:lastRenderedPageBreak/>
        <w:t>Приложение №1</w:t>
      </w:r>
    </w:p>
    <w:p w:rsidR="008A23A4" w:rsidRDefault="00D03046" w:rsidP="00B029D9">
      <w:pPr>
        <w:shd w:val="clear" w:color="auto" w:fill="FFFFFF"/>
        <w:jc w:val="right"/>
        <w:rPr>
          <w:b w:val="0"/>
          <w:bCs w:val="0"/>
          <w:color w:val="000000"/>
          <w:spacing w:val="-3"/>
          <w:sz w:val="24"/>
          <w:szCs w:val="24"/>
        </w:rPr>
      </w:pPr>
      <w:r w:rsidRPr="00D24D39">
        <w:rPr>
          <w:b w:val="0"/>
          <w:bCs w:val="0"/>
          <w:color w:val="000000"/>
          <w:spacing w:val="-3"/>
          <w:sz w:val="24"/>
          <w:szCs w:val="24"/>
        </w:rPr>
        <w:t xml:space="preserve">к </w:t>
      </w:r>
      <w:r w:rsidR="00343C23" w:rsidRPr="00D24D39">
        <w:rPr>
          <w:b w:val="0"/>
          <w:bCs w:val="0"/>
          <w:color w:val="000000"/>
          <w:spacing w:val="-3"/>
          <w:sz w:val="24"/>
          <w:szCs w:val="24"/>
        </w:rPr>
        <w:t xml:space="preserve">договору </w:t>
      </w:r>
      <w:r w:rsidR="00343C23">
        <w:rPr>
          <w:b w:val="0"/>
          <w:bCs w:val="0"/>
          <w:color w:val="000000"/>
          <w:spacing w:val="-3"/>
          <w:sz w:val="24"/>
          <w:szCs w:val="24"/>
        </w:rPr>
        <w:t>№</w:t>
      </w:r>
      <w:r w:rsidR="008A23A4">
        <w:rPr>
          <w:b w:val="0"/>
          <w:bCs w:val="0"/>
          <w:color w:val="000000"/>
          <w:spacing w:val="-3"/>
          <w:sz w:val="24"/>
          <w:szCs w:val="24"/>
        </w:rPr>
        <w:t xml:space="preserve"> </w:t>
      </w:r>
      <w:r w:rsidR="00A87710">
        <w:rPr>
          <w:b w:val="0"/>
          <w:bCs w:val="0"/>
          <w:color w:val="000000"/>
          <w:spacing w:val="-3"/>
          <w:sz w:val="24"/>
          <w:szCs w:val="24"/>
        </w:rPr>
        <w:t>____________</w:t>
      </w:r>
    </w:p>
    <w:p w:rsidR="00062072" w:rsidRDefault="00173537" w:rsidP="00B029D9">
      <w:pPr>
        <w:shd w:val="clear" w:color="auto" w:fill="FFFFFF"/>
        <w:jc w:val="right"/>
        <w:rPr>
          <w:b w:val="0"/>
          <w:bCs w:val="0"/>
          <w:color w:val="000000"/>
          <w:spacing w:val="-3"/>
          <w:sz w:val="24"/>
          <w:szCs w:val="24"/>
        </w:rPr>
      </w:pPr>
      <w:r w:rsidRPr="00D24D39">
        <w:rPr>
          <w:b w:val="0"/>
          <w:bCs w:val="0"/>
          <w:color w:val="000000"/>
          <w:spacing w:val="-3"/>
          <w:sz w:val="24"/>
          <w:szCs w:val="24"/>
        </w:rPr>
        <w:t xml:space="preserve">от </w:t>
      </w:r>
      <w:r w:rsidR="00062072">
        <w:rPr>
          <w:b w:val="0"/>
          <w:bCs w:val="0"/>
          <w:color w:val="000000"/>
          <w:spacing w:val="-3"/>
          <w:sz w:val="24"/>
          <w:szCs w:val="24"/>
        </w:rPr>
        <w:t>«</w:t>
      </w:r>
      <w:r w:rsidR="00211D91">
        <w:rPr>
          <w:b w:val="0"/>
          <w:bCs w:val="0"/>
          <w:color w:val="000000"/>
          <w:spacing w:val="-3"/>
          <w:sz w:val="24"/>
          <w:szCs w:val="24"/>
        </w:rPr>
        <w:t>___</w:t>
      </w:r>
      <w:r w:rsidR="00062072">
        <w:rPr>
          <w:b w:val="0"/>
          <w:bCs w:val="0"/>
          <w:color w:val="000000"/>
          <w:spacing w:val="-3"/>
          <w:sz w:val="24"/>
          <w:szCs w:val="24"/>
        </w:rPr>
        <w:t>»</w:t>
      </w:r>
      <w:r w:rsidRPr="00D24D39">
        <w:rPr>
          <w:b w:val="0"/>
          <w:bCs w:val="0"/>
          <w:color w:val="000000"/>
          <w:spacing w:val="-3"/>
          <w:sz w:val="24"/>
          <w:szCs w:val="24"/>
        </w:rPr>
        <w:t xml:space="preserve"> </w:t>
      </w:r>
      <w:r w:rsidR="00211D91">
        <w:rPr>
          <w:b w:val="0"/>
          <w:bCs w:val="0"/>
          <w:color w:val="000000"/>
          <w:spacing w:val="-3"/>
          <w:sz w:val="24"/>
          <w:szCs w:val="24"/>
        </w:rPr>
        <w:t>_________</w:t>
      </w:r>
      <w:r w:rsidR="00062072">
        <w:rPr>
          <w:b w:val="0"/>
          <w:bCs w:val="0"/>
          <w:color w:val="000000"/>
          <w:spacing w:val="-3"/>
          <w:sz w:val="24"/>
          <w:szCs w:val="24"/>
        </w:rPr>
        <w:t>20</w:t>
      </w:r>
      <w:r w:rsidR="00211D91">
        <w:rPr>
          <w:b w:val="0"/>
          <w:bCs w:val="0"/>
          <w:color w:val="000000"/>
          <w:spacing w:val="-3"/>
          <w:sz w:val="24"/>
          <w:szCs w:val="24"/>
        </w:rPr>
        <w:t>___</w:t>
      </w:r>
      <w:r w:rsidR="00B72E58" w:rsidRPr="00D24D39">
        <w:rPr>
          <w:b w:val="0"/>
          <w:bCs w:val="0"/>
          <w:color w:val="000000"/>
          <w:spacing w:val="-3"/>
          <w:sz w:val="24"/>
          <w:szCs w:val="24"/>
        </w:rPr>
        <w:t xml:space="preserve">. </w:t>
      </w:r>
    </w:p>
    <w:p w:rsidR="00D03046" w:rsidRPr="00D24D39" w:rsidRDefault="00B72E58" w:rsidP="00B029D9">
      <w:pPr>
        <w:shd w:val="clear" w:color="auto" w:fill="FFFFFF"/>
        <w:jc w:val="right"/>
        <w:rPr>
          <w:b w:val="0"/>
          <w:bCs w:val="0"/>
          <w:color w:val="000000"/>
          <w:spacing w:val="-3"/>
          <w:sz w:val="24"/>
          <w:szCs w:val="24"/>
        </w:rPr>
      </w:pPr>
      <w:r w:rsidRPr="00D24D39">
        <w:rPr>
          <w:b w:val="0"/>
          <w:bCs w:val="0"/>
          <w:color w:val="000000"/>
          <w:spacing w:val="-3"/>
          <w:sz w:val="24"/>
          <w:szCs w:val="24"/>
        </w:rPr>
        <w:t>№</w:t>
      </w:r>
      <w:r w:rsidR="00A5155D" w:rsidRPr="00A5155D">
        <w:t xml:space="preserve"> </w:t>
      </w:r>
      <w:r w:rsidR="00D63AB0">
        <w:rPr>
          <w:b w:val="0"/>
          <w:bCs w:val="0"/>
          <w:color w:val="000000"/>
          <w:spacing w:val="-3"/>
          <w:sz w:val="24"/>
          <w:szCs w:val="24"/>
        </w:rPr>
        <w:t>_________</w:t>
      </w:r>
    </w:p>
    <w:p w:rsidR="00D03046" w:rsidRPr="00D24D39" w:rsidRDefault="00D03046" w:rsidP="00B029D9">
      <w:pPr>
        <w:widowControl/>
        <w:autoSpaceDE/>
        <w:autoSpaceDN/>
        <w:adjustRightInd/>
        <w:jc w:val="right"/>
        <w:rPr>
          <w:b w:val="0"/>
          <w:bCs w:val="0"/>
          <w:color w:val="000000"/>
          <w:spacing w:val="-3"/>
          <w:sz w:val="24"/>
          <w:szCs w:val="24"/>
        </w:rPr>
      </w:pPr>
    </w:p>
    <w:p w:rsidR="00A365ED" w:rsidRPr="00D24D39" w:rsidRDefault="00A365ED" w:rsidP="00B029D9">
      <w:pPr>
        <w:widowControl/>
        <w:autoSpaceDE/>
        <w:autoSpaceDN/>
        <w:adjustRightInd/>
        <w:jc w:val="center"/>
        <w:rPr>
          <w:sz w:val="24"/>
          <w:szCs w:val="24"/>
        </w:rPr>
      </w:pPr>
      <w:r w:rsidRPr="00D24D39">
        <w:rPr>
          <w:sz w:val="24"/>
          <w:szCs w:val="24"/>
        </w:rPr>
        <w:t>Перечень передаваемого имущества</w:t>
      </w:r>
    </w:p>
    <w:p w:rsidR="00A365ED" w:rsidRPr="00D24D39" w:rsidRDefault="00A365ED" w:rsidP="00B029D9">
      <w:pPr>
        <w:widowControl/>
        <w:autoSpaceDE/>
        <w:autoSpaceDN/>
        <w:adjustRightInd/>
        <w:jc w:val="center"/>
        <w:rPr>
          <w:b w:val="0"/>
          <w:bCs w:val="0"/>
          <w:color w:val="000000"/>
          <w:spacing w:val="-3"/>
          <w:sz w:val="24"/>
          <w:szCs w:val="24"/>
        </w:rPr>
      </w:pPr>
    </w:p>
    <w:p w:rsidR="00D03046" w:rsidRPr="00D24D39" w:rsidRDefault="00A6139F" w:rsidP="00B029D9">
      <w:pPr>
        <w:widowControl/>
        <w:autoSpaceDE/>
        <w:autoSpaceDN/>
        <w:adjustRightInd/>
        <w:jc w:val="both"/>
        <w:rPr>
          <w:b w:val="0"/>
          <w:bCs w:val="0"/>
          <w:color w:val="000000"/>
          <w:spacing w:val="-3"/>
          <w:sz w:val="24"/>
          <w:szCs w:val="24"/>
        </w:rPr>
      </w:pPr>
      <w:r>
        <w:rPr>
          <w:b w:val="0"/>
          <w:bCs w:val="0"/>
          <w:color w:val="000000"/>
          <w:spacing w:val="-3"/>
          <w:sz w:val="24"/>
          <w:szCs w:val="24"/>
        </w:rPr>
        <w:t xml:space="preserve"> </w:t>
      </w:r>
    </w:p>
    <w:p w:rsidR="00D03046" w:rsidRPr="00D24D39" w:rsidRDefault="00D03046" w:rsidP="00B029D9">
      <w:pPr>
        <w:pStyle w:val="a7"/>
        <w:shd w:val="clear" w:color="auto" w:fill="FFFFFF"/>
        <w:tabs>
          <w:tab w:val="left" w:pos="142"/>
        </w:tabs>
        <w:ind w:left="0"/>
        <w:jc w:val="both"/>
        <w:rPr>
          <w:b w:val="0"/>
          <w:bCs w:val="0"/>
          <w:color w:val="000000"/>
          <w:spacing w:val="-3"/>
          <w:sz w:val="24"/>
          <w:szCs w:val="24"/>
        </w:rPr>
      </w:pPr>
    </w:p>
    <w:p w:rsidR="00D03046" w:rsidRPr="00D24D39" w:rsidRDefault="00D03046" w:rsidP="00B029D9">
      <w:pPr>
        <w:pStyle w:val="a7"/>
        <w:shd w:val="clear" w:color="auto" w:fill="FFFFFF"/>
        <w:tabs>
          <w:tab w:val="left" w:pos="142"/>
        </w:tabs>
        <w:ind w:left="0"/>
        <w:jc w:val="both"/>
        <w:rPr>
          <w:b w:val="0"/>
          <w:bCs w:val="0"/>
          <w:color w:val="000000"/>
          <w:spacing w:val="-3"/>
          <w:sz w:val="24"/>
          <w:szCs w:val="24"/>
        </w:rPr>
      </w:pPr>
    </w:p>
    <w:p w:rsidR="00D03046" w:rsidRPr="00D24D39" w:rsidRDefault="00A6139F" w:rsidP="00B029D9">
      <w:pPr>
        <w:pStyle w:val="a7"/>
        <w:shd w:val="clear" w:color="auto" w:fill="FFFFFF"/>
        <w:tabs>
          <w:tab w:val="left" w:pos="142"/>
        </w:tabs>
        <w:ind w:left="0"/>
        <w:jc w:val="both"/>
        <w:rPr>
          <w:b w:val="0"/>
          <w:bCs w:val="0"/>
          <w:color w:val="000000"/>
          <w:spacing w:val="-3"/>
          <w:sz w:val="24"/>
          <w:szCs w:val="24"/>
        </w:rPr>
      </w:pPr>
      <w:r>
        <w:rPr>
          <w:b w:val="0"/>
          <w:bCs w:val="0"/>
          <w:color w:val="000000"/>
          <w:spacing w:val="-3"/>
          <w:sz w:val="24"/>
          <w:szCs w:val="24"/>
        </w:rPr>
        <w:t xml:space="preserve"> </w:t>
      </w:r>
    </w:p>
    <w:p w:rsidR="00D03046" w:rsidRPr="00D24D39" w:rsidRDefault="00A6139F" w:rsidP="00B029D9">
      <w:pPr>
        <w:pStyle w:val="a7"/>
        <w:shd w:val="clear" w:color="auto" w:fill="FFFFFF"/>
        <w:tabs>
          <w:tab w:val="left" w:pos="142"/>
        </w:tabs>
        <w:ind w:left="0"/>
        <w:jc w:val="both"/>
        <w:rPr>
          <w:b w:val="0"/>
          <w:bCs w:val="0"/>
          <w:color w:val="000000"/>
          <w:spacing w:val="-3"/>
          <w:sz w:val="24"/>
          <w:szCs w:val="24"/>
        </w:rPr>
      </w:pPr>
      <w:r>
        <w:rPr>
          <w:b w:val="0"/>
          <w:bCs w:val="0"/>
          <w:noProof/>
          <w:color w:val="000000"/>
          <w:spacing w:val="-3"/>
          <w:sz w:val="24"/>
          <w:szCs w:val="24"/>
        </w:rPr>
        <w:drawing>
          <wp:inline distT="0" distB="0" distL="0" distR="0" wp14:anchorId="1ED96446">
            <wp:extent cx="5847715" cy="490474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715" cy="4904740"/>
                    </a:xfrm>
                    <a:prstGeom prst="rect">
                      <a:avLst/>
                    </a:prstGeom>
                    <a:noFill/>
                  </pic:spPr>
                </pic:pic>
              </a:graphicData>
            </a:graphic>
          </wp:inline>
        </w:drawing>
      </w:r>
    </w:p>
    <w:tbl>
      <w:tblPr>
        <w:tblW w:w="0" w:type="auto"/>
        <w:tblBorders>
          <w:insideH w:val="single" w:sz="4" w:space="0" w:color="auto"/>
        </w:tblBorders>
        <w:tblLook w:val="00A0" w:firstRow="1" w:lastRow="0" w:firstColumn="1" w:lastColumn="0" w:noHBand="0" w:noVBand="0"/>
      </w:tblPr>
      <w:tblGrid>
        <w:gridCol w:w="4785"/>
        <w:gridCol w:w="4785"/>
      </w:tblGrid>
      <w:tr w:rsidR="00B72E58" w:rsidRPr="00D24D39" w:rsidTr="005F502A">
        <w:tc>
          <w:tcPr>
            <w:tcW w:w="4785" w:type="dxa"/>
          </w:tcPr>
          <w:p w:rsidR="00A6139F" w:rsidRDefault="00D03046" w:rsidP="008103F1">
            <w:pPr>
              <w:jc w:val="both"/>
              <w:rPr>
                <w:b w:val="0"/>
                <w:bCs w:val="0"/>
                <w:color w:val="000000"/>
                <w:spacing w:val="-3"/>
                <w:sz w:val="24"/>
                <w:szCs w:val="24"/>
              </w:rPr>
            </w:pPr>
            <w:r w:rsidRPr="00D24D39">
              <w:rPr>
                <w:b w:val="0"/>
                <w:bCs w:val="0"/>
                <w:color w:val="000000"/>
                <w:spacing w:val="-3"/>
                <w:sz w:val="24"/>
                <w:szCs w:val="24"/>
              </w:rPr>
              <w:br w:type="page"/>
            </w:r>
          </w:p>
          <w:p w:rsidR="00A6139F" w:rsidRDefault="00A6139F" w:rsidP="008103F1">
            <w:pPr>
              <w:jc w:val="both"/>
              <w:rPr>
                <w:b w:val="0"/>
                <w:bCs w:val="0"/>
                <w:color w:val="000000"/>
                <w:spacing w:val="-3"/>
                <w:sz w:val="24"/>
                <w:szCs w:val="24"/>
              </w:rPr>
            </w:pPr>
          </w:p>
          <w:p w:rsidR="008103F1" w:rsidRPr="00D24D39" w:rsidRDefault="00A6139F" w:rsidP="008103F1">
            <w:pPr>
              <w:jc w:val="both"/>
              <w:rPr>
                <w:b w:val="0"/>
                <w:sz w:val="24"/>
                <w:szCs w:val="24"/>
              </w:rPr>
            </w:pPr>
            <w:r>
              <w:rPr>
                <w:b w:val="0"/>
                <w:sz w:val="24"/>
                <w:szCs w:val="24"/>
              </w:rPr>
              <w:t>А</w:t>
            </w:r>
            <w:r w:rsidR="008103F1" w:rsidRPr="00D24D39">
              <w:rPr>
                <w:b w:val="0"/>
                <w:sz w:val="24"/>
                <w:szCs w:val="24"/>
              </w:rPr>
              <w:t>рендодатель</w:t>
            </w:r>
          </w:p>
          <w:p w:rsidR="00B72E58" w:rsidRPr="00D24D39" w:rsidRDefault="00B72E58" w:rsidP="00B029D9">
            <w:pPr>
              <w:jc w:val="both"/>
              <w:rPr>
                <w:b w:val="0"/>
                <w:bCs w:val="0"/>
                <w:color w:val="000000"/>
                <w:spacing w:val="-3"/>
                <w:sz w:val="24"/>
                <w:szCs w:val="24"/>
              </w:rPr>
            </w:pPr>
          </w:p>
          <w:p w:rsidR="00B72E58" w:rsidRPr="00D24D39" w:rsidRDefault="00B72E58" w:rsidP="00B029D9">
            <w:pPr>
              <w:jc w:val="both"/>
              <w:rPr>
                <w:b w:val="0"/>
                <w:bCs w:val="0"/>
                <w:color w:val="000000"/>
                <w:spacing w:val="-3"/>
                <w:sz w:val="24"/>
                <w:szCs w:val="24"/>
              </w:rPr>
            </w:pPr>
            <w:r w:rsidRPr="00D24D39">
              <w:rPr>
                <w:b w:val="0"/>
                <w:bCs w:val="0"/>
                <w:color w:val="000000"/>
                <w:spacing w:val="-3"/>
                <w:sz w:val="24"/>
                <w:szCs w:val="24"/>
              </w:rPr>
              <w:t xml:space="preserve">____________________ </w:t>
            </w:r>
            <w:r w:rsidR="00686713" w:rsidRPr="00D24D39">
              <w:rPr>
                <w:b w:val="0"/>
                <w:bCs w:val="0"/>
                <w:color w:val="000000"/>
                <w:spacing w:val="-3"/>
                <w:sz w:val="24"/>
                <w:szCs w:val="24"/>
              </w:rPr>
              <w:t>/</w:t>
            </w:r>
            <w:r w:rsidR="00A87710">
              <w:rPr>
                <w:b w:val="0"/>
                <w:bCs w:val="0"/>
                <w:color w:val="000000"/>
                <w:spacing w:val="-3"/>
                <w:sz w:val="24"/>
                <w:szCs w:val="24"/>
              </w:rPr>
              <w:t>_________/</w:t>
            </w:r>
          </w:p>
          <w:p w:rsidR="00B72E58" w:rsidRPr="00D24D39" w:rsidRDefault="00B72E58" w:rsidP="00B029D9">
            <w:pPr>
              <w:jc w:val="both"/>
              <w:rPr>
                <w:b w:val="0"/>
                <w:sz w:val="24"/>
                <w:szCs w:val="24"/>
              </w:rPr>
            </w:pPr>
            <w:r w:rsidRPr="00D24D39">
              <w:rPr>
                <w:b w:val="0"/>
                <w:sz w:val="24"/>
                <w:szCs w:val="24"/>
              </w:rPr>
              <w:t>«</w:t>
            </w:r>
            <w:r w:rsidR="00686713" w:rsidRPr="00D24D39">
              <w:rPr>
                <w:b w:val="0"/>
                <w:sz w:val="24"/>
                <w:szCs w:val="24"/>
              </w:rPr>
              <w:t>__</w:t>
            </w:r>
            <w:r w:rsidRPr="00D24D39">
              <w:rPr>
                <w:b w:val="0"/>
                <w:sz w:val="24"/>
                <w:szCs w:val="24"/>
              </w:rPr>
              <w:t xml:space="preserve">» </w:t>
            </w:r>
            <w:r w:rsidR="00686713" w:rsidRPr="00D24D39">
              <w:rPr>
                <w:b w:val="0"/>
                <w:sz w:val="24"/>
                <w:szCs w:val="24"/>
              </w:rPr>
              <w:t>______</w:t>
            </w:r>
            <w:r w:rsidRPr="00D24D39">
              <w:rPr>
                <w:b w:val="0"/>
                <w:sz w:val="24"/>
                <w:szCs w:val="24"/>
              </w:rPr>
              <w:t xml:space="preserve"> 20</w:t>
            </w:r>
            <w:r w:rsidR="00686713" w:rsidRPr="00D24D39">
              <w:rPr>
                <w:b w:val="0"/>
                <w:sz w:val="24"/>
                <w:szCs w:val="24"/>
              </w:rPr>
              <w:t>_</w:t>
            </w:r>
            <w:r w:rsidRPr="00D24D39">
              <w:rPr>
                <w:b w:val="0"/>
                <w:sz w:val="24"/>
                <w:szCs w:val="24"/>
              </w:rPr>
              <w:t>г.</w:t>
            </w:r>
          </w:p>
          <w:p w:rsidR="00B72E58" w:rsidRPr="00D24D39" w:rsidRDefault="00B72E58" w:rsidP="00B029D9">
            <w:pPr>
              <w:jc w:val="both"/>
              <w:rPr>
                <w:b w:val="0"/>
                <w:sz w:val="24"/>
                <w:szCs w:val="24"/>
              </w:rPr>
            </w:pPr>
            <w:r w:rsidRPr="00D24D39">
              <w:rPr>
                <w:b w:val="0"/>
                <w:sz w:val="24"/>
                <w:szCs w:val="24"/>
              </w:rPr>
              <w:t xml:space="preserve">         М.П.</w:t>
            </w:r>
          </w:p>
        </w:tc>
        <w:tc>
          <w:tcPr>
            <w:tcW w:w="4785" w:type="dxa"/>
          </w:tcPr>
          <w:p w:rsidR="00A6139F" w:rsidRDefault="00A6139F" w:rsidP="00B029D9">
            <w:pPr>
              <w:jc w:val="both"/>
              <w:rPr>
                <w:b w:val="0"/>
                <w:bCs w:val="0"/>
                <w:color w:val="000000"/>
                <w:spacing w:val="-3"/>
                <w:sz w:val="24"/>
                <w:szCs w:val="24"/>
              </w:rPr>
            </w:pPr>
          </w:p>
          <w:p w:rsidR="00A6139F" w:rsidRDefault="00A6139F" w:rsidP="00B029D9">
            <w:pPr>
              <w:jc w:val="both"/>
              <w:rPr>
                <w:b w:val="0"/>
                <w:bCs w:val="0"/>
                <w:color w:val="000000"/>
                <w:spacing w:val="-3"/>
                <w:sz w:val="24"/>
                <w:szCs w:val="24"/>
              </w:rPr>
            </w:pPr>
          </w:p>
          <w:p w:rsidR="00B72E58" w:rsidRPr="00D24D39" w:rsidRDefault="008103F1" w:rsidP="00B029D9">
            <w:pPr>
              <w:jc w:val="both"/>
              <w:rPr>
                <w:b w:val="0"/>
                <w:sz w:val="24"/>
                <w:szCs w:val="24"/>
              </w:rPr>
            </w:pPr>
            <w:r w:rsidRPr="00D24D39">
              <w:rPr>
                <w:b w:val="0"/>
                <w:bCs w:val="0"/>
                <w:color w:val="000000"/>
                <w:spacing w:val="-3"/>
                <w:sz w:val="24"/>
                <w:szCs w:val="24"/>
              </w:rPr>
              <w:t>Арендатор</w:t>
            </w:r>
            <w:r w:rsidRPr="00D24D39" w:rsidDel="008103F1">
              <w:rPr>
                <w:b w:val="0"/>
                <w:sz w:val="24"/>
                <w:szCs w:val="24"/>
              </w:rPr>
              <w:t xml:space="preserve"> </w:t>
            </w:r>
          </w:p>
          <w:p w:rsidR="00B72E58" w:rsidRPr="00D24D39" w:rsidRDefault="00B72E58" w:rsidP="00B029D9">
            <w:pPr>
              <w:jc w:val="both"/>
              <w:rPr>
                <w:b w:val="0"/>
                <w:sz w:val="24"/>
                <w:szCs w:val="24"/>
              </w:rPr>
            </w:pPr>
          </w:p>
          <w:p w:rsidR="00B72E58" w:rsidRPr="00D24D39" w:rsidRDefault="00B72E58" w:rsidP="00B029D9">
            <w:pPr>
              <w:jc w:val="both"/>
              <w:rPr>
                <w:b w:val="0"/>
                <w:sz w:val="24"/>
                <w:szCs w:val="24"/>
              </w:rPr>
            </w:pPr>
            <w:r w:rsidRPr="00D24D39">
              <w:rPr>
                <w:b w:val="0"/>
                <w:sz w:val="24"/>
                <w:szCs w:val="24"/>
              </w:rPr>
              <w:t>_______________________/</w:t>
            </w:r>
            <w:r w:rsidR="00735C81">
              <w:rPr>
                <w:b w:val="0"/>
                <w:sz w:val="24"/>
                <w:szCs w:val="24"/>
              </w:rPr>
              <w:t>________</w:t>
            </w:r>
            <w:r w:rsidR="00D63AB0">
              <w:rPr>
                <w:b w:val="0"/>
                <w:sz w:val="24"/>
                <w:szCs w:val="24"/>
              </w:rPr>
              <w:t>/</w:t>
            </w:r>
          </w:p>
          <w:p w:rsidR="00B72E58" w:rsidRPr="00D24D39" w:rsidRDefault="00B72E58" w:rsidP="00B029D9">
            <w:pPr>
              <w:jc w:val="both"/>
              <w:rPr>
                <w:b w:val="0"/>
                <w:sz w:val="24"/>
                <w:szCs w:val="24"/>
              </w:rPr>
            </w:pPr>
            <w:r w:rsidRPr="00D24D39">
              <w:rPr>
                <w:b w:val="0"/>
                <w:sz w:val="24"/>
                <w:szCs w:val="24"/>
              </w:rPr>
              <w:t>«</w:t>
            </w:r>
            <w:r w:rsidR="00C45C68" w:rsidRPr="00D24D39">
              <w:rPr>
                <w:b w:val="0"/>
                <w:sz w:val="24"/>
                <w:szCs w:val="24"/>
              </w:rPr>
              <w:t>__</w:t>
            </w:r>
            <w:r w:rsidRPr="00D24D39">
              <w:rPr>
                <w:b w:val="0"/>
                <w:sz w:val="24"/>
                <w:szCs w:val="24"/>
              </w:rPr>
              <w:t xml:space="preserve">» </w:t>
            </w:r>
            <w:r w:rsidR="00C45C68" w:rsidRPr="00D24D39">
              <w:rPr>
                <w:b w:val="0"/>
                <w:sz w:val="24"/>
                <w:szCs w:val="24"/>
              </w:rPr>
              <w:t>_____</w:t>
            </w:r>
            <w:r w:rsidRPr="00D24D39">
              <w:rPr>
                <w:b w:val="0"/>
                <w:sz w:val="24"/>
                <w:szCs w:val="24"/>
              </w:rPr>
              <w:t xml:space="preserve"> 20</w:t>
            </w:r>
            <w:r w:rsidR="00C45C68" w:rsidRPr="00D24D39">
              <w:rPr>
                <w:b w:val="0"/>
                <w:sz w:val="24"/>
                <w:szCs w:val="24"/>
              </w:rPr>
              <w:t>_</w:t>
            </w:r>
            <w:r w:rsidRPr="00D24D39">
              <w:rPr>
                <w:b w:val="0"/>
                <w:sz w:val="24"/>
                <w:szCs w:val="24"/>
              </w:rPr>
              <w:t>г.</w:t>
            </w:r>
          </w:p>
          <w:p w:rsidR="00B72E58" w:rsidRPr="00D24D39" w:rsidRDefault="00B72E58" w:rsidP="00B029D9">
            <w:pPr>
              <w:jc w:val="both"/>
              <w:rPr>
                <w:b w:val="0"/>
                <w:sz w:val="24"/>
                <w:szCs w:val="24"/>
              </w:rPr>
            </w:pPr>
            <w:r w:rsidRPr="00D24D39">
              <w:rPr>
                <w:b w:val="0"/>
                <w:sz w:val="24"/>
                <w:szCs w:val="24"/>
              </w:rPr>
              <w:t xml:space="preserve">         М.П.</w:t>
            </w:r>
          </w:p>
        </w:tc>
      </w:tr>
    </w:tbl>
    <w:p w:rsidR="00D03046" w:rsidRPr="00D24D39" w:rsidRDefault="00D03046" w:rsidP="00B029D9">
      <w:pPr>
        <w:widowControl/>
        <w:autoSpaceDE/>
        <w:autoSpaceDN/>
        <w:adjustRightInd/>
        <w:jc w:val="both"/>
        <w:rPr>
          <w:b w:val="0"/>
          <w:bCs w:val="0"/>
          <w:color w:val="000000"/>
          <w:spacing w:val="-3"/>
          <w:sz w:val="24"/>
          <w:szCs w:val="24"/>
        </w:rPr>
      </w:pPr>
    </w:p>
    <w:p w:rsidR="00B72E58" w:rsidRPr="00D24D39" w:rsidRDefault="00D03046" w:rsidP="00B029D9">
      <w:pPr>
        <w:shd w:val="clear" w:color="auto" w:fill="FFFFFF"/>
        <w:jc w:val="right"/>
        <w:rPr>
          <w:b w:val="0"/>
          <w:bCs w:val="0"/>
          <w:color w:val="000000"/>
          <w:spacing w:val="-3"/>
          <w:sz w:val="24"/>
          <w:szCs w:val="24"/>
        </w:rPr>
      </w:pPr>
      <w:r w:rsidRPr="00D24D39">
        <w:rPr>
          <w:b w:val="0"/>
          <w:bCs w:val="0"/>
          <w:color w:val="000000"/>
          <w:spacing w:val="-3"/>
          <w:sz w:val="24"/>
          <w:szCs w:val="24"/>
        </w:rPr>
        <w:br w:type="page"/>
      </w:r>
      <w:r w:rsidR="00B72E58" w:rsidRPr="00D24D39">
        <w:rPr>
          <w:b w:val="0"/>
          <w:bCs w:val="0"/>
          <w:color w:val="000000"/>
          <w:spacing w:val="-3"/>
          <w:sz w:val="24"/>
          <w:szCs w:val="24"/>
        </w:rPr>
        <w:lastRenderedPageBreak/>
        <w:t>Приложение №2</w:t>
      </w:r>
    </w:p>
    <w:p w:rsidR="008A23A4" w:rsidRPr="008A23A4" w:rsidRDefault="008A23A4" w:rsidP="008A23A4">
      <w:pPr>
        <w:shd w:val="clear" w:color="auto" w:fill="FFFFFF"/>
        <w:jc w:val="right"/>
        <w:rPr>
          <w:b w:val="0"/>
          <w:bCs w:val="0"/>
          <w:color w:val="000000"/>
          <w:spacing w:val="-3"/>
          <w:sz w:val="24"/>
          <w:szCs w:val="24"/>
        </w:rPr>
      </w:pPr>
      <w:r w:rsidRPr="008A23A4">
        <w:rPr>
          <w:b w:val="0"/>
          <w:bCs w:val="0"/>
          <w:color w:val="000000"/>
          <w:spacing w:val="-3"/>
          <w:sz w:val="24"/>
          <w:szCs w:val="24"/>
        </w:rPr>
        <w:t xml:space="preserve">к </w:t>
      </w:r>
      <w:r w:rsidR="00343C23" w:rsidRPr="008A23A4">
        <w:rPr>
          <w:b w:val="0"/>
          <w:bCs w:val="0"/>
          <w:color w:val="000000"/>
          <w:spacing w:val="-3"/>
          <w:sz w:val="24"/>
          <w:szCs w:val="24"/>
        </w:rPr>
        <w:t>договору №</w:t>
      </w:r>
      <w:r w:rsidRPr="008A23A4">
        <w:rPr>
          <w:b w:val="0"/>
          <w:bCs w:val="0"/>
          <w:color w:val="000000"/>
          <w:spacing w:val="-3"/>
          <w:sz w:val="24"/>
          <w:szCs w:val="24"/>
        </w:rPr>
        <w:t xml:space="preserve"> </w:t>
      </w:r>
      <w:r w:rsidR="00A87710">
        <w:rPr>
          <w:bCs w:val="0"/>
          <w:color w:val="000000"/>
          <w:spacing w:val="-3"/>
          <w:sz w:val="24"/>
          <w:szCs w:val="24"/>
        </w:rPr>
        <w:t>___________</w:t>
      </w:r>
    </w:p>
    <w:p w:rsidR="00B72E58" w:rsidRPr="00D24D39" w:rsidRDefault="008A23A4" w:rsidP="008A23A4">
      <w:pPr>
        <w:shd w:val="clear" w:color="auto" w:fill="FFFFFF"/>
        <w:jc w:val="right"/>
        <w:rPr>
          <w:b w:val="0"/>
          <w:bCs w:val="0"/>
          <w:color w:val="000000"/>
          <w:spacing w:val="-3"/>
          <w:sz w:val="24"/>
          <w:szCs w:val="24"/>
        </w:rPr>
      </w:pPr>
      <w:r w:rsidRPr="008A23A4">
        <w:rPr>
          <w:b w:val="0"/>
          <w:bCs w:val="0"/>
          <w:color w:val="000000"/>
          <w:spacing w:val="-3"/>
          <w:sz w:val="24"/>
          <w:szCs w:val="24"/>
        </w:rPr>
        <w:t>от «</w:t>
      </w:r>
      <w:r w:rsidR="00735C81">
        <w:rPr>
          <w:b w:val="0"/>
          <w:bCs w:val="0"/>
          <w:color w:val="000000"/>
          <w:spacing w:val="-3"/>
          <w:sz w:val="24"/>
          <w:szCs w:val="24"/>
        </w:rPr>
        <w:t>___</w:t>
      </w:r>
      <w:r w:rsidRPr="008A23A4">
        <w:rPr>
          <w:b w:val="0"/>
          <w:bCs w:val="0"/>
          <w:color w:val="000000"/>
          <w:spacing w:val="-3"/>
          <w:sz w:val="24"/>
          <w:szCs w:val="24"/>
        </w:rPr>
        <w:t xml:space="preserve">» </w:t>
      </w:r>
      <w:r w:rsidR="00735C81">
        <w:rPr>
          <w:b w:val="0"/>
          <w:bCs w:val="0"/>
          <w:color w:val="000000"/>
          <w:spacing w:val="-3"/>
          <w:sz w:val="24"/>
          <w:szCs w:val="24"/>
        </w:rPr>
        <w:t>_____________</w:t>
      </w:r>
      <w:r w:rsidR="00B72E58" w:rsidRPr="00D24D39">
        <w:rPr>
          <w:b w:val="0"/>
          <w:bCs w:val="0"/>
          <w:color w:val="000000"/>
          <w:spacing w:val="-3"/>
          <w:sz w:val="24"/>
          <w:szCs w:val="24"/>
        </w:rPr>
        <w:t xml:space="preserve"> </w:t>
      </w:r>
    </w:p>
    <w:p w:rsidR="00D03046" w:rsidRPr="00D24D39" w:rsidRDefault="00D03046" w:rsidP="00B029D9">
      <w:pPr>
        <w:widowControl/>
        <w:autoSpaceDE/>
        <w:autoSpaceDN/>
        <w:adjustRightInd/>
        <w:jc w:val="center"/>
        <w:rPr>
          <w:b w:val="0"/>
          <w:bCs w:val="0"/>
          <w:color w:val="000000"/>
          <w:spacing w:val="-3"/>
          <w:sz w:val="24"/>
          <w:szCs w:val="24"/>
        </w:rPr>
      </w:pPr>
    </w:p>
    <w:p w:rsidR="00D03046" w:rsidRPr="00D24D39" w:rsidRDefault="00D03046" w:rsidP="00B029D9">
      <w:pPr>
        <w:jc w:val="center"/>
        <w:rPr>
          <w:bCs w:val="0"/>
          <w:color w:val="000000"/>
          <w:spacing w:val="-3"/>
          <w:sz w:val="24"/>
          <w:szCs w:val="24"/>
        </w:rPr>
      </w:pPr>
      <w:r w:rsidRPr="00D24D39">
        <w:rPr>
          <w:bCs w:val="0"/>
          <w:color w:val="000000"/>
          <w:spacing w:val="-3"/>
          <w:sz w:val="24"/>
          <w:szCs w:val="24"/>
        </w:rPr>
        <w:t>АКТ</w:t>
      </w:r>
    </w:p>
    <w:p w:rsidR="00D03046" w:rsidRPr="00D24D39" w:rsidRDefault="00D03046" w:rsidP="00B029D9">
      <w:pPr>
        <w:jc w:val="center"/>
        <w:rPr>
          <w:bCs w:val="0"/>
          <w:color w:val="000000"/>
          <w:spacing w:val="-3"/>
          <w:sz w:val="24"/>
          <w:szCs w:val="24"/>
        </w:rPr>
      </w:pPr>
      <w:r w:rsidRPr="00D24D39">
        <w:rPr>
          <w:bCs w:val="0"/>
          <w:color w:val="000000"/>
          <w:spacing w:val="-3"/>
          <w:sz w:val="24"/>
          <w:szCs w:val="24"/>
        </w:rPr>
        <w:t>приема-передачи имущества</w:t>
      </w:r>
    </w:p>
    <w:p w:rsidR="00D03046" w:rsidRPr="00D24D39" w:rsidRDefault="00D03046" w:rsidP="00B029D9">
      <w:pPr>
        <w:shd w:val="clear" w:color="auto" w:fill="FFFFFF"/>
        <w:jc w:val="center"/>
        <w:rPr>
          <w:b w:val="0"/>
          <w:bCs w:val="0"/>
          <w:color w:val="000000"/>
          <w:spacing w:val="-3"/>
          <w:sz w:val="24"/>
          <w:szCs w:val="24"/>
        </w:rPr>
      </w:pPr>
      <w:r w:rsidRPr="00D24D39">
        <w:rPr>
          <w:bCs w:val="0"/>
          <w:color w:val="000000"/>
          <w:spacing w:val="-3"/>
          <w:sz w:val="24"/>
          <w:szCs w:val="24"/>
        </w:rPr>
        <w:t>к Договору аренды от</w:t>
      </w:r>
      <w:r w:rsidR="00173537" w:rsidRPr="00D24D39">
        <w:rPr>
          <w:bCs w:val="0"/>
          <w:color w:val="000000"/>
          <w:spacing w:val="-3"/>
          <w:sz w:val="24"/>
          <w:szCs w:val="24"/>
        </w:rPr>
        <w:t xml:space="preserve"> </w:t>
      </w:r>
      <w:r w:rsidR="008103F1">
        <w:rPr>
          <w:bCs w:val="0"/>
          <w:color w:val="000000"/>
          <w:spacing w:val="-3"/>
          <w:sz w:val="24"/>
          <w:szCs w:val="24"/>
        </w:rPr>
        <w:t>____________</w:t>
      </w:r>
      <w:r w:rsidR="00B72E58" w:rsidRPr="00D24D39">
        <w:rPr>
          <w:bCs w:val="0"/>
          <w:color w:val="000000"/>
          <w:spacing w:val="-3"/>
          <w:sz w:val="24"/>
          <w:szCs w:val="24"/>
        </w:rPr>
        <w:t xml:space="preserve"> №</w:t>
      </w:r>
      <w:r w:rsidR="00173537" w:rsidRPr="00D24D39">
        <w:rPr>
          <w:bCs w:val="0"/>
          <w:color w:val="000000"/>
          <w:spacing w:val="-3"/>
          <w:sz w:val="24"/>
          <w:szCs w:val="24"/>
        </w:rPr>
        <w:t xml:space="preserve"> </w:t>
      </w:r>
      <w:r w:rsidR="007D1009">
        <w:rPr>
          <w:bCs w:val="0"/>
          <w:color w:val="000000"/>
          <w:spacing w:val="-3"/>
          <w:sz w:val="24"/>
          <w:szCs w:val="24"/>
        </w:rPr>
        <w:t>__________</w:t>
      </w:r>
    </w:p>
    <w:p w:rsidR="00D03046" w:rsidRPr="00D24D39" w:rsidRDefault="00D03046" w:rsidP="00B029D9">
      <w:pPr>
        <w:shd w:val="clear" w:color="auto" w:fill="FFFFFF"/>
        <w:jc w:val="center"/>
        <w:rPr>
          <w:b w:val="0"/>
          <w:bCs w:val="0"/>
          <w:color w:val="000000"/>
          <w:spacing w:val="-3"/>
          <w:sz w:val="24"/>
          <w:szCs w:val="24"/>
        </w:rPr>
      </w:pPr>
    </w:p>
    <w:p w:rsidR="00D03046" w:rsidRPr="00D24D39" w:rsidRDefault="00D03046" w:rsidP="00B029D9">
      <w:pPr>
        <w:shd w:val="clear" w:color="auto" w:fill="FFFFFF"/>
        <w:jc w:val="center"/>
        <w:rPr>
          <w:b w:val="0"/>
          <w:bCs w:val="0"/>
          <w:color w:val="000000"/>
          <w:spacing w:val="-3"/>
          <w:sz w:val="24"/>
          <w:szCs w:val="24"/>
        </w:rPr>
      </w:pPr>
      <w:r w:rsidRPr="00D24D39">
        <w:rPr>
          <w:b w:val="0"/>
          <w:bCs w:val="0"/>
          <w:color w:val="000000"/>
          <w:spacing w:val="-3"/>
          <w:sz w:val="24"/>
          <w:szCs w:val="24"/>
        </w:rPr>
        <w:t xml:space="preserve">г. Волгоград                                                                                     </w:t>
      </w:r>
      <w:r w:rsidR="008103F1">
        <w:rPr>
          <w:b w:val="0"/>
          <w:bCs w:val="0"/>
          <w:color w:val="000000"/>
          <w:spacing w:val="-3"/>
          <w:sz w:val="24"/>
          <w:szCs w:val="24"/>
        </w:rPr>
        <w:t xml:space="preserve">                                 </w:t>
      </w:r>
      <w:proofErr w:type="gramStart"/>
      <w:r w:rsidR="008103F1">
        <w:rPr>
          <w:b w:val="0"/>
          <w:bCs w:val="0"/>
          <w:color w:val="000000"/>
          <w:spacing w:val="-3"/>
          <w:sz w:val="24"/>
          <w:szCs w:val="24"/>
        </w:rPr>
        <w:t xml:space="preserve">   </w:t>
      </w:r>
      <w:r w:rsidRPr="00D24D39">
        <w:rPr>
          <w:b w:val="0"/>
          <w:bCs w:val="0"/>
          <w:color w:val="000000"/>
          <w:spacing w:val="-3"/>
          <w:sz w:val="24"/>
          <w:szCs w:val="24"/>
        </w:rPr>
        <w:t>«</w:t>
      </w:r>
      <w:proofErr w:type="gramEnd"/>
      <w:r w:rsidR="00173537" w:rsidRPr="00D24D39">
        <w:rPr>
          <w:b w:val="0"/>
          <w:bCs w:val="0"/>
          <w:color w:val="000000"/>
          <w:spacing w:val="-3"/>
          <w:sz w:val="24"/>
          <w:szCs w:val="24"/>
        </w:rPr>
        <w:t>_</w:t>
      </w:r>
      <w:r w:rsidR="008103F1">
        <w:rPr>
          <w:b w:val="0"/>
          <w:bCs w:val="0"/>
          <w:color w:val="000000"/>
          <w:spacing w:val="-3"/>
          <w:sz w:val="24"/>
          <w:szCs w:val="24"/>
        </w:rPr>
        <w:t>__</w:t>
      </w:r>
      <w:r w:rsidRPr="00D24D39">
        <w:rPr>
          <w:b w:val="0"/>
          <w:bCs w:val="0"/>
          <w:color w:val="000000"/>
          <w:spacing w:val="-3"/>
          <w:sz w:val="24"/>
          <w:szCs w:val="24"/>
        </w:rPr>
        <w:t>»</w:t>
      </w:r>
      <w:r w:rsidR="00173537" w:rsidRPr="00D24D39">
        <w:rPr>
          <w:b w:val="0"/>
          <w:bCs w:val="0"/>
          <w:color w:val="000000"/>
          <w:spacing w:val="-3"/>
          <w:sz w:val="24"/>
          <w:szCs w:val="24"/>
        </w:rPr>
        <w:t>____</w:t>
      </w:r>
      <w:r w:rsidR="008103F1">
        <w:rPr>
          <w:b w:val="0"/>
          <w:bCs w:val="0"/>
          <w:color w:val="000000"/>
          <w:spacing w:val="-3"/>
          <w:sz w:val="24"/>
          <w:szCs w:val="24"/>
        </w:rPr>
        <w:t>______</w:t>
      </w:r>
    </w:p>
    <w:p w:rsidR="00D03046" w:rsidRPr="00D24D39" w:rsidRDefault="00D03046" w:rsidP="00B029D9">
      <w:pPr>
        <w:shd w:val="clear" w:color="auto" w:fill="FFFFFF"/>
        <w:jc w:val="both"/>
        <w:rPr>
          <w:b w:val="0"/>
          <w:bCs w:val="0"/>
          <w:color w:val="000000"/>
          <w:spacing w:val="-3"/>
          <w:sz w:val="24"/>
          <w:szCs w:val="24"/>
        </w:rPr>
      </w:pPr>
    </w:p>
    <w:p w:rsidR="00D03046" w:rsidRPr="00D24D39" w:rsidRDefault="00D03046" w:rsidP="00B029D9">
      <w:pPr>
        <w:shd w:val="clear" w:color="auto" w:fill="FFFFFF"/>
        <w:tabs>
          <w:tab w:val="left" w:pos="5126"/>
        </w:tabs>
        <w:jc w:val="both"/>
        <w:rPr>
          <w:b w:val="0"/>
          <w:bCs w:val="0"/>
          <w:color w:val="000000"/>
          <w:spacing w:val="-3"/>
          <w:sz w:val="24"/>
          <w:szCs w:val="24"/>
        </w:rPr>
      </w:pPr>
      <w:r w:rsidRPr="00D24D39">
        <w:rPr>
          <w:b w:val="0"/>
          <w:bCs w:val="0"/>
          <w:color w:val="000000"/>
          <w:spacing w:val="-3"/>
          <w:sz w:val="24"/>
          <w:szCs w:val="24"/>
        </w:rPr>
        <w:t>Место составления настоящего Акта: г. Волгоград.</w:t>
      </w:r>
    </w:p>
    <w:p w:rsidR="00D03046" w:rsidRPr="00D24D39" w:rsidRDefault="00D03046" w:rsidP="00B029D9">
      <w:pPr>
        <w:shd w:val="clear" w:color="auto" w:fill="FFFFFF"/>
        <w:tabs>
          <w:tab w:val="left" w:pos="5126"/>
        </w:tabs>
        <w:jc w:val="both"/>
        <w:rPr>
          <w:b w:val="0"/>
          <w:bCs w:val="0"/>
          <w:color w:val="000000"/>
          <w:spacing w:val="-3"/>
          <w:sz w:val="24"/>
          <w:szCs w:val="24"/>
        </w:rPr>
      </w:pPr>
      <w:r w:rsidRPr="00D24D39">
        <w:rPr>
          <w:b w:val="0"/>
          <w:bCs w:val="0"/>
          <w:color w:val="000000"/>
          <w:spacing w:val="-3"/>
          <w:sz w:val="24"/>
          <w:szCs w:val="24"/>
        </w:rPr>
        <w:t>Дата приемки – «</w:t>
      </w:r>
      <w:r w:rsidR="00173537" w:rsidRPr="00D24D39">
        <w:rPr>
          <w:b w:val="0"/>
          <w:bCs w:val="0"/>
          <w:color w:val="000000"/>
          <w:spacing w:val="-3"/>
          <w:sz w:val="24"/>
          <w:szCs w:val="24"/>
        </w:rPr>
        <w:t>__</w:t>
      </w:r>
      <w:r w:rsidRPr="00D24D39">
        <w:rPr>
          <w:b w:val="0"/>
          <w:bCs w:val="0"/>
          <w:color w:val="000000"/>
          <w:spacing w:val="-3"/>
          <w:sz w:val="24"/>
          <w:szCs w:val="24"/>
        </w:rPr>
        <w:t>»</w:t>
      </w:r>
      <w:r w:rsidR="00153A99" w:rsidRPr="00D24D39">
        <w:rPr>
          <w:b w:val="0"/>
          <w:bCs w:val="0"/>
          <w:color w:val="000000"/>
          <w:spacing w:val="-3"/>
          <w:sz w:val="24"/>
          <w:szCs w:val="24"/>
        </w:rPr>
        <w:t xml:space="preserve"> </w:t>
      </w:r>
      <w:r w:rsidR="00173537" w:rsidRPr="00D24D39">
        <w:rPr>
          <w:b w:val="0"/>
          <w:bCs w:val="0"/>
          <w:color w:val="000000"/>
          <w:spacing w:val="-3"/>
          <w:sz w:val="24"/>
          <w:szCs w:val="24"/>
        </w:rPr>
        <w:t>___</w:t>
      </w:r>
      <w:r w:rsidR="00153A99" w:rsidRPr="00D24D39">
        <w:rPr>
          <w:b w:val="0"/>
          <w:bCs w:val="0"/>
          <w:color w:val="000000"/>
          <w:spacing w:val="-3"/>
          <w:sz w:val="24"/>
          <w:szCs w:val="24"/>
        </w:rPr>
        <w:t xml:space="preserve"> </w:t>
      </w:r>
      <w:r w:rsidRPr="00D24D39">
        <w:rPr>
          <w:b w:val="0"/>
          <w:bCs w:val="0"/>
          <w:color w:val="000000"/>
          <w:spacing w:val="-3"/>
          <w:sz w:val="24"/>
          <w:szCs w:val="24"/>
        </w:rPr>
        <w:t>20</w:t>
      </w:r>
      <w:r w:rsidR="00343C23">
        <w:rPr>
          <w:b w:val="0"/>
          <w:bCs w:val="0"/>
          <w:color w:val="000000"/>
          <w:spacing w:val="-3"/>
          <w:sz w:val="24"/>
          <w:szCs w:val="24"/>
        </w:rPr>
        <w:t>2</w:t>
      </w:r>
      <w:r w:rsidR="00173537" w:rsidRPr="00D24D39">
        <w:rPr>
          <w:b w:val="0"/>
          <w:bCs w:val="0"/>
          <w:color w:val="000000"/>
          <w:spacing w:val="-3"/>
          <w:sz w:val="24"/>
          <w:szCs w:val="24"/>
        </w:rPr>
        <w:t>___</w:t>
      </w:r>
      <w:r w:rsidRPr="00D24D39">
        <w:rPr>
          <w:b w:val="0"/>
          <w:bCs w:val="0"/>
          <w:color w:val="000000"/>
          <w:spacing w:val="-3"/>
          <w:sz w:val="24"/>
          <w:szCs w:val="24"/>
        </w:rPr>
        <w:t xml:space="preserve"> года.</w:t>
      </w:r>
    </w:p>
    <w:p w:rsidR="00D03046" w:rsidRPr="00D24D39" w:rsidRDefault="00D03046" w:rsidP="00B029D9">
      <w:pPr>
        <w:shd w:val="clear" w:color="auto" w:fill="FFFFFF"/>
        <w:tabs>
          <w:tab w:val="left" w:pos="8510"/>
        </w:tabs>
        <w:jc w:val="both"/>
        <w:rPr>
          <w:b w:val="0"/>
          <w:bCs w:val="0"/>
          <w:color w:val="000000"/>
          <w:spacing w:val="-3"/>
          <w:sz w:val="24"/>
          <w:szCs w:val="24"/>
        </w:rPr>
      </w:pPr>
    </w:p>
    <w:p w:rsidR="008103F1" w:rsidRPr="00D24D39" w:rsidRDefault="008103F1" w:rsidP="008103F1">
      <w:pPr>
        <w:shd w:val="clear" w:color="auto" w:fill="FFFFFF"/>
        <w:tabs>
          <w:tab w:val="left" w:pos="567"/>
        </w:tabs>
        <w:jc w:val="both"/>
        <w:rPr>
          <w:b w:val="0"/>
          <w:bCs w:val="0"/>
          <w:color w:val="000000"/>
          <w:spacing w:val="-3"/>
          <w:sz w:val="24"/>
          <w:szCs w:val="24"/>
        </w:rPr>
      </w:pPr>
      <w:r w:rsidRPr="00D24D39">
        <w:rPr>
          <w:bCs w:val="0"/>
          <w:color w:val="000000"/>
          <w:spacing w:val="-3"/>
          <w:sz w:val="24"/>
          <w:szCs w:val="24"/>
        </w:rPr>
        <w:t>Общество с ограниченной ответственностью «РН-Волгоград»,</w:t>
      </w:r>
      <w:r w:rsidRPr="00D24D39">
        <w:rPr>
          <w:b w:val="0"/>
          <w:bCs w:val="0"/>
          <w:color w:val="000000"/>
          <w:spacing w:val="-3"/>
          <w:sz w:val="24"/>
          <w:szCs w:val="24"/>
        </w:rPr>
        <w:t xml:space="preserve"> именуемое в дальнейшем </w:t>
      </w:r>
      <w:r w:rsidRPr="00D24D39">
        <w:rPr>
          <w:bCs w:val="0"/>
          <w:color w:val="000000"/>
          <w:spacing w:val="-3"/>
          <w:sz w:val="24"/>
          <w:szCs w:val="24"/>
        </w:rPr>
        <w:t>«АРЕНДОДАТЕЛЬ»,</w:t>
      </w:r>
      <w:r w:rsidRPr="00D24D39">
        <w:rPr>
          <w:b w:val="0"/>
          <w:bCs w:val="0"/>
          <w:color w:val="000000"/>
          <w:spacing w:val="-3"/>
          <w:sz w:val="24"/>
          <w:szCs w:val="24"/>
        </w:rPr>
        <w:t xml:space="preserve"> в лице </w:t>
      </w:r>
      <w:r>
        <w:rPr>
          <w:b w:val="0"/>
          <w:bCs w:val="0"/>
          <w:color w:val="000000"/>
          <w:spacing w:val="-3"/>
          <w:sz w:val="24"/>
          <w:szCs w:val="24"/>
        </w:rPr>
        <w:t>_______________________</w:t>
      </w:r>
      <w:r w:rsidRPr="00D24D39">
        <w:rPr>
          <w:b w:val="0"/>
          <w:bCs w:val="0"/>
          <w:color w:val="000000"/>
          <w:spacing w:val="-3"/>
          <w:sz w:val="24"/>
          <w:szCs w:val="24"/>
        </w:rPr>
        <w:t xml:space="preserve">, действующего на основании </w:t>
      </w:r>
      <w:r>
        <w:rPr>
          <w:b w:val="0"/>
          <w:bCs w:val="0"/>
          <w:color w:val="000000"/>
          <w:spacing w:val="-3"/>
          <w:sz w:val="24"/>
          <w:szCs w:val="24"/>
        </w:rPr>
        <w:t>_______________</w:t>
      </w:r>
      <w:r w:rsidRPr="00D24D39">
        <w:rPr>
          <w:b w:val="0"/>
          <w:bCs w:val="0"/>
          <w:color w:val="000000"/>
          <w:spacing w:val="-3"/>
          <w:sz w:val="24"/>
          <w:szCs w:val="24"/>
        </w:rPr>
        <w:t>, с одной стороны, и</w:t>
      </w:r>
    </w:p>
    <w:p w:rsidR="00D03046" w:rsidRPr="00D24D39" w:rsidRDefault="008103F1" w:rsidP="00B029D9">
      <w:pPr>
        <w:shd w:val="clear" w:color="auto" w:fill="FFFFFF"/>
        <w:jc w:val="both"/>
        <w:rPr>
          <w:b w:val="0"/>
          <w:bCs w:val="0"/>
          <w:color w:val="000000"/>
          <w:spacing w:val="-3"/>
          <w:sz w:val="24"/>
          <w:szCs w:val="24"/>
        </w:rPr>
      </w:pPr>
      <w:r>
        <w:rPr>
          <w:bCs w:val="0"/>
          <w:color w:val="000000"/>
          <w:spacing w:val="-3"/>
          <w:sz w:val="24"/>
          <w:szCs w:val="24"/>
        </w:rPr>
        <w:t>____________________________________________</w:t>
      </w:r>
      <w:r w:rsidRPr="00D24D39">
        <w:rPr>
          <w:bCs w:val="0"/>
          <w:color w:val="000000"/>
          <w:spacing w:val="-3"/>
          <w:sz w:val="24"/>
          <w:szCs w:val="24"/>
        </w:rPr>
        <w:t>,</w:t>
      </w:r>
      <w:r w:rsidRPr="00D24D39">
        <w:rPr>
          <w:b w:val="0"/>
          <w:bCs w:val="0"/>
          <w:color w:val="000000"/>
          <w:spacing w:val="-3"/>
          <w:sz w:val="24"/>
          <w:szCs w:val="24"/>
        </w:rPr>
        <w:t xml:space="preserve"> именуемое в дальнейшем </w:t>
      </w:r>
      <w:r w:rsidRPr="00D24D39">
        <w:rPr>
          <w:bCs w:val="0"/>
          <w:color w:val="000000"/>
          <w:spacing w:val="-3"/>
          <w:sz w:val="24"/>
          <w:szCs w:val="24"/>
        </w:rPr>
        <w:t>«АРЕНДАТОР»,</w:t>
      </w:r>
      <w:r w:rsidRPr="00E86659">
        <w:rPr>
          <w:b w:val="0"/>
          <w:bCs w:val="0"/>
          <w:color w:val="000000"/>
          <w:spacing w:val="-3"/>
          <w:sz w:val="24"/>
          <w:szCs w:val="24"/>
        </w:rPr>
        <w:t xml:space="preserve"> </w:t>
      </w:r>
      <w:r w:rsidRPr="00D24D39">
        <w:rPr>
          <w:b w:val="0"/>
          <w:bCs w:val="0"/>
          <w:color w:val="000000"/>
          <w:spacing w:val="-3"/>
          <w:sz w:val="24"/>
          <w:szCs w:val="24"/>
        </w:rPr>
        <w:t xml:space="preserve">в лице </w:t>
      </w:r>
      <w:r>
        <w:rPr>
          <w:b w:val="0"/>
          <w:bCs w:val="0"/>
          <w:color w:val="000000"/>
          <w:spacing w:val="-3"/>
          <w:sz w:val="24"/>
          <w:szCs w:val="24"/>
        </w:rPr>
        <w:t>_____________________</w:t>
      </w:r>
      <w:r w:rsidRPr="00D24D39">
        <w:rPr>
          <w:b w:val="0"/>
          <w:bCs w:val="0"/>
          <w:color w:val="000000"/>
          <w:spacing w:val="-3"/>
          <w:sz w:val="24"/>
          <w:szCs w:val="24"/>
        </w:rPr>
        <w:t xml:space="preserve">, действующего на основании </w:t>
      </w:r>
      <w:r>
        <w:rPr>
          <w:b w:val="0"/>
          <w:bCs w:val="0"/>
          <w:color w:val="000000"/>
          <w:spacing w:val="-3"/>
          <w:sz w:val="24"/>
          <w:szCs w:val="24"/>
        </w:rPr>
        <w:t>__________________</w:t>
      </w:r>
      <w:r w:rsidRPr="00D24D39">
        <w:rPr>
          <w:b w:val="0"/>
          <w:bCs w:val="0"/>
          <w:color w:val="000000"/>
          <w:spacing w:val="-3"/>
          <w:sz w:val="24"/>
          <w:szCs w:val="24"/>
        </w:rPr>
        <w:t xml:space="preserve">, с другой стороны, вместе именуемые в дальнейшем </w:t>
      </w:r>
      <w:r w:rsidRPr="00D24D39">
        <w:rPr>
          <w:bCs w:val="0"/>
          <w:color w:val="000000"/>
          <w:spacing w:val="-3"/>
          <w:sz w:val="24"/>
          <w:szCs w:val="24"/>
        </w:rPr>
        <w:t>«СТОРОНЫ»</w:t>
      </w:r>
      <w:r w:rsidR="00206A6A" w:rsidRPr="00D24D39">
        <w:rPr>
          <w:b w:val="0"/>
          <w:bCs w:val="0"/>
          <w:color w:val="000000"/>
          <w:spacing w:val="-3"/>
          <w:sz w:val="24"/>
          <w:szCs w:val="24"/>
        </w:rPr>
        <w:t xml:space="preserve">, </w:t>
      </w:r>
      <w:r w:rsidR="00D03046" w:rsidRPr="00D24D39">
        <w:rPr>
          <w:b w:val="0"/>
          <w:bCs w:val="0"/>
          <w:color w:val="000000"/>
          <w:spacing w:val="-3"/>
          <w:sz w:val="24"/>
          <w:szCs w:val="24"/>
        </w:rPr>
        <w:t>составили и подписали настоящий акт о нижеследующем:</w:t>
      </w:r>
    </w:p>
    <w:p w:rsidR="008103F1" w:rsidRDefault="00D03046" w:rsidP="00B7682C">
      <w:pPr>
        <w:pStyle w:val="a7"/>
        <w:numPr>
          <w:ilvl w:val="0"/>
          <w:numId w:val="2"/>
        </w:numPr>
        <w:shd w:val="clear" w:color="auto" w:fill="FFFFFF"/>
        <w:tabs>
          <w:tab w:val="left" w:pos="142"/>
        </w:tabs>
        <w:ind w:left="0"/>
        <w:jc w:val="both"/>
        <w:rPr>
          <w:b w:val="0"/>
          <w:bCs w:val="0"/>
          <w:color w:val="000000"/>
          <w:spacing w:val="-3"/>
          <w:sz w:val="24"/>
          <w:szCs w:val="24"/>
        </w:rPr>
      </w:pPr>
      <w:r w:rsidRPr="008103F1">
        <w:rPr>
          <w:b w:val="0"/>
          <w:bCs w:val="0"/>
          <w:color w:val="000000"/>
          <w:spacing w:val="-3"/>
          <w:sz w:val="24"/>
          <w:szCs w:val="24"/>
        </w:rPr>
        <w:t xml:space="preserve">Во исполнение своих обязанностей по договору аренды </w:t>
      </w:r>
      <w:r w:rsidR="00153A99" w:rsidRPr="008103F1">
        <w:rPr>
          <w:b w:val="0"/>
          <w:bCs w:val="0"/>
          <w:color w:val="000000"/>
          <w:spacing w:val="-3"/>
          <w:sz w:val="24"/>
          <w:szCs w:val="24"/>
        </w:rPr>
        <w:t>от</w:t>
      </w:r>
      <w:r w:rsidR="008103F1" w:rsidRPr="008103F1">
        <w:rPr>
          <w:b w:val="0"/>
          <w:bCs w:val="0"/>
          <w:color w:val="000000"/>
          <w:spacing w:val="-3"/>
          <w:sz w:val="24"/>
          <w:szCs w:val="24"/>
        </w:rPr>
        <w:t>__________</w:t>
      </w:r>
      <w:r w:rsidR="00153A99" w:rsidRPr="008103F1">
        <w:rPr>
          <w:b w:val="0"/>
          <w:bCs w:val="0"/>
          <w:color w:val="000000"/>
          <w:spacing w:val="-3"/>
          <w:sz w:val="24"/>
          <w:szCs w:val="24"/>
        </w:rPr>
        <w:t xml:space="preserve"> №</w:t>
      </w:r>
      <w:r w:rsidR="00A87710" w:rsidRPr="008103F1">
        <w:rPr>
          <w:b w:val="0"/>
          <w:bCs w:val="0"/>
          <w:color w:val="000000"/>
          <w:spacing w:val="-3"/>
          <w:sz w:val="24"/>
          <w:szCs w:val="24"/>
        </w:rPr>
        <w:t>___________</w:t>
      </w:r>
      <w:r w:rsidR="00521E4F" w:rsidRPr="008103F1">
        <w:rPr>
          <w:b w:val="0"/>
          <w:bCs w:val="0"/>
          <w:color w:val="000000"/>
          <w:spacing w:val="-3"/>
          <w:sz w:val="24"/>
          <w:szCs w:val="24"/>
        </w:rPr>
        <w:t>_ Арендодатель</w:t>
      </w:r>
      <w:r w:rsidRPr="008103F1">
        <w:rPr>
          <w:b w:val="0"/>
          <w:bCs w:val="0"/>
          <w:color w:val="000000"/>
          <w:spacing w:val="-3"/>
          <w:sz w:val="24"/>
          <w:szCs w:val="24"/>
        </w:rPr>
        <w:t xml:space="preserve"> передал, а </w:t>
      </w:r>
      <w:r w:rsidR="00C512F4" w:rsidRPr="008103F1">
        <w:rPr>
          <w:b w:val="0"/>
          <w:bCs w:val="0"/>
          <w:color w:val="000000"/>
          <w:spacing w:val="-3"/>
          <w:sz w:val="24"/>
          <w:szCs w:val="24"/>
        </w:rPr>
        <w:t>Арендатор</w:t>
      </w:r>
      <w:r w:rsidRPr="008103F1">
        <w:rPr>
          <w:b w:val="0"/>
          <w:bCs w:val="0"/>
          <w:color w:val="000000"/>
          <w:spacing w:val="-3"/>
          <w:sz w:val="24"/>
          <w:szCs w:val="24"/>
        </w:rPr>
        <w:t xml:space="preserve"> принял во временное </w:t>
      </w:r>
      <w:r w:rsidR="008103F1" w:rsidRPr="002B6723">
        <w:rPr>
          <w:b w:val="0"/>
          <w:bCs w:val="0"/>
          <w:color w:val="000000"/>
          <w:spacing w:val="-3"/>
          <w:sz w:val="24"/>
          <w:szCs w:val="24"/>
        </w:rPr>
        <w:t xml:space="preserve">владение и </w:t>
      </w:r>
      <w:proofErr w:type="gramStart"/>
      <w:r w:rsidR="008103F1" w:rsidRPr="002B6723">
        <w:rPr>
          <w:b w:val="0"/>
          <w:bCs w:val="0"/>
          <w:color w:val="000000"/>
          <w:spacing w:val="-3"/>
          <w:sz w:val="24"/>
          <w:szCs w:val="24"/>
        </w:rPr>
        <w:t xml:space="preserve">пользование </w:t>
      </w:r>
      <w:r w:rsidR="008E568D">
        <w:rPr>
          <w:b w:val="0"/>
          <w:bCs w:val="0"/>
          <w:color w:val="000000"/>
          <w:spacing w:val="-3"/>
          <w:sz w:val="24"/>
          <w:szCs w:val="24"/>
        </w:rPr>
        <w:t xml:space="preserve"> </w:t>
      </w:r>
      <w:r w:rsidR="008E568D" w:rsidRPr="008E568D">
        <w:rPr>
          <w:b w:val="0"/>
          <w:bCs w:val="0"/>
          <w:color w:val="000000"/>
          <w:spacing w:val="-3"/>
          <w:sz w:val="24"/>
          <w:szCs w:val="24"/>
        </w:rPr>
        <w:t>асфальтобетонное</w:t>
      </w:r>
      <w:proofErr w:type="gramEnd"/>
      <w:r w:rsidR="008E568D" w:rsidRPr="008E568D">
        <w:rPr>
          <w:b w:val="0"/>
          <w:bCs w:val="0"/>
          <w:color w:val="000000"/>
          <w:spacing w:val="-3"/>
          <w:sz w:val="24"/>
          <w:szCs w:val="24"/>
        </w:rPr>
        <w:t xml:space="preserve"> покрытие площадью 50 </w:t>
      </w:r>
      <w:proofErr w:type="spellStart"/>
      <w:r w:rsidR="008E568D" w:rsidRPr="008E568D">
        <w:rPr>
          <w:b w:val="0"/>
          <w:bCs w:val="0"/>
          <w:color w:val="000000"/>
          <w:spacing w:val="-3"/>
          <w:sz w:val="24"/>
          <w:szCs w:val="24"/>
        </w:rPr>
        <w:t>кв.м</w:t>
      </w:r>
      <w:proofErr w:type="spellEnd"/>
      <w:r w:rsidR="008E568D" w:rsidRPr="008E568D">
        <w:rPr>
          <w:b w:val="0"/>
          <w:bCs w:val="0"/>
          <w:color w:val="000000"/>
          <w:spacing w:val="-3"/>
          <w:sz w:val="24"/>
          <w:szCs w:val="24"/>
        </w:rPr>
        <w:t>.</w:t>
      </w:r>
      <w:r w:rsidR="008E568D">
        <w:rPr>
          <w:b w:val="0"/>
          <w:bCs w:val="0"/>
          <w:color w:val="000000"/>
          <w:spacing w:val="-3"/>
          <w:sz w:val="24"/>
          <w:szCs w:val="24"/>
        </w:rPr>
        <w:t xml:space="preserve"> </w:t>
      </w:r>
      <w:r w:rsidR="008E568D" w:rsidRPr="008E568D">
        <w:rPr>
          <w:b w:val="0"/>
          <w:bCs w:val="0"/>
          <w:color w:val="000000"/>
          <w:spacing w:val="-3"/>
          <w:sz w:val="24"/>
          <w:szCs w:val="24"/>
        </w:rPr>
        <w:t xml:space="preserve"> </w:t>
      </w:r>
      <w:r w:rsidR="008103F1" w:rsidRPr="002B6723">
        <w:rPr>
          <w:b w:val="0"/>
          <w:bCs w:val="0"/>
          <w:color w:val="000000"/>
          <w:spacing w:val="-3"/>
          <w:sz w:val="24"/>
          <w:szCs w:val="24"/>
        </w:rPr>
        <w:t xml:space="preserve">для размещения </w:t>
      </w:r>
      <w:r w:rsidR="00AD5137">
        <w:rPr>
          <w:b w:val="0"/>
          <w:bCs w:val="0"/>
          <w:color w:val="000000"/>
          <w:spacing w:val="-3"/>
          <w:sz w:val="24"/>
          <w:szCs w:val="24"/>
        </w:rPr>
        <w:t xml:space="preserve">временного </w:t>
      </w:r>
      <w:r w:rsidR="008E568D">
        <w:rPr>
          <w:b w:val="0"/>
          <w:bCs w:val="0"/>
          <w:color w:val="000000"/>
          <w:spacing w:val="-3"/>
          <w:sz w:val="24"/>
          <w:szCs w:val="24"/>
        </w:rPr>
        <w:t xml:space="preserve">здания для оказания </w:t>
      </w:r>
      <w:proofErr w:type="gramStart"/>
      <w:r w:rsidR="008E568D">
        <w:rPr>
          <w:b w:val="0"/>
          <w:bCs w:val="0"/>
          <w:color w:val="000000"/>
          <w:spacing w:val="-3"/>
          <w:sz w:val="24"/>
          <w:szCs w:val="24"/>
        </w:rPr>
        <w:t xml:space="preserve">услуг  </w:t>
      </w:r>
      <w:proofErr w:type="spellStart"/>
      <w:r w:rsidR="008E568D">
        <w:rPr>
          <w:b w:val="0"/>
          <w:bCs w:val="0"/>
          <w:color w:val="000000"/>
          <w:spacing w:val="-3"/>
          <w:sz w:val="24"/>
          <w:szCs w:val="24"/>
        </w:rPr>
        <w:t>шиномонтаж</w:t>
      </w:r>
      <w:r w:rsidR="00B7682C">
        <w:rPr>
          <w:b w:val="0"/>
          <w:bCs w:val="0"/>
          <w:color w:val="000000"/>
          <w:spacing w:val="-3"/>
          <w:sz w:val="24"/>
          <w:szCs w:val="24"/>
        </w:rPr>
        <w:t>а</w:t>
      </w:r>
      <w:proofErr w:type="spellEnd"/>
      <w:proofErr w:type="gramEnd"/>
      <w:r w:rsidR="008103F1" w:rsidRPr="002B6723">
        <w:rPr>
          <w:b w:val="0"/>
          <w:bCs w:val="0"/>
          <w:color w:val="000000"/>
          <w:spacing w:val="-3"/>
          <w:sz w:val="24"/>
          <w:szCs w:val="24"/>
        </w:rPr>
        <w:t xml:space="preserve"> по следующ</w:t>
      </w:r>
      <w:r w:rsidR="008E568D">
        <w:rPr>
          <w:b w:val="0"/>
          <w:bCs w:val="0"/>
          <w:color w:val="000000"/>
          <w:spacing w:val="-3"/>
          <w:sz w:val="24"/>
          <w:szCs w:val="24"/>
        </w:rPr>
        <w:t>ему</w:t>
      </w:r>
      <w:r w:rsidR="008103F1" w:rsidRPr="002B6723">
        <w:rPr>
          <w:b w:val="0"/>
          <w:bCs w:val="0"/>
          <w:color w:val="000000"/>
          <w:spacing w:val="-3"/>
          <w:sz w:val="24"/>
          <w:szCs w:val="24"/>
        </w:rPr>
        <w:t xml:space="preserve"> адрес</w:t>
      </w:r>
      <w:r w:rsidR="008E568D">
        <w:rPr>
          <w:b w:val="0"/>
          <w:bCs w:val="0"/>
          <w:color w:val="000000"/>
          <w:spacing w:val="-3"/>
          <w:sz w:val="24"/>
          <w:szCs w:val="24"/>
        </w:rPr>
        <w:t>у</w:t>
      </w:r>
      <w:r w:rsidR="008103F1" w:rsidRPr="002B6723">
        <w:rPr>
          <w:b w:val="0"/>
          <w:bCs w:val="0"/>
          <w:color w:val="000000"/>
          <w:spacing w:val="-3"/>
          <w:sz w:val="24"/>
          <w:szCs w:val="24"/>
        </w:rPr>
        <w:t>:</w:t>
      </w:r>
    </w:p>
    <w:p w:rsidR="008103F1" w:rsidRDefault="008103F1" w:rsidP="002B6723">
      <w:pPr>
        <w:rPr>
          <w:b w:val="0"/>
          <w:bCs w:val="0"/>
          <w:color w:val="000000"/>
          <w:spacing w:val="-3"/>
          <w:sz w:val="24"/>
          <w:szCs w:val="24"/>
        </w:rPr>
      </w:pPr>
    </w:p>
    <w:tbl>
      <w:tblPr>
        <w:tblW w:w="9526" w:type="dxa"/>
        <w:tblInd w:w="108" w:type="dxa"/>
        <w:tblLook w:val="04A0" w:firstRow="1" w:lastRow="0" w:firstColumn="1" w:lastColumn="0" w:noHBand="0" w:noVBand="1"/>
      </w:tblPr>
      <w:tblGrid>
        <w:gridCol w:w="915"/>
        <w:gridCol w:w="3905"/>
        <w:gridCol w:w="4706"/>
      </w:tblGrid>
      <w:tr w:rsidR="00B7682C" w:rsidRPr="00296CF5" w:rsidTr="00B7682C">
        <w:trPr>
          <w:trHeight w:val="927"/>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B7682C" w:rsidRPr="00296CF5" w:rsidRDefault="00B7682C" w:rsidP="00CB1640">
            <w:pPr>
              <w:jc w:val="center"/>
              <w:rPr>
                <w:b w:val="0"/>
                <w:sz w:val="23"/>
                <w:szCs w:val="23"/>
              </w:rPr>
            </w:pPr>
            <w:r w:rsidRPr="00296CF5">
              <w:rPr>
                <w:b w:val="0"/>
                <w:sz w:val="23"/>
                <w:szCs w:val="23"/>
              </w:rPr>
              <w:t>№ АЗК</w:t>
            </w:r>
          </w:p>
        </w:tc>
        <w:tc>
          <w:tcPr>
            <w:tcW w:w="3905" w:type="dxa"/>
            <w:tcBorders>
              <w:top w:val="single" w:sz="4" w:space="0" w:color="auto"/>
              <w:left w:val="nil"/>
              <w:bottom w:val="single" w:sz="4" w:space="0" w:color="auto"/>
              <w:right w:val="single" w:sz="4" w:space="0" w:color="auto"/>
            </w:tcBorders>
            <w:shd w:val="clear" w:color="auto" w:fill="auto"/>
            <w:vAlign w:val="center"/>
          </w:tcPr>
          <w:p w:rsidR="00B7682C" w:rsidRPr="00296CF5" w:rsidRDefault="00B7682C" w:rsidP="00CB1640">
            <w:pPr>
              <w:jc w:val="center"/>
              <w:rPr>
                <w:b w:val="0"/>
                <w:sz w:val="23"/>
                <w:szCs w:val="23"/>
              </w:rPr>
            </w:pPr>
            <w:r w:rsidRPr="00296CF5">
              <w:rPr>
                <w:b w:val="0"/>
                <w:sz w:val="23"/>
                <w:szCs w:val="23"/>
              </w:rPr>
              <w:t>АДРЕС</w:t>
            </w:r>
          </w:p>
        </w:tc>
        <w:tc>
          <w:tcPr>
            <w:tcW w:w="4706" w:type="dxa"/>
            <w:tcBorders>
              <w:top w:val="single" w:sz="4" w:space="0" w:color="auto"/>
              <w:left w:val="nil"/>
              <w:bottom w:val="single" w:sz="4" w:space="0" w:color="auto"/>
              <w:right w:val="single" w:sz="4" w:space="0" w:color="auto"/>
            </w:tcBorders>
            <w:vAlign w:val="center"/>
          </w:tcPr>
          <w:p w:rsidR="00B7682C" w:rsidRPr="00296CF5" w:rsidRDefault="00B7682C" w:rsidP="00CB1640">
            <w:pPr>
              <w:tabs>
                <w:tab w:val="left" w:pos="883"/>
              </w:tabs>
              <w:jc w:val="center"/>
              <w:rPr>
                <w:b w:val="0"/>
                <w:bCs w:val="0"/>
                <w:color w:val="000000"/>
                <w:sz w:val="23"/>
                <w:szCs w:val="23"/>
              </w:rPr>
            </w:pPr>
            <w:r w:rsidRPr="00296CF5">
              <w:rPr>
                <w:b w:val="0"/>
                <w:bCs w:val="0"/>
                <w:color w:val="000000"/>
                <w:sz w:val="23"/>
                <w:szCs w:val="23"/>
              </w:rPr>
              <w:t>Размер арендуемой площади</w:t>
            </w:r>
          </w:p>
          <w:p w:rsidR="00B7682C" w:rsidRPr="00296CF5" w:rsidRDefault="00B7682C" w:rsidP="00CB1640">
            <w:pPr>
              <w:jc w:val="center"/>
              <w:rPr>
                <w:b w:val="0"/>
                <w:sz w:val="23"/>
                <w:szCs w:val="23"/>
              </w:rPr>
            </w:pPr>
            <w:r w:rsidRPr="00296CF5">
              <w:rPr>
                <w:b w:val="0"/>
                <w:bCs w:val="0"/>
                <w:color w:val="000000"/>
                <w:sz w:val="23"/>
                <w:szCs w:val="23"/>
              </w:rPr>
              <w:t>(м</w:t>
            </w:r>
            <w:r w:rsidRPr="00296CF5">
              <w:rPr>
                <w:b w:val="0"/>
                <w:bCs w:val="0"/>
                <w:color w:val="000000"/>
                <w:sz w:val="23"/>
                <w:szCs w:val="23"/>
                <w:vertAlign w:val="superscript"/>
              </w:rPr>
              <w:t>2</w:t>
            </w:r>
            <w:r w:rsidRPr="00296CF5">
              <w:rPr>
                <w:b w:val="0"/>
                <w:bCs w:val="0"/>
                <w:color w:val="000000"/>
                <w:sz w:val="23"/>
                <w:szCs w:val="23"/>
              </w:rPr>
              <w:t>)</w:t>
            </w:r>
          </w:p>
        </w:tc>
      </w:tr>
      <w:tr w:rsidR="00B7682C" w:rsidRPr="00296CF5" w:rsidTr="00B7682C">
        <w:trPr>
          <w:trHeight w:val="828"/>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B7682C" w:rsidRPr="00296CF5" w:rsidRDefault="00B7682C" w:rsidP="00CB1640">
            <w:pPr>
              <w:rPr>
                <w:b w:val="0"/>
                <w:sz w:val="23"/>
                <w:szCs w:val="23"/>
              </w:rPr>
            </w:pPr>
            <w:r w:rsidRPr="00296CF5">
              <w:rPr>
                <w:b w:val="0"/>
                <w:sz w:val="23"/>
                <w:szCs w:val="23"/>
              </w:rPr>
              <w:t>АЗК 2</w:t>
            </w:r>
          </w:p>
        </w:tc>
        <w:tc>
          <w:tcPr>
            <w:tcW w:w="3905" w:type="dxa"/>
            <w:tcBorders>
              <w:top w:val="nil"/>
              <w:left w:val="nil"/>
              <w:bottom w:val="single" w:sz="4" w:space="0" w:color="auto"/>
              <w:right w:val="single" w:sz="4" w:space="0" w:color="auto"/>
            </w:tcBorders>
            <w:shd w:val="clear" w:color="auto" w:fill="auto"/>
            <w:vAlign w:val="center"/>
            <w:hideMark/>
          </w:tcPr>
          <w:p w:rsidR="00B7682C" w:rsidRPr="00296CF5" w:rsidRDefault="00B7682C" w:rsidP="00CB1640">
            <w:pPr>
              <w:rPr>
                <w:b w:val="0"/>
                <w:sz w:val="23"/>
                <w:szCs w:val="23"/>
              </w:rPr>
            </w:pPr>
            <w:r w:rsidRPr="00296CF5">
              <w:rPr>
                <w:b w:val="0"/>
                <w:sz w:val="23"/>
                <w:szCs w:val="23"/>
              </w:rPr>
              <w:t xml:space="preserve">Волгоградская область, Городищенский район, 947+13 км трассы Москва-Волгоград (М6) </w:t>
            </w:r>
          </w:p>
        </w:tc>
        <w:tc>
          <w:tcPr>
            <w:tcW w:w="4706" w:type="dxa"/>
            <w:tcBorders>
              <w:top w:val="nil"/>
              <w:left w:val="nil"/>
              <w:bottom w:val="single" w:sz="4" w:space="0" w:color="auto"/>
              <w:right w:val="single" w:sz="4" w:space="0" w:color="auto"/>
            </w:tcBorders>
            <w:vAlign w:val="center"/>
          </w:tcPr>
          <w:p w:rsidR="00B7682C" w:rsidRPr="00296CF5" w:rsidRDefault="00B7682C" w:rsidP="00CB1640">
            <w:pPr>
              <w:jc w:val="center"/>
              <w:rPr>
                <w:b w:val="0"/>
                <w:sz w:val="23"/>
                <w:szCs w:val="23"/>
              </w:rPr>
            </w:pPr>
            <w:r>
              <w:rPr>
                <w:b w:val="0"/>
                <w:sz w:val="23"/>
                <w:szCs w:val="23"/>
              </w:rPr>
              <w:t>50</w:t>
            </w:r>
          </w:p>
        </w:tc>
      </w:tr>
    </w:tbl>
    <w:p w:rsidR="008103F1" w:rsidRDefault="008103F1" w:rsidP="002B6723">
      <w:pPr>
        <w:rPr>
          <w:b w:val="0"/>
          <w:bCs w:val="0"/>
          <w:color w:val="000000"/>
          <w:spacing w:val="-3"/>
          <w:sz w:val="24"/>
          <w:szCs w:val="24"/>
        </w:rPr>
      </w:pPr>
    </w:p>
    <w:p w:rsidR="00D03046" w:rsidRDefault="00D03046" w:rsidP="00B7682C">
      <w:pPr>
        <w:pStyle w:val="a7"/>
        <w:numPr>
          <w:ilvl w:val="0"/>
          <w:numId w:val="2"/>
        </w:numPr>
        <w:shd w:val="clear" w:color="auto" w:fill="FFFFFF"/>
        <w:tabs>
          <w:tab w:val="left" w:pos="142"/>
        </w:tabs>
        <w:ind w:left="0" w:firstLine="0"/>
        <w:jc w:val="both"/>
        <w:rPr>
          <w:b w:val="0"/>
          <w:bCs w:val="0"/>
          <w:color w:val="000000"/>
          <w:spacing w:val="-3"/>
          <w:sz w:val="24"/>
          <w:szCs w:val="24"/>
        </w:rPr>
      </w:pPr>
      <w:r w:rsidRPr="00D24D39">
        <w:rPr>
          <w:b w:val="0"/>
          <w:bCs w:val="0"/>
          <w:color w:val="000000"/>
          <w:spacing w:val="-3"/>
          <w:sz w:val="24"/>
          <w:szCs w:val="24"/>
        </w:rPr>
        <w:t xml:space="preserve">Подписывая настоящий акт, </w:t>
      </w:r>
      <w:r w:rsidR="00C512F4" w:rsidRPr="00D24D39">
        <w:rPr>
          <w:b w:val="0"/>
          <w:bCs w:val="0"/>
          <w:color w:val="000000"/>
          <w:spacing w:val="-3"/>
          <w:sz w:val="24"/>
          <w:szCs w:val="24"/>
        </w:rPr>
        <w:t>Арендатор</w:t>
      </w:r>
      <w:r w:rsidRPr="00D24D39">
        <w:rPr>
          <w:b w:val="0"/>
          <w:bCs w:val="0"/>
          <w:color w:val="000000"/>
          <w:spacing w:val="-3"/>
          <w:sz w:val="24"/>
          <w:szCs w:val="24"/>
        </w:rPr>
        <w:t xml:space="preserve"> подтверждает отсутствие у него претензий </w:t>
      </w:r>
      <w:r w:rsidR="008103F1" w:rsidRPr="00D24D39">
        <w:rPr>
          <w:b w:val="0"/>
          <w:bCs w:val="0"/>
          <w:color w:val="000000"/>
          <w:spacing w:val="-3"/>
          <w:sz w:val="24"/>
          <w:szCs w:val="24"/>
        </w:rPr>
        <w:t>к свойствам</w:t>
      </w:r>
      <w:r w:rsidRPr="00D24D39">
        <w:rPr>
          <w:b w:val="0"/>
          <w:bCs w:val="0"/>
          <w:color w:val="000000"/>
          <w:spacing w:val="-3"/>
          <w:sz w:val="24"/>
          <w:szCs w:val="24"/>
        </w:rPr>
        <w:t xml:space="preserve"> (качеству) принимаемого в аренду </w:t>
      </w:r>
      <w:r w:rsidR="00C512F4" w:rsidRPr="00D24D39">
        <w:rPr>
          <w:b w:val="0"/>
          <w:bCs w:val="0"/>
          <w:color w:val="000000"/>
          <w:spacing w:val="-3"/>
          <w:sz w:val="24"/>
          <w:szCs w:val="24"/>
        </w:rPr>
        <w:t>Имущества.</w:t>
      </w:r>
    </w:p>
    <w:p w:rsidR="008103F1" w:rsidRDefault="008103F1" w:rsidP="002B6723">
      <w:pPr>
        <w:shd w:val="clear" w:color="auto" w:fill="FFFFFF"/>
        <w:tabs>
          <w:tab w:val="left" w:pos="142"/>
        </w:tabs>
        <w:jc w:val="both"/>
        <w:rPr>
          <w:b w:val="0"/>
          <w:bCs w:val="0"/>
          <w:color w:val="000000"/>
          <w:spacing w:val="-3"/>
          <w:sz w:val="24"/>
          <w:szCs w:val="24"/>
        </w:rPr>
      </w:pPr>
    </w:p>
    <w:p w:rsidR="008103F1" w:rsidRDefault="008103F1" w:rsidP="002B6723">
      <w:pPr>
        <w:shd w:val="clear" w:color="auto" w:fill="FFFFFF"/>
        <w:tabs>
          <w:tab w:val="left" w:pos="142"/>
        </w:tabs>
        <w:jc w:val="both"/>
        <w:rPr>
          <w:b w:val="0"/>
          <w:bCs w:val="0"/>
          <w:color w:val="000000"/>
          <w:spacing w:val="-3"/>
          <w:sz w:val="24"/>
          <w:szCs w:val="24"/>
        </w:rPr>
      </w:pPr>
    </w:p>
    <w:tbl>
      <w:tblPr>
        <w:tblW w:w="0" w:type="auto"/>
        <w:tblBorders>
          <w:insideH w:val="single" w:sz="4" w:space="0" w:color="auto"/>
        </w:tblBorders>
        <w:tblLook w:val="00A0" w:firstRow="1" w:lastRow="0" w:firstColumn="1" w:lastColumn="0" w:noHBand="0" w:noVBand="0"/>
      </w:tblPr>
      <w:tblGrid>
        <w:gridCol w:w="4785"/>
        <w:gridCol w:w="4785"/>
      </w:tblGrid>
      <w:tr w:rsidR="008103F1" w:rsidRPr="00D24D39" w:rsidTr="00CB1640">
        <w:tc>
          <w:tcPr>
            <w:tcW w:w="4785" w:type="dxa"/>
          </w:tcPr>
          <w:p w:rsidR="008103F1" w:rsidRPr="00D24D39" w:rsidRDefault="008103F1" w:rsidP="00CB1640">
            <w:pPr>
              <w:jc w:val="both"/>
              <w:rPr>
                <w:b w:val="0"/>
                <w:sz w:val="24"/>
                <w:szCs w:val="24"/>
              </w:rPr>
            </w:pPr>
            <w:r w:rsidRPr="00D24D39">
              <w:rPr>
                <w:b w:val="0"/>
                <w:sz w:val="24"/>
                <w:szCs w:val="24"/>
              </w:rPr>
              <w:t>Арендодатель</w:t>
            </w:r>
          </w:p>
          <w:p w:rsidR="008103F1" w:rsidRPr="00D24D39" w:rsidRDefault="008103F1" w:rsidP="00CB1640">
            <w:pPr>
              <w:jc w:val="both"/>
              <w:rPr>
                <w:b w:val="0"/>
                <w:bCs w:val="0"/>
                <w:color w:val="000000"/>
                <w:spacing w:val="-3"/>
                <w:sz w:val="24"/>
                <w:szCs w:val="24"/>
              </w:rPr>
            </w:pPr>
          </w:p>
          <w:p w:rsidR="008103F1" w:rsidRPr="00D24D39" w:rsidRDefault="008103F1" w:rsidP="00CB1640">
            <w:pPr>
              <w:jc w:val="both"/>
              <w:rPr>
                <w:b w:val="0"/>
                <w:bCs w:val="0"/>
                <w:color w:val="000000"/>
                <w:spacing w:val="-3"/>
                <w:sz w:val="24"/>
                <w:szCs w:val="24"/>
              </w:rPr>
            </w:pPr>
            <w:r w:rsidRPr="00D24D39">
              <w:rPr>
                <w:b w:val="0"/>
                <w:bCs w:val="0"/>
                <w:color w:val="000000"/>
                <w:spacing w:val="-3"/>
                <w:sz w:val="24"/>
                <w:szCs w:val="24"/>
              </w:rPr>
              <w:t>____________________ /</w:t>
            </w:r>
            <w:r>
              <w:rPr>
                <w:b w:val="0"/>
                <w:bCs w:val="0"/>
                <w:color w:val="000000"/>
                <w:spacing w:val="-3"/>
                <w:sz w:val="24"/>
                <w:szCs w:val="24"/>
              </w:rPr>
              <w:t>_________/</w:t>
            </w:r>
          </w:p>
          <w:p w:rsidR="008103F1" w:rsidRPr="00D24D39" w:rsidRDefault="008103F1" w:rsidP="00CB1640">
            <w:pPr>
              <w:jc w:val="both"/>
              <w:rPr>
                <w:b w:val="0"/>
                <w:sz w:val="24"/>
                <w:szCs w:val="24"/>
              </w:rPr>
            </w:pPr>
            <w:r w:rsidRPr="00D24D39">
              <w:rPr>
                <w:b w:val="0"/>
                <w:sz w:val="24"/>
                <w:szCs w:val="24"/>
              </w:rPr>
              <w:t>«__» ______ 20_г.</w:t>
            </w:r>
          </w:p>
          <w:p w:rsidR="008103F1" w:rsidRPr="00D24D39" w:rsidRDefault="008103F1" w:rsidP="00CB1640">
            <w:pPr>
              <w:jc w:val="both"/>
              <w:rPr>
                <w:b w:val="0"/>
                <w:sz w:val="24"/>
                <w:szCs w:val="24"/>
              </w:rPr>
            </w:pPr>
            <w:r w:rsidRPr="00D24D39">
              <w:rPr>
                <w:b w:val="0"/>
                <w:sz w:val="24"/>
                <w:szCs w:val="24"/>
              </w:rPr>
              <w:t xml:space="preserve">         М.П.</w:t>
            </w:r>
          </w:p>
        </w:tc>
        <w:tc>
          <w:tcPr>
            <w:tcW w:w="4785" w:type="dxa"/>
          </w:tcPr>
          <w:p w:rsidR="008103F1" w:rsidRPr="00D24D39" w:rsidRDefault="008103F1" w:rsidP="00CB1640">
            <w:pPr>
              <w:jc w:val="both"/>
              <w:rPr>
                <w:b w:val="0"/>
                <w:sz w:val="24"/>
                <w:szCs w:val="24"/>
              </w:rPr>
            </w:pPr>
            <w:r w:rsidRPr="00D24D39">
              <w:rPr>
                <w:b w:val="0"/>
                <w:bCs w:val="0"/>
                <w:color w:val="000000"/>
                <w:spacing w:val="-3"/>
                <w:sz w:val="24"/>
                <w:szCs w:val="24"/>
              </w:rPr>
              <w:t>Арендатор</w:t>
            </w:r>
            <w:r w:rsidRPr="00D24D39" w:rsidDel="008103F1">
              <w:rPr>
                <w:b w:val="0"/>
                <w:sz w:val="24"/>
                <w:szCs w:val="24"/>
              </w:rPr>
              <w:t xml:space="preserve"> </w:t>
            </w:r>
          </w:p>
          <w:p w:rsidR="008103F1" w:rsidRPr="00D24D39" w:rsidRDefault="008103F1" w:rsidP="00CB1640">
            <w:pPr>
              <w:jc w:val="both"/>
              <w:rPr>
                <w:b w:val="0"/>
                <w:sz w:val="24"/>
                <w:szCs w:val="24"/>
              </w:rPr>
            </w:pPr>
          </w:p>
          <w:p w:rsidR="008103F1" w:rsidRPr="00D24D39" w:rsidRDefault="008103F1" w:rsidP="00CB1640">
            <w:pPr>
              <w:jc w:val="both"/>
              <w:rPr>
                <w:b w:val="0"/>
                <w:sz w:val="24"/>
                <w:szCs w:val="24"/>
              </w:rPr>
            </w:pPr>
            <w:r w:rsidRPr="00D24D39">
              <w:rPr>
                <w:b w:val="0"/>
                <w:sz w:val="24"/>
                <w:szCs w:val="24"/>
              </w:rPr>
              <w:t>_______________________/</w:t>
            </w:r>
            <w:r>
              <w:rPr>
                <w:b w:val="0"/>
                <w:sz w:val="24"/>
                <w:szCs w:val="24"/>
              </w:rPr>
              <w:t>________/</w:t>
            </w:r>
          </w:p>
          <w:p w:rsidR="008103F1" w:rsidRPr="00D24D39" w:rsidRDefault="008103F1" w:rsidP="00CB1640">
            <w:pPr>
              <w:jc w:val="both"/>
              <w:rPr>
                <w:b w:val="0"/>
                <w:sz w:val="24"/>
                <w:szCs w:val="24"/>
              </w:rPr>
            </w:pPr>
            <w:r w:rsidRPr="00D24D39">
              <w:rPr>
                <w:b w:val="0"/>
                <w:sz w:val="24"/>
                <w:szCs w:val="24"/>
              </w:rPr>
              <w:t>«__» _____ 20_г.</w:t>
            </w:r>
          </w:p>
          <w:p w:rsidR="008103F1" w:rsidRPr="00D24D39" w:rsidRDefault="008103F1" w:rsidP="00CB1640">
            <w:pPr>
              <w:jc w:val="both"/>
              <w:rPr>
                <w:b w:val="0"/>
                <w:sz w:val="24"/>
                <w:szCs w:val="24"/>
              </w:rPr>
            </w:pPr>
            <w:r w:rsidRPr="00D24D39">
              <w:rPr>
                <w:b w:val="0"/>
                <w:sz w:val="24"/>
                <w:szCs w:val="24"/>
              </w:rPr>
              <w:t xml:space="preserve">         М.П.</w:t>
            </w:r>
          </w:p>
        </w:tc>
      </w:tr>
    </w:tbl>
    <w:p w:rsidR="008103F1" w:rsidRPr="002B6723" w:rsidRDefault="008103F1" w:rsidP="002B6723">
      <w:pPr>
        <w:shd w:val="clear" w:color="auto" w:fill="FFFFFF"/>
        <w:tabs>
          <w:tab w:val="left" w:pos="142"/>
        </w:tabs>
        <w:jc w:val="both"/>
        <w:rPr>
          <w:b w:val="0"/>
          <w:bCs w:val="0"/>
          <w:color w:val="000000"/>
          <w:spacing w:val="-3"/>
          <w:sz w:val="24"/>
          <w:szCs w:val="24"/>
        </w:rPr>
      </w:pPr>
    </w:p>
    <w:p w:rsidR="00D03046" w:rsidRPr="00D24D39" w:rsidRDefault="00D03046" w:rsidP="00B029D9">
      <w:pPr>
        <w:pStyle w:val="a7"/>
        <w:shd w:val="clear" w:color="auto" w:fill="FFFFFF"/>
        <w:tabs>
          <w:tab w:val="left" w:pos="142"/>
        </w:tabs>
        <w:ind w:left="0"/>
        <w:jc w:val="both"/>
        <w:rPr>
          <w:b w:val="0"/>
          <w:bCs w:val="0"/>
          <w:color w:val="000000"/>
          <w:spacing w:val="-3"/>
          <w:sz w:val="24"/>
          <w:szCs w:val="24"/>
        </w:rPr>
      </w:pPr>
    </w:p>
    <w:p w:rsidR="000F1284" w:rsidRPr="00D24D39" w:rsidRDefault="000F1284" w:rsidP="00B029D9">
      <w:pPr>
        <w:jc w:val="both"/>
        <w:rPr>
          <w:b w:val="0"/>
          <w:bCs w:val="0"/>
          <w:color w:val="000000"/>
          <w:spacing w:val="-3"/>
          <w:sz w:val="24"/>
          <w:szCs w:val="24"/>
        </w:rPr>
        <w:sectPr w:rsidR="000F1284" w:rsidRPr="00D24D39" w:rsidSect="00391F9B">
          <w:footerReference w:type="even" r:id="rId9"/>
          <w:footerReference w:type="default" r:id="rId10"/>
          <w:type w:val="nextColumn"/>
          <w:pgSz w:w="11906" w:h="16838"/>
          <w:pgMar w:top="1134" w:right="851" w:bottom="1134" w:left="1134" w:header="709" w:footer="709" w:gutter="0"/>
          <w:cols w:space="708"/>
          <w:docGrid w:linePitch="360"/>
        </w:sectPr>
      </w:pPr>
    </w:p>
    <w:p w:rsidR="00153A99" w:rsidRPr="00D24D39" w:rsidRDefault="00153A99" w:rsidP="00B029D9">
      <w:pPr>
        <w:shd w:val="clear" w:color="auto" w:fill="FFFFFF"/>
        <w:jc w:val="right"/>
        <w:rPr>
          <w:b w:val="0"/>
          <w:bCs w:val="0"/>
          <w:color w:val="000000"/>
          <w:spacing w:val="-3"/>
          <w:sz w:val="24"/>
          <w:szCs w:val="24"/>
        </w:rPr>
      </w:pPr>
      <w:r w:rsidRPr="00D24D39">
        <w:rPr>
          <w:b w:val="0"/>
          <w:bCs w:val="0"/>
          <w:color w:val="000000"/>
          <w:spacing w:val="-3"/>
          <w:sz w:val="24"/>
          <w:szCs w:val="24"/>
        </w:rPr>
        <w:lastRenderedPageBreak/>
        <w:t>Приложение №3</w:t>
      </w:r>
    </w:p>
    <w:p w:rsidR="008A23A4" w:rsidRPr="008A23A4" w:rsidRDefault="008A23A4" w:rsidP="008A23A4">
      <w:pPr>
        <w:shd w:val="clear" w:color="auto" w:fill="FFFFFF"/>
        <w:jc w:val="right"/>
        <w:rPr>
          <w:b w:val="0"/>
          <w:bCs w:val="0"/>
          <w:color w:val="000000"/>
          <w:spacing w:val="-3"/>
          <w:sz w:val="24"/>
          <w:szCs w:val="24"/>
        </w:rPr>
      </w:pPr>
      <w:r w:rsidRPr="008A23A4">
        <w:rPr>
          <w:b w:val="0"/>
          <w:bCs w:val="0"/>
          <w:color w:val="000000"/>
          <w:spacing w:val="-3"/>
          <w:sz w:val="24"/>
          <w:szCs w:val="24"/>
        </w:rPr>
        <w:t xml:space="preserve">к договору  № </w:t>
      </w:r>
      <w:r w:rsidR="00A87710">
        <w:rPr>
          <w:b w:val="0"/>
          <w:bCs w:val="0"/>
          <w:color w:val="000000"/>
          <w:spacing w:val="-3"/>
          <w:sz w:val="24"/>
          <w:szCs w:val="24"/>
        </w:rPr>
        <w:t>___________</w:t>
      </w:r>
    </w:p>
    <w:p w:rsidR="00153A99" w:rsidRPr="00D24D39" w:rsidRDefault="008A23A4" w:rsidP="008A23A4">
      <w:pPr>
        <w:shd w:val="clear" w:color="auto" w:fill="FFFFFF"/>
        <w:jc w:val="right"/>
        <w:rPr>
          <w:b w:val="0"/>
          <w:bCs w:val="0"/>
          <w:color w:val="000000"/>
          <w:spacing w:val="-3"/>
          <w:sz w:val="24"/>
          <w:szCs w:val="24"/>
        </w:rPr>
      </w:pPr>
      <w:r w:rsidRPr="008A23A4">
        <w:rPr>
          <w:b w:val="0"/>
          <w:bCs w:val="0"/>
          <w:color w:val="000000"/>
          <w:spacing w:val="-3"/>
          <w:sz w:val="24"/>
          <w:szCs w:val="24"/>
        </w:rPr>
        <w:t xml:space="preserve">от </w:t>
      </w:r>
      <w:r w:rsidR="008103F1">
        <w:rPr>
          <w:b w:val="0"/>
          <w:bCs w:val="0"/>
          <w:color w:val="000000"/>
          <w:spacing w:val="-3"/>
          <w:sz w:val="24"/>
          <w:szCs w:val="24"/>
        </w:rPr>
        <w:t>___________</w:t>
      </w:r>
      <w:r w:rsidR="00173537" w:rsidRPr="00D24D39">
        <w:rPr>
          <w:b w:val="0"/>
          <w:bCs w:val="0"/>
          <w:color w:val="000000"/>
          <w:spacing w:val="-3"/>
          <w:sz w:val="24"/>
          <w:szCs w:val="24"/>
        </w:rPr>
        <w:t xml:space="preserve"> </w:t>
      </w:r>
    </w:p>
    <w:p w:rsidR="00153A99" w:rsidRPr="00D24D39" w:rsidRDefault="00153A99" w:rsidP="00B029D9">
      <w:pPr>
        <w:jc w:val="both"/>
        <w:outlineLvl w:val="0"/>
        <w:rPr>
          <w:rFonts w:eastAsia="Calibri"/>
          <w:sz w:val="24"/>
          <w:szCs w:val="24"/>
          <w:lang w:eastAsia="en-US"/>
        </w:rPr>
      </w:pPr>
    </w:p>
    <w:p w:rsidR="000F1284" w:rsidRPr="00D24D39" w:rsidRDefault="000F1284" w:rsidP="00B029D9">
      <w:pPr>
        <w:jc w:val="center"/>
        <w:outlineLvl w:val="0"/>
        <w:rPr>
          <w:rFonts w:eastAsia="Calibri"/>
          <w:sz w:val="24"/>
          <w:szCs w:val="24"/>
          <w:lang w:eastAsia="en-US"/>
        </w:rPr>
      </w:pPr>
      <w:r w:rsidRPr="00D24D39">
        <w:rPr>
          <w:rFonts w:eastAsia="Calibri"/>
          <w:sz w:val="24"/>
          <w:szCs w:val="24"/>
          <w:lang w:eastAsia="en-US"/>
        </w:rPr>
        <w:t xml:space="preserve">Информация о цепочке собственников контрагента, включая бенефициаров (в том числе, конечных)                                                                                                                       (по состоянию на </w:t>
      </w:r>
      <w:r w:rsidR="00173537" w:rsidRPr="00D24D39">
        <w:rPr>
          <w:rFonts w:eastAsia="Calibri"/>
          <w:sz w:val="24"/>
          <w:szCs w:val="24"/>
          <w:lang w:eastAsia="en-US"/>
        </w:rPr>
        <w:t>«</w:t>
      </w:r>
      <w:r w:rsidRPr="00D24D39">
        <w:rPr>
          <w:rFonts w:eastAsia="Calibri"/>
          <w:sz w:val="24"/>
          <w:szCs w:val="24"/>
          <w:lang w:eastAsia="en-US"/>
        </w:rPr>
        <w:t>___</w:t>
      </w:r>
      <w:r w:rsidR="00173537" w:rsidRPr="00D24D39">
        <w:rPr>
          <w:rFonts w:eastAsia="Calibri"/>
          <w:sz w:val="24"/>
          <w:szCs w:val="24"/>
          <w:lang w:eastAsia="en-US"/>
        </w:rPr>
        <w:t>»</w:t>
      </w:r>
      <w:r w:rsidRPr="00D24D39">
        <w:rPr>
          <w:rFonts w:eastAsia="Calibri"/>
          <w:sz w:val="24"/>
          <w:szCs w:val="24"/>
          <w:lang w:eastAsia="en-US"/>
        </w:rPr>
        <w:t xml:space="preserve"> ________ 20__ г. )</w:t>
      </w:r>
    </w:p>
    <w:p w:rsidR="00153A99" w:rsidRPr="00D24D39" w:rsidRDefault="00153A99" w:rsidP="00B029D9">
      <w:pPr>
        <w:jc w:val="both"/>
        <w:outlineLvl w:val="0"/>
        <w:rPr>
          <w:rFonts w:eastAsia="Calibri"/>
          <w:b w:val="0"/>
          <w:sz w:val="24"/>
          <w:szCs w:val="24"/>
          <w:lang w:eastAsia="en-US"/>
        </w:rPr>
      </w:pPr>
    </w:p>
    <w:tbl>
      <w:tblPr>
        <w:tblW w:w="15750" w:type="dxa"/>
        <w:tblInd w:w="93" w:type="dxa"/>
        <w:tblLook w:val="04A0" w:firstRow="1" w:lastRow="0" w:firstColumn="1" w:lastColumn="0" w:noHBand="0" w:noVBand="1"/>
      </w:tblPr>
      <w:tblGrid>
        <w:gridCol w:w="560"/>
        <w:gridCol w:w="2321"/>
        <w:gridCol w:w="484"/>
        <w:gridCol w:w="2616"/>
        <w:gridCol w:w="479"/>
        <w:gridCol w:w="2860"/>
        <w:gridCol w:w="466"/>
        <w:gridCol w:w="5964"/>
      </w:tblGrid>
      <w:tr w:rsidR="000F1284" w:rsidRPr="00D24D39" w:rsidTr="00CD40C0">
        <w:trPr>
          <w:trHeight w:val="2142"/>
        </w:trPr>
        <w:tc>
          <w:tcPr>
            <w:tcW w:w="540" w:type="dxa"/>
            <w:tcBorders>
              <w:top w:val="single" w:sz="4" w:space="0" w:color="auto"/>
              <w:left w:val="single" w:sz="4" w:space="0" w:color="auto"/>
              <w:bottom w:val="nil"/>
              <w:right w:val="single" w:sz="4" w:space="0" w:color="auto"/>
            </w:tcBorders>
            <w:shd w:val="clear" w:color="000000" w:fill="C0C0C0"/>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п/п</w:t>
            </w:r>
          </w:p>
        </w:tc>
        <w:tc>
          <w:tcPr>
            <w:tcW w:w="2808"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xml:space="preserve">Наименование контрагента (ИНН и вид деятельности) </w:t>
            </w:r>
          </w:p>
        </w:tc>
        <w:tc>
          <w:tcPr>
            <w:tcW w:w="3095"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Договор//Контракт (реквизиты, предмет, цена, срок действия и иные существенные условия)</w:t>
            </w:r>
          </w:p>
        </w:tc>
        <w:tc>
          <w:tcPr>
            <w:tcW w:w="3327"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Информация о цепочке собственников контрагента, включая бенефициаров (в том числе конечных)                                                                    (ФИО, паспортные данные, ИНН)</w:t>
            </w:r>
          </w:p>
        </w:tc>
        <w:tc>
          <w:tcPr>
            <w:tcW w:w="5980" w:type="dxa"/>
            <w:tcBorders>
              <w:top w:val="single" w:sz="4" w:space="0" w:color="auto"/>
              <w:left w:val="nil"/>
              <w:bottom w:val="single" w:sz="4" w:space="0" w:color="auto"/>
              <w:right w:val="single" w:sz="4" w:space="0" w:color="auto"/>
            </w:tcBorders>
            <w:shd w:val="clear" w:color="000000" w:fill="C0C0C0"/>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Подтверждающие документы              (наименование, реквизиты)</w:t>
            </w:r>
          </w:p>
        </w:tc>
      </w:tr>
      <w:tr w:rsidR="000F1284" w:rsidRPr="00D24D39" w:rsidTr="00CD40C0">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1</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2</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3</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4</w:t>
            </w:r>
          </w:p>
        </w:tc>
        <w:tc>
          <w:tcPr>
            <w:tcW w:w="5980" w:type="dxa"/>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5</w:t>
            </w:r>
          </w:p>
        </w:tc>
      </w:tr>
      <w:tr w:rsidR="000F1284" w:rsidRPr="00D24D39" w:rsidTr="00CD40C0">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5980" w:type="dxa"/>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r>
      <w:tr w:rsidR="000F1284" w:rsidRPr="00D24D39" w:rsidTr="00CD40C0">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c>
          <w:tcPr>
            <w:tcW w:w="5980" w:type="dxa"/>
            <w:tcBorders>
              <w:top w:val="nil"/>
              <w:left w:val="nil"/>
              <w:bottom w:val="single" w:sz="4" w:space="0" w:color="auto"/>
              <w:right w:val="single" w:sz="4" w:space="0" w:color="auto"/>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 </w:t>
            </w:r>
          </w:p>
        </w:tc>
      </w:tr>
      <w:tr w:rsidR="000F1284" w:rsidRPr="00D24D39" w:rsidTr="00CD40C0">
        <w:trPr>
          <w:gridAfter w:val="2"/>
          <w:wAfter w:w="6447" w:type="dxa"/>
          <w:trHeight w:val="390"/>
        </w:trPr>
        <w:tc>
          <w:tcPr>
            <w:tcW w:w="9303" w:type="dxa"/>
            <w:gridSpan w:val="6"/>
            <w:tcBorders>
              <w:top w:val="nil"/>
              <w:left w:val="nil"/>
              <w:bottom w:val="nil"/>
              <w:right w:val="nil"/>
            </w:tcBorders>
            <w:shd w:val="clear" w:color="auto" w:fill="auto"/>
            <w:vAlign w:val="center"/>
          </w:tcPr>
          <w:p w:rsidR="00153A99" w:rsidRPr="00D24D39" w:rsidRDefault="00153A99" w:rsidP="00B029D9">
            <w:pPr>
              <w:jc w:val="both"/>
              <w:rPr>
                <w:rFonts w:eastAsia="Calibri"/>
                <w:sz w:val="24"/>
                <w:szCs w:val="24"/>
                <w:lang w:eastAsia="en-US"/>
              </w:rPr>
            </w:pPr>
          </w:p>
          <w:p w:rsidR="000F1284" w:rsidRPr="00D24D39" w:rsidRDefault="000F1284" w:rsidP="00B029D9">
            <w:pPr>
              <w:jc w:val="both"/>
              <w:rPr>
                <w:rFonts w:eastAsia="Calibri"/>
                <w:sz w:val="24"/>
                <w:szCs w:val="24"/>
                <w:lang w:eastAsia="en-US"/>
              </w:rPr>
            </w:pPr>
            <w:r w:rsidRPr="00D24D39">
              <w:rPr>
                <w:rFonts w:eastAsia="Calibri"/>
                <w:sz w:val="24"/>
                <w:szCs w:val="24"/>
                <w:lang w:eastAsia="en-US"/>
              </w:rPr>
              <w:t>Достоверность и полноту настоящих сведений подтверждаю.</w:t>
            </w:r>
          </w:p>
        </w:tc>
      </w:tr>
      <w:tr w:rsidR="000F1284" w:rsidRPr="00D24D39" w:rsidTr="00CD40C0">
        <w:trPr>
          <w:gridAfter w:val="2"/>
          <w:wAfter w:w="6447" w:type="dxa"/>
          <w:trHeight w:val="390"/>
        </w:trPr>
        <w:tc>
          <w:tcPr>
            <w:tcW w:w="2864" w:type="dxa"/>
            <w:gridSpan w:val="2"/>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p>
        </w:tc>
        <w:tc>
          <w:tcPr>
            <w:tcW w:w="3100" w:type="dxa"/>
            <w:gridSpan w:val="2"/>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p>
        </w:tc>
        <w:tc>
          <w:tcPr>
            <w:tcW w:w="3339" w:type="dxa"/>
            <w:gridSpan w:val="2"/>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p>
        </w:tc>
      </w:tr>
      <w:tr w:rsidR="000F1284" w:rsidRPr="00D24D39" w:rsidTr="00CD40C0">
        <w:trPr>
          <w:gridAfter w:val="2"/>
          <w:wAfter w:w="6447" w:type="dxa"/>
          <w:trHeight w:val="390"/>
        </w:trPr>
        <w:tc>
          <w:tcPr>
            <w:tcW w:w="2864" w:type="dxa"/>
            <w:gridSpan w:val="2"/>
            <w:tcBorders>
              <w:top w:val="nil"/>
              <w:left w:val="nil"/>
              <w:bottom w:val="nil"/>
              <w:right w:val="nil"/>
            </w:tcBorders>
            <w:shd w:val="clear" w:color="auto" w:fill="auto"/>
            <w:vAlign w:val="center"/>
          </w:tcPr>
          <w:p w:rsidR="000F1284" w:rsidRPr="00D24D39" w:rsidRDefault="00173537" w:rsidP="00B029D9">
            <w:pPr>
              <w:jc w:val="both"/>
              <w:rPr>
                <w:rFonts w:eastAsia="Calibri"/>
                <w:sz w:val="24"/>
                <w:szCs w:val="24"/>
                <w:lang w:eastAsia="en-US"/>
              </w:rPr>
            </w:pPr>
            <w:r w:rsidRPr="00D24D39">
              <w:rPr>
                <w:rFonts w:eastAsia="Calibri"/>
                <w:sz w:val="24"/>
                <w:szCs w:val="24"/>
                <w:lang w:eastAsia="en-US"/>
              </w:rPr>
              <w:t>«</w:t>
            </w:r>
            <w:r w:rsidR="000F1284" w:rsidRPr="00D24D39">
              <w:rPr>
                <w:rFonts w:eastAsia="Calibri"/>
                <w:sz w:val="24"/>
                <w:szCs w:val="24"/>
                <w:lang w:eastAsia="en-US"/>
              </w:rPr>
              <w:t>___</w:t>
            </w:r>
            <w:r w:rsidRPr="00D24D39">
              <w:rPr>
                <w:rFonts w:eastAsia="Calibri"/>
                <w:sz w:val="24"/>
                <w:szCs w:val="24"/>
                <w:lang w:eastAsia="en-US"/>
              </w:rPr>
              <w:t>»</w:t>
            </w:r>
            <w:r w:rsidR="000F1284" w:rsidRPr="00D24D39">
              <w:rPr>
                <w:rFonts w:eastAsia="Calibri"/>
                <w:sz w:val="24"/>
                <w:szCs w:val="24"/>
                <w:lang w:eastAsia="en-US"/>
              </w:rPr>
              <w:t xml:space="preserve">________201__ г. </w:t>
            </w:r>
          </w:p>
        </w:tc>
        <w:tc>
          <w:tcPr>
            <w:tcW w:w="6439" w:type="dxa"/>
            <w:gridSpan w:val="4"/>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___________________________________________________</w:t>
            </w:r>
          </w:p>
        </w:tc>
      </w:tr>
      <w:tr w:rsidR="000F1284" w:rsidRPr="00D24D39" w:rsidTr="00CD40C0">
        <w:trPr>
          <w:gridAfter w:val="2"/>
          <w:wAfter w:w="6447" w:type="dxa"/>
          <w:trHeight w:val="529"/>
        </w:trPr>
        <w:tc>
          <w:tcPr>
            <w:tcW w:w="2864" w:type="dxa"/>
            <w:gridSpan w:val="2"/>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p>
        </w:tc>
        <w:tc>
          <w:tcPr>
            <w:tcW w:w="6439" w:type="dxa"/>
            <w:gridSpan w:val="4"/>
            <w:tcBorders>
              <w:top w:val="nil"/>
              <w:left w:val="nil"/>
              <w:bottom w:val="nil"/>
              <w:right w:val="nil"/>
            </w:tcBorders>
            <w:shd w:val="clear" w:color="auto" w:fill="auto"/>
            <w:vAlign w:val="center"/>
          </w:tcPr>
          <w:p w:rsidR="000F1284" w:rsidRPr="00D24D39" w:rsidRDefault="000F1284" w:rsidP="00B029D9">
            <w:pPr>
              <w:jc w:val="both"/>
              <w:rPr>
                <w:rFonts w:eastAsia="Calibri"/>
                <w:sz w:val="24"/>
                <w:szCs w:val="24"/>
                <w:lang w:eastAsia="en-US"/>
              </w:rPr>
            </w:pPr>
            <w:r w:rsidRPr="00D24D39">
              <w:rPr>
                <w:rFonts w:eastAsia="Calibri"/>
                <w:sz w:val="24"/>
                <w:szCs w:val="24"/>
                <w:lang w:eastAsia="en-US"/>
              </w:rPr>
              <w:t>(подпись лица-уполномоченного представителя организации-контрагента)</w:t>
            </w:r>
          </w:p>
        </w:tc>
      </w:tr>
    </w:tbl>
    <w:p w:rsidR="00153A99" w:rsidRPr="00D24D39" w:rsidRDefault="00153A99" w:rsidP="00B029D9">
      <w:pPr>
        <w:jc w:val="both"/>
        <w:outlineLvl w:val="0"/>
        <w:rPr>
          <w:rFonts w:eastAsia="Calibri"/>
          <w:sz w:val="24"/>
          <w:szCs w:val="24"/>
          <w:lang w:eastAsia="en-US"/>
        </w:rPr>
      </w:pPr>
    </w:p>
    <w:p w:rsidR="000F1284" w:rsidRDefault="000F1284" w:rsidP="00B029D9">
      <w:pPr>
        <w:jc w:val="both"/>
        <w:outlineLvl w:val="0"/>
        <w:rPr>
          <w:rFonts w:eastAsia="Calibri"/>
          <w:sz w:val="24"/>
          <w:szCs w:val="24"/>
          <w:lang w:eastAsia="en-US"/>
        </w:rPr>
      </w:pPr>
      <w:r w:rsidRPr="00D24D39">
        <w:rPr>
          <w:rFonts w:eastAsia="Calibri"/>
          <w:sz w:val="24"/>
          <w:szCs w:val="24"/>
          <w:lang w:eastAsia="en-US"/>
        </w:rPr>
        <w:t>Согласовано в качестве формы:</w:t>
      </w:r>
    </w:p>
    <w:p w:rsidR="008103F1" w:rsidRDefault="008103F1" w:rsidP="00B029D9">
      <w:pPr>
        <w:jc w:val="both"/>
        <w:outlineLvl w:val="0"/>
        <w:rPr>
          <w:rFonts w:eastAsia="Calibri"/>
          <w:sz w:val="24"/>
          <w:szCs w:val="24"/>
          <w:lang w:eastAsia="en-US"/>
        </w:rPr>
      </w:pPr>
    </w:p>
    <w:tbl>
      <w:tblPr>
        <w:tblW w:w="0" w:type="auto"/>
        <w:tblBorders>
          <w:insideH w:val="single" w:sz="4" w:space="0" w:color="auto"/>
        </w:tblBorders>
        <w:tblLook w:val="00A0" w:firstRow="1" w:lastRow="0" w:firstColumn="1" w:lastColumn="0" w:noHBand="0" w:noVBand="0"/>
      </w:tblPr>
      <w:tblGrid>
        <w:gridCol w:w="4785"/>
        <w:gridCol w:w="4785"/>
      </w:tblGrid>
      <w:tr w:rsidR="008103F1" w:rsidRPr="00D24D39" w:rsidTr="00CB1640">
        <w:tc>
          <w:tcPr>
            <w:tcW w:w="4785" w:type="dxa"/>
          </w:tcPr>
          <w:p w:rsidR="008103F1" w:rsidRPr="00D24D39" w:rsidRDefault="008103F1" w:rsidP="00CB1640">
            <w:pPr>
              <w:jc w:val="both"/>
              <w:rPr>
                <w:b w:val="0"/>
                <w:sz w:val="24"/>
                <w:szCs w:val="24"/>
              </w:rPr>
            </w:pPr>
            <w:r w:rsidRPr="00D24D39">
              <w:rPr>
                <w:b w:val="0"/>
                <w:sz w:val="24"/>
                <w:szCs w:val="24"/>
              </w:rPr>
              <w:t>Арендодатель</w:t>
            </w:r>
          </w:p>
          <w:p w:rsidR="008103F1" w:rsidRPr="00D24D39" w:rsidRDefault="008103F1" w:rsidP="00CB1640">
            <w:pPr>
              <w:jc w:val="both"/>
              <w:rPr>
                <w:b w:val="0"/>
                <w:bCs w:val="0"/>
                <w:color w:val="000000"/>
                <w:spacing w:val="-3"/>
                <w:sz w:val="24"/>
                <w:szCs w:val="24"/>
              </w:rPr>
            </w:pPr>
          </w:p>
          <w:p w:rsidR="008103F1" w:rsidRPr="00D24D39" w:rsidRDefault="008103F1" w:rsidP="00CB1640">
            <w:pPr>
              <w:jc w:val="both"/>
              <w:rPr>
                <w:b w:val="0"/>
                <w:bCs w:val="0"/>
                <w:color w:val="000000"/>
                <w:spacing w:val="-3"/>
                <w:sz w:val="24"/>
                <w:szCs w:val="24"/>
              </w:rPr>
            </w:pPr>
            <w:r w:rsidRPr="00D24D39">
              <w:rPr>
                <w:b w:val="0"/>
                <w:bCs w:val="0"/>
                <w:color w:val="000000"/>
                <w:spacing w:val="-3"/>
                <w:sz w:val="24"/>
                <w:szCs w:val="24"/>
              </w:rPr>
              <w:t>____________________ /</w:t>
            </w:r>
            <w:r>
              <w:rPr>
                <w:b w:val="0"/>
                <w:bCs w:val="0"/>
                <w:color w:val="000000"/>
                <w:spacing w:val="-3"/>
                <w:sz w:val="24"/>
                <w:szCs w:val="24"/>
              </w:rPr>
              <w:t>_________/</w:t>
            </w:r>
          </w:p>
          <w:p w:rsidR="008103F1" w:rsidRPr="00D24D39" w:rsidRDefault="008103F1" w:rsidP="00CB1640">
            <w:pPr>
              <w:jc w:val="both"/>
              <w:rPr>
                <w:b w:val="0"/>
                <w:sz w:val="24"/>
                <w:szCs w:val="24"/>
              </w:rPr>
            </w:pPr>
            <w:r w:rsidRPr="00D24D39">
              <w:rPr>
                <w:b w:val="0"/>
                <w:sz w:val="24"/>
                <w:szCs w:val="24"/>
              </w:rPr>
              <w:t>«__» ______ 20_г.</w:t>
            </w:r>
          </w:p>
          <w:p w:rsidR="008103F1" w:rsidRPr="00D24D39" w:rsidRDefault="008103F1" w:rsidP="00CB1640">
            <w:pPr>
              <w:jc w:val="both"/>
              <w:rPr>
                <w:b w:val="0"/>
                <w:sz w:val="24"/>
                <w:szCs w:val="24"/>
              </w:rPr>
            </w:pPr>
            <w:r w:rsidRPr="00D24D39">
              <w:rPr>
                <w:b w:val="0"/>
                <w:sz w:val="24"/>
                <w:szCs w:val="24"/>
              </w:rPr>
              <w:t xml:space="preserve">         М.П.</w:t>
            </w:r>
          </w:p>
        </w:tc>
        <w:tc>
          <w:tcPr>
            <w:tcW w:w="4785" w:type="dxa"/>
          </w:tcPr>
          <w:p w:rsidR="008103F1" w:rsidRPr="00D24D39" w:rsidRDefault="008103F1" w:rsidP="00CB1640">
            <w:pPr>
              <w:jc w:val="both"/>
              <w:rPr>
                <w:b w:val="0"/>
                <w:sz w:val="24"/>
                <w:szCs w:val="24"/>
              </w:rPr>
            </w:pPr>
            <w:r w:rsidRPr="00D24D39">
              <w:rPr>
                <w:b w:val="0"/>
                <w:bCs w:val="0"/>
                <w:color w:val="000000"/>
                <w:spacing w:val="-3"/>
                <w:sz w:val="24"/>
                <w:szCs w:val="24"/>
              </w:rPr>
              <w:t>Арендатор</w:t>
            </w:r>
            <w:r w:rsidRPr="00D24D39" w:rsidDel="008103F1">
              <w:rPr>
                <w:b w:val="0"/>
                <w:sz w:val="24"/>
                <w:szCs w:val="24"/>
              </w:rPr>
              <w:t xml:space="preserve"> </w:t>
            </w:r>
          </w:p>
          <w:p w:rsidR="008103F1" w:rsidRPr="00D24D39" w:rsidRDefault="008103F1" w:rsidP="00CB1640">
            <w:pPr>
              <w:jc w:val="both"/>
              <w:rPr>
                <w:b w:val="0"/>
                <w:sz w:val="24"/>
                <w:szCs w:val="24"/>
              </w:rPr>
            </w:pPr>
          </w:p>
          <w:p w:rsidR="008103F1" w:rsidRPr="00D24D39" w:rsidRDefault="008103F1" w:rsidP="00CB1640">
            <w:pPr>
              <w:jc w:val="both"/>
              <w:rPr>
                <w:b w:val="0"/>
                <w:sz w:val="24"/>
                <w:szCs w:val="24"/>
              </w:rPr>
            </w:pPr>
            <w:r w:rsidRPr="00D24D39">
              <w:rPr>
                <w:b w:val="0"/>
                <w:sz w:val="24"/>
                <w:szCs w:val="24"/>
              </w:rPr>
              <w:t>_______________________/</w:t>
            </w:r>
            <w:r>
              <w:rPr>
                <w:b w:val="0"/>
                <w:sz w:val="24"/>
                <w:szCs w:val="24"/>
              </w:rPr>
              <w:t>________/</w:t>
            </w:r>
          </w:p>
          <w:p w:rsidR="008103F1" w:rsidRPr="00D24D39" w:rsidRDefault="008103F1" w:rsidP="00CB1640">
            <w:pPr>
              <w:jc w:val="both"/>
              <w:rPr>
                <w:b w:val="0"/>
                <w:sz w:val="24"/>
                <w:szCs w:val="24"/>
              </w:rPr>
            </w:pPr>
            <w:r w:rsidRPr="00D24D39">
              <w:rPr>
                <w:b w:val="0"/>
                <w:sz w:val="24"/>
                <w:szCs w:val="24"/>
              </w:rPr>
              <w:t>«__» _____ 20_г.</w:t>
            </w:r>
          </w:p>
          <w:p w:rsidR="008103F1" w:rsidRPr="00D24D39" w:rsidRDefault="008103F1" w:rsidP="00CB1640">
            <w:pPr>
              <w:jc w:val="both"/>
              <w:rPr>
                <w:b w:val="0"/>
                <w:sz w:val="24"/>
                <w:szCs w:val="24"/>
              </w:rPr>
            </w:pPr>
            <w:r w:rsidRPr="00D24D39">
              <w:rPr>
                <w:b w:val="0"/>
                <w:sz w:val="24"/>
                <w:szCs w:val="24"/>
              </w:rPr>
              <w:t xml:space="preserve">         М.П.</w:t>
            </w:r>
          </w:p>
        </w:tc>
      </w:tr>
    </w:tbl>
    <w:p w:rsidR="008103F1" w:rsidRPr="00D24D39" w:rsidRDefault="008103F1" w:rsidP="00B029D9">
      <w:pPr>
        <w:jc w:val="both"/>
        <w:outlineLvl w:val="0"/>
        <w:rPr>
          <w:rFonts w:eastAsia="Calibri"/>
          <w:sz w:val="24"/>
          <w:szCs w:val="24"/>
          <w:lang w:eastAsia="en-US"/>
        </w:rPr>
      </w:pPr>
    </w:p>
    <w:p w:rsidR="00514F0A" w:rsidRPr="00D24D39" w:rsidRDefault="00514F0A" w:rsidP="00B029D9">
      <w:pPr>
        <w:jc w:val="both"/>
        <w:rPr>
          <w:sz w:val="24"/>
          <w:szCs w:val="24"/>
        </w:rPr>
        <w:sectPr w:rsidR="00514F0A" w:rsidRPr="00D24D39" w:rsidSect="00514F0A">
          <w:pgSz w:w="16838" w:h="11906" w:orient="landscape"/>
          <w:pgMar w:top="1134" w:right="709" w:bottom="1134" w:left="709" w:header="720" w:footer="720" w:gutter="0"/>
          <w:cols w:space="720"/>
          <w:docGrid w:linePitch="326"/>
        </w:sectPr>
      </w:pPr>
    </w:p>
    <w:p w:rsidR="00686713" w:rsidRPr="00D24D39" w:rsidRDefault="00686713" w:rsidP="00B029D9">
      <w:pPr>
        <w:ind w:firstLine="567"/>
        <w:jc w:val="right"/>
        <w:rPr>
          <w:b w:val="0"/>
          <w:sz w:val="24"/>
          <w:szCs w:val="24"/>
        </w:rPr>
      </w:pPr>
      <w:r w:rsidRPr="00D24D39">
        <w:rPr>
          <w:b w:val="0"/>
          <w:sz w:val="24"/>
          <w:szCs w:val="24"/>
        </w:rPr>
        <w:lastRenderedPageBreak/>
        <w:t xml:space="preserve">Приложение </w:t>
      </w:r>
      <w:r w:rsidRPr="00D24D39">
        <w:rPr>
          <w:b w:val="0"/>
          <w:sz w:val="24"/>
          <w:szCs w:val="24"/>
          <w:highlight w:val="lightGray"/>
        </w:rPr>
        <w:t>№</w:t>
      </w:r>
      <w:r w:rsidRPr="00D24D39">
        <w:rPr>
          <w:b w:val="0"/>
          <w:sz w:val="24"/>
          <w:szCs w:val="24"/>
        </w:rPr>
        <w:t>4  к договору</w:t>
      </w:r>
    </w:p>
    <w:p w:rsidR="008A23A4" w:rsidRPr="008A23A4" w:rsidRDefault="00A5155D" w:rsidP="008A23A4">
      <w:pPr>
        <w:tabs>
          <w:tab w:val="left" w:pos="1440"/>
        </w:tabs>
        <w:ind w:firstLine="567"/>
        <w:jc w:val="right"/>
        <w:rPr>
          <w:rFonts w:eastAsia="Calibri"/>
          <w:b w:val="0"/>
          <w:sz w:val="24"/>
          <w:szCs w:val="24"/>
          <w:lang w:eastAsia="en-US"/>
        </w:rPr>
      </w:pP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sidR="008A23A4" w:rsidRPr="008A23A4">
        <w:rPr>
          <w:rFonts w:eastAsia="Calibri"/>
          <w:b w:val="0"/>
          <w:sz w:val="24"/>
          <w:szCs w:val="24"/>
          <w:lang w:eastAsia="en-US"/>
        </w:rPr>
        <w:t xml:space="preserve">к договору  № </w:t>
      </w:r>
      <w:r w:rsidR="00A87710">
        <w:rPr>
          <w:rFonts w:eastAsia="Calibri"/>
          <w:b w:val="0"/>
          <w:sz w:val="24"/>
          <w:szCs w:val="24"/>
          <w:lang w:eastAsia="en-US"/>
        </w:rPr>
        <w:t>___________________</w:t>
      </w:r>
    </w:p>
    <w:p w:rsidR="00686713" w:rsidRPr="00D24D39" w:rsidRDefault="008A23A4" w:rsidP="008A23A4">
      <w:pPr>
        <w:tabs>
          <w:tab w:val="left" w:pos="1440"/>
        </w:tabs>
        <w:ind w:firstLine="567"/>
        <w:jc w:val="right"/>
        <w:rPr>
          <w:rFonts w:eastAsia="Calibri"/>
          <w:b w:val="0"/>
          <w:sz w:val="24"/>
          <w:szCs w:val="24"/>
          <w:lang w:eastAsia="en-US"/>
        </w:rPr>
      </w:pPr>
      <w:r w:rsidRPr="008A23A4">
        <w:rPr>
          <w:rFonts w:eastAsia="Calibri"/>
          <w:b w:val="0"/>
          <w:sz w:val="24"/>
          <w:szCs w:val="24"/>
          <w:lang w:eastAsia="en-US"/>
        </w:rPr>
        <w:t xml:space="preserve">от </w:t>
      </w:r>
      <w:r w:rsidR="002B6723">
        <w:rPr>
          <w:rFonts w:eastAsia="Calibri"/>
          <w:b w:val="0"/>
          <w:sz w:val="24"/>
          <w:szCs w:val="24"/>
          <w:lang w:eastAsia="en-US"/>
        </w:rPr>
        <w:t>_____________</w:t>
      </w:r>
    </w:p>
    <w:p w:rsidR="00686713" w:rsidRPr="00D24D39" w:rsidRDefault="00686713" w:rsidP="00B029D9">
      <w:pPr>
        <w:ind w:firstLine="567"/>
        <w:jc w:val="right"/>
        <w:rPr>
          <w:b w:val="0"/>
          <w:sz w:val="24"/>
          <w:szCs w:val="24"/>
        </w:rPr>
      </w:pPr>
    </w:p>
    <w:p w:rsidR="00686713" w:rsidRPr="00D24D39" w:rsidRDefault="00686713" w:rsidP="00B029D9">
      <w:pPr>
        <w:ind w:firstLine="567"/>
        <w:jc w:val="center"/>
        <w:rPr>
          <w:b w:val="0"/>
          <w:sz w:val="24"/>
          <w:szCs w:val="24"/>
        </w:rPr>
      </w:pPr>
      <w:r w:rsidRPr="00D24D39">
        <w:rPr>
          <w:b w:val="0"/>
          <w:sz w:val="24"/>
          <w:szCs w:val="24"/>
        </w:rPr>
        <w:t>А К Т</w:t>
      </w:r>
    </w:p>
    <w:p w:rsidR="00686713" w:rsidRPr="00D24D39" w:rsidRDefault="00686713" w:rsidP="00B029D9">
      <w:pPr>
        <w:ind w:firstLine="567"/>
        <w:jc w:val="center"/>
        <w:rPr>
          <w:b w:val="0"/>
          <w:sz w:val="24"/>
          <w:szCs w:val="24"/>
        </w:rPr>
      </w:pPr>
      <w:r w:rsidRPr="00D24D39">
        <w:rPr>
          <w:b w:val="0"/>
          <w:sz w:val="24"/>
          <w:szCs w:val="24"/>
        </w:rPr>
        <w:t>приема-передачи локальных нормативных документов ООО «РН-Волгоград»,</w:t>
      </w:r>
    </w:p>
    <w:p w:rsidR="00686713" w:rsidRPr="00D24D39" w:rsidRDefault="00686713" w:rsidP="00B029D9">
      <w:pPr>
        <w:ind w:firstLine="567"/>
        <w:jc w:val="center"/>
        <w:rPr>
          <w:b w:val="0"/>
          <w:sz w:val="24"/>
          <w:szCs w:val="24"/>
        </w:rPr>
      </w:pPr>
      <w:r w:rsidRPr="00D24D39">
        <w:rPr>
          <w:b w:val="0"/>
          <w:sz w:val="24"/>
          <w:szCs w:val="24"/>
        </w:rPr>
        <w:t>относящихся к открытой информации</w:t>
      </w:r>
    </w:p>
    <w:p w:rsidR="00686713" w:rsidRPr="00D24D39" w:rsidRDefault="00686713" w:rsidP="00B029D9">
      <w:pPr>
        <w:ind w:firstLine="567"/>
        <w:jc w:val="both"/>
        <w:rPr>
          <w:b w:val="0"/>
          <w:sz w:val="24"/>
          <w:szCs w:val="24"/>
        </w:rPr>
      </w:pPr>
    </w:p>
    <w:p w:rsidR="00686713" w:rsidRPr="00D24D39" w:rsidRDefault="00686713" w:rsidP="002B6723">
      <w:pPr>
        <w:jc w:val="both"/>
        <w:rPr>
          <w:b w:val="0"/>
          <w:sz w:val="24"/>
          <w:szCs w:val="24"/>
        </w:rPr>
      </w:pPr>
      <w:r w:rsidRPr="00D24D39">
        <w:rPr>
          <w:b w:val="0"/>
          <w:sz w:val="24"/>
          <w:szCs w:val="24"/>
        </w:rPr>
        <w:t>г. Волгоград</w:t>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t xml:space="preserve">                     </w:t>
      </w:r>
      <w:r w:rsidR="002B6723">
        <w:rPr>
          <w:b w:val="0"/>
          <w:sz w:val="24"/>
          <w:szCs w:val="24"/>
        </w:rPr>
        <w:t xml:space="preserve">                       </w:t>
      </w:r>
      <w:r w:rsidRPr="00D24D39">
        <w:rPr>
          <w:b w:val="0"/>
          <w:sz w:val="24"/>
          <w:szCs w:val="24"/>
        </w:rPr>
        <w:t xml:space="preserve"> </w:t>
      </w:r>
      <w:r w:rsidRPr="00D24D39">
        <w:rPr>
          <w:b w:val="0"/>
          <w:sz w:val="24"/>
          <w:szCs w:val="24"/>
          <w:highlight w:val="lightGray"/>
        </w:rPr>
        <w:t>«___» ____ _____г.</w:t>
      </w:r>
    </w:p>
    <w:p w:rsidR="00686713" w:rsidRDefault="00686713" w:rsidP="00B029D9">
      <w:pPr>
        <w:ind w:firstLine="567"/>
        <w:jc w:val="both"/>
        <w:rPr>
          <w:b w:val="0"/>
          <w:sz w:val="24"/>
          <w:szCs w:val="24"/>
        </w:rPr>
      </w:pPr>
    </w:p>
    <w:p w:rsidR="002B6723" w:rsidRDefault="002B6723" w:rsidP="002B6723">
      <w:pPr>
        <w:shd w:val="clear" w:color="auto" w:fill="FFFFFF"/>
        <w:tabs>
          <w:tab w:val="left" w:pos="567"/>
        </w:tabs>
        <w:jc w:val="both"/>
        <w:rPr>
          <w:bCs w:val="0"/>
          <w:color w:val="000000"/>
          <w:spacing w:val="-3"/>
          <w:sz w:val="24"/>
          <w:szCs w:val="24"/>
        </w:rPr>
      </w:pPr>
    </w:p>
    <w:p w:rsidR="002B6723" w:rsidRPr="00D24D39" w:rsidRDefault="002B6723" w:rsidP="002B6723">
      <w:pPr>
        <w:shd w:val="clear" w:color="auto" w:fill="FFFFFF"/>
        <w:tabs>
          <w:tab w:val="left" w:pos="567"/>
        </w:tabs>
        <w:jc w:val="both"/>
        <w:rPr>
          <w:b w:val="0"/>
          <w:bCs w:val="0"/>
          <w:color w:val="000000"/>
          <w:spacing w:val="-3"/>
          <w:sz w:val="24"/>
          <w:szCs w:val="24"/>
        </w:rPr>
      </w:pPr>
      <w:r w:rsidRPr="00D24D39">
        <w:rPr>
          <w:bCs w:val="0"/>
          <w:color w:val="000000"/>
          <w:spacing w:val="-3"/>
          <w:sz w:val="24"/>
          <w:szCs w:val="24"/>
        </w:rPr>
        <w:t>Общество с ограниченной ответственностью «РН-Волгоград»,</w:t>
      </w:r>
      <w:r w:rsidRPr="00D24D39">
        <w:rPr>
          <w:b w:val="0"/>
          <w:bCs w:val="0"/>
          <w:color w:val="000000"/>
          <w:spacing w:val="-3"/>
          <w:sz w:val="24"/>
          <w:szCs w:val="24"/>
        </w:rPr>
        <w:t xml:space="preserve"> именуемое в дальнейшем </w:t>
      </w:r>
      <w:r w:rsidRPr="00D24D39">
        <w:rPr>
          <w:bCs w:val="0"/>
          <w:color w:val="000000"/>
          <w:spacing w:val="-3"/>
          <w:sz w:val="24"/>
          <w:szCs w:val="24"/>
        </w:rPr>
        <w:t>«АРЕНДОДАТЕЛЬ»,</w:t>
      </w:r>
      <w:r w:rsidRPr="00D24D39">
        <w:rPr>
          <w:b w:val="0"/>
          <w:bCs w:val="0"/>
          <w:color w:val="000000"/>
          <w:spacing w:val="-3"/>
          <w:sz w:val="24"/>
          <w:szCs w:val="24"/>
        </w:rPr>
        <w:t xml:space="preserve"> в лице </w:t>
      </w:r>
      <w:r>
        <w:rPr>
          <w:b w:val="0"/>
          <w:bCs w:val="0"/>
          <w:color w:val="000000"/>
          <w:spacing w:val="-3"/>
          <w:sz w:val="24"/>
          <w:szCs w:val="24"/>
        </w:rPr>
        <w:t>_______________________</w:t>
      </w:r>
      <w:r w:rsidRPr="00D24D39">
        <w:rPr>
          <w:b w:val="0"/>
          <w:bCs w:val="0"/>
          <w:color w:val="000000"/>
          <w:spacing w:val="-3"/>
          <w:sz w:val="24"/>
          <w:szCs w:val="24"/>
        </w:rPr>
        <w:t xml:space="preserve">, действующего на основании </w:t>
      </w:r>
      <w:r>
        <w:rPr>
          <w:b w:val="0"/>
          <w:bCs w:val="0"/>
          <w:color w:val="000000"/>
          <w:spacing w:val="-3"/>
          <w:sz w:val="24"/>
          <w:szCs w:val="24"/>
        </w:rPr>
        <w:t>_______________</w:t>
      </w:r>
      <w:r w:rsidRPr="00D24D39">
        <w:rPr>
          <w:b w:val="0"/>
          <w:bCs w:val="0"/>
          <w:color w:val="000000"/>
          <w:spacing w:val="-3"/>
          <w:sz w:val="24"/>
          <w:szCs w:val="24"/>
        </w:rPr>
        <w:t>, с одной стороны, и</w:t>
      </w:r>
    </w:p>
    <w:p w:rsidR="00686713" w:rsidRPr="00D24D39" w:rsidRDefault="002B6723" w:rsidP="002B6723">
      <w:pPr>
        <w:jc w:val="both"/>
        <w:rPr>
          <w:b w:val="0"/>
          <w:sz w:val="24"/>
          <w:szCs w:val="24"/>
          <w:vertAlign w:val="superscript"/>
        </w:rPr>
      </w:pPr>
      <w:r>
        <w:rPr>
          <w:bCs w:val="0"/>
          <w:color w:val="000000"/>
          <w:spacing w:val="-3"/>
          <w:sz w:val="24"/>
          <w:szCs w:val="24"/>
        </w:rPr>
        <w:t>____________________________________________</w:t>
      </w:r>
      <w:r w:rsidRPr="00D24D39">
        <w:rPr>
          <w:bCs w:val="0"/>
          <w:color w:val="000000"/>
          <w:spacing w:val="-3"/>
          <w:sz w:val="24"/>
          <w:szCs w:val="24"/>
        </w:rPr>
        <w:t>,</w:t>
      </w:r>
      <w:r w:rsidRPr="00D24D39">
        <w:rPr>
          <w:b w:val="0"/>
          <w:bCs w:val="0"/>
          <w:color w:val="000000"/>
          <w:spacing w:val="-3"/>
          <w:sz w:val="24"/>
          <w:szCs w:val="24"/>
        </w:rPr>
        <w:t xml:space="preserve"> именуемое в дальнейшем </w:t>
      </w:r>
      <w:r w:rsidRPr="00D24D39">
        <w:rPr>
          <w:bCs w:val="0"/>
          <w:color w:val="000000"/>
          <w:spacing w:val="-3"/>
          <w:sz w:val="24"/>
          <w:szCs w:val="24"/>
        </w:rPr>
        <w:t>«АРЕНДАТОР»,</w:t>
      </w:r>
      <w:r w:rsidRPr="00E86659">
        <w:rPr>
          <w:b w:val="0"/>
          <w:bCs w:val="0"/>
          <w:color w:val="000000"/>
          <w:spacing w:val="-3"/>
          <w:sz w:val="24"/>
          <w:szCs w:val="24"/>
        </w:rPr>
        <w:t xml:space="preserve"> </w:t>
      </w:r>
      <w:r w:rsidRPr="00D24D39">
        <w:rPr>
          <w:b w:val="0"/>
          <w:bCs w:val="0"/>
          <w:color w:val="000000"/>
          <w:spacing w:val="-3"/>
          <w:sz w:val="24"/>
          <w:szCs w:val="24"/>
        </w:rPr>
        <w:t xml:space="preserve">в лице </w:t>
      </w:r>
      <w:r>
        <w:rPr>
          <w:b w:val="0"/>
          <w:bCs w:val="0"/>
          <w:color w:val="000000"/>
          <w:spacing w:val="-3"/>
          <w:sz w:val="24"/>
          <w:szCs w:val="24"/>
        </w:rPr>
        <w:t>_____________________</w:t>
      </w:r>
      <w:r w:rsidRPr="00D24D39">
        <w:rPr>
          <w:b w:val="0"/>
          <w:bCs w:val="0"/>
          <w:color w:val="000000"/>
          <w:spacing w:val="-3"/>
          <w:sz w:val="24"/>
          <w:szCs w:val="24"/>
        </w:rPr>
        <w:t xml:space="preserve">, действующего на основании </w:t>
      </w:r>
      <w:r>
        <w:rPr>
          <w:b w:val="0"/>
          <w:bCs w:val="0"/>
          <w:color w:val="000000"/>
          <w:spacing w:val="-3"/>
          <w:sz w:val="24"/>
          <w:szCs w:val="24"/>
        </w:rPr>
        <w:t>__________________</w:t>
      </w:r>
      <w:r w:rsidRPr="00D24D39">
        <w:rPr>
          <w:b w:val="0"/>
          <w:bCs w:val="0"/>
          <w:color w:val="000000"/>
          <w:spacing w:val="-3"/>
          <w:sz w:val="24"/>
          <w:szCs w:val="24"/>
        </w:rPr>
        <w:t xml:space="preserve">, с другой стороны, вместе именуемые в дальнейшем </w:t>
      </w:r>
      <w:r w:rsidRPr="00D24D39">
        <w:rPr>
          <w:bCs w:val="0"/>
          <w:color w:val="000000"/>
          <w:spacing w:val="-3"/>
          <w:sz w:val="24"/>
          <w:szCs w:val="24"/>
        </w:rPr>
        <w:t>«СТОРОНЫ»</w:t>
      </w:r>
      <w:r w:rsidR="00206A6A" w:rsidRPr="00D24D39">
        <w:rPr>
          <w:b w:val="0"/>
          <w:bCs w:val="0"/>
          <w:color w:val="000000"/>
          <w:spacing w:val="-3"/>
          <w:sz w:val="24"/>
          <w:szCs w:val="24"/>
        </w:rPr>
        <w:t>,</w:t>
      </w:r>
      <w:r w:rsidR="00686713" w:rsidRPr="00D24D39">
        <w:rPr>
          <w:b w:val="0"/>
          <w:sz w:val="24"/>
          <w:szCs w:val="24"/>
        </w:rPr>
        <w:t xml:space="preserve"> составили настоящий акт о нижеследующем:</w:t>
      </w:r>
    </w:p>
    <w:p w:rsidR="00686713" w:rsidRPr="00D24D39" w:rsidRDefault="00686713" w:rsidP="00B029D9">
      <w:pPr>
        <w:ind w:firstLine="567"/>
        <w:jc w:val="both"/>
        <w:rPr>
          <w:b w:val="0"/>
          <w:sz w:val="24"/>
          <w:szCs w:val="24"/>
        </w:rPr>
      </w:pPr>
      <w:r w:rsidRPr="00D24D39">
        <w:rPr>
          <w:b w:val="0"/>
          <w:sz w:val="24"/>
          <w:szCs w:val="24"/>
        </w:rPr>
        <w:t xml:space="preserve">В соответствии с Договором </w:t>
      </w:r>
      <w:r w:rsidRPr="00D24D39">
        <w:rPr>
          <w:b w:val="0"/>
          <w:sz w:val="24"/>
          <w:szCs w:val="24"/>
          <w:highlight w:val="lightGray"/>
        </w:rPr>
        <w:t xml:space="preserve">от </w:t>
      </w:r>
      <w:r w:rsidR="002B6723">
        <w:rPr>
          <w:b w:val="0"/>
          <w:sz w:val="24"/>
          <w:szCs w:val="24"/>
          <w:highlight w:val="lightGray"/>
        </w:rPr>
        <w:t>_______</w:t>
      </w:r>
      <w:r w:rsidRPr="00D24D39">
        <w:rPr>
          <w:b w:val="0"/>
          <w:sz w:val="24"/>
          <w:szCs w:val="24"/>
          <w:highlight w:val="lightGray"/>
        </w:rPr>
        <w:t xml:space="preserve"> №</w:t>
      </w:r>
      <w:r w:rsidR="00A5155D" w:rsidRPr="00A5155D">
        <w:t xml:space="preserve"> </w:t>
      </w:r>
      <w:r w:rsidR="002B6723">
        <w:t>_____________</w:t>
      </w:r>
      <w:r w:rsidRPr="00D24D39">
        <w:rPr>
          <w:b w:val="0"/>
          <w:sz w:val="24"/>
          <w:szCs w:val="24"/>
        </w:rPr>
        <w:t>Арендодатель передал, а Арендатор принял локальные нормативные документы Компании и ООО «РН-Волгоград» (далее ЛНД), указанные в настоящем акте.</w:t>
      </w:r>
    </w:p>
    <w:p w:rsidR="00686713" w:rsidRPr="00D24D39" w:rsidRDefault="00686713" w:rsidP="00B029D9">
      <w:pPr>
        <w:ind w:firstLine="567"/>
        <w:jc w:val="both"/>
        <w:rPr>
          <w:b w:val="0"/>
          <w:sz w:val="24"/>
          <w:szCs w:val="24"/>
        </w:rPr>
      </w:pPr>
      <w:r w:rsidRPr="00D24D39">
        <w:rPr>
          <w:b w:val="0"/>
          <w:sz w:val="24"/>
          <w:szCs w:val="24"/>
        </w:rPr>
        <w:t xml:space="preserve">Арендатор осведомлен, что данная информация является интеллектуальной собственностью ОАО «НК «Роснефть» и ООО «РН-Волгоград» и передается исключительно для служебного пользования в рамках исполняемых работ (услуг) по </w:t>
      </w:r>
      <w:r w:rsidR="002B6723" w:rsidRPr="00D24D39">
        <w:rPr>
          <w:b w:val="0"/>
          <w:sz w:val="24"/>
          <w:szCs w:val="24"/>
        </w:rPr>
        <w:t>вышеуказанному Договору</w:t>
      </w:r>
      <w:r w:rsidRPr="00D24D39">
        <w:rPr>
          <w:b w:val="0"/>
          <w:sz w:val="24"/>
          <w:szCs w:val="24"/>
        </w:rPr>
        <w:t xml:space="preserve"> без права передачи третьим лицам, а также иным работникам Подрядчика, в чьи служебные обязанности не входит исполнение работ (услуг) по договору.</w:t>
      </w:r>
    </w:p>
    <w:p w:rsidR="00686713" w:rsidRDefault="00686713" w:rsidP="00B029D9">
      <w:pPr>
        <w:ind w:firstLine="567"/>
        <w:jc w:val="both"/>
        <w:rPr>
          <w:b w:val="0"/>
          <w:sz w:val="24"/>
          <w:szCs w:val="24"/>
        </w:rPr>
      </w:pPr>
      <w:r w:rsidRPr="00D24D39">
        <w:rPr>
          <w:b w:val="0"/>
          <w:sz w:val="24"/>
          <w:szCs w:val="24"/>
        </w:rPr>
        <w:t>Перечень передаваемых локальных нормативных документов:</w:t>
      </w:r>
    </w:p>
    <w:p w:rsidR="002B6723" w:rsidRDefault="002B6723" w:rsidP="00B029D9">
      <w:pPr>
        <w:ind w:firstLine="567"/>
        <w:jc w:val="both"/>
        <w:rPr>
          <w:b w:val="0"/>
          <w:sz w:val="24"/>
          <w:szCs w:val="24"/>
        </w:rPr>
      </w:pPr>
    </w:p>
    <w:p w:rsidR="002B6723" w:rsidRDefault="002B6723" w:rsidP="00B029D9">
      <w:pPr>
        <w:ind w:firstLine="567"/>
        <w:jc w:val="both"/>
        <w:rPr>
          <w:b w:val="0"/>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1275"/>
        <w:gridCol w:w="3119"/>
        <w:gridCol w:w="1134"/>
        <w:gridCol w:w="1276"/>
        <w:gridCol w:w="2409"/>
      </w:tblGrid>
      <w:tr w:rsidR="002B6723" w:rsidRPr="0039543C" w:rsidTr="002B6723">
        <w:tc>
          <w:tcPr>
            <w:tcW w:w="534" w:type="dxa"/>
            <w:tcBorders>
              <w:top w:val="single" w:sz="12" w:space="0" w:color="auto"/>
              <w:bottom w:val="single" w:sz="12"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 П/П</w:t>
            </w:r>
          </w:p>
        </w:tc>
        <w:tc>
          <w:tcPr>
            <w:tcW w:w="1275" w:type="dxa"/>
            <w:tcBorders>
              <w:top w:val="single" w:sz="12" w:space="0" w:color="auto"/>
              <w:bottom w:val="single" w:sz="12" w:space="0" w:color="auto"/>
              <w:right w:val="single" w:sz="4"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 xml:space="preserve">ВИД ЛНД </w:t>
            </w:r>
          </w:p>
        </w:tc>
        <w:tc>
          <w:tcPr>
            <w:tcW w:w="3119" w:type="dxa"/>
            <w:tcBorders>
              <w:top w:val="single" w:sz="12" w:space="0" w:color="auto"/>
              <w:left w:val="single" w:sz="4" w:space="0" w:color="auto"/>
              <w:bottom w:val="single" w:sz="12"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НАИМЕНОВАНИЕ ЛНД</w:t>
            </w:r>
          </w:p>
        </w:tc>
        <w:tc>
          <w:tcPr>
            <w:tcW w:w="1134" w:type="dxa"/>
            <w:tcBorders>
              <w:top w:val="single" w:sz="12" w:space="0" w:color="auto"/>
              <w:bottom w:val="single" w:sz="12" w:space="0" w:color="auto"/>
              <w:right w:val="single" w:sz="4"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 xml:space="preserve">НОМЕР </w:t>
            </w:r>
          </w:p>
        </w:tc>
        <w:tc>
          <w:tcPr>
            <w:tcW w:w="1276" w:type="dxa"/>
            <w:tcBorders>
              <w:top w:val="single" w:sz="12" w:space="0" w:color="auto"/>
              <w:left w:val="single" w:sz="4" w:space="0" w:color="auto"/>
              <w:bottom w:val="single" w:sz="12"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ВЕРСИЯ</w:t>
            </w:r>
          </w:p>
        </w:tc>
        <w:tc>
          <w:tcPr>
            <w:tcW w:w="2409" w:type="dxa"/>
            <w:tcBorders>
              <w:top w:val="single" w:sz="12" w:space="0" w:color="auto"/>
              <w:bottom w:val="single" w:sz="12" w:space="0" w:color="auto"/>
            </w:tcBorders>
            <w:shd w:val="clear" w:color="auto" w:fill="E7CF6E"/>
            <w:vAlign w:val="center"/>
          </w:tcPr>
          <w:p w:rsidR="002B6723" w:rsidRPr="002B6723" w:rsidRDefault="002B6723" w:rsidP="00CB1640">
            <w:pPr>
              <w:jc w:val="center"/>
              <w:rPr>
                <w:b w:val="0"/>
                <w:sz w:val="24"/>
                <w:szCs w:val="24"/>
              </w:rPr>
            </w:pPr>
            <w:r w:rsidRPr="002B6723">
              <w:rPr>
                <w:b w:val="0"/>
                <w:sz w:val="24"/>
                <w:szCs w:val="24"/>
              </w:rPr>
              <w:t>РЕКВИЗИТЫ УТВЕРЖДАЮЩЕГО РАСПОРЯДИТЕЛЬНОГО ДОКУМЕНТА</w:t>
            </w:r>
          </w:p>
        </w:tc>
      </w:tr>
      <w:tr w:rsidR="002B6723" w:rsidRPr="005500E5" w:rsidTr="002B6723">
        <w:trPr>
          <w:trHeight w:val="1365"/>
        </w:trPr>
        <w:tc>
          <w:tcPr>
            <w:tcW w:w="534" w:type="dxa"/>
            <w:tcBorders>
              <w:top w:val="single" w:sz="12"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1.</w:t>
            </w:r>
          </w:p>
        </w:tc>
        <w:tc>
          <w:tcPr>
            <w:tcW w:w="1275" w:type="dxa"/>
            <w:tcBorders>
              <w:top w:val="single" w:sz="12" w:space="0" w:color="auto"/>
              <w:bottom w:val="single" w:sz="4" w:space="0" w:color="auto"/>
              <w:right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Политика Компании</w:t>
            </w:r>
          </w:p>
        </w:tc>
        <w:tc>
          <w:tcPr>
            <w:tcW w:w="3119" w:type="dxa"/>
            <w:tcBorders>
              <w:top w:val="single" w:sz="12" w:space="0" w:color="auto"/>
              <w:left w:val="single" w:sz="4"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В области противодействия корпоративному мошенничеству и вовлечению в коррупционную деятельность</w:t>
            </w:r>
          </w:p>
        </w:tc>
        <w:tc>
          <w:tcPr>
            <w:tcW w:w="1134" w:type="dxa"/>
            <w:tcBorders>
              <w:top w:val="single" w:sz="12" w:space="0" w:color="auto"/>
              <w:bottom w:val="single" w:sz="4" w:space="0" w:color="auto"/>
              <w:right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П3-11.03 П-04</w:t>
            </w:r>
          </w:p>
        </w:tc>
        <w:tc>
          <w:tcPr>
            <w:tcW w:w="1276" w:type="dxa"/>
            <w:tcBorders>
              <w:top w:val="single" w:sz="12" w:space="0" w:color="auto"/>
              <w:left w:val="single" w:sz="4"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1,00</w:t>
            </w:r>
          </w:p>
        </w:tc>
        <w:tc>
          <w:tcPr>
            <w:tcW w:w="2409" w:type="dxa"/>
            <w:tcBorders>
              <w:top w:val="single" w:sz="12"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 xml:space="preserve">Утверждено Протоколом Совета директоров от 21.05.2018 №19, введено в действие в ООО «РН-Волгоград» приказом от 04.07.2018 №РНВ/185-7 </w:t>
            </w:r>
          </w:p>
        </w:tc>
      </w:tr>
      <w:tr w:rsidR="002B6723" w:rsidRPr="005500E5" w:rsidTr="002B6723">
        <w:trPr>
          <w:trHeight w:val="825"/>
        </w:trPr>
        <w:tc>
          <w:tcPr>
            <w:tcW w:w="534" w:type="dxa"/>
            <w:tcBorders>
              <w:top w:val="single" w:sz="4"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2.</w:t>
            </w:r>
          </w:p>
        </w:tc>
        <w:tc>
          <w:tcPr>
            <w:tcW w:w="1275"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Методические указания Компании</w:t>
            </w:r>
          </w:p>
        </w:tc>
        <w:tc>
          <w:tcPr>
            <w:tcW w:w="3119"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Оснащение средствами пожаротушения, пожарной техникой и другими ресурсами для целей пожаротушения объектов Компании</w:t>
            </w:r>
          </w:p>
        </w:tc>
        <w:tc>
          <w:tcPr>
            <w:tcW w:w="1134"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П3-05 М-0072</w:t>
            </w:r>
          </w:p>
        </w:tc>
        <w:tc>
          <w:tcPr>
            <w:tcW w:w="1276"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2,00</w:t>
            </w:r>
          </w:p>
        </w:tc>
        <w:tc>
          <w:tcPr>
            <w:tcW w:w="2409" w:type="dxa"/>
            <w:tcBorders>
              <w:top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Утверждено и введено в действие приказом ПАО «НК «Роснефть» от 25.01.2017 №17,</w:t>
            </w:r>
            <w:r w:rsidRPr="002B6723" w:rsidDel="00E764B2">
              <w:rPr>
                <w:b w:val="0"/>
                <w:sz w:val="24"/>
                <w:szCs w:val="24"/>
              </w:rPr>
              <w:t xml:space="preserve"> </w:t>
            </w:r>
            <w:r w:rsidRPr="002B6723">
              <w:rPr>
                <w:b w:val="0"/>
                <w:sz w:val="24"/>
                <w:szCs w:val="24"/>
              </w:rPr>
              <w:t xml:space="preserve"> введено в действие в ООО «РН-Волгоград»  приказом от </w:t>
            </w:r>
            <w:r w:rsidRPr="002B6723">
              <w:rPr>
                <w:b w:val="0"/>
                <w:sz w:val="24"/>
                <w:szCs w:val="24"/>
              </w:rPr>
              <w:lastRenderedPageBreak/>
              <w:t>02.02.2017 №РНВ/33-8</w:t>
            </w:r>
          </w:p>
        </w:tc>
      </w:tr>
      <w:tr w:rsidR="002B6723" w:rsidRPr="005500E5" w:rsidTr="002B6723">
        <w:trPr>
          <w:trHeight w:val="1710"/>
        </w:trPr>
        <w:tc>
          <w:tcPr>
            <w:tcW w:w="534" w:type="dxa"/>
            <w:tcBorders>
              <w:top w:val="single" w:sz="4"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lastRenderedPageBreak/>
              <w:t>3.</w:t>
            </w:r>
          </w:p>
        </w:tc>
        <w:tc>
          <w:tcPr>
            <w:tcW w:w="1275"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Инструкция Компании</w:t>
            </w:r>
          </w:p>
        </w:tc>
        <w:tc>
          <w:tcPr>
            <w:tcW w:w="3119"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 xml:space="preserve">"Золотые правила безопасности труда» и порядок их доведения" </w:t>
            </w:r>
          </w:p>
        </w:tc>
        <w:tc>
          <w:tcPr>
            <w:tcW w:w="1134"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П3-05 И-0016</w:t>
            </w:r>
          </w:p>
        </w:tc>
        <w:tc>
          <w:tcPr>
            <w:tcW w:w="1276"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2,00</w:t>
            </w:r>
          </w:p>
        </w:tc>
        <w:tc>
          <w:tcPr>
            <w:tcW w:w="2409" w:type="dxa"/>
            <w:tcBorders>
              <w:top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Утверждена и введена в действие приказом ПАО «НК «Роснефть»  от 21.08.2019 №424, введена в действие в ООО «РН-Волгоград»  приказом от 01.10.2019 № РНВ/274-4</w:t>
            </w:r>
          </w:p>
        </w:tc>
      </w:tr>
      <w:tr w:rsidR="002B6723" w:rsidRPr="005500E5" w:rsidTr="002B6723">
        <w:trPr>
          <w:trHeight w:val="798"/>
        </w:trPr>
        <w:tc>
          <w:tcPr>
            <w:tcW w:w="534" w:type="dxa"/>
            <w:tcBorders>
              <w:top w:val="single" w:sz="4" w:space="0" w:color="auto"/>
              <w:bottom w:val="single" w:sz="4" w:space="0" w:color="auto"/>
            </w:tcBorders>
            <w:shd w:val="clear" w:color="auto" w:fill="auto"/>
          </w:tcPr>
          <w:p w:rsidR="002B6723" w:rsidRPr="002B6723" w:rsidRDefault="002B6723" w:rsidP="002B6723">
            <w:pPr>
              <w:jc w:val="center"/>
              <w:rPr>
                <w:b w:val="0"/>
                <w:sz w:val="24"/>
                <w:szCs w:val="24"/>
              </w:rPr>
            </w:pPr>
            <w:r w:rsidRPr="002B6723">
              <w:rPr>
                <w:b w:val="0"/>
                <w:sz w:val="24"/>
                <w:szCs w:val="24"/>
              </w:rPr>
              <w:t>4.</w:t>
            </w:r>
          </w:p>
        </w:tc>
        <w:tc>
          <w:tcPr>
            <w:tcW w:w="1275"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Положение Компании</w:t>
            </w:r>
          </w:p>
        </w:tc>
        <w:tc>
          <w:tcPr>
            <w:tcW w:w="3119"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Система управления безопасной эксплуатацией транспортных средств</w:t>
            </w:r>
          </w:p>
        </w:tc>
        <w:tc>
          <w:tcPr>
            <w:tcW w:w="1134" w:type="dxa"/>
            <w:tcBorders>
              <w:top w:val="single" w:sz="4"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П3-05 Р-0853</w:t>
            </w:r>
          </w:p>
        </w:tc>
        <w:tc>
          <w:tcPr>
            <w:tcW w:w="1276" w:type="dxa"/>
            <w:tcBorders>
              <w:top w:val="single" w:sz="4" w:space="0" w:color="auto"/>
              <w:left w:val="single" w:sz="4" w:space="0" w:color="auto"/>
              <w:bottom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1,00</w:t>
            </w:r>
          </w:p>
        </w:tc>
        <w:tc>
          <w:tcPr>
            <w:tcW w:w="2409" w:type="dxa"/>
            <w:tcBorders>
              <w:top w:val="single" w:sz="4" w:space="0" w:color="auto"/>
              <w:bottom w:val="single" w:sz="4" w:space="0" w:color="auto"/>
            </w:tcBorders>
            <w:shd w:val="clear" w:color="auto" w:fill="auto"/>
          </w:tcPr>
          <w:p w:rsidR="002B6723" w:rsidRDefault="002B6723" w:rsidP="002B6723">
            <w:pPr>
              <w:jc w:val="center"/>
              <w:outlineLvl w:val="0"/>
              <w:rPr>
                <w:b w:val="0"/>
                <w:sz w:val="24"/>
                <w:szCs w:val="24"/>
              </w:rPr>
            </w:pPr>
            <w:r w:rsidRPr="002B6723">
              <w:rPr>
                <w:b w:val="0"/>
                <w:sz w:val="24"/>
                <w:szCs w:val="24"/>
              </w:rPr>
              <w:t>Утверждено и введено в действие приказом ПАО «НК «Роснефть» от 13.03.2017 №138, введено в действие в ООО «РН-Волгоград»  приказом от 24.03.2017 №РНВ/83-5</w:t>
            </w:r>
          </w:p>
          <w:p w:rsidR="002B6723" w:rsidRPr="002B6723" w:rsidRDefault="002B6723" w:rsidP="002B6723">
            <w:pPr>
              <w:jc w:val="center"/>
              <w:outlineLvl w:val="0"/>
              <w:rPr>
                <w:b w:val="0"/>
                <w:sz w:val="24"/>
                <w:szCs w:val="24"/>
              </w:rPr>
            </w:pPr>
          </w:p>
        </w:tc>
      </w:tr>
      <w:tr w:rsidR="002B6723" w:rsidRPr="0039543C" w:rsidTr="002B6723">
        <w:trPr>
          <w:trHeight w:val="798"/>
        </w:trPr>
        <w:tc>
          <w:tcPr>
            <w:tcW w:w="534" w:type="dxa"/>
            <w:tcBorders>
              <w:top w:val="single" w:sz="4" w:space="0" w:color="auto"/>
              <w:left w:val="single" w:sz="12" w:space="0" w:color="auto"/>
              <w:bottom w:val="single" w:sz="4" w:space="0" w:color="auto"/>
              <w:right w:val="single" w:sz="6" w:space="0" w:color="auto"/>
            </w:tcBorders>
            <w:shd w:val="clear" w:color="auto" w:fill="auto"/>
          </w:tcPr>
          <w:p w:rsidR="002B6723" w:rsidRPr="002B6723" w:rsidRDefault="002B6723" w:rsidP="002B6723">
            <w:pPr>
              <w:jc w:val="center"/>
              <w:rPr>
                <w:b w:val="0"/>
                <w:sz w:val="24"/>
                <w:szCs w:val="24"/>
              </w:rPr>
            </w:pPr>
            <w:r>
              <w:rPr>
                <w:b w:val="0"/>
                <w:sz w:val="24"/>
                <w:szCs w:val="24"/>
              </w:rPr>
              <w:t>5</w:t>
            </w:r>
            <w:r w:rsidRPr="002B6723">
              <w:rPr>
                <w:b w:val="0"/>
                <w:sz w:val="24"/>
                <w:szCs w:val="24"/>
              </w:rPr>
              <w:t>.</w:t>
            </w:r>
          </w:p>
        </w:tc>
        <w:tc>
          <w:tcPr>
            <w:tcW w:w="1275" w:type="dxa"/>
            <w:tcBorders>
              <w:top w:val="single" w:sz="4" w:space="0" w:color="auto"/>
              <w:left w:val="single" w:sz="6"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Стандарт Компании</w:t>
            </w:r>
          </w:p>
        </w:tc>
        <w:tc>
          <w:tcPr>
            <w:tcW w:w="3119" w:type="dxa"/>
            <w:tcBorders>
              <w:top w:val="single" w:sz="4" w:space="0" w:color="auto"/>
              <w:left w:val="single" w:sz="4" w:space="0" w:color="auto"/>
              <w:bottom w:val="single" w:sz="4" w:space="0" w:color="auto"/>
              <w:right w:val="single" w:sz="6"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арендующим имущество Компании</w:t>
            </w:r>
          </w:p>
        </w:tc>
        <w:tc>
          <w:tcPr>
            <w:tcW w:w="1134" w:type="dxa"/>
            <w:tcBorders>
              <w:top w:val="single" w:sz="4" w:space="0" w:color="auto"/>
              <w:left w:val="single" w:sz="6"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П4-05 СД-021.01</w:t>
            </w:r>
          </w:p>
        </w:tc>
        <w:tc>
          <w:tcPr>
            <w:tcW w:w="1276" w:type="dxa"/>
            <w:tcBorders>
              <w:top w:val="single" w:sz="4" w:space="0" w:color="auto"/>
              <w:left w:val="single" w:sz="4" w:space="0" w:color="auto"/>
              <w:bottom w:val="single" w:sz="4" w:space="0" w:color="auto"/>
              <w:right w:val="single" w:sz="6"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1,01</w:t>
            </w:r>
          </w:p>
        </w:tc>
        <w:tc>
          <w:tcPr>
            <w:tcW w:w="2409" w:type="dxa"/>
            <w:tcBorders>
              <w:top w:val="single" w:sz="4" w:space="0" w:color="auto"/>
              <w:left w:val="single" w:sz="6" w:space="0" w:color="auto"/>
              <w:bottom w:val="single" w:sz="4" w:space="0" w:color="auto"/>
              <w:right w:val="single" w:sz="12" w:space="0" w:color="auto"/>
            </w:tcBorders>
            <w:shd w:val="clear" w:color="auto" w:fill="auto"/>
          </w:tcPr>
          <w:p w:rsidR="002B6723" w:rsidRDefault="002B6723" w:rsidP="002B6723">
            <w:pPr>
              <w:jc w:val="center"/>
              <w:outlineLvl w:val="0"/>
              <w:rPr>
                <w:b w:val="0"/>
                <w:sz w:val="24"/>
                <w:szCs w:val="24"/>
              </w:rPr>
            </w:pPr>
            <w:r w:rsidRPr="002B6723">
              <w:rPr>
                <w:b w:val="0"/>
                <w:sz w:val="24"/>
                <w:szCs w:val="24"/>
              </w:rPr>
              <w:t>Утвержден и введен в действие приказом ПАО «НК «Роснефть»  от 18.02.2008 №66, введена в действие в ООО «РН-Волгоград»  приказом от10.04.2009 № 98, с изм. от 10.04.2009 №98, с изм. от 31.07.2014№ЭНС/212-1, от 25.11.2016 №РНВ/330-1, с изм. от 15.03.2017 №РНВ/74-4, с изм. от 30.01.2018 №РНВ/30-3, с изм. от 01.10.2019 №РНВ/274-4</w:t>
            </w:r>
          </w:p>
          <w:p w:rsidR="002B6723" w:rsidRDefault="002B6723" w:rsidP="002B6723">
            <w:pPr>
              <w:jc w:val="center"/>
              <w:outlineLvl w:val="0"/>
              <w:rPr>
                <w:b w:val="0"/>
                <w:sz w:val="24"/>
                <w:szCs w:val="24"/>
              </w:rPr>
            </w:pPr>
          </w:p>
          <w:p w:rsidR="002B6723" w:rsidRDefault="002B6723" w:rsidP="002B6723">
            <w:pPr>
              <w:jc w:val="center"/>
              <w:outlineLvl w:val="0"/>
              <w:rPr>
                <w:b w:val="0"/>
                <w:sz w:val="24"/>
                <w:szCs w:val="24"/>
              </w:rPr>
            </w:pPr>
          </w:p>
          <w:p w:rsidR="002B6723" w:rsidRPr="002B6723" w:rsidRDefault="002B6723" w:rsidP="002B6723">
            <w:pPr>
              <w:jc w:val="center"/>
              <w:outlineLvl w:val="0"/>
              <w:rPr>
                <w:b w:val="0"/>
                <w:sz w:val="24"/>
                <w:szCs w:val="24"/>
              </w:rPr>
            </w:pPr>
          </w:p>
        </w:tc>
      </w:tr>
      <w:tr w:rsidR="002B6723" w:rsidRPr="0039543C" w:rsidTr="002B6723">
        <w:trPr>
          <w:trHeight w:val="798"/>
        </w:trPr>
        <w:tc>
          <w:tcPr>
            <w:tcW w:w="534" w:type="dxa"/>
            <w:tcBorders>
              <w:top w:val="single" w:sz="4" w:space="0" w:color="auto"/>
              <w:left w:val="single" w:sz="12" w:space="0" w:color="auto"/>
              <w:bottom w:val="single" w:sz="4" w:space="0" w:color="auto"/>
              <w:right w:val="single" w:sz="6" w:space="0" w:color="auto"/>
            </w:tcBorders>
            <w:shd w:val="clear" w:color="auto" w:fill="auto"/>
          </w:tcPr>
          <w:p w:rsidR="002B6723" w:rsidRPr="002B6723" w:rsidRDefault="002B6723" w:rsidP="002B6723">
            <w:pPr>
              <w:jc w:val="center"/>
              <w:rPr>
                <w:b w:val="0"/>
                <w:sz w:val="24"/>
                <w:szCs w:val="24"/>
              </w:rPr>
            </w:pPr>
            <w:r>
              <w:rPr>
                <w:b w:val="0"/>
                <w:sz w:val="24"/>
                <w:szCs w:val="24"/>
              </w:rPr>
              <w:t>6</w:t>
            </w:r>
            <w:r w:rsidRPr="002B6723">
              <w:rPr>
                <w:b w:val="0"/>
                <w:sz w:val="24"/>
                <w:szCs w:val="24"/>
              </w:rPr>
              <w:t>.</w:t>
            </w:r>
          </w:p>
        </w:tc>
        <w:tc>
          <w:tcPr>
            <w:tcW w:w="1275" w:type="dxa"/>
            <w:tcBorders>
              <w:top w:val="single" w:sz="4" w:space="0" w:color="auto"/>
              <w:left w:val="single" w:sz="6"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Положение ООО "РН-Волгогра</w:t>
            </w:r>
            <w:r w:rsidRPr="002B6723">
              <w:rPr>
                <w:b w:val="0"/>
                <w:sz w:val="24"/>
                <w:szCs w:val="24"/>
              </w:rPr>
              <w:lastRenderedPageBreak/>
              <w:t>д"</w:t>
            </w:r>
          </w:p>
        </w:tc>
        <w:tc>
          <w:tcPr>
            <w:tcW w:w="3119" w:type="dxa"/>
            <w:tcBorders>
              <w:top w:val="single" w:sz="4" w:space="0" w:color="auto"/>
              <w:left w:val="single" w:sz="4" w:space="0" w:color="auto"/>
              <w:bottom w:val="single" w:sz="4" w:space="0" w:color="auto"/>
              <w:right w:val="single" w:sz="6"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lastRenderedPageBreak/>
              <w:t xml:space="preserve">Порядок организации пропускного и </w:t>
            </w:r>
            <w:proofErr w:type="spellStart"/>
            <w:r w:rsidRPr="002B6723">
              <w:rPr>
                <w:b w:val="0"/>
                <w:sz w:val="24"/>
                <w:szCs w:val="24"/>
              </w:rPr>
              <w:t>внутриобъектового</w:t>
            </w:r>
            <w:proofErr w:type="spellEnd"/>
            <w:r w:rsidRPr="002B6723">
              <w:rPr>
                <w:b w:val="0"/>
                <w:sz w:val="24"/>
                <w:szCs w:val="24"/>
              </w:rPr>
              <w:t xml:space="preserve"> режимов  в </w:t>
            </w:r>
            <w:r w:rsidRPr="002B6723">
              <w:rPr>
                <w:b w:val="0"/>
                <w:sz w:val="24"/>
                <w:szCs w:val="24"/>
              </w:rPr>
              <w:lastRenderedPageBreak/>
              <w:t>административных зданиях и на объектах Общества</w:t>
            </w:r>
          </w:p>
        </w:tc>
        <w:tc>
          <w:tcPr>
            <w:tcW w:w="1134" w:type="dxa"/>
            <w:tcBorders>
              <w:top w:val="single" w:sz="4" w:space="0" w:color="auto"/>
              <w:left w:val="single" w:sz="6" w:space="0" w:color="auto"/>
              <w:bottom w:val="single" w:sz="4" w:space="0" w:color="auto"/>
              <w:right w:val="single" w:sz="4"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lastRenderedPageBreak/>
              <w:t>П3-11.01 Р-0006 ЮЛ-093</w:t>
            </w:r>
          </w:p>
        </w:tc>
        <w:tc>
          <w:tcPr>
            <w:tcW w:w="1276" w:type="dxa"/>
            <w:tcBorders>
              <w:top w:val="single" w:sz="4" w:space="0" w:color="auto"/>
              <w:left w:val="single" w:sz="4" w:space="0" w:color="auto"/>
              <w:bottom w:val="single" w:sz="4" w:space="0" w:color="auto"/>
              <w:right w:val="single" w:sz="6"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1,00</w:t>
            </w:r>
          </w:p>
        </w:tc>
        <w:tc>
          <w:tcPr>
            <w:tcW w:w="2409" w:type="dxa"/>
            <w:tcBorders>
              <w:top w:val="single" w:sz="4" w:space="0" w:color="auto"/>
              <w:left w:val="single" w:sz="6" w:space="0" w:color="auto"/>
              <w:bottom w:val="single" w:sz="4" w:space="0" w:color="auto"/>
              <w:right w:val="single" w:sz="12" w:space="0" w:color="auto"/>
            </w:tcBorders>
            <w:shd w:val="clear" w:color="auto" w:fill="auto"/>
          </w:tcPr>
          <w:p w:rsidR="002B6723" w:rsidRPr="002B6723" w:rsidRDefault="002B6723" w:rsidP="002B6723">
            <w:pPr>
              <w:jc w:val="center"/>
              <w:outlineLvl w:val="0"/>
              <w:rPr>
                <w:b w:val="0"/>
                <w:sz w:val="24"/>
                <w:szCs w:val="24"/>
              </w:rPr>
            </w:pPr>
            <w:r w:rsidRPr="002B6723">
              <w:rPr>
                <w:b w:val="0"/>
                <w:sz w:val="24"/>
                <w:szCs w:val="24"/>
              </w:rPr>
              <w:t xml:space="preserve">Утверждено и введено в действие приказом ООО «РН-Волгоград» от </w:t>
            </w:r>
            <w:r w:rsidRPr="002B6723">
              <w:rPr>
                <w:b w:val="0"/>
                <w:sz w:val="24"/>
                <w:szCs w:val="24"/>
              </w:rPr>
              <w:lastRenderedPageBreak/>
              <w:t>20.06.2012 №413-1, с посл. Изм. Приказ от 01.11.2017 №РНВ/305-3</w:t>
            </w:r>
          </w:p>
        </w:tc>
      </w:tr>
    </w:tbl>
    <w:p w:rsidR="002B6723" w:rsidRDefault="002B6723" w:rsidP="00B029D9">
      <w:pPr>
        <w:ind w:firstLine="567"/>
        <w:jc w:val="both"/>
        <w:rPr>
          <w:b w:val="0"/>
          <w:sz w:val="24"/>
          <w:szCs w:val="24"/>
        </w:rPr>
      </w:pPr>
    </w:p>
    <w:p w:rsidR="00686713" w:rsidRPr="00D24D39" w:rsidRDefault="00686713" w:rsidP="002B6723">
      <w:pPr>
        <w:jc w:val="both"/>
        <w:rPr>
          <w:b w:val="0"/>
          <w:sz w:val="24"/>
          <w:szCs w:val="24"/>
        </w:rPr>
      </w:pPr>
      <w:r w:rsidRPr="00D24D39">
        <w:rPr>
          <w:b w:val="0"/>
          <w:sz w:val="24"/>
          <w:szCs w:val="24"/>
        </w:rPr>
        <w:t xml:space="preserve">Настоящий акт составлен в двух экземплярах. </w:t>
      </w:r>
    </w:p>
    <w:p w:rsidR="002B6723" w:rsidRPr="00D24D39" w:rsidRDefault="002B6723" w:rsidP="00B029D9">
      <w:pPr>
        <w:tabs>
          <w:tab w:val="left" w:pos="7275"/>
        </w:tabs>
        <w:ind w:firstLine="567"/>
        <w:jc w:val="both"/>
        <w:rPr>
          <w:b w:val="0"/>
          <w:sz w:val="24"/>
          <w:szCs w:val="24"/>
        </w:rPr>
      </w:pPr>
    </w:p>
    <w:p w:rsidR="00686713" w:rsidRPr="00D24D39" w:rsidRDefault="00686713" w:rsidP="002B6723">
      <w:pPr>
        <w:tabs>
          <w:tab w:val="left" w:pos="7275"/>
        </w:tabs>
        <w:jc w:val="both"/>
        <w:rPr>
          <w:b w:val="0"/>
          <w:sz w:val="24"/>
          <w:szCs w:val="24"/>
        </w:rPr>
      </w:pPr>
      <w:r w:rsidRPr="00D24D39">
        <w:rPr>
          <w:b w:val="0"/>
          <w:sz w:val="24"/>
          <w:szCs w:val="24"/>
        </w:rPr>
        <w:t xml:space="preserve">ЛНД передал                                                    </w:t>
      </w:r>
      <w:r w:rsidR="002B6723">
        <w:rPr>
          <w:b w:val="0"/>
          <w:sz w:val="24"/>
          <w:szCs w:val="24"/>
        </w:rPr>
        <w:t xml:space="preserve">                           </w:t>
      </w:r>
      <w:r w:rsidRPr="00D24D39">
        <w:rPr>
          <w:b w:val="0"/>
          <w:sz w:val="24"/>
          <w:szCs w:val="24"/>
        </w:rPr>
        <w:t xml:space="preserve">  </w:t>
      </w:r>
      <w:r w:rsidR="002B6723">
        <w:rPr>
          <w:b w:val="0"/>
          <w:sz w:val="24"/>
          <w:szCs w:val="24"/>
        </w:rPr>
        <w:t xml:space="preserve">     </w:t>
      </w:r>
      <w:r w:rsidRPr="00D24D39">
        <w:rPr>
          <w:b w:val="0"/>
          <w:sz w:val="24"/>
          <w:szCs w:val="24"/>
        </w:rPr>
        <w:t xml:space="preserve"> ЛНД получил</w:t>
      </w:r>
    </w:p>
    <w:p w:rsidR="00686713" w:rsidRPr="00D24D39" w:rsidRDefault="00686713" w:rsidP="002B6723">
      <w:pPr>
        <w:tabs>
          <w:tab w:val="left" w:pos="7320"/>
        </w:tabs>
        <w:jc w:val="both"/>
        <w:rPr>
          <w:b w:val="0"/>
          <w:sz w:val="24"/>
          <w:szCs w:val="24"/>
        </w:rPr>
      </w:pPr>
      <w:r w:rsidRPr="00D24D39">
        <w:rPr>
          <w:b w:val="0"/>
          <w:sz w:val="24"/>
          <w:szCs w:val="24"/>
        </w:rPr>
        <w:t xml:space="preserve">Арендодатель:                                                           </w:t>
      </w:r>
      <w:r w:rsidR="002B6723">
        <w:rPr>
          <w:b w:val="0"/>
          <w:sz w:val="24"/>
          <w:szCs w:val="24"/>
        </w:rPr>
        <w:t xml:space="preserve">                          </w:t>
      </w:r>
      <w:r w:rsidRPr="00D24D39">
        <w:rPr>
          <w:b w:val="0"/>
          <w:sz w:val="24"/>
          <w:szCs w:val="24"/>
        </w:rPr>
        <w:t xml:space="preserve">Арендатор:           </w:t>
      </w:r>
    </w:p>
    <w:p w:rsidR="00686713" w:rsidRPr="00D24D39" w:rsidRDefault="00686713" w:rsidP="00B029D9">
      <w:pPr>
        <w:ind w:firstLine="567"/>
        <w:rPr>
          <w:b w:val="0"/>
          <w:sz w:val="24"/>
          <w:szCs w:val="24"/>
        </w:rPr>
      </w:pPr>
      <w:r w:rsidRPr="00D24D39">
        <w:rPr>
          <w:b w:val="0"/>
          <w:sz w:val="24"/>
          <w:szCs w:val="24"/>
        </w:rPr>
        <w:tab/>
      </w:r>
      <w:r w:rsidRPr="00D24D39">
        <w:rPr>
          <w:b w:val="0"/>
          <w:sz w:val="24"/>
          <w:szCs w:val="24"/>
        </w:rPr>
        <w:tab/>
        <w:t xml:space="preserve">       </w:t>
      </w:r>
    </w:p>
    <w:p w:rsidR="00686713" w:rsidRPr="00D24D39" w:rsidRDefault="00686713" w:rsidP="002B6723">
      <w:pPr>
        <w:tabs>
          <w:tab w:val="left" w:pos="7410"/>
        </w:tabs>
        <w:jc w:val="both"/>
        <w:rPr>
          <w:b w:val="0"/>
          <w:sz w:val="24"/>
          <w:szCs w:val="24"/>
        </w:rPr>
      </w:pPr>
      <w:r w:rsidRPr="00D24D39">
        <w:rPr>
          <w:b w:val="0"/>
          <w:sz w:val="24"/>
          <w:szCs w:val="24"/>
        </w:rPr>
        <w:t>_________________/</w:t>
      </w:r>
      <w:r w:rsidR="002B6723">
        <w:rPr>
          <w:b w:val="0"/>
          <w:sz w:val="24"/>
          <w:szCs w:val="24"/>
        </w:rPr>
        <w:t>____________</w:t>
      </w:r>
      <w:r w:rsidRPr="00D24D39">
        <w:rPr>
          <w:b w:val="0"/>
          <w:sz w:val="24"/>
          <w:szCs w:val="24"/>
        </w:rPr>
        <w:t xml:space="preserve">/     </w:t>
      </w:r>
      <w:r w:rsidR="002B6723">
        <w:rPr>
          <w:b w:val="0"/>
          <w:sz w:val="24"/>
          <w:szCs w:val="24"/>
        </w:rPr>
        <w:t xml:space="preserve">                                  </w:t>
      </w:r>
      <w:r w:rsidR="00206A6A" w:rsidRPr="00D24D39">
        <w:rPr>
          <w:b w:val="0"/>
          <w:sz w:val="24"/>
          <w:szCs w:val="24"/>
        </w:rPr>
        <w:t>_________________/</w:t>
      </w:r>
      <w:r w:rsidR="002B6723">
        <w:rPr>
          <w:b w:val="0"/>
          <w:sz w:val="24"/>
          <w:szCs w:val="24"/>
        </w:rPr>
        <w:t>____________</w:t>
      </w:r>
      <w:r w:rsidR="00206A6A" w:rsidRPr="00D24D39">
        <w:rPr>
          <w:b w:val="0"/>
          <w:sz w:val="24"/>
          <w:szCs w:val="24"/>
        </w:rPr>
        <w:t>/</w:t>
      </w:r>
      <w:r w:rsidRPr="00D24D39">
        <w:rPr>
          <w:b w:val="0"/>
          <w:sz w:val="24"/>
          <w:szCs w:val="24"/>
        </w:rPr>
        <w:t xml:space="preserve">                       </w:t>
      </w:r>
    </w:p>
    <w:p w:rsidR="00686713" w:rsidRPr="00D24D39" w:rsidRDefault="00686713" w:rsidP="002B6723">
      <w:pPr>
        <w:tabs>
          <w:tab w:val="left" w:pos="7410"/>
        </w:tabs>
        <w:jc w:val="both"/>
        <w:rPr>
          <w:b w:val="0"/>
          <w:sz w:val="24"/>
          <w:szCs w:val="24"/>
        </w:rPr>
      </w:pPr>
      <w:r w:rsidRPr="00D24D39">
        <w:rPr>
          <w:b w:val="0"/>
          <w:sz w:val="24"/>
          <w:szCs w:val="24"/>
        </w:rPr>
        <w:t>«___»___________________г.</w:t>
      </w:r>
      <w:r w:rsidR="00206A6A">
        <w:rPr>
          <w:b w:val="0"/>
          <w:sz w:val="24"/>
          <w:szCs w:val="24"/>
        </w:rPr>
        <w:t xml:space="preserve">                   </w:t>
      </w:r>
      <w:r w:rsidR="00206A6A" w:rsidRPr="00206A6A">
        <w:rPr>
          <w:b w:val="0"/>
          <w:sz w:val="24"/>
          <w:szCs w:val="24"/>
        </w:rPr>
        <w:t xml:space="preserve"> </w:t>
      </w:r>
      <w:r w:rsidR="002B6723">
        <w:rPr>
          <w:b w:val="0"/>
          <w:sz w:val="24"/>
          <w:szCs w:val="24"/>
        </w:rPr>
        <w:t xml:space="preserve">                             </w:t>
      </w:r>
      <w:r w:rsidR="00206A6A" w:rsidRPr="00D24D39">
        <w:rPr>
          <w:b w:val="0"/>
          <w:sz w:val="24"/>
          <w:szCs w:val="24"/>
        </w:rPr>
        <w:t>«___»___________________г.</w:t>
      </w:r>
    </w:p>
    <w:p w:rsidR="00686713" w:rsidRDefault="00686713" w:rsidP="00B029D9">
      <w:pPr>
        <w:tabs>
          <w:tab w:val="left" w:pos="7410"/>
        </w:tabs>
        <w:ind w:firstLine="567"/>
        <w:jc w:val="both"/>
        <w:rPr>
          <w:b w:val="0"/>
          <w:sz w:val="24"/>
          <w:szCs w:val="24"/>
        </w:rPr>
      </w:pPr>
      <w:r w:rsidRPr="00D24D39">
        <w:rPr>
          <w:b w:val="0"/>
          <w:sz w:val="24"/>
          <w:szCs w:val="24"/>
        </w:rPr>
        <w:t>М.П.</w:t>
      </w:r>
      <w:r w:rsidR="00206A6A" w:rsidRPr="00206A6A">
        <w:rPr>
          <w:b w:val="0"/>
          <w:sz w:val="24"/>
          <w:szCs w:val="24"/>
        </w:rPr>
        <w:t xml:space="preserve"> </w:t>
      </w:r>
      <w:r w:rsidR="00206A6A">
        <w:rPr>
          <w:b w:val="0"/>
          <w:sz w:val="24"/>
          <w:szCs w:val="24"/>
        </w:rPr>
        <w:t xml:space="preserve">                                                            </w:t>
      </w:r>
      <w:r w:rsidR="00206A6A" w:rsidRPr="00D24D39">
        <w:rPr>
          <w:b w:val="0"/>
          <w:sz w:val="24"/>
          <w:szCs w:val="24"/>
        </w:rPr>
        <w:t>М.П.</w:t>
      </w: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Default="002B6723" w:rsidP="00B029D9">
      <w:pPr>
        <w:tabs>
          <w:tab w:val="left" w:pos="7410"/>
        </w:tabs>
        <w:ind w:firstLine="567"/>
        <w:jc w:val="both"/>
        <w:rPr>
          <w:b w:val="0"/>
          <w:sz w:val="24"/>
          <w:szCs w:val="24"/>
        </w:rPr>
      </w:pPr>
    </w:p>
    <w:p w:rsidR="002B6723" w:rsidRPr="00D24D39" w:rsidRDefault="002B6723" w:rsidP="00B029D9">
      <w:pPr>
        <w:tabs>
          <w:tab w:val="left" w:pos="7410"/>
        </w:tabs>
        <w:ind w:firstLine="567"/>
        <w:jc w:val="both"/>
        <w:rPr>
          <w:b w:val="0"/>
          <w:sz w:val="24"/>
          <w:szCs w:val="24"/>
        </w:rPr>
      </w:pPr>
    </w:p>
    <w:p w:rsidR="00D03046" w:rsidRDefault="00686713" w:rsidP="00B029D9">
      <w:pPr>
        <w:tabs>
          <w:tab w:val="left" w:pos="7410"/>
        </w:tabs>
        <w:ind w:firstLine="567"/>
        <w:jc w:val="center"/>
        <w:rPr>
          <w:iCs/>
          <w:caps/>
          <w:color w:val="808080"/>
        </w:rPr>
      </w:pPr>
      <w:r w:rsidRPr="00CA4C7D">
        <w:rPr>
          <w:iCs/>
          <w:caps/>
          <w:color w:val="808080"/>
        </w:rPr>
        <w:t>кОПИЯ АКТА передается В СТРУКТУРНОЕ ПОДРАЗДЕЛЕНИЕ, ОТВЕТСТВЕННОЕ ЗА НОРМАТИВНОЕ ОБЕСПЕЧЕНИЕ</w:t>
      </w:r>
    </w:p>
    <w:p w:rsidR="007D1009" w:rsidRPr="007D1009" w:rsidRDefault="007D1009" w:rsidP="007D1009">
      <w:pPr>
        <w:widowControl/>
        <w:autoSpaceDE/>
        <w:autoSpaceDN/>
        <w:adjustRightInd/>
        <w:jc w:val="both"/>
        <w:rPr>
          <w:b w:val="0"/>
          <w:bCs w:val="0"/>
          <w:color w:val="000000"/>
          <w:sz w:val="24"/>
          <w:szCs w:val="24"/>
        </w:rPr>
      </w:pPr>
    </w:p>
    <w:p w:rsidR="007D1009" w:rsidRPr="007D1009" w:rsidRDefault="007D1009" w:rsidP="007D1009">
      <w:pPr>
        <w:widowControl/>
        <w:autoSpaceDE/>
        <w:autoSpaceDN/>
        <w:adjustRightInd/>
        <w:jc w:val="both"/>
        <w:rPr>
          <w:b w:val="0"/>
          <w:bCs w:val="0"/>
          <w:color w:val="000000"/>
          <w:sz w:val="24"/>
          <w:szCs w:val="24"/>
        </w:rPr>
      </w:pPr>
    </w:p>
    <w:p w:rsidR="007D1009" w:rsidRPr="007D1009" w:rsidRDefault="007D1009" w:rsidP="007D1009">
      <w:pPr>
        <w:widowControl/>
        <w:tabs>
          <w:tab w:val="left" w:pos="1440"/>
        </w:tabs>
        <w:autoSpaceDE/>
        <w:autoSpaceDN/>
        <w:adjustRightInd/>
        <w:ind w:firstLine="851"/>
        <w:jc w:val="right"/>
        <w:rPr>
          <w:b w:val="0"/>
          <w:bCs w:val="0"/>
          <w:sz w:val="24"/>
          <w:szCs w:val="24"/>
        </w:rPr>
      </w:pPr>
      <w:r w:rsidRPr="007D1009">
        <w:rPr>
          <w:b w:val="0"/>
          <w:bCs w:val="0"/>
          <w:sz w:val="24"/>
          <w:szCs w:val="24"/>
        </w:rPr>
        <w:t>Приложение №</w:t>
      </w:r>
      <w:r>
        <w:rPr>
          <w:b w:val="0"/>
          <w:bCs w:val="0"/>
          <w:sz w:val="24"/>
          <w:szCs w:val="24"/>
        </w:rPr>
        <w:t>5</w:t>
      </w:r>
    </w:p>
    <w:p w:rsidR="007D1009" w:rsidRPr="007D1009" w:rsidRDefault="007D1009" w:rsidP="007D1009">
      <w:pPr>
        <w:widowControl/>
        <w:tabs>
          <w:tab w:val="left" w:pos="1440"/>
        </w:tabs>
        <w:autoSpaceDE/>
        <w:autoSpaceDN/>
        <w:adjustRightInd/>
        <w:ind w:firstLine="851"/>
        <w:jc w:val="right"/>
        <w:rPr>
          <w:b w:val="0"/>
          <w:bCs w:val="0"/>
          <w:sz w:val="24"/>
          <w:szCs w:val="24"/>
        </w:rPr>
      </w:pPr>
      <w:r w:rsidRPr="007D1009">
        <w:rPr>
          <w:b w:val="0"/>
          <w:bCs w:val="0"/>
          <w:sz w:val="24"/>
          <w:szCs w:val="24"/>
        </w:rPr>
        <w:t>к Договору №</w:t>
      </w:r>
      <w:r>
        <w:rPr>
          <w:b w:val="0"/>
          <w:bCs w:val="0"/>
          <w:sz w:val="24"/>
          <w:szCs w:val="24"/>
        </w:rPr>
        <w:t>____________</w:t>
      </w:r>
    </w:p>
    <w:p w:rsidR="007D1009" w:rsidRPr="007D1009" w:rsidRDefault="007D1009" w:rsidP="007D1009">
      <w:pPr>
        <w:widowControl/>
        <w:tabs>
          <w:tab w:val="left" w:pos="1440"/>
        </w:tabs>
        <w:autoSpaceDE/>
        <w:autoSpaceDN/>
        <w:adjustRightInd/>
        <w:ind w:firstLine="851"/>
        <w:jc w:val="right"/>
        <w:rPr>
          <w:b w:val="0"/>
          <w:bCs w:val="0"/>
          <w:sz w:val="24"/>
          <w:szCs w:val="24"/>
        </w:rPr>
      </w:pPr>
      <w:r>
        <w:rPr>
          <w:b w:val="0"/>
          <w:bCs w:val="0"/>
          <w:sz w:val="24"/>
          <w:szCs w:val="24"/>
        </w:rPr>
        <w:t xml:space="preserve">от </w:t>
      </w:r>
      <w:r w:rsidR="002B6723">
        <w:rPr>
          <w:b w:val="0"/>
          <w:bCs w:val="0"/>
          <w:sz w:val="24"/>
          <w:szCs w:val="24"/>
        </w:rPr>
        <w:t>____________</w:t>
      </w:r>
      <w:r w:rsidRPr="007D1009">
        <w:rPr>
          <w:rFonts w:eastAsia="Calibri"/>
          <w:b w:val="0"/>
          <w:bCs w:val="0"/>
          <w:sz w:val="24"/>
          <w:szCs w:val="24"/>
          <w:lang w:eastAsia="en-US"/>
        </w:rPr>
        <w:t xml:space="preserve">                                                                                                                                                                                                                </w:t>
      </w:r>
    </w:p>
    <w:p w:rsidR="007D1009" w:rsidRPr="007D1009" w:rsidRDefault="007D1009" w:rsidP="007D1009">
      <w:pPr>
        <w:keepNext/>
        <w:widowControl/>
        <w:tabs>
          <w:tab w:val="left" w:pos="1134"/>
        </w:tabs>
        <w:kinsoku w:val="0"/>
        <w:overflowPunct w:val="0"/>
        <w:adjustRightInd/>
        <w:jc w:val="center"/>
        <w:outlineLvl w:val="2"/>
        <w:rPr>
          <w:bCs w:val="0"/>
          <w:sz w:val="24"/>
          <w:szCs w:val="24"/>
        </w:rPr>
      </w:pPr>
    </w:p>
    <w:p w:rsidR="007D1009" w:rsidRPr="007D1009" w:rsidRDefault="007D1009" w:rsidP="007D1009">
      <w:pPr>
        <w:keepNext/>
        <w:widowControl/>
        <w:tabs>
          <w:tab w:val="left" w:pos="1134"/>
        </w:tabs>
        <w:kinsoku w:val="0"/>
        <w:overflowPunct w:val="0"/>
        <w:adjustRightInd/>
        <w:jc w:val="center"/>
        <w:outlineLvl w:val="2"/>
        <w:rPr>
          <w:bCs w:val="0"/>
          <w:sz w:val="24"/>
          <w:szCs w:val="24"/>
        </w:rPr>
      </w:pPr>
    </w:p>
    <w:p w:rsidR="007D1009" w:rsidRPr="007D1009" w:rsidRDefault="007D1009" w:rsidP="007D1009">
      <w:pPr>
        <w:keepNext/>
        <w:widowControl/>
        <w:tabs>
          <w:tab w:val="left" w:pos="1134"/>
        </w:tabs>
        <w:kinsoku w:val="0"/>
        <w:overflowPunct w:val="0"/>
        <w:adjustRightInd/>
        <w:jc w:val="center"/>
        <w:outlineLvl w:val="2"/>
        <w:rPr>
          <w:bCs w:val="0"/>
          <w:sz w:val="24"/>
          <w:szCs w:val="24"/>
        </w:rPr>
      </w:pPr>
      <w:r w:rsidRPr="007D1009">
        <w:rPr>
          <w:bCs w:val="0"/>
          <w:sz w:val="24"/>
          <w:szCs w:val="24"/>
        </w:rPr>
        <w:t>ФОРМА</w:t>
      </w:r>
    </w:p>
    <w:p w:rsidR="007D1009" w:rsidRPr="007D1009" w:rsidRDefault="007D1009" w:rsidP="007D1009">
      <w:pPr>
        <w:keepNext/>
        <w:widowControl/>
        <w:tabs>
          <w:tab w:val="left" w:pos="1134"/>
        </w:tabs>
        <w:kinsoku w:val="0"/>
        <w:overflowPunct w:val="0"/>
        <w:adjustRightInd/>
        <w:jc w:val="center"/>
        <w:outlineLvl w:val="2"/>
        <w:rPr>
          <w:bCs w:val="0"/>
          <w:sz w:val="24"/>
          <w:szCs w:val="24"/>
        </w:rPr>
      </w:pPr>
      <w:r w:rsidRPr="007D1009">
        <w:rPr>
          <w:bCs w:val="0"/>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7D1009" w:rsidRPr="007D1009" w:rsidRDefault="007D1009" w:rsidP="007D1009">
      <w:pPr>
        <w:widowControl/>
        <w:pBdr>
          <w:top w:val="single" w:sz="4" w:space="1" w:color="auto"/>
        </w:pBdr>
        <w:shd w:val="clear" w:color="auto" w:fill="E0E0E0"/>
        <w:autoSpaceDE/>
        <w:autoSpaceDN/>
        <w:adjustRightInd/>
        <w:spacing w:before="240"/>
        <w:ind w:right="23"/>
        <w:jc w:val="both"/>
        <w:rPr>
          <w:color w:val="000000"/>
          <w:spacing w:val="36"/>
          <w:sz w:val="24"/>
          <w:szCs w:val="24"/>
        </w:rPr>
      </w:pPr>
      <w:r w:rsidRPr="007D1009">
        <w:rPr>
          <w:color w:val="000000"/>
          <w:spacing w:val="36"/>
          <w:sz w:val="24"/>
          <w:szCs w:val="24"/>
        </w:rPr>
        <w:t>начало формы</w:t>
      </w:r>
    </w:p>
    <w:p w:rsidR="007D1009" w:rsidRPr="007D1009" w:rsidRDefault="007D1009" w:rsidP="007D1009">
      <w:pPr>
        <w:widowControl/>
        <w:autoSpaceDE/>
        <w:autoSpaceDN/>
        <w:adjustRightInd/>
        <w:spacing w:before="240"/>
        <w:jc w:val="both"/>
        <w:rPr>
          <w:b w:val="0"/>
          <w:bCs w:val="0"/>
          <w:sz w:val="24"/>
          <w:szCs w:val="24"/>
        </w:rPr>
      </w:pPr>
      <w:r w:rsidRPr="007D1009">
        <w:rPr>
          <w:b w:val="0"/>
          <w:bCs w:val="0"/>
          <w:sz w:val="24"/>
          <w:szCs w:val="24"/>
        </w:rPr>
        <w:t>(фирменный бланк контрагента)</w:t>
      </w:r>
    </w:p>
    <w:p w:rsidR="007D1009" w:rsidRPr="007D1009" w:rsidRDefault="007D1009" w:rsidP="007D1009">
      <w:pPr>
        <w:widowControl/>
        <w:autoSpaceDE/>
        <w:autoSpaceDN/>
        <w:adjustRightInd/>
        <w:spacing w:before="120"/>
        <w:jc w:val="both"/>
        <w:rPr>
          <w:bCs w:val="0"/>
          <w:sz w:val="24"/>
          <w:szCs w:val="24"/>
        </w:rPr>
      </w:pPr>
      <w:r w:rsidRPr="007D1009">
        <w:rPr>
          <w:bCs w:val="0"/>
          <w:sz w:val="24"/>
          <w:szCs w:val="24"/>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Настоящим, ______________________________________________________________________,</w:t>
      </w:r>
    </w:p>
    <w:p w:rsidR="007D1009" w:rsidRPr="007D1009" w:rsidRDefault="007D1009" w:rsidP="007D1009">
      <w:pPr>
        <w:widowControl/>
        <w:autoSpaceDE/>
        <w:autoSpaceDN/>
        <w:adjustRightInd/>
        <w:jc w:val="both"/>
        <w:rPr>
          <w:b w:val="0"/>
          <w:bCs w:val="0"/>
          <w:sz w:val="24"/>
          <w:szCs w:val="24"/>
          <w:vertAlign w:val="superscript"/>
        </w:rPr>
      </w:pPr>
      <w:r w:rsidRPr="007D1009">
        <w:rPr>
          <w:b w:val="0"/>
          <w:bCs w:val="0"/>
          <w:sz w:val="24"/>
          <w:szCs w:val="24"/>
          <w:vertAlign w:val="superscript"/>
        </w:rPr>
        <w:t xml:space="preserve">                                                                                                              (наименование контрагента)</w:t>
      </w: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Адрес местонахождения (юридический адрес): _________________________________________,</w:t>
      </w: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Фактический адрес: ________________________________________________________________,</w:t>
      </w: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Свидетельство о регистрации: ________________________________________________________</w:t>
      </w:r>
    </w:p>
    <w:p w:rsidR="007D1009" w:rsidRPr="007D1009" w:rsidRDefault="007D1009" w:rsidP="007D1009">
      <w:pPr>
        <w:widowControl/>
        <w:autoSpaceDE/>
        <w:autoSpaceDN/>
        <w:adjustRightInd/>
        <w:ind w:left="1416" w:firstLine="708"/>
        <w:jc w:val="both"/>
        <w:rPr>
          <w:b w:val="0"/>
          <w:bCs w:val="0"/>
          <w:sz w:val="24"/>
          <w:szCs w:val="24"/>
          <w:vertAlign w:val="superscript"/>
        </w:rPr>
      </w:pPr>
      <w:r w:rsidRPr="007D1009">
        <w:rPr>
          <w:b w:val="0"/>
          <w:bCs w:val="0"/>
          <w:sz w:val="24"/>
          <w:szCs w:val="24"/>
          <w:vertAlign w:val="superscript"/>
        </w:rPr>
        <w:t xml:space="preserve">                      (наименование документа, №, сведения о дате выдачи документа и выдавшем его органе)</w:t>
      </w:r>
    </w:p>
    <w:p w:rsidR="007D1009" w:rsidRPr="007D1009" w:rsidRDefault="007D1009" w:rsidP="007D1009">
      <w:pPr>
        <w:widowControl/>
        <w:autoSpaceDE/>
        <w:autoSpaceDN/>
        <w:adjustRightInd/>
        <w:spacing w:after="120"/>
        <w:jc w:val="both"/>
        <w:rPr>
          <w:b w:val="0"/>
          <w:bCs w:val="0"/>
          <w:sz w:val="24"/>
          <w:szCs w:val="24"/>
        </w:rPr>
      </w:pPr>
      <w:r w:rsidRPr="007D1009">
        <w:rPr>
          <w:b w:val="0"/>
          <w:bCs w:val="0"/>
          <w:sz w:val="24"/>
          <w:szCs w:val="24"/>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7D1009">
        <w:rPr>
          <w:b w:val="0"/>
          <w:bCs w:val="0"/>
          <w:i/>
          <w:sz w:val="24"/>
          <w:szCs w:val="24"/>
        </w:rPr>
        <w:t>ООО «РН-Волгоград»</w:t>
      </w:r>
      <w:r w:rsidRPr="007D1009">
        <w:rPr>
          <w:b w:val="0"/>
          <w:bCs w:val="0"/>
          <w:sz w:val="24"/>
          <w:szCs w:val="24"/>
        </w:rPr>
        <w:t xml:space="preserve"> договора от «</w:t>
      </w:r>
      <w:r>
        <w:rPr>
          <w:b w:val="0"/>
          <w:bCs w:val="0"/>
          <w:sz w:val="24"/>
          <w:szCs w:val="24"/>
        </w:rPr>
        <w:t>___</w:t>
      </w:r>
      <w:r w:rsidRPr="007D1009">
        <w:rPr>
          <w:b w:val="0"/>
          <w:bCs w:val="0"/>
          <w:sz w:val="24"/>
          <w:szCs w:val="24"/>
        </w:rPr>
        <w:t xml:space="preserve">» </w:t>
      </w:r>
      <w:r>
        <w:rPr>
          <w:b w:val="0"/>
          <w:bCs w:val="0"/>
          <w:sz w:val="24"/>
          <w:szCs w:val="24"/>
        </w:rPr>
        <w:t>___________</w:t>
      </w:r>
      <w:r w:rsidRPr="007D1009">
        <w:rPr>
          <w:b w:val="0"/>
          <w:bCs w:val="0"/>
          <w:sz w:val="24"/>
          <w:szCs w:val="24"/>
        </w:rPr>
        <w:t xml:space="preserve"> 2018г. № </w:t>
      </w:r>
      <w:r>
        <w:rPr>
          <w:b w:val="0"/>
          <w:bCs w:val="0"/>
          <w:sz w:val="24"/>
          <w:szCs w:val="24"/>
        </w:rPr>
        <w:t>___________</w:t>
      </w:r>
      <w:r w:rsidRPr="007D1009">
        <w:rPr>
          <w:b w:val="0"/>
          <w:bCs w:val="0"/>
          <w:sz w:val="24"/>
          <w:szCs w:val="24"/>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 __________ 2018г., а также направление в адрес таких субъектов персональных данных уведомлений об осуществлении обработки их персональных данных в </w:t>
      </w:r>
      <w:r w:rsidRPr="007D1009">
        <w:rPr>
          <w:b w:val="0"/>
          <w:bCs w:val="0"/>
          <w:i/>
          <w:sz w:val="24"/>
          <w:szCs w:val="24"/>
        </w:rPr>
        <w:t>ООО «РН-Волгоград», 400001, Волгоградская обл., г. Волгоград, ул. им. Калинина, д. 13, этаж 5, офис 13</w:t>
      </w:r>
      <w:r w:rsidRPr="007D1009">
        <w:rPr>
          <w:b w:val="0"/>
          <w:bCs w:val="0"/>
          <w:sz w:val="24"/>
          <w:szCs w:val="24"/>
        </w:rPr>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7D1009" w:rsidRPr="007D1009" w:rsidRDefault="007D1009" w:rsidP="007D1009">
      <w:pPr>
        <w:widowControl/>
        <w:autoSpaceDE/>
        <w:autoSpaceDN/>
        <w:adjustRightInd/>
        <w:spacing w:after="120"/>
        <w:jc w:val="both"/>
        <w:rPr>
          <w:b w:val="0"/>
          <w:bCs w:val="0"/>
          <w:sz w:val="24"/>
          <w:szCs w:val="24"/>
        </w:rPr>
      </w:pPr>
      <w:r w:rsidRPr="007D1009">
        <w:rPr>
          <w:b w:val="0"/>
          <w:bCs w:val="0"/>
          <w:sz w:val="24"/>
          <w:szCs w:val="24"/>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7D1009">
        <w:rPr>
          <w:b w:val="0"/>
          <w:bCs w:val="0"/>
          <w:i/>
          <w:sz w:val="24"/>
          <w:szCs w:val="24"/>
        </w:rPr>
        <w:t>ООО «РН-Волгоград»</w:t>
      </w:r>
      <w:r w:rsidRPr="007D1009">
        <w:rPr>
          <w:b w:val="0"/>
          <w:bCs w:val="0"/>
          <w:sz w:val="24"/>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w:t>
      </w:r>
      <w:r w:rsidRPr="007D1009">
        <w:rPr>
          <w:b w:val="0"/>
          <w:bCs w:val="0"/>
          <w:sz w:val="24"/>
          <w:szCs w:val="24"/>
        </w:rPr>
        <w:lastRenderedPageBreak/>
        <w:t>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7D1009" w:rsidRPr="007D1009" w:rsidRDefault="007D1009" w:rsidP="007D1009">
      <w:pPr>
        <w:widowControl/>
        <w:autoSpaceDE/>
        <w:autoSpaceDN/>
        <w:adjustRightInd/>
        <w:spacing w:after="120"/>
        <w:jc w:val="both"/>
        <w:rPr>
          <w:b w:val="0"/>
          <w:bCs w:val="0"/>
          <w:sz w:val="24"/>
          <w:szCs w:val="24"/>
        </w:rPr>
      </w:pPr>
      <w:r w:rsidRPr="007D1009">
        <w:rPr>
          <w:b w:val="0"/>
          <w:bCs w:val="0"/>
          <w:sz w:val="24"/>
          <w:szCs w:val="24"/>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7D1009" w:rsidRPr="007D1009" w:rsidRDefault="007D1009" w:rsidP="007D1009">
      <w:pPr>
        <w:widowControl/>
        <w:autoSpaceDE/>
        <w:autoSpaceDN/>
        <w:adjustRightInd/>
        <w:spacing w:after="120"/>
        <w:jc w:val="both"/>
        <w:rPr>
          <w:b w:val="0"/>
          <w:bCs w:val="0"/>
          <w:sz w:val="24"/>
          <w:szCs w:val="24"/>
        </w:rPr>
      </w:pPr>
      <w:r w:rsidRPr="007D1009">
        <w:rPr>
          <w:b w:val="0"/>
          <w:bCs w:val="0"/>
          <w:sz w:val="24"/>
          <w:szCs w:val="24"/>
        </w:rPr>
        <w:t xml:space="preserve">Условием прекращения обработки персональных данных является получение </w:t>
      </w:r>
      <w:r w:rsidRPr="007D1009">
        <w:rPr>
          <w:b w:val="0"/>
          <w:bCs w:val="0"/>
          <w:i/>
          <w:sz w:val="24"/>
          <w:szCs w:val="24"/>
        </w:rPr>
        <w:t>ООО «РН-Волгоград»</w:t>
      </w:r>
      <w:r w:rsidRPr="007D1009">
        <w:rPr>
          <w:b w:val="0"/>
          <w:bCs w:val="0"/>
          <w:sz w:val="24"/>
          <w:szCs w:val="24"/>
        </w:rPr>
        <w:t xml:space="preserve"> письменного уведомления об отзыве согласия на обработку персональных данных.</w:t>
      </w:r>
    </w:p>
    <w:p w:rsidR="007D1009" w:rsidRPr="007D1009" w:rsidRDefault="007D1009" w:rsidP="007D1009">
      <w:pPr>
        <w:widowControl/>
        <w:autoSpaceDE/>
        <w:autoSpaceDN/>
        <w:adjustRightInd/>
        <w:spacing w:after="120"/>
        <w:jc w:val="both"/>
        <w:rPr>
          <w:b w:val="0"/>
          <w:bCs w:val="0"/>
          <w:sz w:val="24"/>
          <w:szCs w:val="24"/>
        </w:rPr>
      </w:pPr>
      <w:r w:rsidRPr="007D1009">
        <w:rPr>
          <w:b w:val="0"/>
          <w:bCs w:val="0"/>
          <w:sz w:val="24"/>
          <w:szCs w:val="24"/>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7D1009" w:rsidRPr="007D1009" w:rsidRDefault="007D1009" w:rsidP="007D1009">
      <w:pPr>
        <w:widowControl/>
        <w:autoSpaceDE/>
        <w:autoSpaceDN/>
        <w:adjustRightInd/>
        <w:jc w:val="both"/>
        <w:rPr>
          <w:b w:val="0"/>
          <w:bCs w:val="0"/>
          <w:sz w:val="24"/>
          <w:szCs w:val="24"/>
        </w:rPr>
      </w:pP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w:t>
      </w:r>
      <w:r w:rsidRPr="007D1009">
        <w:rPr>
          <w:b w:val="0"/>
          <w:bCs w:val="0"/>
          <w:sz w:val="24"/>
          <w:szCs w:val="24"/>
          <w:highlight w:val="lightGray"/>
        </w:rPr>
        <w:fldChar w:fldCharType="begin">
          <w:ffData>
            <w:name w:val="ТекстовоеПоле1"/>
            <w:enabled/>
            <w:calcOnExit w:val="0"/>
            <w:textInput/>
          </w:ffData>
        </w:fldChar>
      </w:r>
      <w:r w:rsidRPr="007D1009">
        <w:rPr>
          <w:b w:val="0"/>
          <w:bCs w:val="0"/>
          <w:sz w:val="24"/>
          <w:szCs w:val="24"/>
          <w:highlight w:val="lightGray"/>
        </w:rPr>
        <w:instrText xml:space="preserve"> FORMTEXT </w:instrText>
      </w:r>
      <w:r w:rsidRPr="007D1009">
        <w:rPr>
          <w:b w:val="0"/>
          <w:bCs w:val="0"/>
          <w:sz w:val="24"/>
          <w:szCs w:val="24"/>
          <w:highlight w:val="lightGray"/>
        </w:rPr>
      </w:r>
      <w:r w:rsidRPr="007D1009">
        <w:rPr>
          <w:b w:val="0"/>
          <w:bCs w:val="0"/>
          <w:sz w:val="24"/>
          <w:szCs w:val="24"/>
          <w:highlight w:val="lightGray"/>
        </w:rPr>
        <w:fldChar w:fldCharType="separate"/>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sz w:val="24"/>
          <w:szCs w:val="24"/>
          <w:highlight w:val="lightGray"/>
        </w:rPr>
        <w:fldChar w:fldCharType="end"/>
      </w:r>
      <w:r w:rsidRPr="007D1009">
        <w:rPr>
          <w:b w:val="0"/>
          <w:bCs w:val="0"/>
          <w:sz w:val="24"/>
          <w:szCs w:val="24"/>
        </w:rPr>
        <w:t>»</w:t>
      </w:r>
      <w:r w:rsidRPr="007D1009">
        <w:rPr>
          <w:b w:val="0"/>
          <w:bCs w:val="0"/>
          <w:sz w:val="24"/>
          <w:szCs w:val="24"/>
          <w:highlight w:val="lightGray"/>
        </w:rPr>
        <w:fldChar w:fldCharType="begin">
          <w:ffData>
            <w:name w:val="ТекстовоеПоле1"/>
            <w:enabled/>
            <w:calcOnExit w:val="0"/>
            <w:textInput/>
          </w:ffData>
        </w:fldChar>
      </w:r>
      <w:r w:rsidRPr="007D1009">
        <w:rPr>
          <w:b w:val="0"/>
          <w:bCs w:val="0"/>
          <w:sz w:val="24"/>
          <w:szCs w:val="24"/>
          <w:highlight w:val="lightGray"/>
        </w:rPr>
        <w:instrText xml:space="preserve"> FORMTEXT </w:instrText>
      </w:r>
      <w:r w:rsidRPr="007D1009">
        <w:rPr>
          <w:b w:val="0"/>
          <w:bCs w:val="0"/>
          <w:sz w:val="24"/>
          <w:szCs w:val="24"/>
          <w:highlight w:val="lightGray"/>
        </w:rPr>
      </w:r>
      <w:r w:rsidRPr="007D1009">
        <w:rPr>
          <w:b w:val="0"/>
          <w:bCs w:val="0"/>
          <w:sz w:val="24"/>
          <w:szCs w:val="24"/>
          <w:highlight w:val="lightGray"/>
        </w:rPr>
        <w:fldChar w:fldCharType="separate"/>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sz w:val="24"/>
          <w:szCs w:val="24"/>
          <w:highlight w:val="lightGray"/>
        </w:rPr>
        <w:fldChar w:fldCharType="end"/>
      </w:r>
      <w:r w:rsidRPr="007D1009">
        <w:rPr>
          <w:b w:val="0"/>
          <w:bCs w:val="0"/>
          <w:sz w:val="24"/>
          <w:szCs w:val="24"/>
        </w:rPr>
        <w:t>20</w:t>
      </w:r>
      <w:r w:rsidRPr="007D1009">
        <w:rPr>
          <w:b w:val="0"/>
          <w:bCs w:val="0"/>
          <w:sz w:val="24"/>
          <w:szCs w:val="24"/>
          <w:highlight w:val="lightGray"/>
        </w:rPr>
        <w:fldChar w:fldCharType="begin">
          <w:ffData>
            <w:name w:val="ТекстовоеПоле1"/>
            <w:enabled/>
            <w:calcOnExit w:val="0"/>
            <w:textInput/>
          </w:ffData>
        </w:fldChar>
      </w:r>
      <w:r w:rsidRPr="007D1009">
        <w:rPr>
          <w:b w:val="0"/>
          <w:bCs w:val="0"/>
          <w:sz w:val="24"/>
          <w:szCs w:val="24"/>
          <w:highlight w:val="lightGray"/>
        </w:rPr>
        <w:instrText xml:space="preserve"> FORMTEXT </w:instrText>
      </w:r>
      <w:r w:rsidRPr="007D1009">
        <w:rPr>
          <w:b w:val="0"/>
          <w:bCs w:val="0"/>
          <w:sz w:val="24"/>
          <w:szCs w:val="24"/>
          <w:highlight w:val="lightGray"/>
        </w:rPr>
      </w:r>
      <w:r w:rsidRPr="007D1009">
        <w:rPr>
          <w:b w:val="0"/>
          <w:bCs w:val="0"/>
          <w:sz w:val="24"/>
          <w:szCs w:val="24"/>
          <w:highlight w:val="lightGray"/>
        </w:rPr>
        <w:fldChar w:fldCharType="separate"/>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noProof/>
          <w:sz w:val="24"/>
          <w:szCs w:val="24"/>
          <w:highlight w:val="lightGray"/>
        </w:rPr>
        <w:t> </w:t>
      </w:r>
      <w:r w:rsidRPr="007D1009">
        <w:rPr>
          <w:b w:val="0"/>
          <w:bCs w:val="0"/>
          <w:sz w:val="24"/>
          <w:szCs w:val="24"/>
          <w:highlight w:val="lightGray"/>
        </w:rPr>
        <w:fldChar w:fldCharType="end"/>
      </w:r>
      <w:r w:rsidRPr="007D1009">
        <w:rPr>
          <w:b w:val="0"/>
          <w:bCs w:val="0"/>
          <w:sz w:val="24"/>
          <w:szCs w:val="24"/>
        </w:rPr>
        <w:t xml:space="preserve"> г.   _______________ (_________________________________)</w:t>
      </w: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М.П.                                            (подпись)                       Должность, ФИО</w:t>
      </w:r>
    </w:p>
    <w:p w:rsidR="007D1009" w:rsidRPr="007D1009" w:rsidRDefault="007D1009" w:rsidP="007D1009">
      <w:pPr>
        <w:widowControl/>
        <w:autoSpaceDE/>
        <w:autoSpaceDN/>
        <w:adjustRightInd/>
        <w:jc w:val="both"/>
        <w:rPr>
          <w:b w:val="0"/>
          <w:bCs w:val="0"/>
          <w:sz w:val="24"/>
          <w:szCs w:val="24"/>
        </w:rPr>
      </w:pPr>
    </w:p>
    <w:p w:rsidR="007D1009" w:rsidRPr="007D1009" w:rsidRDefault="007D1009" w:rsidP="007D1009">
      <w:pPr>
        <w:widowControl/>
        <w:pBdr>
          <w:bottom w:val="single" w:sz="4" w:space="1" w:color="auto"/>
        </w:pBdr>
        <w:shd w:val="clear" w:color="auto" w:fill="E0E0E0"/>
        <w:autoSpaceDE/>
        <w:autoSpaceDN/>
        <w:adjustRightInd/>
        <w:ind w:right="21"/>
        <w:jc w:val="both"/>
        <w:rPr>
          <w:color w:val="000000"/>
          <w:spacing w:val="36"/>
          <w:sz w:val="24"/>
          <w:szCs w:val="24"/>
        </w:rPr>
      </w:pPr>
      <w:r w:rsidRPr="007D1009">
        <w:rPr>
          <w:color w:val="000000"/>
          <w:spacing w:val="36"/>
          <w:sz w:val="24"/>
          <w:szCs w:val="24"/>
        </w:rPr>
        <w:t>конец формы</w:t>
      </w:r>
    </w:p>
    <w:p w:rsidR="007D1009" w:rsidRPr="007D1009" w:rsidRDefault="007D1009" w:rsidP="007D1009">
      <w:pPr>
        <w:widowControl/>
        <w:autoSpaceDE/>
        <w:autoSpaceDN/>
        <w:adjustRightInd/>
        <w:jc w:val="both"/>
        <w:rPr>
          <w:b w:val="0"/>
          <w:bCs w:val="0"/>
          <w:sz w:val="24"/>
          <w:szCs w:val="24"/>
        </w:rPr>
      </w:pPr>
    </w:p>
    <w:p w:rsidR="007D1009" w:rsidRPr="007D1009" w:rsidRDefault="007D1009" w:rsidP="007D1009">
      <w:pPr>
        <w:widowControl/>
        <w:autoSpaceDE/>
        <w:autoSpaceDN/>
        <w:adjustRightInd/>
        <w:jc w:val="both"/>
        <w:rPr>
          <w:b w:val="0"/>
          <w:bCs w:val="0"/>
          <w:sz w:val="24"/>
          <w:szCs w:val="24"/>
        </w:rPr>
      </w:pPr>
      <w:r w:rsidRPr="007D1009">
        <w:rPr>
          <w:b w:val="0"/>
          <w:bCs w:val="0"/>
          <w:sz w:val="24"/>
          <w:szCs w:val="24"/>
        </w:rPr>
        <w:t>Согласовано в качестве формы</w:t>
      </w:r>
    </w:p>
    <w:p w:rsidR="007D1009" w:rsidRPr="00CA4C7D" w:rsidRDefault="007D1009" w:rsidP="00B029D9">
      <w:pPr>
        <w:tabs>
          <w:tab w:val="left" w:pos="7410"/>
        </w:tabs>
        <w:ind w:firstLine="567"/>
        <w:jc w:val="center"/>
        <w:rPr>
          <w:b w:val="0"/>
          <w:bCs w:val="0"/>
          <w:color w:val="000000"/>
          <w:spacing w:val="-3"/>
        </w:rPr>
      </w:pPr>
    </w:p>
    <w:sectPr w:rsidR="007D1009" w:rsidRPr="00CA4C7D" w:rsidSect="00514F0A">
      <w:pgSz w:w="11906" w:h="16838"/>
      <w:pgMar w:top="709" w:right="1134" w:bottom="709"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40" w:rsidRDefault="00CB1640">
      <w:r>
        <w:separator/>
      </w:r>
    </w:p>
  </w:endnote>
  <w:endnote w:type="continuationSeparator" w:id="0">
    <w:p w:rsidR="00CB1640" w:rsidRDefault="00CB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40" w:rsidRDefault="00CB1640" w:rsidP="004935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1640" w:rsidRDefault="00CB1640" w:rsidP="0049359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40" w:rsidRDefault="00CB1640" w:rsidP="004935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6601E">
      <w:rPr>
        <w:rStyle w:val="a5"/>
        <w:noProof/>
      </w:rPr>
      <w:t>3</w:t>
    </w:r>
    <w:r>
      <w:rPr>
        <w:rStyle w:val="a5"/>
      </w:rPr>
      <w:fldChar w:fldCharType="end"/>
    </w:r>
  </w:p>
  <w:p w:rsidR="00CB1640" w:rsidRDefault="00CB1640" w:rsidP="0049359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40" w:rsidRDefault="00CB1640">
      <w:r>
        <w:separator/>
      </w:r>
    </w:p>
  </w:footnote>
  <w:footnote w:type="continuationSeparator" w:id="0">
    <w:p w:rsidR="00CB1640" w:rsidRDefault="00CB1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60B1"/>
    <w:multiLevelType w:val="hybridMultilevel"/>
    <w:tmpl w:val="597C4A84"/>
    <w:lvl w:ilvl="0" w:tplc="81D43F56">
      <w:start w:val="1"/>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91B59"/>
    <w:multiLevelType w:val="singleLevel"/>
    <w:tmpl w:val="6BB8D478"/>
    <w:lvl w:ilvl="0">
      <w:start w:val="1"/>
      <w:numFmt w:val="decimal"/>
      <w:lvlText w:val="5.%1."/>
      <w:lvlJc w:val="left"/>
      <w:pPr>
        <w:ind w:left="0" w:firstLine="0"/>
      </w:pPr>
      <w:rPr>
        <w:rFonts w:ascii="Times New Roman" w:hAnsi="Times New Roman" w:cs="Times New Roman" w:hint="default"/>
      </w:rPr>
    </w:lvl>
  </w:abstractNum>
  <w:abstractNum w:abstractNumId="2" w15:restartNumberingAfterBreak="0">
    <w:nsid w:val="27F62F8D"/>
    <w:multiLevelType w:val="hybridMultilevel"/>
    <w:tmpl w:val="1200FF44"/>
    <w:lvl w:ilvl="0" w:tplc="920667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29276918"/>
    <w:multiLevelType w:val="multilevel"/>
    <w:tmpl w:val="9910A2D6"/>
    <w:lvl w:ilvl="0">
      <w:start w:val="1"/>
      <w:numFmt w:val="decimal"/>
      <w:lvlText w:val="%1."/>
      <w:lvlJc w:val="left"/>
      <w:pPr>
        <w:ind w:left="720" w:hanging="360"/>
      </w:pPr>
      <w:rPr>
        <w:rFonts w:hint="default"/>
      </w:rPr>
    </w:lvl>
    <w:lvl w:ilvl="1">
      <w:start w:val="1"/>
      <w:numFmt w:val="decimal"/>
      <w:isLgl/>
      <w:lvlText w:val="%1.%2."/>
      <w:lvlJc w:val="left"/>
      <w:pPr>
        <w:ind w:left="1425" w:hanging="855"/>
      </w:pPr>
      <w:rPr>
        <w:rFonts w:hint="default"/>
      </w:rPr>
    </w:lvl>
    <w:lvl w:ilvl="2">
      <w:start w:val="1"/>
      <w:numFmt w:val="decimal"/>
      <w:isLgl/>
      <w:lvlText w:val="%1.%2.%3."/>
      <w:lvlJc w:val="left"/>
      <w:pPr>
        <w:ind w:left="163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15:restartNumberingAfterBreak="0">
    <w:nsid w:val="4F9831D0"/>
    <w:multiLevelType w:val="multilevel"/>
    <w:tmpl w:val="5E4E518E"/>
    <w:lvl w:ilvl="0">
      <w:start w:val="7"/>
      <w:numFmt w:val="decimal"/>
      <w:lvlText w:val="%1."/>
      <w:lvlJc w:val="left"/>
      <w:pPr>
        <w:ind w:left="540" w:hanging="540"/>
      </w:pPr>
      <w:rPr>
        <w:rFonts w:hint="default"/>
      </w:rPr>
    </w:lvl>
    <w:lvl w:ilvl="1">
      <w:start w:val="2"/>
      <w:numFmt w:val="decimal"/>
      <w:lvlText w:val="%1.%2."/>
      <w:lvlJc w:val="left"/>
      <w:pPr>
        <w:ind w:left="742" w:hanging="540"/>
      </w:pPr>
      <w:rPr>
        <w:rFonts w:hint="default"/>
      </w:rPr>
    </w:lvl>
    <w:lvl w:ilvl="2">
      <w:start w:val="6"/>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5" w15:restartNumberingAfterBreak="0">
    <w:nsid w:val="58AC7E65"/>
    <w:multiLevelType w:val="hybridMultilevel"/>
    <w:tmpl w:val="E02822EC"/>
    <w:lvl w:ilvl="0" w:tplc="01F69B6A">
      <w:start w:val="13"/>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6" w15:restartNumberingAfterBreak="0">
    <w:nsid w:val="5A2466B1"/>
    <w:multiLevelType w:val="multilevel"/>
    <w:tmpl w:val="AEAC8E54"/>
    <w:lvl w:ilvl="0">
      <w:start w:val="6"/>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15:restartNumberingAfterBreak="0">
    <w:nsid w:val="652C11C0"/>
    <w:multiLevelType w:val="multilevel"/>
    <w:tmpl w:val="68EE02B6"/>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6A534962"/>
    <w:multiLevelType w:val="multilevel"/>
    <w:tmpl w:val="0F047F3C"/>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B4F5C14"/>
    <w:multiLevelType w:val="multilevel"/>
    <w:tmpl w:val="49CA490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 w:numId="5">
    <w:abstractNumId w:val="8"/>
  </w:num>
  <w:num w:numId="6">
    <w:abstractNumId w:val="6"/>
  </w:num>
  <w:num w:numId="7">
    <w:abstractNumId w:val="9"/>
  </w:num>
  <w:num w:numId="8">
    <w:abstractNumId w:val="4"/>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B"/>
    <w:rsid w:val="00011540"/>
    <w:rsid w:val="00026383"/>
    <w:rsid w:val="00032A08"/>
    <w:rsid w:val="00044D8D"/>
    <w:rsid w:val="0004585E"/>
    <w:rsid w:val="000526BA"/>
    <w:rsid w:val="0005758F"/>
    <w:rsid w:val="00061EA8"/>
    <w:rsid w:val="00062072"/>
    <w:rsid w:val="0006736E"/>
    <w:rsid w:val="00076750"/>
    <w:rsid w:val="00082CB5"/>
    <w:rsid w:val="000834DB"/>
    <w:rsid w:val="000927F6"/>
    <w:rsid w:val="000B2E67"/>
    <w:rsid w:val="000B3EDE"/>
    <w:rsid w:val="000C2FD6"/>
    <w:rsid w:val="000C7C87"/>
    <w:rsid w:val="000F1284"/>
    <w:rsid w:val="001042AB"/>
    <w:rsid w:val="00105A5E"/>
    <w:rsid w:val="00112829"/>
    <w:rsid w:val="001177FC"/>
    <w:rsid w:val="00122050"/>
    <w:rsid w:val="001324D4"/>
    <w:rsid w:val="0013594B"/>
    <w:rsid w:val="001361FD"/>
    <w:rsid w:val="001362DF"/>
    <w:rsid w:val="00153A99"/>
    <w:rsid w:val="00155A71"/>
    <w:rsid w:val="00166B5F"/>
    <w:rsid w:val="00173537"/>
    <w:rsid w:val="00181978"/>
    <w:rsid w:val="001A4210"/>
    <w:rsid w:val="001A7D26"/>
    <w:rsid w:val="001C0B31"/>
    <w:rsid w:val="001D2F73"/>
    <w:rsid w:val="00200B47"/>
    <w:rsid w:val="00205676"/>
    <w:rsid w:val="00206A6A"/>
    <w:rsid w:val="00211D91"/>
    <w:rsid w:val="00211F81"/>
    <w:rsid w:val="00212A5D"/>
    <w:rsid w:val="00220750"/>
    <w:rsid w:val="00224456"/>
    <w:rsid w:val="0023050D"/>
    <w:rsid w:val="00234FE5"/>
    <w:rsid w:val="002449DB"/>
    <w:rsid w:val="00247EE1"/>
    <w:rsid w:val="00250D35"/>
    <w:rsid w:val="002617BE"/>
    <w:rsid w:val="00270CD2"/>
    <w:rsid w:val="00271080"/>
    <w:rsid w:val="00274851"/>
    <w:rsid w:val="00287017"/>
    <w:rsid w:val="00292AE6"/>
    <w:rsid w:val="002B66F1"/>
    <w:rsid w:val="002B6723"/>
    <w:rsid w:val="002C1364"/>
    <w:rsid w:val="002D6E49"/>
    <w:rsid w:val="002F403C"/>
    <w:rsid w:val="00300D13"/>
    <w:rsid w:val="003071E9"/>
    <w:rsid w:val="00314219"/>
    <w:rsid w:val="00343C23"/>
    <w:rsid w:val="00352C5E"/>
    <w:rsid w:val="00377347"/>
    <w:rsid w:val="00390636"/>
    <w:rsid w:val="00391F9B"/>
    <w:rsid w:val="003977F2"/>
    <w:rsid w:val="003A001E"/>
    <w:rsid w:val="003A07DC"/>
    <w:rsid w:val="003B31D2"/>
    <w:rsid w:val="003B3554"/>
    <w:rsid w:val="003C17FD"/>
    <w:rsid w:val="003C24C3"/>
    <w:rsid w:val="003D1EE6"/>
    <w:rsid w:val="003E4722"/>
    <w:rsid w:val="0040115B"/>
    <w:rsid w:val="00414ACA"/>
    <w:rsid w:val="00416B5F"/>
    <w:rsid w:val="00420FCB"/>
    <w:rsid w:val="00421DBB"/>
    <w:rsid w:val="004316D2"/>
    <w:rsid w:val="00443B45"/>
    <w:rsid w:val="00444720"/>
    <w:rsid w:val="00451425"/>
    <w:rsid w:val="00456E78"/>
    <w:rsid w:val="00456FAF"/>
    <w:rsid w:val="004636EA"/>
    <w:rsid w:val="00476764"/>
    <w:rsid w:val="00477F59"/>
    <w:rsid w:val="00493595"/>
    <w:rsid w:val="004940BB"/>
    <w:rsid w:val="004A03EB"/>
    <w:rsid w:val="004A2B74"/>
    <w:rsid w:val="004A4DB0"/>
    <w:rsid w:val="004A51B8"/>
    <w:rsid w:val="004A718C"/>
    <w:rsid w:val="004B09A8"/>
    <w:rsid w:val="004B6D0D"/>
    <w:rsid w:val="004C070D"/>
    <w:rsid w:val="004D67CE"/>
    <w:rsid w:val="004E3253"/>
    <w:rsid w:val="004E4550"/>
    <w:rsid w:val="004E57AD"/>
    <w:rsid w:val="005064D4"/>
    <w:rsid w:val="00506E61"/>
    <w:rsid w:val="00514F0A"/>
    <w:rsid w:val="00521E4F"/>
    <w:rsid w:val="0052285B"/>
    <w:rsid w:val="005471BF"/>
    <w:rsid w:val="00551169"/>
    <w:rsid w:val="00560D04"/>
    <w:rsid w:val="00562D50"/>
    <w:rsid w:val="00572DE6"/>
    <w:rsid w:val="00575188"/>
    <w:rsid w:val="00595467"/>
    <w:rsid w:val="005A0112"/>
    <w:rsid w:val="005A0B6F"/>
    <w:rsid w:val="005C2BBF"/>
    <w:rsid w:val="005C3157"/>
    <w:rsid w:val="005E310C"/>
    <w:rsid w:val="005F1E32"/>
    <w:rsid w:val="005F502A"/>
    <w:rsid w:val="006069E0"/>
    <w:rsid w:val="006112BD"/>
    <w:rsid w:val="00612BA3"/>
    <w:rsid w:val="006230A6"/>
    <w:rsid w:val="006234AA"/>
    <w:rsid w:val="006312FB"/>
    <w:rsid w:val="006438CE"/>
    <w:rsid w:val="00655E1B"/>
    <w:rsid w:val="006611D4"/>
    <w:rsid w:val="006613BB"/>
    <w:rsid w:val="00663252"/>
    <w:rsid w:val="0066601E"/>
    <w:rsid w:val="00680F1F"/>
    <w:rsid w:val="00686713"/>
    <w:rsid w:val="006929B5"/>
    <w:rsid w:val="00692E89"/>
    <w:rsid w:val="006A4578"/>
    <w:rsid w:val="006C0BCD"/>
    <w:rsid w:val="006C1E1F"/>
    <w:rsid w:val="006C1F0E"/>
    <w:rsid w:val="006D161D"/>
    <w:rsid w:val="006F0EAF"/>
    <w:rsid w:val="006F2452"/>
    <w:rsid w:val="006F2A91"/>
    <w:rsid w:val="006F523C"/>
    <w:rsid w:val="00710D97"/>
    <w:rsid w:val="00733020"/>
    <w:rsid w:val="00735C81"/>
    <w:rsid w:val="007951E7"/>
    <w:rsid w:val="00795B9B"/>
    <w:rsid w:val="007A44C4"/>
    <w:rsid w:val="007A5A40"/>
    <w:rsid w:val="007B6874"/>
    <w:rsid w:val="007C434A"/>
    <w:rsid w:val="007C44F2"/>
    <w:rsid w:val="007D1009"/>
    <w:rsid w:val="007D3BF1"/>
    <w:rsid w:val="007D4E99"/>
    <w:rsid w:val="007E53A2"/>
    <w:rsid w:val="007F6623"/>
    <w:rsid w:val="008103F1"/>
    <w:rsid w:val="00810B4F"/>
    <w:rsid w:val="008255B9"/>
    <w:rsid w:val="00872A4D"/>
    <w:rsid w:val="00875160"/>
    <w:rsid w:val="00890F4E"/>
    <w:rsid w:val="00893EF8"/>
    <w:rsid w:val="008A0C46"/>
    <w:rsid w:val="008A23A4"/>
    <w:rsid w:val="008C731B"/>
    <w:rsid w:val="008D736F"/>
    <w:rsid w:val="008E568D"/>
    <w:rsid w:val="008E6B84"/>
    <w:rsid w:val="008E749F"/>
    <w:rsid w:val="00903FBD"/>
    <w:rsid w:val="00922670"/>
    <w:rsid w:val="00923C77"/>
    <w:rsid w:val="009474D4"/>
    <w:rsid w:val="009621E6"/>
    <w:rsid w:val="00983265"/>
    <w:rsid w:val="00983F59"/>
    <w:rsid w:val="009A5877"/>
    <w:rsid w:val="009B03E6"/>
    <w:rsid w:val="009B4E37"/>
    <w:rsid w:val="009B4F5E"/>
    <w:rsid w:val="009C497A"/>
    <w:rsid w:val="009F444E"/>
    <w:rsid w:val="009F7594"/>
    <w:rsid w:val="00A0025D"/>
    <w:rsid w:val="00A01770"/>
    <w:rsid w:val="00A02D68"/>
    <w:rsid w:val="00A05415"/>
    <w:rsid w:val="00A1688B"/>
    <w:rsid w:val="00A20B0A"/>
    <w:rsid w:val="00A2238D"/>
    <w:rsid w:val="00A365ED"/>
    <w:rsid w:val="00A4040F"/>
    <w:rsid w:val="00A41223"/>
    <w:rsid w:val="00A5155D"/>
    <w:rsid w:val="00A6139F"/>
    <w:rsid w:val="00A652C0"/>
    <w:rsid w:val="00A809BD"/>
    <w:rsid w:val="00A86A32"/>
    <w:rsid w:val="00A87710"/>
    <w:rsid w:val="00AB7A40"/>
    <w:rsid w:val="00AC3C4C"/>
    <w:rsid w:val="00AC692D"/>
    <w:rsid w:val="00AC744C"/>
    <w:rsid w:val="00AD5137"/>
    <w:rsid w:val="00AE75D2"/>
    <w:rsid w:val="00AF3B93"/>
    <w:rsid w:val="00AF7F7F"/>
    <w:rsid w:val="00B029D9"/>
    <w:rsid w:val="00B05C04"/>
    <w:rsid w:val="00B21274"/>
    <w:rsid w:val="00B214DE"/>
    <w:rsid w:val="00B40DBB"/>
    <w:rsid w:val="00B42FB5"/>
    <w:rsid w:val="00B46F9F"/>
    <w:rsid w:val="00B53BF3"/>
    <w:rsid w:val="00B66D4B"/>
    <w:rsid w:val="00B701EE"/>
    <w:rsid w:val="00B72E58"/>
    <w:rsid w:val="00B75911"/>
    <w:rsid w:val="00B75978"/>
    <w:rsid w:val="00B7682C"/>
    <w:rsid w:val="00B82339"/>
    <w:rsid w:val="00B84013"/>
    <w:rsid w:val="00BA73C3"/>
    <w:rsid w:val="00BB4FE7"/>
    <w:rsid w:val="00BC16CC"/>
    <w:rsid w:val="00BC1F96"/>
    <w:rsid w:val="00BC4BAC"/>
    <w:rsid w:val="00BD52A8"/>
    <w:rsid w:val="00BD6AE1"/>
    <w:rsid w:val="00BE308F"/>
    <w:rsid w:val="00BF1E8F"/>
    <w:rsid w:val="00BF521B"/>
    <w:rsid w:val="00C15BDF"/>
    <w:rsid w:val="00C22E29"/>
    <w:rsid w:val="00C45C68"/>
    <w:rsid w:val="00C5049B"/>
    <w:rsid w:val="00C509DC"/>
    <w:rsid w:val="00C50C8A"/>
    <w:rsid w:val="00C512F4"/>
    <w:rsid w:val="00C52926"/>
    <w:rsid w:val="00C6029D"/>
    <w:rsid w:val="00C66CCB"/>
    <w:rsid w:val="00C769AD"/>
    <w:rsid w:val="00C8711C"/>
    <w:rsid w:val="00CA4C7D"/>
    <w:rsid w:val="00CA73CD"/>
    <w:rsid w:val="00CB1640"/>
    <w:rsid w:val="00CC37F6"/>
    <w:rsid w:val="00CD40C0"/>
    <w:rsid w:val="00CE0F92"/>
    <w:rsid w:val="00CE6369"/>
    <w:rsid w:val="00CE7A4C"/>
    <w:rsid w:val="00CF510C"/>
    <w:rsid w:val="00D006C7"/>
    <w:rsid w:val="00D02C29"/>
    <w:rsid w:val="00D03046"/>
    <w:rsid w:val="00D06002"/>
    <w:rsid w:val="00D137BF"/>
    <w:rsid w:val="00D13A26"/>
    <w:rsid w:val="00D2141B"/>
    <w:rsid w:val="00D238AE"/>
    <w:rsid w:val="00D241A5"/>
    <w:rsid w:val="00D24D39"/>
    <w:rsid w:val="00D5627E"/>
    <w:rsid w:val="00D63AB0"/>
    <w:rsid w:val="00D63B5C"/>
    <w:rsid w:val="00D73EA4"/>
    <w:rsid w:val="00D772D9"/>
    <w:rsid w:val="00D77FC4"/>
    <w:rsid w:val="00D85D79"/>
    <w:rsid w:val="00DD4159"/>
    <w:rsid w:val="00DD688C"/>
    <w:rsid w:val="00DD6B5B"/>
    <w:rsid w:val="00E05144"/>
    <w:rsid w:val="00E470EB"/>
    <w:rsid w:val="00E60471"/>
    <w:rsid w:val="00E81A2B"/>
    <w:rsid w:val="00E86659"/>
    <w:rsid w:val="00E95458"/>
    <w:rsid w:val="00E95A67"/>
    <w:rsid w:val="00EA0CD1"/>
    <w:rsid w:val="00EB3B44"/>
    <w:rsid w:val="00EB6071"/>
    <w:rsid w:val="00EB7F09"/>
    <w:rsid w:val="00ED6F2D"/>
    <w:rsid w:val="00F073AD"/>
    <w:rsid w:val="00F17316"/>
    <w:rsid w:val="00F17FF5"/>
    <w:rsid w:val="00F57D64"/>
    <w:rsid w:val="00F6638A"/>
    <w:rsid w:val="00F67C26"/>
    <w:rsid w:val="00F82A45"/>
    <w:rsid w:val="00F85FA1"/>
    <w:rsid w:val="00F87C4B"/>
    <w:rsid w:val="00FA374B"/>
    <w:rsid w:val="00FC53DD"/>
    <w:rsid w:val="00FC671E"/>
    <w:rsid w:val="00FD34A8"/>
    <w:rsid w:val="00FF3E9E"/>
    <w:rsid w:val="00FF3FC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87C069"/>
  <w15:docId w15:val="{BE8D04F9-15B0-4C27-989E-D9781FD1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EB"/>
    <w:pPr>
      <w:widowControl w:val="0"/>
      <w:autoSpaceDE w:val="0"/>
      <w:autoSpaceDN w:val="0"/>
      <w:adjustRightInd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70EB"/>
    <w:pPr>
      <w:tabs>
        <w:tab w:val="center" w:pos="4677"/>
        <w:tab w:val="right" w:pos="9355"/>
      </w:tabs>
    </w:pPr>
  </w:style>
  <w:style w:type="character" w:customStyle="1" w:styleId="a4">
    <w:name w:val="Нижний колонтитул Знак"/>
    <w:basedOn w:val="a0"/>
    <w:link w:val="a3"/>
    <w:uiPriority w:val="99"/>
    <w:locked/>
    <w:rsid w:val="00E470EB"/>
    <w:rPr>
      <w:rFonts w:ascii="Times New Roman" w:hAnsi="Times New Roman" w:cs="Times New Roman"/>
      <w:b/>
      <w:bCs/>
      <w:sz w:val="20"/>
      <w:szCs w:val="20"/>
      <w:lang w:eastAsia="ru-RU"/>
    </w:rPr>
  </w:style>
  <w:style w:type="character" w:styleId="a5">
    <w:name w:val="page number"/>
    <w:basedOn w:val="a0"/>
    <w:uiPriority w:val="99"/>
    <w:rsid w:val="00E470EB"/>
    <w:rPr>
      <w:rFonts w:cs="Times New Roman"/>
    </w:rPr>
  </w:style>
  <w:style w:type="table" w:styleId="a6">
    <w:name w:val="Table Grid"/>
    <w:basedOn w:val="a1"/>
    <w:uiPriority w:val="99"/>
    <w:rsid w:val="00E470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470EB"/>
    <w:pPr>
      <w:widowControl w:val="0"/>
      <w:autoSpaceDE w:val="0"/>
      <w:autoSpaceDN w:val="0"/>
      <w:adjustRightInd w:val="0"/>
      <w:ind w:right="19772" w:firstLine="720"/>
    </w:pPr>
    <w:rPr>
      <w:rFonts w:ascii="Arial" w:eastAsia="Times New Roman" w:hAnsi="Arial" w:cs="Arial"/>
      <w:sz w:val="28"/>
      <w:szCs w:val="28"/>
    </w:rPr>
  </w:style>
  <w:style w:type="paragraph" w:styleId="a7">
    <w:name w:val="List Paragraph"/>
    <w:basedOn w:val="a"/>
    <w:uiPriority w:val="99"/>
    <w:qFormat/>
    <w:rsid w:val="00BC1F96"/>
    <w:pPr>
      <w:ind w:left="720"/>
      <w:contextualSpacing/>
    </w:pPr>
  </w:style>
  <w:style w:type="paragraph" w:styleId="a8">
    <w:name w:val="Balloon Text"/>
    <w:basedOn w:val="a"/>
    <w:link w:val="a9"/>
    <w:uiPriority w:val="99"/>
    <w:semiHidden/>
    <w:rsid w:val="00A0025D"/>
    <w:rPr>
      <w:rFonts w:ascii="Tahoma" w:hAnsi="Tahoma" w:cs="Tahoma"/>
      <w:sz w:val="16"/>
      <w:szCs w:val="16"/>
    </w:rPr>
  </w:style>
  <w:style w:type="character" w:customStyle="1" w:styleId="a9">
    <w:name w:val="Текст выноски Знак"/>
    <w:basedOn w:val="a0"/>
    <w:link w:val="a8"/>
    <w:uiPriority w:val="99"/>
    <w:semiHidden/>
    <w:locked/>
    <w:rsid w:val="00A0025D"/>
    <w:rPr>
      <w:rFonts w:ascii="Tahoma" w:hAnsi="Tahoma" w:cs="Tahoma"/>
      <w:b/>
      <w:bCs/>
      <w:sz w:val="16"/>
      <w:szCs w:val="16"/>
      <w:lang w:eastAsia="ru-RU"/>
    </w:rPr>
  </w:style>
  <w:style w:type="paragraph" w:styleId="3">
    <w:name w:val="Body Text 3"/>
    <w:basedOn w:val="a"/>
    <w:link w:val="30"/>
    <w:uiPriority w:val="99"/>
    <w:rsid w:val="00416B5F"/>
    <w:pPr>
      <w:widowControl/>
      <w:autoSpaceDE/>
      <w:autoSpaceDN/>
      <w:adjustRightInd/>
    </w:pPr>
    <w:rPr>
      <w:rFonts w:eastAsia="Calibri"/>
      <w:b w:val="0"/>
      <w:bCs w:val="0"/>
      <w:sz w:val="22"/>
    </w:rPr>
  </w:style>
  <w:style w:type="character" w:customStyle="1" w:styleId="30">
    <w:name w:val="Основной текст 3 Знак"/>
    <w:basedOn w:val="a0"/>
    <w:link w:val="3"/>
    <w:uiPriority w:val="99"/>
    <w:semiHidden/>
    <w:locked/>
    <w:rsid w:val="00A1688B"/>
    <w:rPr>
      <w:rFonts w:ascii="Times New Roman" w:hAnsi="Times New Roman" w:cs="Times New Roman"/>
      <w:b/>
      <w:bCs/>
      <w:sz w:val="16"/>
      <w:szCs w:val="16"/>
    </w:rPr>
  </w:style>
  <w:style w:type="character" w:customStyle="1" w:styleId="aa">
    <w:name w:val="Основной текст + Полужирный"/>
    <w:rsid w:val="00AF3B93"/>
    <w:rPr>
      <w:rFonts w:ascii="Arial" w:hAnsi="Arial" w:cs="Arial"/>
      <w:b w:val="0"/>
      <w:bCs/>
      <w:spacing w:val="0"/>
      <w:sz w:val="20"/>
      <w:szCs w:val="20"/>
      <w:lang w:val="ru-RU" w:eastAsia="ru-RU" w:bidi="ar-SA"/>
    </w:rPr>
  </w:style>
  <w:style w:type="paragraph" w:customStyle="1" w:styleId="21">
    <w:name w:val="Основной текст 21"/>
    <w:basedOn w:val="a"/>
    <w:rsid w:val="00AF3B93"/>
    <w:pPr>
      <w:suppressAutoHyphens/>
      <w:autoSpaceDE/>
      <w:autoSpaceDN/>
      <w:adjustRightInd/>
    </w:pPr>
    <w:rPr>
      <w:rFonts w:eastAsia="Lucida Sans Unicode" w:cs="Tahoma"/>
      <w:b w:val="0"/>
      <w:bCs w:val="0"/>
      <w:color w:val="000000"/>
      <w:sz w:val="24"/>
      <w:szCs w:val="24"/>
      <w:lang w:val="en-US" w:eastAsia="en-US" w:bidi="en-US"/>
    </w:rPr>
  </w:style>
  <w:style w:type="paragraph" w:styleId="2">
    <w:name w:val="Body Text Indent 2"/>
    <w:basedOn w:val="a"/>
    <w:link w:val="20"/>
    <w:rsid w:val="000F1284"/>
    <w:pPr>
      <w:widowControl/>
      <w:autoSpaceDE/>
      <w:autoSpaceDN/>
      <w:adjustRightInd/>
      <w:spacing w:after="120" w:line="480" w:lineRule="auto"/>
      <w:ind w:left="283"/>
    </w:pPr>
    <w:rPr>
      <w:b w:val="0"/>
      <w:bCs w:val="0"/>
      <w:sz w:val="24"/>
      <w:szCs w:val="24"/>
    </w:rPr>
  </w:style>
  <w:style w:type="character" w:customStyle="1" w:styleId="20">
    <w:name w:val="Основной текст с отступом 2 Знак"/>
    <w:basedOn w:val="a0"/>
    <w:link w:val="2"/>
    <w:rsid w:val="000F1284"/>
    <w:rPr>
      <w:rFonts w:ascii="Times New Roman" w:eastAsia="Times New Roman" w:hAnsi="Times New Roman"/>
      <w:sz w:val="24"/>
      <w:szCs w:val="24"/>
    </w:rPr>
  </w:style>
  <w:style w:type="paragraph" w:styleId="ab">
    <w:name w:val="Title"/>
    <w:basedOn w:val="a"/>
    <w:link w:val="ac"/>
    <w:qFormat/>
    <w:locked/>
    <w:rsid w:val="000F1284"/>
    <w:pPr>
      <w:widowControl/>
      <w:autoSpaceDE/>
      <w:autoSpaceDN/>
      <w:adjustRightInd/>
      <w:spacing w:after="60"/>
      <w:jc w:val="center"/>
    </w:pPr>
    <w:rPr>
      <w:bCs w:val="0"/>
      <w:sz w:val="24"/>
    </w:rPr>
  </w:style>
  <w:style w:type="character" w:customStyle="1" w:styleId="ac">
    <w:name w:val="Заголовок Знак"/>
    <w:basedOn w:val="a0"/>
    <w:link w:val="ab"/>
    <w:rsid w:val="000F1284"/>
    <w:rPr>
      <w:rFonts w:ascii="Times New Roman" w:eastAsia="Times New Roman" w:hAnsi="Times New Roman"/>
      <w:b/>
      <w:sz w:val="24"/>
      <w:szCs w:val="20"/>
    </w:rPr>
  </w:style>
  <w:style w:type="character" w:styleId="ad">
    <w:name w:val="Hyperlink"/>
    <w:basedOn w:val="a0"/>
    <w:uiPriority w:val="99"/>
    <w:unhideWhenUsed/>
    <w:rsid w:val="005F502A"/>
    <w:rPr>
      <w:color w:val="0000FF" w:themeColor="hyperlink"/>
      <w:u w:val="single"/>
    </w:rPr>
  </w:style>
  <w:style w:type="paragraph" w:styleId="31">
    <w:name w:val="List 3"/>
    <w:basedOn w:val="a"/>
    <w:rsid w:val="004E4550"/>
    <w:pPr>
      <w:widowControl/>
      <w:autoSpaceDE/>
      <w:autoSpaceDN/>
      <w:adjustRightInd/>
      <w:ind w:left="849" w:hanging="283"/>
    </w:pPr>
    <w:rPr>
      <w:b w:val="0"/>
      <w:bCs w:val="0"/>
      <w:sz w:val="28"/>
    </w:rPr>
  </w:style>
  <w:style w:type="paragraph" w:styleId="32">
    <w:name w:val="List Continue 3"/>
    <w:basedOn w:val="a"/>
    <w:uiPriority w:val="99"/>
    <w:semiHidden/>
    <w:unhideWhenUsed/>
    <w:rsid w:val="004E4550"/>
    <w:pPr>
      <w:spacing w:after="120"/>
      <w:ind w:left="849"/>
      <w:contextualSpacing/>
    </w:pPr>
  </w:style>
  <w:style w:type="paragraph" w:styleId="4">
    <w:name w:val="List 4"/>
    <w:basedOn w:val="a"/>
    <w:uiPriority w:val="99"/>
    <w:semiHidden/>
    <w:unhideWhenUsed/>
    <w:rsid w:val="004E4550"/>
    <w:pPr>
      <w:ind w:left="1132" w:hanging="283"/>
      <w:contextualSpacing/>
    </w:pPr>
  </w:style>
  <w:style w:type="paragraph" w:styleId="40">
    <w:name w:val="List Continue 4"/>
    <w:basedOn w:val="a"/>
    <w:uiPriority w:val="99"/>
    <w:unhideWhenUsed/>
    <w:rsid w:val="004E4550"/>
    <w:pPr>
      <w:spacing w:after="120"/>
      <w:ind w:left="1132"/>
      <w:contextualSpacing/>
    </w:pPr>
  </w:style>
  <w:style w:type="paragraph" w:styleId="ae">
    <w:name w:val="Body Text Indent"/>
    <w:basedOn w:val="a"/>
    <w:link w:val="af"/>
    <w:uiPriority w:val="99"/>
    <w:semiHidden/>
    <w:unhideWhenUsed/>
    <w:rsid w:val="006C0BCD"/>
    <w:pPr>
      <w:spacing w:after="120"/>
      <w:ind w:left="283"/>
    </w:pPr>
  </w:style>
  <w:style w:type="character" w:customStyle="1" w:styleId="af">
    <w:name w:val="Основной текст с отступом Знак"/>
    <w:basedOn w:val="a0"/>
    <w:link w:val="ae"/>
    <w:uiPriority w:val="99"/>
    <w:semiHidden/>
    <w:rsid w:val="006C0BCD"/>
    <w:rPr>
      <w:rFonts w:ascii="Times New Roman" w:eastAsia="Times New Roman" w:hAnsi="Times New Roman"/>
      <w:b/>
      <w:bCs/>
      <w:sz w:val="20"/>
      <w:szCs w:val="20"/>
    </w:rPr>
  </w:style>
  <w:style w:type="paragraph" w:styleId="af0">
    <w:name w:val="Body Text"/>
    <w:basedOn w:val="a"/>
    <w:link w:val="af1"/>
    <w:rsid w:val="001D2F73"/>
    <w:pPr>
      <w:widowControl/>
      <w:suppressAutoHyphens/>
      <w:autoSpaceDE/>
      <w:autoSpaceDN/>
      <w:adjustRightInd/>
      <w:spacing w:after="120"/>
    </w:pPr>
    <w:rPr>
      <w:b w:val="0"/>
      <w:bCs w:val="0"/>
      <w:sz w:val="24"/>
      <w:szCs w:val="24"/>
      <w:lang w:eastAsia="ar-SA"/>
    </w:rPr>
  </w:style>
  <w:style w:type="character" w:customStyle="1" w:styleId="af1">
    <w:name w:val="Основной текст Знак"/>
    <w:basedOn w:val="a0"/>
    <w:link w:val="af0"/>
    <w:rsid w:val="001D2F73"/>
    <w:rPr>
      <w:rFonts w:ascii="Times New Roman" w:eastAsia="Times New Roman" w:hAnsi="Times New Roman"/>
      <w:sz w:val="24"/>
      <w:szCs w:val="24"/>
      <w:lang w:eastAsia="ar-SA"/>
    </w:rPr>
  </w:style>
  <w:style w:type="paragraph" w:customStyle="1" w:styleId="T02">
    <w:name w:val="!T02"/>
    <w:basedOn w:val="a"/>
    <w:autoRedefine/>
    <w:rsid w:val="006C1F0E"/>
    <w:pPr>
      <w:autoSpaceDE/>
      <w:autoSpaceDN/>
      <w:adjustRightInd/>
      <w:ind w:left="179"/>
      <w:jc w:val="center"/>
    </w:pPr>
    <w:rPr>
      <w:bCs w:val="0"/>
      <w:sz w:val="24"/>
      <w:szCs w:val="24"/>
    </w:rPr>
  </w:style>
  <w:style w:type="paragraph" w:styleId="af2">
    <w:name w:val="Plain Text"/>
    <w:basedOn w:val="a"/>
    <w:link w:val="af3"/>
    <w:uiPriority w:val="99"/>
    <w:semiHidden/>
    <w:unhideWhenUsed/>
    <w:rsid w:val="00893EF8"/>
    <w:pPr>
      <w:widowControl/>
      <w:autoSpaceDE/>
      <w:autoSpaceDN/>
      <w:adjustRightInd/>
    </w:pPr>
    <w:rPr>
      <w:rFonts w:ascii="Calibri" w:eastAsia="Calibri" w:hAnsi="Calibri"/>
      <w:b w:val="0"/>
      <w:bCs w:val="0"/>
      <w:sz w:val="22"/>
      <w:szCs w:val="21"/>
      <w:lang w:eastAsia="en-US"/>
    </w:rPr>
  </w:style>
  <w:style w:type="character" w:customStyle="1" w:styleId="af3">
    <w:name w:val="Текст Знак"/>
    <w:basedOn w:val="a0"/>
    <w:link w:val="af2"/>
    <w:uiPriority w:val="99"/>
    <w:semiHidden/>
    <w:rsid w:val="00893EF8"/>
    <w:rPr>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472230">
      <w:bodyDiv w:val="1"/>
      <w:marLeft w:val="0"/>
      <w:marRight w:val="0"/>
      <w:marTop w:val="0"/>
      <w:marBottom w:val="0"/>
      <w:divBdr>
        <w:top w:val="none" w:sz="0" w:space="0" w:color="auto"/>
        <w:left w:val="none" w:sz="0" w:space="0" w:color="auto"/>
        <w:bottom w:val="none" w:sz="0" w:space="0" w:color="auto"/>
        <w:right w:val="none" w:sz="0" w:space="0" w:color="auto"/>
      </w:divBdr>
    </w:div>
    <w:div w:id="1509560141">
      <w:bodyDiv w:val="1"/>
      <w:marLeft w:val="0"/>
      <w:marRight w:val="0"/>
      <w:marTop w:val="0"/>
      <w:marBottom w:val="0"/>
      <w:divBdr>
        <w:top w:val="none" w:sz="0" w:space="0" w:color="auto"/>
        <w:left w:val="none" w:sz="0" w:space="0" w:color="auto"/>
        <w:bottom w:val="none" w:sz="0" w:space="0" w:color="auto"/>
        <w:right w:val="none" w:sz="0" w:space="0" w:color="auto"/>
      </w:divBdr>
    </w:div>
    <w:div w:id="16519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AF6A-87C2-4590-AF4F-06DA0356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5021</Words>
  <Characters>38562</Characters>
  <Application>Microsoft Office Word</Application>
  <DocSecurity>0</DocSecurity>
  <Lines>321</Lines>
  <Paragraphs>86</Paragraphs>
  <ScaleCrop>false</ScaleCrop>
  <HeadingPairs>
    <vt:vector size="2" baseType="variant">
      <vt:variant>
        <vt:lpstr>Название</vt:lpstr>
      </vt:variant>
      <vt:variant>
        <vt:i4>1</vt:i4>
      </vt:variant>
    </vt:vector>
  </HeadingPairs>
  <TitlesOfParts>
    <vt:vector size="1" baseType="lpstr">
      <vt:lpstr>Договор аренды № ЭНС-13/077</vt:lpstr>
    </vt:vector>
  </TitlesOfParts>
  <Company>RePack by SPecialiST</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 ЭНС-13/077</dc:title>
  <dc:creator>Ольга Шалаева</dc:creator>
  <cp:lastModifiedBy>Александрова Наталья</cp:lastModifiedBy>
  <cp:revision>10</cp:revision>
  <cp:lastPrinted>2015-12-14T08:37:00Z</cp:lastPrinted>
  <dcterms:created xsi:type="dcterms:W3CDTF">2020-10-27T08:52:00Z</dcterms:created>
  <dcterms:modified xsi:type="dcterms:W3CDTF">2020-12-07T09:54:00Z</dcterms:modified>
</cp:coreProperties>
</file>