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FD0BD6" w:rsidRDefault="004B76D5" w:rsidP="0011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BD6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реализацию </w:t>
      </w:r>
      <w:r w:rsidR="009C2958">
        <w:rPr>
          <w:rFonts w:ascii="Times New Roman" w:hAnsi="Times New Roman"/>
          <w:b/>
          <w:sz w:val="24"/>
          <w:szCs w:val="24"/>
        </w:rPr>
        <w:t>макулатуры</w:t>
      </w:r>
      <w:r w:rsidRPr="00FD0BD6">
        <w:rPr>
          <w:rFonts w:ascii="Times New Roman" w:hAnsi="Times New Roman"/>
          <w:b/>
          <w:sz w:val="24"/>
          <w:szCs w:val="24"/>
        </w:rPr>
        <w:t>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6D5" w:rsidRPr="00FD0BD6" w:rsidRDefault="006E09E7" w:rsidP="00820218">
      <w:pPr>
        <w:spacing w:after="0" w:line="240" w:lineRule="auto"/>
        <w:jc w:val="both"/>
        <w:rPr>
          <w:rFonts w:ascii="Times New Roman" w:hAnsi="Times New Roman"/>
          <w:b/>
        </w:rPr>
      </w:pPr>
      <w:r w:rsidRPr="00FD0BD6">
        <w:rPr>
          <w:rFonts w:ascii="Times New Roman" w:hAnsi="Times New Roman"/>
        </w:rPr>
        <w:t>П</w:t>
      </w:r>
      <w:r w:rsidR="004B76D5" w:rsidRPr="00FD0BD6">
        <w:rPr>
          <w:rFonts w:ascii="Times New Roman" w:hAnsi="Times New Roman"/>
        </w:rPr>
        <w:t xml:space="preserve">АО «Саратовский НПЗ» настоящим объявляет о проведении открытого запроса цен на </w:t>
      </w:r>
      <w:r w:rsidR="00F91D63" w:rsidRPr="00FD0BD6">
        <w:rPr>
          <w:rFonts w:ascii="Times New Roman" w:hAnsi="Times New Roman"/>
          <w:b/>
        </w:rPr>
        <w:t>реализацию</w:t>
      </w:r>
      <w:r w:rsidR="004B76D5" w:rsidRPr="00FD0BD6">
        <w:rPr>
          <w:rFonts w:ascii="Times New Roman" w:hAnsi="Times New Roman"/>
          <w:b/>
        </w:rPr>
        <w:t xml:space="preserve"> </w:t>
      </w:r>
      <w:r w:rsidR="009C2958">
        <w:rPr>
          <w:rFonts w:ascii="Times New Roman" w:hAnsi="Times New Roman"/>
          <w:b/>
          <w:sz w:val="24"/>
          <w:szCs w:val="24"/>
        </w:rPr>
        <w:t>макулатуры</w:t>
      </w:r>
      <w:r w:rsidR="005D49EF" w:rsidRPr="00FD0BD6">
        <w:rPr>
          <w:rFonts w:ascii="Times New Roman" w:hAnsi="Times New Roman"/>
          <w:b/>
        </w:rPr>
        <w:t>,</w:t>
      </w:r>
      <w:r w:rsidR="004B76D5" w:rsidRPr="00FD0BD6">
        <w:rPr>
          <w:rFonts w:ascii="Times New Roman" w:hAnsi="Times New Roman"/>
          <w:b/>
        </w:rPr>
        <w:t xml:space="preserve"> </w:t>
      </w:r>
      <w:r w:rsidR="004B76D5" w:rsidRPr="00FD0BD6">
        <w:rPr>
          <w:rFonts w:ascii="Times New Roman" w:hAnsi="Times New Roman"/>
        </w:rPr>
        <w:t>и предлагает покупателям подавать заявки на участие в проводимой реализации.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FD0BD6" w:rsidRPr="00FD0BD6" w:rsidTr="009B37EB">
        <w:trPr>
          <w:trHeight w:val="86"/>
        </w:trPr>
        <w:tc>
          <w:tcPr>
            <w:tcW w:w="710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 xml:space="preserve">№ </w:t>
            </w:r>
          </w:p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Ref330213198"/>
          </w:p>
        </w:tc>
        <w:bookmarkEnd w:id="0"/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6379" w:type="dxa"/>
          </w:tcPr>
          <w:p w:rsidR="004B76D5" w:rsidRPr="00FD0BD6" w:rsidRDefault="006E09E7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0A0F23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B76D5" w:rsidRPr="00FD0BD6" w:rsidRDefault="004B76D5" w:rsidP="002A5DA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Контактные лица:</w:t>
            </w:r>
          </w:p>
          <w:p w:rsidR="004B76D5" w:rsidRPr="00FD0BD6" w:rsidRDefault="00D358D7" w:rsidP="0029547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Консультации </w:t>
            </w:r>
            <w:r w:rsidR="004B76D5" w:rsidRPr="00FD0BD6">
              <w:rPr>
                <w:rFonts w:ascii="Times New Roman" w:hAnsi="Times New Roman"/>
              </w:rPr>
              <w:t xml:space="preserve">по организационным и процедурным вопросам: </w:t>
            </w:r>
          </w:p>
          <w:p w:rsidR="004B76D5" w:rsidRPr="0067655B" w:rsidRDefault="00C62A46" w:rsidP="0067655B">
            <w:pPr>
              <w:spacing w:after="0"/>
              <w:rPr>
                <w:rFonts w:ascii="Times New Roman" w:hAnsi="Times New Roman"/>
              </w:rPr>
            </w:pPr>
            <w:r w:rsidRPr="00C62A46">
              <w:rPr>
                <w:rFonts w:ascii="Times New Roman" w:hAnsi="Times New Roman"/>
              </w:rPr>
              <w:t xml:space="preserve">телефон: </w:t>
            </w:r>
            <w:r w:rsidR="00B311CE">
              <w:rPr>
                <w:rFonts w:ascii="Times New Roman" w:hAnsi="Times New Roman"/>
              </w:rPr>
              <w:t>8-</w:t>
            </w:r>
            <w:r w:rsidR="0067655B">
              <w:rPr>
                <w:rFonts w:ascii="Times New Roman" w:hAnsi="Times New Roman"/>
              </w:rPr>
              <w:t>917-208-41-62</w:t>
            </w:r>
            <w:r w:rsidRPr="00C62A46">
              <w:rPr>
                <w:rFonts w:ascii="Times New Roman" w:hAnsi="Times New Roman"/>
              </w:rPr>
              <w:t xml:space="preserve">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Способ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Открытый запрос цен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Форма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224456" w:rsidP="00E2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B76D5" w:rsidRPr="00FD0BD6">
              <w:rPr>
                <w:rFonts w:ascii="Times New Roman" w:hAnsi="Times New Roman"/>
              </w:rPr>
              <w:t xml:space="preserve">лектронная.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A66A48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A66A48" w:rsidRDefault="004B76D5" w:rsidP="007532DC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 xml:space="preserve"> </w:t>
            </w:r>
            <w:r w:rsidR="007532DC">
              <w:rPr>
                <w:rFonts w:ascii="Times New Roman" w:hAnsi="Times New Roman"/>
              </w:rPr>
              <w:t>1</w:t>
            </w:r>
            <w:r w:rsidR="00FD0BD6" w:rsidRPr="00A66A48">
              <w:rPr>
                <w:rFonts w:ascii="Times New Roman" w:hAnsi="Times New Roman"/>
              </w:rPr>
              <w:t xml:space="preserve"> (</w:t>
            </w:r>
            <w:r w:rsidR="007532DC">
              <w:rPr>
                <w:rFonts w:ascii="Times New Roman" w:hAnsi="Times New Roman"/>
              </w:rPr>
              <w:t>Один</w:t>
            </w:r>
            <w:r w:rsidR="00FD0BD6" w:rsidRPr="00A66A48">
              <w:rPr>
                <w:rFonts w:ascii="Times New Roman" w:hAnsi="Times New Roman"/>
              </w:rPr>
              <w:t>)</w:t>
            </w:r>
            <w:r w:rsidR="005953F4" w:rsidRPr="00A66A48">
              <w:rPr>
                <w:rFonts w:ascii="Times New Roman" w:hAnsi="Times New Roman"/>
              </w:rPr>
              <w:t>,</w:t>
            </w:r>
            <w:r w:rsidR="00FD0BD6" w:rsidRPr="00A66A48">
              <w:rPr>
                <w:rFonts w:ascii="Times New Roman" w:hAnsi="Times New Roman"/>
              </w:rPr>
              <w:t xml:space="preserve"> неделимы</w:t>
            </w:r>
            <w:r w:rsidR="007532DC">
              <w:rPr>
                <w:rFonts w:ascii="Times New Roman" w:hAnsi="Times New Roman"/>
              </w:rPr>
              <w:t>й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1"/>
                <w:numId w:val="1"/>
              </w:numPr>
              <w:spacing w:after="0" w:line="240" w:lineRule="auto"/>
              <w:ind w:hanging="792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9546A7" w:rsidP="009546A7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Лот №</w:t>
            </w:r>
          </w:p>
        </w:tc>
        <w:tc>
          <w:tcPr>
            <w:tcW w:w="6379" w:type="dxa"/>
          </w:tcPr>
          <w:p w:rsidR="004B76D5" w:rsidRPr="00FD0BD6" w:rsidRDefault="009546A7" w:rsidP="0067655B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№</w:t>
            </w:r>
            <w:r w:rsidR="00FD0BD6" w:rsidRPr="00FD0BD6">
              <w:rPr>
                <w:rFonts w:ascii="Times New Roman" w:hAnsi="Times New Roman"/>
              </w:rPr>
              <w:t xml:space="preserve"> </w:t>
            </w:r>
            <w:r w:rsidR="0067655B">
              <w:rPr>
                <w:rFonts w:ascii="Times New Roman" w:hAnsi="Times New Roman"/>
              </w:rPr>
              <w:t>36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6379" w:type="dxa"/>
          </w:tcPr>
          <w:p w:rsidR="006939E7" w:rsidRPr="00FD0BD6" w:rsidRDefault="00113806" w:rsidP="00693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Реализация</w:t>
            </w:r>
            <w:r w:rsidR="004B76D5" w:rsidRPr="00FD0BD6">
              <w:rPr>
                <w:rFonts w:ascii="Times New Roman" w:hAnsi="Times New Roman"/>
              </w:rPr>
              <w:t xml:space="preserve"> </w:t>
            </w:r>
            <w:r w:rsidR="007532DC">
              <w:rPr>
                <w:rFonts w:ascii="Times New Roman" w:hAnsi="Times New Roman"/>
              </w:rPr>
              <w:t>макулатуры</w:t>
            </w:r>
          </w:p>
          <w:p w:rsidR="004B76D5" w:rsidRPr="00FD0BD6" w:rsidRDefault="004B76D5" w:rsidP="006B2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ОКВЭД</w:t>
            </w:r>
          </w:p>
        </w:tc>
        <w:tc>
          <w:tcPr>
            <w:tcW w:w="6379" w:type="dxa"/>
          </w:tcPr>
          <w:p w:rsidR="004B76D5" w:rsidRPr="00FD0BD6" w:rsidRDefault="004B76D5" w:rsidP="00D1763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ОКДП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6E09E7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  <w:p w:rsidR="004B76D5" w:rsidRPr="00FD0BD6" w:rsidRDefault="004B76D5" w:rsidP="00FD0BD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 xml:space="preserve">: территория </w:t>
            </w:r>
            <w:r w:rsidR="00FD0BD6">
              <w:rPr>
                <w:rFonts w:ascii="Times New Roman" w:hAnsi="Times New Roman"/>
              </w:rPr>
              <w:t>Продавца</w:t>
            </w:r>
            <w:r w:rsidRPr="00FD0BD6">
              <w:rPr>
                <w:rFonts w:ascii="Times New Roman" w:hAnsi="Times New Roman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Pr="00FD0BD6" w:rsidRDefault="00C8400A" w:rsidP="00A93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862335" w:rsidP="00B311C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Адрес сайта </w:t>
            </w:r>
            <w:r w:rsidR="00B311CE">
              <w:rPr>
                <w:rFonts w:ascii="Times New Roman" w:hAnsi="Times New Roman"/>
              </w:rPr>
              <w:t>продавц</w:t>
            </w:r>
            <w:r w:rsidRPr="00FD0BD6">
              <w:rPr>
                <w:rFonts w:ascii="Times New Roman" w:hAnsi="Times New Roman"/>
              </w:rPr>
              <w:t>а:</w:t>
            </w:r>
          </w:p>
        </w:tc>
        <w:tc>
          <w:tcPr>
            <w:tcW w:w="6379" w:type="dxa"/>
          </w:tcPr>
          <w:p w:rsidR="004B76D5" w:rsidRPr="00FD0BD6" w:rsidRDefault="0067655B" w:rsidP="00224456">
            <w:pPr>
              <w:rPr>
                <w:rFonts w:ascii="Times New Roman" w:hAnsi="Times New Roman"/>
                <w:b/>
              </w:rPr>
            </w:pPr>
            <w:hyperlink r:id="rId7" w:history="1">
              <w:r w:rsidR="00224456">
                <w:rPr>
                  <w:rStyle w:val="a4"/>
                </w:rPr>
                <w:t>https://sale.tektorg.ru/</w:t>
              </w:r>
            </w:hyperlink>
            <w:r w:rsidR="00862335">
              <w:rPr>
                <w:rStyle w:val="a4"/>
              </w:rPr>
              <w:t xml:space="preserve">; </w:t>
            </w:r>
            <w:r w:rsidR="00862335" w:rsidRPr="00DE316C">
              <w:rPr>
                <w:bCs/>
              </w:rPr>
              <w:t xml:space="preserve"> </w:t>
            </w:r>
            <w:r w:rsidR="00862335" w:rsidRPr="00291987">
              <w:rPr>
                <w:rFonts w:ascii="Times New Roman" w:hAnsi="Times New Roman"/>
              </w:rPr>
              <w:t>Секция «Продажа имущества»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4B76D5" w:rsidRPr="00613C9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Toc263060910"/>
            <w:r w:rsidRPr="00613C96">
              <w:rPr>
                <w:rFonts w:ascii="Times New Roman" w:hAnsi="Times New Roman"/>
              </w:rPr>
              <w:t xml:space="preserve">Место и способ предоставления заявок на участие в </w:t>
            </w:r>
            <w:bookmarkEnd w:id="1"/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2567F1" w:rsidRDefault="004B76D5" w:rsidP="008623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 xml:space="preserve">Заявка </w:t>
            </w:r>
            <w:r w:rsidR="00862335" w:rsidRPr="002567F1">
              <w:rPr>
                <w:rFonts w:ascii="Times New Roman" w:hAnsi="Times New Roman"/>
              </w:rPr>
              <w:t>-</w:t>
            </w:r>
            <w:r w:rsidR="00E2206A" w:rsidRPr="002567F1">
              <w:rPr>
                <w:rFonts w:ascii="Times New Roman" w:hAnsi="Times New Roman"/>
              </w:rPr>
              <w:t xml:space="preserve"> комплект документов</w:t>
            </w:r>
            <w:r w:rsidR="0067655B">
              <w:rPr>
                <w:rFonts w:ascii="Times New Roman" w:hAnsi="Times New Roman"/>
              </w:rPr>
              <w:t xml:space="preserve"> по лоту</w:t>
            </w:r>
            <w:r w:rsidR="00BF016A" w:rsidRPr="002567F1">
              <w:rPr>
                <w:rFonts w:ascii="Times New Roman" w:hAnsi="Times New Roman"/>
              </w:rPr>
              <w:t xml:space="preserve"> №</w:t>
            </w:r>
            <w:r w:rsidR="0067655B">
              <w:rPr>
                <w:rFonts w:ascii="Times New Roman" w:hAnsi="Times New Roman"/>
              </w:rPr>
              <w:t>36</w:t>
            </w:r>
            <w:r w:rsidR="00FD0BD6" w:rsidRPr="002567F1">
              <w:rPr>
                <w:rFonts w:ascii="Times New Roman" w:hAnsi="Times New Roman"/>
              </w:rPr>
              <w:t xml:space="preserve"> </w:t>
            </w:r>
            <w:r w:rsidR="00862335" w:rsidRPr="002567F1">
              <w:rPr>
                <w:rFonts w:ascii="Times New Roman" w:hAnsi="Times New Roman"/>
              </w:rPr>
              <w:t>–</w:t>
            </w:r>
            <w:r w:rsidR="00273F93" w:rsidRPr="002567F1">
              <w:rPr>
                <w:rFonts w:ascii="Times New Roman" w:hAnsi="Times New Roman"/>
              </w:rPr>
              <w:t xml:space="preserve"> </w:t>
            </w:r>
            <w:r w:rsidR="00DE021F" w:rsidRPr="002567F1">
              <w:rPr>
                <w:rFonts w:ascii="Times New Roman" w:hAnsi="Times New Roman"/>
              </w:rPr>
              <w:t>«Р</w:t>
            </w:r>
            <w:r w:rsidR="00E2206A" w:rsidRPr="002567F1">
              <w:rPr>
                <w:rFonts w:ascii="Times New Roman" w:hAnsi="Times New Roman"/>
              </w:rPr>
              <w:t>еализация</w:t>
            </w:r>
            <w:r w:rsidR="00862335" w:rsidRPr="002567F1">
              <w:rPr>
                <w:rFonts w:ascii="Times New Roman" w:hAnsi="Times New Roman"/>
              </w:rPr>
              <w:t xml:space="preserve"> </w:t>
            </w:r>
            <w:r w:rsidR="00176A40" w:rsidRPr="002567F1">
              <w:rPr>
                <w:rFonts w:ascii="Times New Roman" w:hAnsi="Times New Roman"/>
              </w:rPr>
              <w:t>макулатуры</w:t>
            </w:r>
            <w:r w:rsidR="00DE021F" w:rsidRPr="002567F1">
              <w:rPr>
                <w:rFonts w:ascii="Times New Roman" w:hAnsi="Times New Roman"/>
              </w:rPr>
              <w:t>»</w:t>
            </w:r>
            <w:r w:rsidR="00E2206A" w:rsidRPr="002567F1">
              <w:rPr>
                <w:rFonts w:ascii="Times New Roman" w:hAnsi="Times New Roman"/>
              </w:rPr>
              <w:t>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Форма коммерческого предложения.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Требования  к содержанию, оформлению коммерческого предложения: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все представляемые документы и сведения, должны быть, составлены на русском языке. Если какие-либо сведения или документы представляются на другом языке, они должны сопровождаться переводом на русский язык;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предложения должны представляться в виде сканированной копии оригинала предложения, подписанной и заверенной  руководителем организации в одном экземпляре;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изменение формы коммерческого предложения не допускается.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Стоимостные условия коммерческого предложения:</w:t>
            </w:r>
          </w:p>
          <w:p w:rsidR="00862335" w:rsidRPr="002567F1" w:rsidRDefault="00862335" w:rsidP="00862335">
            <w:pPr>
              <w:spacing w:after="0" w:line="240" w:lineRule="auto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общая стоимость и все расценки в составе коммерческого предложения должны быть указаны в рублях РФ с учетом НДС</w:t>
            </w:r>
          </w:p>
          <w:p w:rsidR="004B76D5" w:rsidRPr="002567F1" w:rsidRDefault="004B76D5" w:rsidP="008623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567F1">
              <w:rPr>
                <w:rFonts w:ascii="Times New Roman" w:hAnsi="Times New Roman"/>
                <w:i/>
              </w:rPr>
              <w:t>Подача всех заявок осуществляется в одно время:</w:t>
            </w:r>
          </w:p>
          <w:p w:rsidR="004B76D5" w:rsidRPr="002567F1" w:rsidRDefault="004B76D5" w:rsidP="0067655B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 w:rsidRPr="002567F1">
              <w:rPr>
                <w:rFonts w:ascii="Times New Roman" w:hAnsi="Times New Roman"/>
                <w:i/>
                <w:lang w:eastAsia="ru-RU"/>
              </w:rPr>
              <w:t xml:space="preserve">с 8-00 </w:t>
            </w:r>
            <w:r w:rsidR="002567F1" w:rsidRPr="002567F1">
              <w:rPr>
                <w:rFonts w:ascii="Times New Roman" w:hAnsi="Times New Roman"/>
                <w:i/>
                <w:lang w:val="en-US" w:eastAsia="ru-RU"/>
              </w:rPr>
              <w:t>2</w:t>
            </w:r>
            <w:r w:rsidR="0067655B">
              <w:rPr>
                <w:rFonts w:ascii="Times New Roman" w:hAnsi="Times New Roman"/>
                <w:i/>
                <w:lang w:eastAsia="ru-RU"/>
              </w:rPr>
              <w:t>6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0</w:t>
            </w:r>
            <w:r w:rsidR="0067655B">
              <w:rPr>
                <w:rFonts w:ascii="Times New Roman" w:hAnsi="Times New Roman"/>
                <w:i/>
                <w:lang w:eastAsia="ru-RU"/>
              </w:rPr>
              <w:t>7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862335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Pr="002567F1">
              <w:rPr>
                <w:rFonts w:ascii="Times New Roman" w:hAnsi="Times New Roman"/>
                <w:i/>
                <w:lang w:eastAsia="ru-RU"/>
              </w:rPr>
              <w:t xml:space="preserve">г. до 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23.59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 xml:space="preserve">  0</w:t>
            </w:r>
            <w:r w:rsidR="0067655B">
              <w:rPr>
                <w:rFonts w:ascii="Times New Roman" w:hAnsi="Times New Roman"/>
                <w:i/>
                <w:lang w:eastAsia="ru-RU"/>
              </w:rPr>
              <w:t>6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.0</w:t>
            </w:r>
            <w:r w:rsidR="0067655B">
              <w:rPr>
                <w:rFonts w:ascii="Times New Roman" w:hAnsi="Times New Roman"/>
                <w:i/>
                <w:lang w:eastAsia="ru-RU"/>
              </w:rPr>
              <w:t>8</w:t>
            </w:r>
            <w:r w:rsidR="00732C76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2021</w:t>
            </w:r>
            <w:r w:rsidRPr="002567F1">
              <w:rPr>
                <w:rFonts w:ascii="Times New Roman" w:hAnsi="Times New Roman"/>
                <w:i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613C9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C96">
              <w:rPr>
                <w:rFonts w:ascii="Times New Roman" w:hAnsi="Times New Roman"/>
              </w:rPr>
              <w:t xml:space="preserve">Дата начала и дата и время окончания подачи заявок на участие в </w:t>
            </w:r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  <w:p w:rsidR="00E1478D" w:rsidRPr="00613C96" w:rsidRDefault="00E1478D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4B76D5" w:rsidRPr="002567F1" w:rsidRDefault="00421AD8" w:rsidP="0067655B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eastAsia="ru-RU"/>
              </w:rPr>
            </w:pPr>
            <w:r w:rsidRPr="002567F1">
              <w:rPr>
                <w:rFonts w:ascii="Times New Roman" w:hAnsi="Times New Roman"/>
                <w:i/>
                <w:lang w:eastAsia="ru-RU"/>
              </w:rPr>
              <w:t xml:space="preserve">С 8-00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2</w:t>
            </w:r>
            <w:r w:rsidR="0067655B">
              <w:rPr>
                <w:rFonts w:ascii="Times New Roman" w:hAnsi="Times New Roman"/>
                <w:i/>
                <w:lang w:eastAsia="ru-RU"/>
              </w:rPr>
              <w:t>6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176A40" w:rsidRPr="002567F1">
              <w:rPr>
                <w:rFonts w:ascii="Times New Roman" w:hAnsi="Times New Roman"/>
                <w:i/>
                <w:lang w:eastAsia="ru-RU"/>
              </w:rPr>
              <w:t>0</w:t>
            </w:r>
            <w:r w:rsidR="0067655B">
              <w:rPr>
                <w:rFonts w:ascii="Times New Roman" w:hAnsi="Times New Roman"/>
                <w:i/>
                <w:lang w:eastAsia="ru-RU"/>
              </w:rPr>
              <w:t>7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2F0B1F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="00EF7C47" w:rsidRPr="002567F1">
              <w:rPr>
                <w:rFonts w:ascii="Times New Roman" w:hAnsi="Times New Roman"/>
                <w:i/>
                <w:lang w:eastAsia="ru-RU"/>
              </w:rPr>
              <w:t xml:space="preserve"> г. до 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23.59</w:t>
            </w:r>
            <w:r w:rsidR="00AC66EC" w:rsidRPr="002567F1">
              <w:rPr>
                <w:rFonts w:ascii="Tahoma" w:hAnsi="Tahoma" w:cs="Tahoma"/>
                <w:bCs/>
                <w:i/>
                <w:sz w:val="15"/>
                <w:szCs w:val="15"/>
              </w:rPr>
              <w:t xml:space="preserve"> 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0</w:t>
            </w:r>
            <w:r w:rsidR="0067655B">
              <w:rPr>
                <w:rFonts w:ascii="Times New Roman" w:hAnsi="Times New Roman"/>
                <w:i/>
                <w:lang w:eastAsia="ru-RU"/>
              </w:rPr>
              <w:t>6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.0</w:t>
            </w:r>
            <w:r w:rsidR="0067655B">
              <w:rPr>
                <w:rFonts w:ascii="Times New Roman" w:hAnsi="Times New Roman"/>
                <w:i/>
                <w:lang w:eastAsia="ru-RU"/>
              </w:rPr>
              <w:t>8</w:t>
            </w:r>
            <w:bookmarkStart w:id="2" w:name="_GoBack"/>
            <w:bookmarkEnd w:id="2"/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 .</w:t>
            </w:r>
            <w:r w:rsidR="002F0B1F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="004B76D5" w:rsidRPr="002567F1">
              <w:rPr>
                <w:rFonts w:ascii="Times New Roman" w:hAnsi="Times New Roman"/>
                <w:i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</w:rPr>
              <w:t xml:space="preserve">Указание на право организатора отказаться от проведения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и дата рассмотрения заявок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9" w:type="dxa"/>
          </w:tcPr>
          <w:p w:rsidR="004B76D5" w:rsidRPr="00FD0BD6" w:rsidRDefault="006E09E7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П</w:t>
            </w:r>
            <w:r w:rsidR="004B76D5" w:rsidRPr="00FD0BD6">
              <w:rPr>
                <w:rFonts w:ascii="Times New Roman" w:hAnsi="Times New Roman"/>
                <w:lang w:eastAsia="ru-RU"/>
              </w:rPr>
              <w:t>АО «Саратовский НПЗ»</w:t>
            </w:r>
          </w:p>
          <w:p w:rsidR="004B76D5" w:rsidRPr="00FD0BD6" w:rsidRDefault="004B76D5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Адрес: 410022, город Саратов, улица Брянская, дом 1.</w:t>
            </w:r>
          </w:p>
          <w:p w:rsidR="004B76D5" w:rsidRPr="00FD0BD6" w:rsidRDefault="00113806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Подведение</w:t>
            </w:r>
            <w:r w:rsidR="004B76D5" w:rsidRPr="00FD0BD6">
              <w:rPr>
                <w:rFonts w:ascii="Times New Roman" w:hAnsi="Times New Roman"/>
              </w:rPr>
              <w:t xml:space="preserve"> итогов </w:t>
            </w:r>
            <w:r w:rsidRPr="00FD0BD6">
              <w:rPr>
                <w:rFonts w:ascii="Times New Roman" w:hAnsi="Times New Roman"/>
              </w:rPr>
              <w:t>тендера</w:t>
            </w:r>
            <w:r w:rsidR="004B76D5" w:rsidRPr="00FD0BD6">
              <w:rPr>
                <w:rFonts w:ascii="Times New Roman" w:hAnsi="Times New Roman"/>
              </w:rPr>
              <w:t xml:space="preserve"> среди участников соответствующих критериям </w:t>
            </w:r>
            <w:r w:rsidRPr="00FD0BD6">
              <w:rPr>
                <w:rFonts w:ascii="Times New Roman" w:hAnsi="Times New Roman"/>
              </w:rPr>
              <w:t xml:space="preserve">- </w:t>
            </w:r>
            <w:r w:rsidR="002567F1">
              <w:rPr>
                <w:rFonts w:ascii="Times New Roman" w:hAnsi="Times New Roman"/>
              </w:rPr>
              <w:t>1</w:t>
            </w:r>
            <w:r w:rsidR="008C413F">
              <w:rPr>
                <w:rFonts w:ascii="Times New Roman" w:hAnsi="Times New Roman"/>
              </w:rPr>
              <w:t>0</w:t>
            </w:r>
            <w:r w:rsidR="004B76D5" w:rsidRPr="00FD0BD6">
              <w:rPr>
                <w:rFonts w:ascii="Times New Roman" w:hAnsi="Times New Roman"/>
              </w:rPr>
              <w:t xml:space="preserve"> рабочих дней.</w:t>
            </w:r>
          </w:p>
          <w:p w:rsidR="004B76D5" w:rsidRPr="00FD0BD6" w:rsidRDefault="004B76D5" w:rsidP="00484301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Победителем признается участник соответствующий критериям, предложивший 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 xml:space="preserve">максимальную цену за </w:t>
            </w:r>
            <w:r w:rsidR="00484301" w:rsidRPr="00FD0BD6">
              <w:rPr>
                <w:rFonts w:ascii="Times New Roman" w:hAnsi="Times New Roman"/>
                <w:b/>
                <w:i/>
                <w:u w:val="single"/>
              </w:rPr>
              <w:t>лот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E147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Указание на возможность продления сроков </w:t>
            </w:r>
            <w:proofErr w:type="spellStart"/>
            <w:r w:rsidRPr="00FD0BD6">
              <w:rPr>
                <w:rFonts w:ascii="Times New Roman" w:hAnsi="Times New Roman"/>
              </w:rPr>
              <w:t>предквалификации</w:t>
            </w:r>
            <w:proofErr w:type="spellEnd"/>
            <w:r w:rsidRPr="00FD0BD6">
              <w:rPr>
                <w:rFonts w:ascii="Times New Roman" w:hAnsi="Times New Roman"/>
              </w:rPr>
              <w:t xml:space="preserve">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8C413F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Заказчик/организатор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вправе продлить срок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="00862335">
              <w:rPr>
                <w:rFonts w:ascii="Times New Roman" w:hAnsi="Times New Roman"/>
              </w:rPr>
              <w:t xml:space="preserve"> не более чем на </w:t>
            </w:r>
            <w:r w:rsidR="00176A40">
              <w:rPr>
                <w:rFonts w:ascii="Times New Roman" w:hAnsi="Times New Roman"/>
              </w:rPr>
              <w:t>1</w:t>
            </w:r>
            <w:r w:rsidR="008C413F">
              <w:rPr>
                <w:rFonts w:ascii="Times New Roman" w:hAnsi="Times New Roman"/>
              </w:rPr>
              <w:t>0</w:t>
            </w:r>
            <w:r w:rsidRPr="00FD0BD6">
              <w:rPr>
                <w:rFonts w:ascii="Times New Roman" w:hAnsi="Times New Roman"/>
              </w:rPr>
              <w:t xml:space="preserve"> рабочих дней.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В случае необходимости может быть принято решение о проведении переторжки</w:t>
            </w:r>
          </w:p>
        </w:tc>
      </w:tr>
      <w:tr w:rsidR="00FD0BD6" w:rsidRPr="00FD0BD6" w:rsidTr="009B37EB">
        <w:trPr>
          <w:trHeight w:val="86"/>
        </w:trPr>
        <w:tc>
          <w:tcPr>
            <w:tcW w:w="10632" w:type="dxa"/>
            <w:gridSpan w:val="3"/>
          </w:tcPr>
          <w:p w:rsidR="004B76D5" w:rsidRPr="00FD0BD6" w:rsidRDefault="004B76D5" w:rsidP="00D07E5A">
            <w:pPr>
              <w:jc w:val="both"/>
              <w:rPr>
                <w:rFonts w:ascii="Times New Roman" w:hAnsi="Times New Roman"/>
              </w:rPr>
            </w:pPr>
            <w:bookmarkStart w:id="3" w:name="_Toc263060913"/>
            <w:proofErr w:type="gramStart"/>
            <w:r w:rsidRPr="00FD0BD6">
              <w:rPr>
                <w:rFonts w:ascii="Times New Roman" w:hAnsi="Times New Roman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Pr="00FD0BD6" w:rsidRDefault="004B76D5">
      <w:pPr>
        <w:rPr>
          <w:rFonts w:ascii="Times New Roman" w:hAnsi="Times New Roman"/>
          <w:color w:val="FF0000"/>
        </w:rPr>
      </w:pPr>
    </w:p>
    <w:sectPr w:rsidR="004B76D5" w:rsidRPr="00FD0BD6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942"/>
    <w:rsid w:val="00072CFC"/>
    <w:rsid w:val="00075B3E"/>
    <w:rsid w:val="00090A1E"/>
    <w:rsid w:val="00090B0D"/>
    <w:rsid w:val="000A06B1"/>
    <w:rsid w:val="000A0F23"/>
    <w:rsid w:val="000A4ED4"/>
    <w:rsid w:val="000B2EDA"/>
    <w:rsid w:val="000B4E4C"/>
    <w:rsid w:val="000C5882"/>
    <w:rsid w:val="000D3DEB"/>
    <w:rsid w:val="0010665A"/>
    <w:rsid w:val="0010711F"/>
    <w:rsid w:val="00113806"/>
    <w:rsid w:val="00130FA2"/>
    <w:rsid w:val="00146DEB"/>
    <w:rsid w:val="001650EB"/>
    <w:rsid w:val="00165280"/>
    <w:rsid w:val="00176A40"/>
    <w:rsid w:val="0019227A"/>
    <w:rsid w:val="001C72F3"/>
    <w:rsid w:val="00224456"/>
    <w:rsid w:val="002258CF"/>
    <w:rsid w:val="002404C8"/>
    <w:rsid w:val="00252F31"/>
    <w:rsid w:val="00254BC3"/>
    <w:rsid w:val="002567F1"/>
    <w:rsid w:val="00257CE0"/>
    <w:rsid w:val="0026715C"/>
    <w:rsid w:val="00273F93"/>
    <w:rsid w:val="00291987"/>
    <w:rsid w:val="00291BDF"/>
    <w:rsid w:val="0029390D"/>
    <w:rsid w:val="0029547E"/>
    <w:rsid w:val="002A5DAA"/>
    <w:rsid w:val="002C3F50"/>
    <w:rsid w:val="002E1783"/>
    <w:rsid w:val="002F0B1F"/>
    <w:rsid w:val="002F4275"/>
    <w:rsid w:val="00301161"/>
    <w:rsid w:val="00306F89"/>
    <w:rsid w:val="0031023A"/>
    <w:rsid w:val="00326E24"/>
    <w:rsid w:val="00331DA5"/>
    <w:rsid w:val="00346B0D"/>
    <w:rsid w:val="00363DCA"/>
    <w:rsid w:val="00396957"/>
    <w:rsid w:val="003B283E"/>
    <w:rsid w:val="003C0479"/>
    <w:rsid w:val="003E30B9"/>
    <w:rsid w:val="003E5CBC"/>
    <w:rsid w:val="003F419D"/>
    <w:rsid w:val="0040324A"/>
    <w:rsid w:val="004130D2"/>
    <w:rsid w:val="00421AD8"/>
    <w:rsid w:val="00422C99"/>
    <w:rsid w:val="00424905"/>
    <w:rsid w:val="004836F2"/>
    <w:rsid w:val="00484301"/>
    <w:rsid w:val="00487873"/>
    <w:rsid w:val="004B76D5"/>
    <w:rsid w:val="004D5D90"/>
    <w:rsid w:val="00501584"/>
    <w:rsid w:val="00513874"/>
    <w:rsid w:val="00513DBB"/>
    <w:rsid w:val="00526390"/>
    <w:rsid w:val="005319D5"/>
    <w:rsid w:val="00532740"/>
    <w:rsid w:val="005856A0"/>
    <w:rsid w:val="005933C3"/>
    <w:rsid w:val="005953F4"/>
    <w:rsid w:val="005A2983"/>
    <w:rsid w:val="005B4674"/>
    <w:rsid w:val="005C5A00"/>
    <w:rsid w:val="005D49EF"/>
    <w:rsid w:val="005D5378"/>
    <w:rsid w:val="005E7EDC"/>
    <w:rsid w:val="00613C96"/>
    <w:rsid w:val="00657A66"/>
    <w:rsid w:val="0067655B"/>
    <w:rsid w:val="00683315"/>
    <w:rsid w:val="006939E7"/>
    <w:rsid w:val="006B2689"/>
    <w:rsid w:val="006B2797"/>
    <w:rsid w:val="006E09E7"/>
    <w:rsid w:val="006F48D2"/>
    <w:rsid w:val="00702E8C"/>
    <w:rsid w:val="00711504"/>
    <w:rsid w:val="00732C76"/>
    <w:rsid w:val="007369AD"/>
    <w:rsid w:val="007532DC"/>
    <w:rsid w:val="00781789"/>
    <w:rsid w:val="00790ABB"/>
    <w:rsid w:val="00792AF3"/>
    <w:rsid w:val="007B1DA4"/>
    <w:rsid w:val="007C416E"/>
    <w:rsid w:val="007F2B67"/>
    <w:rsid w:val="008047FE"/>
    <w:rsid w:val="0081643C"/>
    <w:rsid w:val="00820218"/>
    <w:rsid w:val="008238C7"/>
    <w:rsid w:val="00824F73"/>
    <w:rsid w:val="00850F99"/>
    <w:rsid w:val="00862335"/>
    <w:rsid w:val="00873C5F"/>
    <w:rsid w:val="008C001A"/>
    <w:rsid w:val="008C413F"/>
    <w:rsid w:val="008F60A0"/>
    <w:rsid w:val="008F6459"/>
    <w:rsid w:val="00900190"/>
    <w:rsid w:val="00906385"/>
    <w:rsid w:val="00907D86"/>
    <w:rsid w:val="009546A7"/>
    <w:rsid w:val="00975A90"/>
    <w:rsid w:val="009839DF"/>
    <w:rsid w:val="009A70F4"/>
    <w:rsid w:val="009B05A5"/>
    <w:rsid w:val="009B0B58"/>
    <w:rsid w:val="009B37EB"/>
    <w:rsid w:val="009C2958"/>
    <w:rsid w:val="009D584D"/>
    <w:rsid w:val="009E5BA6"/>
    <w:rsid w:val="009F1F27"/>
    <w:rsid w:val="00A01D48"/>
    <w:rsid w:val="00A347F2"/>
    <w:rsid w:val="00A46BBC"/>
    <w:rsid w:val="00A5101C"/>
    <w:rsid w:val="00A66A48"/>
    <w:rsid w:val="00A66A82"/>
    <w:rsid w:val="00A9050E"/>
    <w:rsid w:val="00A93696"/>
    <w:rsid w:val="00AC66EC"/>
    <w:rsid w:val="00AE0238"/>
    <w:rsid w:val="00AE5247"/>
    <w:rsid w:val="00B02308"/>
    <w:rsid w:val="00B311CE"/>
    <w:rsid w:val="00B31B5C"/>
    <w:rsid w:val="00B65257"/>
    <w:rsid w:val="00B71AB6"/>
    <w:rsid w:val="00B76E00"/>
    <w:rsid w:val="00B82978"/>
    <w:rsid w:val="00B83A49"/>
    <w:rsid w:val="00B94DC0"/>
    <w:rsid w:val="00BB5B67"/>
    <w:rsid w:val="00BD7E16"/>
    <w:rsid w:val="00BF016A"/>
    <w:rsid w:val="00BF42C6"/>
    <w:rsid w:val="00BF54F5"/>
    <w:rsid w:val="00C004CC"/>
    <w:rsid w:val="00C0362B"/>
    <w:rsid w:val="00C20B7D"/>
    <w:rsid w:val="00C30913"/>
    <w:rsid w:val="00C32FB2"/>
    <w:rsid w:val="00C34337"/>
    <w:rsid w:val="00C40874"/>
    <w:rsid w:val="00C56E58"/>
    <w:rsid w:val="00C62A46"/>
    <w:rsid w:val="00C8400A"/>
    <w:rsid w:val="00C97787"/>
    <w:rsid w:val="00CA5DCB"/>
    <w:rsid w:val="00CB001B"/>
    <w:rsid w:val="00CD2CFB"/>
    <w:rsid w:val="00CD3839"/>
    <w:rsid w:val="00CE0D64"/>
    <w:rsid w:val="00CE7749"/>
    <w:rsid w:val="00D06186"/>
    <w:rsid w:val="00D06C36"/>
    <w:rsid w:val="00D07B26"/>
    <w:rsid w:val="00D07E5A"/>
    <w:rsid w:val="00D1763E"/>
    <w:rsid w:val="00D21166"/>
    <w:rsid w:val="00D358D7"/>
    <w:rsid w:val="00D80DFE"/>
    <w:rsid w:val="00D91905"/>
    <w:rsid w:val="00DA3034"/>
    <w:rsid w:val="00DB6694"/>
    <w:rsid w:val="00DD22BC"/>
    <w:rsid w:val="00DE021F"/>
    <w:rsid w:val="00DE1EEF"/>
    <w:rsid w:val="00DF1EE1"/>
    <w:rsid w:val="00E01A83"/>
    <w:rsid w:val="00E037FF"/>
    <w:rsid w:val="00E122CE"/>
    <w:rsid w:val="00E1478D"/>
    <w:rsid w:val="00E149AF"/>
    <w:rsid w:val="00E2206A"/>
    <w:rsid w:val="00E232B7"/>
    <w:rsid w:val="00E7392C"/>
    <w:rsid w:val="00E742C8"/>
    <w:rsid w:val="00E74DD3"/>
    <w:rsid w:val="00E75DE7"/>
    <w:rsid w:val="00E80F4A"/>
    <w:rsid w:val="00E84AD6"/>
    <w:rsid w:val="00EB2CDF"/>
    <w:rsid w:val="00EC1413"/>
    <w:rsid w:val="00ED1AC2"/>
    <w:rsid w:val="00EE473A"/>
    <w:rsid w:val="00EF5AC8"/>
    <w:rsid w:val="00EF7C47"/>
    <w:rsid w:val="00F03845"/>
    <w:rsid w:val="00F05806"/>
    <w:rsid w:val="00F0662A"/>
    <w:rsid w:val="00F2112F"/>
    <w:rsid w:val="00F40DF3"/>
    <w:rsid w:val="00F43167"/>
    <w:rsid w:val="00F4697B"/>
    <w:rsid w:val="00F558A4"/>
    <w:rsid w:val="00F64D0D"/>
    <w:rsid w:val="00F7290B"/>
    <w:rsid w:val="00F91D63"/>
    <w:rsid w:val="00F92610"/>
    <w:rsid w:val="00FA59D5"/>
    <w:rsid w:val="00FB72FA"/>
    <w:rsid w:val="00FD0BD6"/>
    <w:rsid w:val="00FD2960"/>
    <w:rsid w:val="00FF10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a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a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a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a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DB34-506B-472F-A476-94F67A72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TNK-BP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onkalinkina</cp:lastModifiedBy>
  <cp:revision>11</cp:revision>
  <cp:lastPrinted>2020-01-15T06:46:00Z</cp:lastPrinted>
  <dcterms:created xsi:type="dcterms:W3CDTF">2020-06-29T04:49:00Z</dcterms:created>
  <dcterms:modified xsi:type="dcterms:W3CDTF">2021-07-21T05:24:00Z</dcterms:modified>
</cp:coreProperties>
</file>