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A" w:rsidRDefault="00E6662A" w:rsidP="00E6662A">
      <w:pPr>
        <w:pStyle w:val="-0"/>
        <w:jc w:val="center"/>
      </w:pPr>
      <w:bookmarkStart w:id="0" w:name="_Toc392489340"/>
      <w:bookmarkStart w:id="1" w:name="_Toc392487636"/>
      <w:bookmarkStart w:id="2" w:name="_Ref391413584"/>
      <w:bookmarkStart w:id="3" w:name="_Toc536112828"/>
      <w:bookmarkStart w:id="4" w:name="_Toc438724509"/>
      <w:r>
        <w:t>Извещение</w:t>
      </w:r>
      <w:bookmarkEnd w:id="0"/>
      <w:bookmarkEnd w:id="1"/>
      <w:bookmarkEnd w:id="2"/>
      <w:r>
        <w:t xml:space="preserve"> о проведении конкурентной закупки</w:t>
      </w:r>
      <w:bookmarkEnd w:id="3"/>
      <w:bookmarkEnd w:id="4"/>
    </w:p>
    <w:p w:rsidR="005E6181" w:rsidRPr="00AD46FE" w:rsidRDefault="005E6181" w:rsidP="00C57876">
      <w:pPr>
        <w:tabs>
          <w:tab w:val="left" w:pos="284"/>
        </w:tabs>
        <w:ind w:firstLine="0"/>
        <w:rPr>
          <w:b/>
          <w:szCs w:val="24"/>
        </w:rPr>
      </w:pPr>
      <w:r w:rsidRPr="00AD46FE">
        <w:rPr>
          <w:b/>
          <w:szCs w:val="24"/>
        </w:rPr>
        <w:t xml:space="preserve">«Предоставление права аренды земельного участка с кадастровым номером 60:07:0160102:73, </w:t>
      </w:r>
      <w:r>
        <w:rPr>
          <w:b/>
          <w:szCs w:val="24"/>
        </w:rPr>
        <w:t xml:space="preserve">площадью 159925 </w:t>
      </w:r>
      <w:proofErr w:type="spellStart"/>
      <w:r>
        <w:rPr>
          <w:b/>
          <w:szCs w:val="24"/>
        </w:rPr>
        <w:t>кв.м</w:t>
      </w:r>
      <w:proofErr w:type="spellEnd"/>
      <w:r>
        <w:rPr>
          <w:b/>
          <w:szCs w:val="24"/>
        </w:rPr>
        <w:t>, к</w:t>
      </w:r>
      <w:r w:rsidRPr="00DE16BF">
        <w:rPr>
          <w:b/>
          <w:szCs w:val="24"/>
        </w:rPr>
        <w:t xml:space="preserve">атегория земель: </w:t>
      </w:r>
      <w:r>
        <w:rPr>
          <w:b/>
          <w:szCs w:val="24"/>
        </w:rPr>
        <w:t>з</w:t>
      </w:r>
      <w:r w:rsidRPr="00DE16BF">
        <w:rPr>
          <w:b/>
          <w:szCs w:val="24"/>
        </w:rPr>
        <w:t xml:space="preserve">емли сельскохозяйственного назначения, разрешенное использование: для ведения сельскохозяйственного производства, </w:t>
      </w:r>
      <w:r w:rsidRPr="00AD46FE">
        <w:rPr>
          <w:b/>
          <w:szCs w:val="24"/>
        </w:rPr>
        <w:t xml:space="preserve">расположенного по адресу: обл. Псковская, р-н </w:t>
      </w:r>
      <w:proofErr w:type="spellStart"/>
      <w:r w:rsidRPr="00AD46FE">
        <w:rPr>
          <w:b/>
          <w:szCs w:val="24"/>
        </w:rPr>
        <w:t>Куньинский</w:t>
      </w:r>
      <w:proofErr w:type="spellEnd"/>
      <w:r w:rsidRPr="00AD46FE">
        <w:rPr>
          <w:b/>
          <w:szCs w:val="24"/>
        </w:rPr>
        <w:t>, СП "</w:t>
      </w:r>
      <w:proofErr w:type="spellStart"/>
      <w:r w:rsidRPr="00AD46FE">
        <w:rPr>
          <w:b/>
          <w:szCs w:val="24"/>
        </w:rPr>
        <w:t>Боталовская</w:t>
      </w:r>
      <w:proofErr w:type="spellEnd"/>
      <w:r w:rsidRPr="00AD46FE">
        <w:rPr>
          <w:b/>
          <w:szCs w:val="24"/>
        </w:rPr>
        <w:t xml:space="preserve"> волость",</w:t>
      </w:r>
      <w:r>
        <w:rPr>
          <w:b/>
          <w:szCs w:val="24"/>
        </w:rPr>
        <w:t xml:space="preserve"> </w:t>
      </w:r>
      <w:r w:rsidRPr="00AD46FE">
        <w:rPr>
          <w:b/>
          <w:szCs w:val="24"/>
        </w:rPr>
        <w:t>в районе 435 км с правой стороны автодороги Москва-Балтия»</w:t>
      </w:r>
      <w:r w:rsidR="00245CA1">
        <w:rPr>
          <w:b/>
          <w:szCs w:val="24"/>
        </w:rPr>
        <w:t>, без права возведения объектов капитального строительства</w:t>
      </w:r>
      <w:r w:rsidR="008421C4">
        <w:rPr>
          <w:b/>
          <w:szCs w:val="24"/>
        </w:rPr>
        <w:t>»</w:t>
      </w:r>
      <w:r w:rsidR="00471906">
        <w:rPr>
          <w:b/>
          <w:szCs w:val="24"/>
        </w:rPr>
        <w:t xml:space="preserve"> </w:t>
      </w:r>
    </w:p>
    <w:tbl>
      <w:tblPr>
        <w:tblW w:w="498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5"/>
        <w:gridCol w:w="1629"/>
        <w:gridCol w:w="2508"/>
        <w:gridCol w:w="1381"/>
        <w:gridCol w:w="1125"/>
        <w:gridCol w:w="2508"/>
      </w:tblGrid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 w:rsidP="005E6181">
            <w:pPr>
              <w:ind w:firstLine="0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 xml:space="preserve">№ 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ПОЗИЦИЯ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ПОЛЕ ДЛЯ ЗАПОЛНЕНИЯ</w:t>
            </w:r>
          </w:p>
        </w:tc>
      </w:tr>
      <w:tr w:rsidR="00E6662A" w:rsidTr="00E6662A">
        <w:trPr>
          <w:tblHeader/>
        </w:trPr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1</w:t>
            </w:r>
          </w:p>
        </w:tc>
        <w:tc>
          <w:tcPr>
            <w:tcW w:w="85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2</w:t>
            </w:r>
          </w:p>
        </w:tc>
        <w:tc>
          <w:tcPr>
            <w:tcW w:w="3940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  <w:lang w:bidi="he-I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bidi="he-IL"/>
              </w:rPr>
              <w:t>3</w:t>
            </w: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Общие сведения о закупке</w:t>
            </w:r>
          </w:p>
        </w:tc>
      </w:tr>
      <w:tr w:rsidR="00E6662A" w:rsidTr="00E6662A">
        <w:trPr>
          <w:trHeight w:val="729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и формы проведения (размещения) закупки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Способ закупки</w:t>
            </w: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Количество этапов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или неэлектронная форма</w:t>
            </w:r>
          </w:p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11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95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"/>
              <w:gridCol w:w="1434"/>
            </w:tblGrid>
            <w:tr w:rsidR="00E6662A">
              <w:trPr>
                <w:trHeight w:val="41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610A1B1" wp14:editId="1717ADA3">
                        <wp:extent cx="189230" cy="189230"/>
                        <wp:effectExtent l="0" t="0" r="1270" b="1270"/>
                        <wp:docPr id="118" name="Рисунок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E6662A">
              <w:trPr>
                <w:trHeight w:val="563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26D11BF" wp14:editId="2D4E8376">
                        <wp:extent cx="189230" cy="189230"/>
                        <wp:effectExtent l="0" t="0" r="1270" b="1270"/>
                        <wp:docPr id="117" name="Рисунок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E6662A">
              <w:trPr>
                <w:trHeight w:val="564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8160CC1" wp14:editId="40F40C26">
                        <wp:extent cx="189230" cy="189230"/>
                        <wp:effectExtent l="0" t="0" r="1270" b="1270"/>
                        <wp:docPr id="113" name="Рисунок 1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Запрос котировок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D82E4F2" wp14:editId="5195FB45">
                        <wp:extent cx="189230" cy="189230"/>
                        <wp:effectExtent l="0" t="0" r="1270" b="1270"/>
                        <wp:docPr id="112" name="Рисунок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Запрос оферт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1D55A84" wp14:editId="70FE2243">
                        <wp:extent cx="189230" cy="189230"/>
                        <wp:effectExtent l="0" t="0" r="1270" b="1270"/>
                        <wp:docPr id="111" name="Рисунок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07559E7" wp14:editId="1106E38A">
                        <wp:extent cx="189230" cy="189230"/>
                        <wp:effectExtent l="0" t="0" r="1270" b="1270"/>
                        <wp:docPr id="110" name="Рисунок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  <w:tr w:rsidR="00E6662A">
              <w:trPr>
                <w:trHeight w:val="75"/>
              </w:trPr>
              <w:tc>
                <w:tcPr>
                  <w:tcW w:w="420" w:type="dxa"/>
                  <w:vAlign w:val="bottom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053D8D5" wp14:editId="3BB249F5">
                        <wp:extent cx="189230" cy="189230"/>
                        <wp:effectExtent l="0" t="0" r="1270" b="1270"/>
                        <wp:docPr id="109" name="Рисунок 1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2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-108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Конкурентные переговоры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172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1306"/>
            </w:tblGrid>
            <w:tr w:rsidR="00E6662A">
              <w:trPr>
                <w:trHeight w:val="501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1CC0908" wp14:editId="4B834741">
                        <wp:extent cx="113665" cy="158750"/>
                        <wp:effectExtent l="0" t="0" r="635" b="0"/>
                        <wp:docPr id="108" name="Рисунок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E6662A">
              <w:trPr>
                <w:trHeight w:val="565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0651702B" wp14:editId="7D48D624">
                        <wp:extent cx="113665" cy="158750"/>
                        <wp:effectExtent l="0" t="0" r="635" b="0"/>
                        <wp:docPr id="107" name="Рисунок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0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b"/>
              <w:tblW w:w="199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1"/>
              <w:gridCol w:w="1574"/>
            </w:tblGrid>
            <w:tr w:rsidR="00E6662A">
              <w:trPr>
                <w:trHeight w:val="557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E4C2FF1" wp14:editId="7BD81CF8">
                        <wp:extent cx="113665" cy="158750"/>
                        <wp:effectExtent l="0" t="0" r="635" b="0"/>
                        <wp:docPr id="106" name="Рисунок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E6662A">
              <w:trPr>
                <w:trHeight w:val="693"/>
              </w:trPr>
              <w:tc>
                <w:tcPr>
                  <w:tcW w:w="420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CDC5001" wp14:editId="1AF5FE39">
                        <wp:extent cx="113665" cy="158750"/>
                        <wp:effectExtent l="0" t="0" r="635" b="0"/>
                        <wp:docPr id="105" name="Рисунок 1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71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 xml:space="preserve">Электронная форма 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5E6181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Распространение информации о процедуре</w:t>
            </w: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ind w:firstLine="0"/>
              <w:jc w:val="center"/>
              <w:rPr>
                <w:rStyle w:val="aa"/>
                <w:i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Ограничение в праве подать заявку (только для заказчиков первого типа).</w:t>
            </w:r>
          </w:p>
        </w:tc>
      </w:tr>
      <w:tr w:rsidR="00E6662A" w:rsidTr="005E6181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662A" w:rsidRDefault="00E6662A">
            <w:pPr>
              <w:tabs>
                <w:tab w:val="clear" w:pos="1134"/>
              </w:tabs>
              <w:kinsoku/>
              <w:overflowPunct/>
              <w:autoSpaceDE/>
              <w:autoSpaceDN/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328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2837"/>
            </w:tblGrid>
            <w:tr w:rsidR="00E6662A">
              <w:trPr>
                <w:trHeight w:val="329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218E5AFE" wp14:editId="6D4580E9">
                        <wp:extent cx="113665" cy="158750"/>
                        <wp:effectExtent l="0" t="0" r="635" b="0"/>
                        <wp:docPr id="104" name="Рисунок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E6662A">
              <w:trPr>
                <w:trHeight w:val="483"/>
              </w:trPr>
              <w:tc>
                <w:tcPr>
                  <w:tcW w:w="448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E6F6528" wp14:editId="32886269">
                        <wp:extent cx="113665" cy="158750"/>
                        <wp:effectExtent l="0" t="0" r="635" b="0"/>
                        <wp:docPr id="103" name="Рисунок 1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  <w:tc>
          <w:tcPr>
            <w:tcW w:w="1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pPr w:leftFromText="180" w:rightFromText="180" w:vertAnchor="text" w:horzAnchor="margin" w:tblpY="-191"/>
              <w:tblOverlap w:val="never"/>
              <w:tblW w:w="3105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8"/>
              <w:gridCol w:w="2667"/>
            </w:tblGrid>
            <w:tr w:rsidR="00E6662A">
              <w:trPr>
                <w:trHeight w:val="318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3534166F" wp14:editId="2A4D7452">
                        <wp:extent cx="113665" cy="158750"/>
                        <wp:effectExtent l="0" t="0" r="635" b="0"/>
                        <wp:docPr id="102" name="Рисунок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Неограниченный круг лиц</w:t>
                  </w:r>
                </w:p>
              </w:tc>
            </w:tr>
            <w:tr w:rsidR="00E6662A">
              <w:trPr>
                <w:trHeight w:val="467"/>
              </w:trPr>
              <w:tc>
                <w:tcPr>
                  <w:tcW w:w="43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8743904" wp14:editId="1DBC3662">
                        <wp:extent cx="113665" cy="158750"/>
                        <wp:effectExtent l="0" t="0" r="635" b="0"/>
                        <wp:docPr id="101" name="Рисунок 1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С ограниченным участием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i w:val="0"/>
                <w:shd w:val="clear" w:color="auto" w:fill="FFFFFF" w:themeFill="background1"/>
              </w:rPr>
            </w:pPr>
          </w:p>
        </w:tc>
      </w:tr>
      <w:tr w:rsidR="00AA7A6E" w:rsidTr="00E6662A">
        <w:trPr>
          <w:trHeight w:val="38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A6E" w:rsidRDefault="00AA7A6E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7A6E" w:rsidRDefault="00AA7A6E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Предмет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AA7A6E" w:rsidRPr="0045650C" w:rsidRDefault="00AA7A6E" w:rsidP="00AA7A6E">
            <w:pPr>
              <w:ind w:firstLine="0"/>
              <w:rPr>
                <w:sz w:val="20"/>
                <w:szCs w:val="20"/>
              </w:rPr>
            </w:pPr>
            <w:r w:rsidRPr="0045650C">
              <w:rPr>
                <w:bCs/>
                <w:sz w:val="20"/>
                <w:szCs w:val="20"/>
              </w:rPr>
              <w:t xml:space="preserve">Предоставление права аренды (субаренды) объектов недвижимости в </w:t>
            </w:r>
            <w:r w:rsidRPr="000406FC">
              <w:rPr>
                <w:sz w:val="20"/>
                <w:szCs w:val="20"/>
              </w:rPr>
              <w:t>целях</w:t>
            </w:r>
            <w:r w:rsidRPr="0045650C">
              <w:rPr>
                <w:bCs/>
                <w:sz w:val="20"/>
                <w:szCs w:val="20"/>
              </w:rPr>
              <w:t xml:space="preserve"> размещения объектов придорожного сервиса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Наименование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6708"/>
            </w:tblGrid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0B29207" wp14:editId="4D98EECF">
                        <wp:extent cx="173990" cy="241935"/>
                        <wp:effectExtent l="0" t="0" r="0" b="5715"/>
                        <wp:docPr id="100" name="Рисунок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 w:rsidP="00AA7A6E">
                  <w:pPr>
                    <w:pStyle w:val="a8"/>
                    <w:spacing w:before="0" w:after="0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ЭТП АО «ТЭК-Торг» 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0E53FC" wp14:editId="63B8F41D">
                        <wp:extent cx="173990" cy="241935"/>
                        <wp:effectExtent l="0" t="0" r="0" b="5715"/>
                        <wp:docPr id="99" name="Рисунок 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иной площадки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128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79E941" wp14:editId="64F651F4">
                        <wp:extent cx="173990" cy="241935"/>
                        <wp:effectExtent l="0" t="0" r="0" b="5715"/>
                        <wp:docPr id="98" name="Рисунок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площадки в сети Интернет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7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4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6E72B9C" wp14:editId="3D80C787">
                        <wp:extent cx="173990" cy="241935"/>
                        <wp:effectExtent l="0" t="0" r="0" b="5715"/>
                        <wp:docPr id="58" name="Рисунок 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Default="003A0098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hyperlink r:id="rId16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73674E" wp14:editId="364EC5F9">
                        <wp:extent cx="173990" cy="241935"/>
                        <wp:effectExtent l="0" t="0" r="0" b="5715"/>
                        <wp:docPr id="96" name="Рисунок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0DA280" wp14:editId="311FAF17">
                        <wp:extent cx="173990" cy="241935"/>
                        <wp:effectExtent l="0" t="0" r="0" b="5715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95" w:type="dxa"/>
                  <w:vAlign w:val="center"/>
                  <w:hideMark/>
                </w:tcPr>
                <w:p w:rsidR="00E6662A" w:rsidRPr="006D443F" w:rsidRDefault="006D443F" w:rsidP="006D443F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</w:rPr>
                  </w:pPr>
                  <w:r w:rsidRPr="006D443F">
                    <w:rPr>
                      <w:b/>
                      <w:i/>
                      <w:sz w:val="20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numPr>
                <w:ilvl w:val="0"/>
                <w:numId w:val="1"/>
              </w:numPr>
              <w:kinsoku/>
              <w:overflowPunct/>
              <w:autoSpaceDE/>
              <w:ind w:firstLine="0"/>
              <w:jc w:val="left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Адрес электронной почты для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E6662A">
              <w:trPr>
                <w:trHeight w:val="74"/>
              </w:trPr>
              <w:tc>
                <w:tcPr>
                  <w:tcW w:w="58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7D467D8" wp14:editId="7AA07021">
                        <wp:extent cx="173990" cy="241935"/>
                        <wp:effectExtent l="0" t="0" r="0" b="5715"/>
                        <wp:docPr id="94" name="Рисунок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09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  <w:shd w:val="clear" w:color="auto" w:fill="FFFF99"/>
                      <w:lang w:val="en-US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7FA97B3" wp14:editId="639A95A7">
                        <wp:extent cx="173990" cy="241935"/>
                        <wp:effectExtent l="0" t="0" r="0" b="5715"/>
                        <wp:docPr id="93" name="Рисунок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lang w:val="en-US"/>
              </w:rPr>
            </w:pPr>
          </w:p>
        </w:tc>
      </w:tr>
      <w:tr w:rsidR="00E6662A" w:rsidTr="00E6662A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i w:val="0"/>
              </w:rPr>
            </w:pPr>
            <w:r>
              <w:rPr>
                <w:b/>
                <w:sz w:val="20"/>
                <w:szCs w:val="20"/>
                <w:lang w:bidi="he-IL"/>
              </w:rPr>
              <w:t>Сведения об Организаторе закупки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 xml:space="preserve">Наименование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30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6450828" wp14:editId="215699B6">
                        <wp:extent cx="173990" cy="241935"/>
                        <wp:effectExtent l="0" t="0" r="0" b="5715"/>
                        <wp:docPr id="92" name="Рисунок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ПАО «Нефтяная компания «Роснефть»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25390EB" wp14:editId="2AEB4AE2">
                        <wp:extent cx="173990" cy="241935"/>
                        <wp:effectExtent l="0" t="0" r="0" b="5715"/>
                        <wp:docPr id="91" name="Рисунок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shd w:val="pct10" w:color="auto" w:fill="auto"/>
                    </w:rPr>
                  </w:pPr>
                  <w:r w:rsidRPr="00AA7A6E">
                    <w:rPr>
                      <w:rStyle w:val="aa"/>
                      <w:b w:val="0"/>
                      <w:i w:val="0"/>
                      <w:sz w:val="22"/>
                      <w:szCs w:val="22"/>
                    </w:rPr>
                    <w:t>Акционерное общество «РН-Москва»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FA48CD5" wp14:editId="06BB7ADC">
                        <wp:extent cx="173990" cy="241935"/>
                        <wp:effectExtent l="0" t="0" r="0" b="5715"/>
                        <wp:docPr id="90" name="Рисунок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для одного/нескольких Заказчиков, проводимая Организатором закупки: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hd w:val="pct10" w:color="auto" w:fill="auto"/>
                    </w:rPr>
                    <w:t>Полное наименование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hd w:val="pct10" w:color="auto" w:fill="auto"/>
                    </w:rPr>
                    <w:t>]</w:t>
                  </w:r>
                </w:p>
              </w:tc>
            </w:tr>
          </w:tbl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Адрес места нахождения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Почтовый адрес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shd w:val="clear" w:color="auto" w:fill="FFFFFF" w:themeFill="background1"/>
              </w:rPr>
            </w:pPr>
            <w:r>
              <w:rPr>
                <w:sz w:val="20"/>
                <w:szCs w:val="20"/>
                <w:lang w:bidi="he-IL"/>
              </w:rPr>
              <w:t>117152, город Москва, Загородное шоссе</w:t>
            </w:r>
            <w:r w:rsidR="000F7990">
              <w:rPr>
                <w:sz w:val="20"/>
                <w:szCs w:val="20"/>
                <w:lang w:bidi="he-IL"/>
              </w:rPr>
              <w:t>,</w:t>
            </w:r>
            <w:r>
              <w:rPr>
                <w:sz w:val="20"/>
                <w:szCs w:val="20"/>
                <w:lang w:bidi="he-IL"/>
              </w:rPr>
              <w:t xml:space="preserve"> дом 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Контактный телефон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8(495)780-52-01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Электронная почта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zCs w:val="24"/>
                <w:shd w:val="pct10" w:color="auto" w:fill="auto"/>
              </w:rPr>
            </w:pP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@</w:t>
            </w:r>
            <w:proofErr w:type="spellStart"/>
            <w:r>
              <w:rPr>
                <w:lang w:val="en-US" w:bidi="he-IL"/>
              </w:rPr>
              <w:t>rnmsk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rosneft</w:t>
            </w:r>
            <w:proofErr w:type="spellEnd"/>
            <w:r>
              <w:rPr>
                <w:lang w:bidi="he-IL"/>
              </w:rPr>
              <w:t>.</w:t>
            </w:r>
            <w:proofErr w:type="spellStart"/>
            <w:r>
              <w:rPr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lastRenderedPageBreak/>
              <w:t>Сведения о Заказчике</w:t>
            </w: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Совместная закупка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64"/>
              <w:gridCol w:w="5840"/>
            </w:tblGrid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65E9809D" wp14:editId="49F7F7E0">
                        <wp:extent cx="173990" cy="241935"/>
                        <wp:effectExtent l="0" t="0" r="0" b="5715"/>
                        <wp:docPr id="66" name="Рисунок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c>
            </w:tr>
            <w:tr w:rsidR="00E6662A">
              <w:tc>
                <w:tcPr>
                  <w:tcW w:w="664" w:type="dxa"/>
                  <w:hideMark/>
                </w:tcPr>
                <w:p w:rsidR="00E6662A" w:rsidRDefault="00245CA1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6283ACC" wp14:editId="70646D3D">
                        <wp:extent cx="189230" cy="189230"/>
                        <wp:effectExtent l="0" t="0" r="1270" b="1270"/>
                        <wp:docPr id="48" name="Рисунок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892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40" w:type="dxa"/>
                  <w:hideMark/>
                </w:tcPr>
                <w:p w:rsidR="00E6662A" w:rsidRDefault="00E6662A" w:rsidP="00245CA1">
                  <w:pPr>
                    <w:tabs>
                      <w:tab w:val="clear" w:pos="1134"/>
                      <w:tab w:val="left" w:pos="1786"/>
                    </w:tabs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  <w:r w:rsidR="00245CA1">
                    <w:rPr>
                      <w:sz w:val="20"/>
                      <w:szCs w:val="20"/>
                    </w:rPr>
                    <w:tab/>
                  </w:r>
                </w:p>
              </w:tc>
            </w:tr>
          </w:tbl>
          <w:p w:rsidR="00E6662A" w:rsidRDefault="00E6662A">
            <w:pPr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Информация о Заказчиках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6662A">
              <w:trPr>
                <w:trHeight w:val="613"/>
              </w:trPr>
              <w:tc>
                <w:tcPr>
                  <w:tcW w:w="587" w:type="dxa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40B04E5A" wp14:editId="46BAA378">
                        <wp:extent cx="173990" cy="241935"/>
                        <wp:effectExtent l="0" t="0" r="0" b="5715"/>
                        <wp:docPr id="119" name="Рисунок 1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 w:val="20"/>
                      <w:szCs w:val="20"/>
                    </w:rPr>
                    <w:t>пп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6-10 Извещения) 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1FDF9A6" wp14:editId="175F483F">
                        <wp:extent cx="173990" cy="241935"/>
                        <wp:effectExtent l="0" t="0" r="0" b="5715"/>
                        <wp:docPr id="45" name="Рисунок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4D5E8B" w:rsidRDefault="00E6662A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[</w:t>
                  </w:r>
                  <w:r w:rsidR="00310483" w:rsidRPr="004D5E8B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Акционерное общество «РН-Москва»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</w:t>
                  </w:r>
                </w:p>
                <w:p w:rsidR="00E6662A" w:rsidRDefault="00310483" w:rsidP="00310483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117152, г. Москва, Загородное ш., д. 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+7(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495)780-52-01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], [</w:t>
                  </w:r>
                  <w:r w:rsidRPr="00310483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rnmsk@rnmsk.rosneft.ru</w:t>
                  </w:r>
                  <w:r w:rsidR="00E6662A"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hideMark/>
                </w:tcPr>
                <w:p w:rsidR="00E6662A" w:rsidRDefault="00310483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5D4EBFAE" wp14:editId="311C58F8">
                        <wp:extent cx="173990" cy="241935"/>
                        <wp:effectExtent l="0" t="0" r="0" b="5715"/>
                        <wp:docPr id="47" name="Рисунок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Pr="00AA7A6E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310483">
                    <w:rPr>
                      <w:sz w:val="20"/>
                      <w:szCs w:val="20"/>
                    </w:rPr>
                    <w:t xml:space="preserve">Закупка проводится Организатором закупки в интересах нескольких Заказчиков. Наименование, место нахождения, почтовый адрес, адрес электронной почты, номер контактного телефона Заказчиков отражаются в разделе «Сведения о лотах» (таблица «Сведения о Заказчиках») настоящего Извещения </w:t>
                  </w:r>
                </w:p>
              </w:tc>
            </w:tr>
          </w:tbl>
          <w:p w:rsidR="00E6662A" w:rsidRDefault="00E6662A">
            <w:pPr>
              <w:pStyle w:val="a7"/>
              <w:ind w:left="0"/>
              <w:rPr>
                <w:bCs/>
                <w:i/>
                <w:iCs/>
                <w:szCs w:val="24"/>
                <w:shd w:val="pct10" w:color="auto" w:fill="auto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7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  <w:lang w:bidi="he-IL"/>
              </w:rPr>
            </w:pPr>
            <w:r>
              <w:rPr>
                <w:b/>
                <w:lang w:bidi="he-IL"/>
              </w:rPr>
              <w:t>Контактная информация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Контактное лицо (ФИО)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3"/>
                <w:sz w:val="20"/>
                <w:szCs w:val="20"/>
              </w:rPr>
            </w:pPr>
            <w:r>
              <w:rPr>
                <w:sz w:val="20"/>
                <w:szCs w:val="20"/>
                <w:lang w:bidi="he-IL"/>
              </w:rPr>
              <w:t xml:space="preserve">По вопросам оформления: 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SerikovMI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  <w:p w:rsidR="00E6662A" w:rsidRDefault="00E6662A">
            <w:pPr>
              <w:ind w:firstLine="0"/>
            </w:pPr>
            <w:r>
              <w:rPr>
                <w:sz w:val="20"/>
                <w:szCs w:val="20"/>
                <w:lang w:bidi="he-IL"/>
              </w:rPr>
              <w:t xml:space="preserve">По вопросам предмета закупки: 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SemenovVS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@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rnmsk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rosneft</w:t>
            </w:r>
            <w:proofErr w:type="spellEnd"/>
            <w:r w:rsidR="00610DAA" w:rsidRPr="00610DAA">
              <w:rPr>
                <w:rStyle w:val="a3"/>
                <w:sz w:val="20"/>
                <w:szCs w:val="20"/>
                <w:lang w:bidi="he-IL"/>
              </w:rPr>
              <w:t>.</w:t>
            </w:r>
            <w:proofErr w:type="spellStart"/>
            <w:r w:rsidR="00610DAA" w:rsidRPr="00610DAA">
              <w:rPr>
                <w:rStyle w:val="a3"/>
                <w:sz w:val="20"/>
                <w:szCs w:val="20"/>
                <w:lang w:val="en-US" w:bidi="he-IL"/>
              </w:rPr>
              <w:t>ru</w:t>
            </w:r>
            <w:proofErr w:type="spellEnd"/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Электронная почта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Для уведомлений Федеральной антимонопольной службы о принятии жалоб на закупку:</w:t>
            </w:r>
            <w:r>
              <w:rPr>
                <w:rStyle w:val="aa"/>
                <w:b w:val="0"/>
                <w:bCs/>
                <w:i w:val="0"/>
                <w:iCs/>
                <w:sz w:val="20"/>
                <w:szCs w:val="24"/>
                <w:shd w:val="pct10" w:color="auto" w:fill="auto"/>
                <w:lang w:bidi="he-IL"/>
              </w:rPr>
              <w:t xml:space="preserve"> не применимо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Телефон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оформления: 8(495)780-52-01 (доб.4181)</w:t>
            </w:r>
          </w:p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 вопросам предмета за</w:t>
            </w:r>
            <w:r w:rsidR="00610DAA">
              <w:rPr>
                <w:sz w:val="20"/>
                <w:szCs w:val="20"/>
                <w:lang w:bidi="he-IL"/>
              </w:rPr>
              <w:t>купки: 8(495)780-52-01 (доб.5647</w:t>
            </w:r>
            <w:r>
              <w:rPr>
                <w:sz w:val="20"/>
                <w:szCs w:val="20"/>
                <w:lang w:bidi="he-IL"/>
              </w:rPr>
              <w:t>)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Факс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Fonts w:eastAsia="Calibri"/>
                <w:sz w:val="20"/>
                <w:szCs w:val="20"/>
                <w:lang w:eastAsia="en-US" w:bidi="he-IL"/>
              </w:rPr>
            </w:pPr>
            <w:r>
              <w:rPr>
                <w:sz w:val="20"/>
                <w:szCs w:val="20"/>
                <w:lang w:bidi="he-IL"/>
              </w:rPr>
              <w:t>8(495)780-52-02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Дополнительная контактная информация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87429E9" wp14:editId="3B789DA5">
                        <wp:extent cx="173990" cy="241935"/>
                        <wp:effectExtent l="0" t="0" r="0" b="5715"/>
                        <wp:docPr id="84" name="Рисунок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74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1D44A028" wp14:editId="6CC0D082">
                        <wp:extent cx="173990" cy="241935"/>
                        <wp:effectExtent l="0" t="0" r="0" b="5715"/>
                        <wp:docPr id="83" name="Рисунок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E6662A">
                  <w:pPr>
                    <w:pStyle w:val="a8"/>
                    <w:spacing w:before="0" w:after="0"/>
                    <w:ind w:left="0" w:right="26"/>
                    <w:jc w:val="both"/>
                    <w:rPr>
                      <w:sz w:val="20"/>
                      <w:szCs w:val="20"/>
                    </w:rPr>
                  </w:pPr>
                </w:p>
                <w:p w:rsidR="00E6662A" w:rsidRPr="00AA7A6E" w:rsidRDefault="003A0098">
                  <w:pPr>
                    <w:ind w:firstLine="0"/>
                    <w:rPr>
                      <w:rStyle w:val="a3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hyperlink r:id="rId1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OvsyannikovaTN@rnmsk.rosneft.ru</w:t>
                    </w:r>
                  </w:hyperlink>
                  <w:r w:rsidR="00AA7A6E">
                    <w:rPr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rStyle w:val="a3"/>
                      <w:sz w:val="20"/>
                      <w:szCs w:val="20"/>
                    </w:rPr>
                    <w:t xml:space="preserve">  </w:t>
                  </w:r>
                </w:p>
                <w:p w:rsidR="00E6662A" w:rsidRDefault="00AA7A6E">
                  <w:pPr>
                    <w:ind w:firstLine="0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8(495)780-52-01 (доб.5648</w:t>
                  </w:r>
                  <w:r w:rsidR="00E6662A">
                    <w:rPr>
                      <w:sz w:val="20"/>
                      <w:szCs w:val="20"/>
                    </w:rPr>
                    <w:t>)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bCs/>
                <w:i w:val="0"/>
                <w:iCs/>
                <w:shd w:val="pct10" w:color="auto" w:fill="auto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rStyle w:val="aa"/>
                <w:b w:val="0"/>
              </w:rPr>
            </w:pPr>
            <w:r>
              <w:rPr>
                <w:b/>
                <w:sz w:val="20"/>
                <w:szCs w:val="20"/>
                <w:lang w:bidi="he-IL"/>
              </w:rPr>
              <w:t xml:space="preserve"> Порядок, дата начала, дата и время окончания срока подачи заявок на участие в закупке (этапах конкурентной закупки) и порядок  подведения итогов конкурентной закупки </w:t>
            </w:r>
          </w:p>
        </w:tc>
      </w:tr>
      <w:tr w:rsidR="00E6662A" w:rsidTr="00E6662A">
        <w:trPr>
          <w:trHeight w:val="3074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5954"/>
            </w:tblGrid>
            <w:tr w:rsidR="00E6662A">
              <w:trPr>
                <w:trHeight w:val="566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highlight w:val="yellow"/>
                    </w:rPr>
                  </w:pPr>
                  <w:r>
                    <w:rPr>
                      <w:noProof/>
                      <w:szCs w:val="20"/>
                    </w:rPr>
                    <w:drawing>
                      <wp:inline distT="0" distB="0" distL="0" distR="0" wp14:anchorId="7CA0545B" wp14:editId="2DD11162">
                        <wp:extent cx="173990" cy="241935"/>
                        <wp:effectExtent l="0" t="0" r="0" b="5715"/>
                        <wp:docPr id="82" name="Рисунок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635073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proofErr w:type="gramStart"/>
                  <w:r w:rsidR="003B5094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</w:t>
                  </w:r>
                  <w:proofErr w:type="gramEnd"/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3B5094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августа</w:t>
                  </w:r>
                  <w:r w:rsidR="00E6662A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b/>
                      <w:sz w:val="20"/>
                      <w:szCs w:val="20"/>
                      <w:highlight w:val="yellow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1"/>
                    <w:gridCol w:w="2114"/>
                    <w:gridCol w:w="414"/>
                    <w:gridCol w:w="1478"/>
                    <w:gridCol w:w="370"/>
                    <w:gridCol w:w="1758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894ACD9" wp14:editId="0AB7EF48">
                              <wp:extent cx="135890" cy="196215"/>
                              <wp:effectExtent l="0" t="0" r="0" b="0"/>
                              <wp:docPr id="81" name="Рисунок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0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52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D634697" wp14:editId="7497F9DA">
                              <wp:extent cx="158750" cy="241935"/>
                              <wp:effectExtent l="0" t="0" r="0" b="5715"/>
                              <wp:docPr id="80" name="Рисунок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4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36" w:type="dxa"/>
                        <w:vAlign w:val="center"/>
                        <w:hideMark/>
                      </w:tcPr>
                      <w:p w:rsidR="00E6662A" w:rsidRDefault="00E6662A">
                        <w:pPr>
                          <w:ind w:left="-96"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55908B9" wp14:editId="43B063AB">
                              <wp:extent cx="158750" cy="241935"/>
                              <wp:effectExtent l="0" t="0" r="0" b="5715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  <w:tr w:rsidR="00E6662A">
              <w:trPr>
                <w:trHeight w:val="1129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60EC7561" wp14:editId="6A5FF768">
                        <wp:extent cx="158750" cy="241935"/>
                        <wp:effectExtent l="0" t="0" r="0" b="5715"/>
                        <wp:docPr id="78" name="Рисунок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рабочее время: (при проведении закупки не в электронной форме)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7EA34391" wp14:editId="58641C5E">
                        <wp:extent cx="158750" cy="241935"/>
                        <wp:effectExtent l="0" t="0" r="0" b="5715"/>
                        <wp:docPr id="77" name="Рисунок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48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 (при проведении закупки в электронной форме)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9"/>
              <w:gridCol w:w="5952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E13E4CE" wp14:editId="6C3D9151">
                        <wp:extent cx="173990" cy="241935"/>
                        <wp:effectExtent l="0" t="0" r="0" b="5715"/>
                        <wp:docPr id="76" name="Рисунок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E6662A" w:rsidRDefault="00635073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Pr="0063507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</w:t>
                  </w:r>
                  <w:r w:rsidR="003B5094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8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3B5094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сентября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2021 г. 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79648F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4</w:t>
                  </w:r>
                  <w:bookmarkStart w:id="5" w:name="_GoBack"/>
                  <w:bookmarkEnd w:id="5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00м</w:t>
                  </w:r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 w:rsidR="00E6662A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E6662A"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highlight w:val="yellow"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5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90"/>
                    <w:gridCol w:w="466"/>
                    <w:gridCol w:w="1569"/>
                    <w:gridCol w:w="466"/>
                    <w:gridCol w:w="166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39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0FCD281" wp14:editId="4E245EED">
                              <wp:extent cx="135890" cy="196215"/>
                              <wp:effectExtent l="0" t="0" r="0" b="0"/>
                              <wp:docPr id="75" name="Рисунок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vAlign w:val="center"/>
                        <w:hideMark/>
                      </w:tcPr>
                      <w:p w:rsidR="00E6662A" w:rsidRDefault="00E6662A">
                        <w:pPr>
                          <w:tabs>
                            <w:tab w:val="left" w:pos="708"/>
                          </w:tabs>
                          <w:ind w:right="-108"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45A8F8C" wp14:editId="0141EBD1">
                              <wp:extent cx="158750" cy="241935"/>
                              <wp:effectExtent l="0" t="0" r="0" b="5715"/>
                              <wp:docPr id="74" name="Рисунок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3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900715D" wp14:editId="0109DEB9">
                              <wp:extent cx="158750" cy="241935"/>
                              <wp:effectExtent l="0" t="0" r="0" b="5715"/>
                              <wp:docPr id="73" name="Рисунок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75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1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подачи и место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40"/>
            </w:tblGrid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6"/>
                    <w:gridCol w:w="4814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6D2BC0A" wp14:editId="7D8491FD">
                              <wp:extent cx="173990" cy="241935"/>
                              <wp:effectExtent l="0" t="0" r="0" b="5715"/>
                              <wp:docPr id="72" name="Рисунок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</w:pPr>
                        <w:r>
                          <w:rPr>
                            <w:rStyle w:val="aa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</w:t>
                        </w:r>
                        <w:r>
                          <w:t>.</w:t>
                        </w:r>
                      </w:p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индекс, страна, область, город, улица, дом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217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1E18640" wp14:editId="23E84275">
                              <wp:extent cx="173990" cy="241935"/>
                              <wp:effectExtent l="0" t="0" r="0" b="5715"/>
                              <wp:docPr id="71" name="Рисунок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73"/>
              </w:trPr>
              <w:tc>
                <w:tcPr>
                  <w:tcW w:w="6540" w:type="dxa"/>
                  <w:vAlign w:val="center"/>
                  <w:hideMark/>
                </w:tcPr>
                <w:tbl>
                  <w:tblPr>
                    <w:tblStyle w:val="ab"/>
                    <w:tblW w:w="543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13"/>
                  </w:tblGrid>
                  <w:tr w:rsidR="00E6662A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04A49FD" wp14:editId="5D052D53">
                              <wp:extent cx="173990" cy="241935"/>
                              <wp:effectExtent l="0" t="0" r="0" b="5715"/>
                              <wp:docPr id="70" name="Рисунок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99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20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</w:tr>
            <w:tr w:rsidR="00E6662A">
              <w:trPr>
                <w:trHeight w:val="539"/>
              </w:trPr>
              <w:tc>
                <w:tcPr>
                  <w:tcW w:w="654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i/>
                      <w:sz w:val="20"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г.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Москва, Загородное шоссе</w:t>
                  </w:r>
                  <w:r w:rsidR="00C57876"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>, д.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  <w:t xml:space="preserve"> 1</w:t>
                  </w:r>
                  <w:r>
                    <w:rPr>
                      <w:i/>
                    </w:rPr>
                    <w:t>.</w:t>
                  </w:r>
                </w:p>
                <w:p w:rsidR="00E6662A" w:rsidRDefault="00E6662A">
                  <w:pPr>
                    <w:pStyle w:val="a8"/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rPr>
          <w:trHeight w:val="655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70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969CAFC" wp14:editId="3A9CDEB8">
                        <wp:extent cx="173990" cy="241935"/>
                        <wp:effectExtent l="0" t="0" r="0" b="5715"/>
                        <wp:docPr id="69" name="Рисунок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</w:tcPr>
                <w:p w:rsidR="007504ED" w:rsidRDefault="00635073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 w:rsidRPr="00635073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proofErr w:type="gramStart"/>
                  <w:r w:rsidR="003B5094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28</w:t>
                  </w:r>
                  <w:r w:rsidRPr="00635073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 </w:t>
                  </w:r>
                  <w:r w:rsidR="003B5094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сентября</w:t>
                  </w:r>
                  <w:proofErr w:type="gramEnd"/>
                  <w:r w:rsidRPr="00635073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 2021 г. * «18</w:t>
                  </w:r>
                  <w:r w:rsidR="007504ED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:00 м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 w:rsidR="007504ED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 w:rsidR="007504ED"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 w:rsid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>
                  <w:pPr>
                    <w:ind w:firstLine="0"/>
                    <w:rPr>
                      <w:b/>
                      <w:shd w:val="clear" w:color="auto" w:fill="FFFFFF" w:themeFill="background1"/>
                    </w:rPr>
                  </w:pPr>
                </w:p>
              </w:tc>
            </w:tr>
            <w:tr w:rsidR="00E6662A">
              <w:trPr>
                <w:trHeight w:val="270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285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1954"/>
                    <w:gridCol w:w="466"/>
                    <w:gridCol w:w="1386"/>
                    <w:gridCol w:w="466"/>
                    <w:gridCol w:w="1583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F190306" wp14:editId="6D95D046">
                              <wp:extent cx="135890" cy="196215"/>
                              <wp:effectExtent l="0" t="0" r="0" b="0"/>
                              <wp:docPr id="68" name="Рисунок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63F821" wp14:editId="4132D6A4">
                              <wp:extent cx="158750" cy="241935"/>
                              <wp:effectExtent l="0" t="0" r="0" b="5715"/>
                              <wp:docPr id="67" name="Рисунок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418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6612473" wp14:editId="67C02591">
                              <wp:extent cx="158750" cy="241935"/>
                              <wp:effectExtent l="0" t="0" r="0" b="5715"/>
                              <wp:docPr id="12" name="Рисунок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610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Максимальное количество запросов на разъяснения параметров заявки у Участника закупки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B83346A" wp14:editId="137E7617">
                        <wp:extent cx="173990" cy="241935"/>
                        <wp:effectExtent l="0" t="0" r="0" b="5715"/>
                        <wp:docPr id="65" name="Рисунок 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510F1" wp14:editId="0CE7DD6C">
                        <wp:extent cx="113665" cy="211455"/>
                        <wp:effectExtent l="0" t="0" r="635" b="0"/>
                        <wp:docPr id="64" name="Рисунок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211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более 2-х;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626330E" wp14:editId="72816A1D">
                        <wp:extent cx="113665" cy="158750"/>
                        <wp:effectExtent l="0" t="0" r="635" b="0"/>
                        <wp:docPr id="63" name="Рисунок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sz w:val="20"/>
                    </w:rPr>
                    <w:t>Иное количество:</w:t>
                  </w:r>
                  <w:r>
                    <w:rPr>
                      <w:rStyle w:val="aa"/>
                      <w:b w:val="0"/>
                      <w:i w:val="0"/>
                      <w:sz w:val="16"/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jc w:val="left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rPr>
          <w:trHeight w:val="611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Место подведения итогов: город Москва, Загородное шоссе, д. 1.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подведения итогов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25"/>
            </w:tblGrid>
            <w:tr w:rsidR="00E6662A">
              <w:trPr>
                <w:trHeight w:val="217"/>
              </w:trPr>
              <w:tc>
                <w:tcPr>
                  <w:tcW w:w="6520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 w:rsidR="0063507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</w:t>
                  </w:r>
                  <w:r w:rsidR="003B5094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2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 w:rsidR="003B5094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октября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 w:rsidR="00635073"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18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7504ED" w:rsidRDefault="007504ED" w:rsidP="007504ED">
                  <w:pPr>
                    <w:ind w:firstLine="0"/>
                    <w:rPr>
                      <w:rStyle w:val="aa"/>
                      <w:i w:val="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  <w:p w:rsidR="00E6662A" w:rsidRDefault="00E6662A" w:rsidP="005C0AD5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Место и дата проведения аукциона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225B0DD" wp14:editId="2AFEFD68">
                        <wp:extent cx="173990" cy="241935"/>
                        <wp:effectExtent l="0" t="0" r="0" b="5715"/>
                        <wp:docPr id="62" name="Рисунок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34C40A5" wp14:editId="6F58C6D1">
                        <wp:extent cx="120650" cy="173990"/>
                        <wp:effectExtent l="0" t="0" r="0" b="0"/>
                        <wp:docPr id="61" name="Рисунок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аукциона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EEA876A" wp14:editId="0659E0FA">
                        <wp:extent cx="173990" cy="241935"/>
                        <wp:effectExtent l="0" t="0" r="0" b="5715"/>
                        <wp:docPr id="60" name="Рисунок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11886DA" wp14:editId="64FA1D3A">
                        <wp:extent cx="120650" cy="173990"/>
                        <wp:effectExtent l="0" t="0" r="0" b="0"/>
                        <wp:docPr id="59" name="Рисунок 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65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</w:p>
              </w:tc>
            </w:tr>
          </w:tbl>
          <w:p w:rsidR="00E6662A" w:rsidRDefault="00E6662A">
            <w:pPr>
              <w:ind w:firstLine="0"/>
              <w:jc w:val="center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Место проведения аукциона 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AA7A6E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356B27A" wp14:editId="6009DDC4">
                        <wp:extent cx="173990" cy="241935"/>
                        <wp:effectExtent l="0" t="0" r="0" b="5715"/>
                        <wp:docPr id="121" name="Рисунок 1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8D9452" wp14:editId="5380121D">
                        <wp:extent cx="173990" cy="241935"/>
                        <wp:effectExtent l="0" t="0" r="0" b="5715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Место проведения аукциона (для неэлектронной формы):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</w:t>
            </w:r>
            <w:r>
              <w:rPr>
                <w:rStyle w:val="a9"/>
                <w:b/>
                <w:szCs w:val="20"/>
                <w:lang w:bidi="he-IL"/>
              </w:rPr>
              <w:footnoteReference w:id="1"/>
            </w:r>
          </w:p>
        </w:tc>
      </w:tr>
      <w:tr w:rsidR="00E6662A" w:rsidTr="00E6662A">
        <w:trPr>
          <w:trHeight w:val="46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219EE1A" wp14:editId="37D01A89">
                        <wp:extent cx="173990" cy="241935"/>
                        <wp:effectExtent l="0" t="0" r="0" b="5715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596D15D" wp14:editId="45EAB43A">
                        <wp:extent cx="173990" cy="241935"/>
                        <wp:effectExtent l="0" t="0" r="0" b="571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4"/>
                    <w:gridCol w:w="466"/>
                    <w:gridCol w:w="2654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810EDEF" wp14:editId="1C84D400">
                              <wp:extent cx="158750" cy="241935"/>
                              <wp:effectExtent l="0" t="0" r="0" b="5715"/>
                              <wp:docPr id="54" name="Рисунок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7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EC5C63D" wp14:editId="7452DB83">
                              <wp:extent cx="158750" cy="241935"/>
                              <wp:effectExtent l="0" t="0" r="0" b="5715"/>
                              <wp:docPr id="53" name="Рисунок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05"/>
              <w:gridCol w:w="5763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CE0D609" wp14:editId="187FEFFD">
                        <wp:extent cx="173990" cy="241935"/>
                        <wp:effectExtent l="0" t="0" r="0" b="5715"/>
                        <wp:docPr id="52" name="Рисунок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F2672C8" wp14:editId="010E5381">
                        <wp:extent cx="173990" cy="241935"/>
                        <wp:effectExtent l="0" t="0" r="0" b="5715"/>
                        <wp:docPr id="51" name="Рисунок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8"/>
                    <w:gridCol w:w="466"/>
                    <w:gridCol w:w="2650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DA61E42" wp14:editId="08E38BC5">
                              <wp:extent cx="158750" cy="241935"/>
                              <wp:effectExtent l="0" t="0" r="0" b="5715"/>
                              <wp:docPr id="50" name="Рисунок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C75AF9D" wp14:editId="69DEEE37">
                              <wp:extent cx="158750" cy="241935"/>
                              <wp:effectExtent l="0" t="0" r="0" b="5715"/>
                              <wp:docPr id="49" name="Рисунок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 w:righ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0"/>
              <w:gridCol w:w="574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3B3E73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05EB936" wp14:editId="1CF3F994">
                        <wp:extent cx="173990" cy="241935"/>
                        <wp:effectExtent l="0" t="0" r="0" b="571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3B3E73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6BA55A4" wp14:editId="45745B3B">
                        <wp:extent cx="173990" cy="241935"/>
                        <wp:effectExtent l="0" t="0" r="0" b="5715"/>
                        <wp:docPr id="88" name="Рисунок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7504ED" w:rsidRDefault="007504ED" w:rsidP="007504ED">
                  <w:pPr>
                    <w:ind w:firstLine="0"/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202</w:t>
                  </w:r>
                  <w:r w:rsidR="002F230F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1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*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 :</w:t>
                  </w:r>
                  <w:proofErr w:type="gramEnd"/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</w:p>
                <w:p w:rsidR="00E6662A" w:rsidRPr="007504ED" w:rsidRDefault="007504ED" w:rsidP="005C0AD5">
                  <w:pPr>
                    <w:ind w:firstLine="0"/>
                    <w:rPr>
                      <w:b/>
                      <w:u w:val="single"/>
                      <w:shd w:val="clear" w:color="auto" w:fill="FFFF99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*</w:t>
                  </w:r>
                  <w:r w:rsidRPr="007504ED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Дата устанавливается в соответствии с решением закупочной комиссии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6"/>
                    <w:gridCol w:w="2507"/>
                    <w:gridCol w:w="466"/>
                    <w:gridCol w:w="265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lastRenderedPageBreak/>
                          <w:drawing>
                            <wp:inline distT="0" distB="0" distL="0" distR="0" wp14:anchorId="1BDCBA6E" wp14:editId="7DE8D92F">
                              <wp:extent cx="158750" cy="241935"/>
                              <wp:effectExtent l="0" t="0" r="0" b="5715"/>
                              <wp:docPr id="46" name="Рисунок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52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3B3E73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8E0EE5C" wp14:editId="18253D3B">
                              <wp:extent cx="158750" cy="241935"/>
                              <wp:effectExtent l="0" t="0" r="0" b="5715"/>
                              <wp:docPr id="89" name="Рисунок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pStyle w:val="a8"/>
                          <w:spacing w:before="0" w:after="0"/>
                          <w:ind w:left="0"/>
                          <w:jc w:val="both"/>
                          <w:rPr>
                            <w:rStyle w:val="a3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55D740B" wp14:editId="4D39AE2D">
                        <wp:extent cx="173990" cy="241935"/>
                        <wp:effectExtent l="0" t="0" r="0" b="5715"/>
                        <wp:docPr id="44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DBC891" wp14:editId="62AA42CF">
                        <wp:extent cx="173990" cy="241935"/>
                        <wp:effectExtent l="0" t="0" r="0" b="5715"/>
                        <wp:docPr id="43" name="Рисунок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  <w:shd w:val="clear" w:color="auto" w:fill="FFFFFF" w:themeFill="background1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D48C109" wp14:editId="6B2267DC">
                        <wp:extent cx="173990" cy="241935"/>
                        <wp:effectExtent l="0" t="0" r="0" b="5715"/>
                        <wp:docPr id="42" name="Рисунок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1F74AD9" wp14:editId="26FF3E46">
                        <wp:extent cx="173990" cy="241935"/>
                        <wp:effectExtent l="0" t="0" r="0" b="5715"/>
                        <wp:docPr id="41" name="Рисунок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3-х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49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590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D18ACCE" wp14:editId="06AA168F">
                        <wp:extent cx="173990" cy="241935"/>
                        <wp:effectExtent l="0" t="0" r="0" b="5715"/>
                        <wp:docPr id="40" name="Рисунок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301682" wp14:editId="3DDC59A9">
                        <wp:extent cx="173990" cy="241935"/>
                        <wp:effectExtent l="0" t="0" r="0" b="5715"/>
                        <wp:docPr id="39" name="Рисунок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02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Расширенные данные для второго этапа</w:t>
            </w:r>
            <w:r>
              <w:rPr>
                <w:rStyle w:val="a9"/>
                <w:b/>
                <w:szCs w:val="20"/>
                <w:lang w:bidi="he-IL"/>
              </w:rPr>
              <w:footnoteReference w:id="2"/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A73235D" wp14:editId="7E206499">
                        <wp:extent cx="173990" cy="241935"/>
                        <wp:effectExtent l="0" t="0" r="0" b="5715"/>
                        <wp:docPr id="38" name="Рисунок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BC03C2A" wp14:editId="58D0F764">
                        <wp:extent cx="173990" cy="241935"/>
                        <wp:effectExtent l="0" t="0" r="0" b="5715"/>
                        <wp:docPr id="37" name="Рисунок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3AF92E3" wp14:editId="61A30D51">
                              <wp:extent cx="135890" cy="196215"/>
                              <wp:effectExtent l="0" t="0" r="0" b="0"/>
                              <wp:docPr id="36" name="Рисунок 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742CA1F" wp14:editId="6850DE1A">
                              <wp:extent cx="158750" cy="241935"/>
                              <wp:effectExtent l="0" t="0" r="0" b="5715"/>
                              <wp:docPr id="35" name="Рисунок 3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463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0EFDB8" wp14:editId="27284799">
                        <wp:extent cx="173990" cy="241935"/>
                        <wp:effectExtent l="0" t="0" r="0" b="5715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F4F848F" wp14:editId="389D42D5">
                        <wp:extent cx="173990" cy="241935"/>
                        <wp:effectExtent l="0" t="0" r="0" b="5715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419B9E7" wp14:editId="69FD8232">
                              <wp:extent cx="135890" cy="196215"/>
                              <wp:effectExtent l="0" t="0" r="0" b="0"/>
                              <wp:docPr id="32" name="Рисунок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3D78A99B" wp14:editId="590F794C">
                              <wp:extent cx="158750" cy="241935"/>
                              <wp:effectExtent l="0" t="0" r="0" b="5715"/>
                              <wp:docPr id="31" name="Рисунок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  <w:i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1"/>
              <w:gridCol w:w="5757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A45F18C" wp14:editId="18507329">
                        <wp:extent cx="173990" cy="241935"/>
                        <wp:effectExtent l="0" t="0" r="0" b="5715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5EA391" wp14:editId="06B5C9F2">
                        <wp:extent cx="173990" cy="241935"/>
                        <wp:effectExtent l="0" t="0" r="0" b="5715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отношении: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  <w:hideMark/>
                </w:tcPr>
                <w:tbl>
                  <w:tblPr>
                    <w:tblStyle w:val="ab"/>
                    <w:tblW w:w="6090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0"/>
                    <w:gridCol w:w="2523"/>
                    <w:gridCol w:w="466"/>
                    <w:gridCol w:w="2671"/>
                  </w:tblGrid>
                  <w:tr w:rsidR="00E6662A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710FB58" wp14:editId="31871BD0">
                              <wp:extent cx="135890" cy="196215"/>
                              <wp:effectExtent l="0" t="0" r="0" b="0"/>
                              <wp:docPr id="28" name="Рисунок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5890" cy="196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46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rStyle w:val="aa"/>
                            <w:b w:val="0"/>
                            <w:i w:val="0"/>
                            <w:sz w:val="20"/>
                            <w:szCs w:val="20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742C0EC" wp14:editId="46EFE6B7">
                              <wp:extent cx="158750" cy="241935"/>
                              <wp:effectExtent l="0" t="0" r="0" b="5715"/>
                              <wp:docPr id="27" name="Рисунок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2419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694" w:type="dxa"/>
                        <w:vAlign w:val="center"/>
                        <w:hideMark/>
                      </w:tcPr>
                      <w:p w:rsidR="00E6662A" w:rsidRDefault="00E6662A">
                        <w:pPr>
                          <w:ind w:firstLine="0"/>
                          <w:rPr>
                            <w:rStyle w:val="aa"/>
                            <w:b w:val="0"/>
                            <w:i w:val="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E6662A" w:rsidRDefault="00E6662A">
                  <w:pPr>
                    <w:ind w:firstLine="0"/>
                    <w:rPr>
                      <w:rStyle w:val="aa"/>
                      <w:b w:val="0"/>
                      <w:i w:val="0"/>
                    </w:rPr>
                  </w:pP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78C7C15" wp14:editId="53810BC4">
                        <wp:extent cx="173990" cy="241935"/>
                        <wp:effectExtent l="0" t="0" r="0" b="5715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AD4BC0" wp14:editId="4B3FCDA8">
                        <wp:extent cx="173990" cy="241935"/>
                        <wp:effectExtent l="0" t="0" r="0" b="5715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12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окончания подачи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0FBE45E" wp14:editId="5A7499F4">
                        <wp:extent cx="173990" cy="241935"/>
                        <wp:effectExtent l="0" t="0" r="0" b="5715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642FB23" wp14:editId="12A93653">
                        <wp:extent cx="173990" cy="241935"/>
                        <wp:effectExtent l="0" t="0" r="0" b="5715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отношении</w:t>
                  </w:r>
                  <w:r>
                    <w:rPr>
                      <w:sz w:val="20"/>
                      <w:szCs w:val="20"/>
                    </w:rPr>
                    <w:t xml:space="preserve"> Коммерческой части заявок</w:t>
                  </w:r>
                </w:p>
              </w:tc>
            </w:tr>
          </w:tbl>
          <w:p w:rsidR="00E6662A" w:rsidRDefault="00E6662A">
            <w:pPr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рассмотрения 2-х частей заявок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0412147" wp14:editId="0DA687E6">
                        <wp:extent cx="173990" cy="241935"/>
                        <wp:effectExtent l="0" t="0" r="0" b="5715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8B833A2" wp14:editId="5DA1A6B7">
                        <wp:extent cx="173990" cy="241935"/>
                        <wp:effectExtent l="0" t="0" r="0" b="5715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» 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в отношении </w:t>
                  </w:r>
                  <w:r>
                    <w:rPr>
                      <w:sz w:val="20"/>
                      <w:szCs w:val="20"/>
                    </w:rPr>
                    <w:t>Коммерческой части заявок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rStyle w:val="aa"/>
                <w:b w:val="0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b/>
                <w:sz w:val="20"/>
                <w:szCs w:val="20"/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Предоставление Документации о закупке/Извещения об осуществлении запроса котировок</w:t>
            </w: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Срок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C57876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E31A89" wp14:editId="657DB496">
                        <wp:extent cx="173990" cy="241935"/>
                        <wp:effectExtent l="0" t="0" r="0" b="5715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размещения Извещения до даты окончания подачи заявок (для одноэтапной процедуры или по первому этапу процедуры).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1D2A0A2" wp14:editId="786922B7">
                        <wp:extent cx="173990" cy="241935"/>
                        <wp:effectExtent l="0" t="0" r="0" b="5715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  <w:lang w:val="en-US"/>
                    </w:rPr>
                    <w:t>C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даты начала подачи заявок до даты окончания подачи заявок по второму этапу процедуры (для многоэтапной процедуры закупки).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65CBB3" wp14:editId="004490BC">
                        <wp:extent cx="173990" cy="241935"/>
                        <wp:effectExtent l="0" t="0" r="0" b="5715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В течение 2-х рабочих дней с даты получения запроса на предоставление документации.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17135C4" wp14:editId="4F288642">
                        <wp:extent cx="173990" cy="241935"/>
                        <wp:effectExtent l="0" t="0" r="0" b="5715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С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_по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20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г. «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00 ч : 00 м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»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br/>
                    <w:t>(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часовой пояс Организатора закупки)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Место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8"/>
              <w:gridCol w:w="627"/>
              <w:gridCol w:w="5310"/>
            </w:tblGrid>
            <w:tr w:rsidR="00E6662A">
              <w:trPr>
                <w:trHeight w:val="20"/>
              </w:trPr>
              <w:tc>
                <w:tcPr>
                  <w:tcW w:w="6520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Определены следующие места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9134093" wp14:editId="02A11FD2">
                        <wp:extent cx="151130" cy="219075"/>
                        <wp:effectExtent l="0" t="0" r="1270" b="9525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3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rStyle w:val="a3"/>
                      <w:sz w:val="20"/>
                      <w:szCs w:val="20"/>
                    </w:rPr>
                    <w:t>http://</w:t>
                  </w:r>
                  <w:hyperlink r:id="rId43" w:history="1">
                    <w:r>
                      <w:rPr>
                        <w:rStyle w:val="a3"/>
                        <w:sz w:val="20"/>
                        <w:szCs w:val="20"/>
                      </w:rPr>
                      <w:t>www.zakupki.gov.ru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(ЕИС)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F8794E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A4E7BA6" wp14:editId="2FEA90A2">
                        <wp:extent cx="158750" cy="241935"/>
                        <wp:effectExtent l="0" t="0" r="0" b="5715"/>
                        <wp:docPr id="122" name="Рисунок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3A0098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5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http://zakupki.rosneft.ru/</w:t>
                    </w:r>
                  </w:hyperlink>
                  <w:r w:rsidR="00E6662A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E6662A">
                    <w:rPr>
                      <w:sz w:val="20"/>
                      <w:szCs w:val="20"/>
                    </w:rPr>
                    <w:t>(Сайт Заказчика)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4BB7509" wp14:editId="3685C079">
                        <wp:extent cx="158750" cy="241935"/>
                        <wp:effectExtent l="0" t="0" r="0" b="5715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http://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address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>[</w:t>
                  </w:r>
                  <w:r>
                    <w:rPr>
                      <w:rStyle w:val="aa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иного сайта, на котором размещена информация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4435B281" wp14:editId="5B0DE2D1">
                        <wp:extent cx="158750" cy="241935"/>
                        <wp:effectExtent l="0" t="0" r="0" b="5715"/>
                        <wp:docPr id="87" name="Рисунок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3A0098" w:rsidP="00F8794E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7" w:history="1">
                    <w:r w:rsidR="00E6662A">
                      <w:rPr>
                        <w:rStyle w:val="a3"/>
                        <w:sz w:val="20"/>
                        <w:szCs w:val="20"/>
                      </w:rPr>
                      <w:t>http://rn.tektorg.ru</w:t>
                    </w:r>
                  </w:hyperlink>
                  <w:r w:rsidR="00E6662A">
                    <w:rPr>
                      <w:rStyle w:val="aa"/>
                      <w:b w:val="0"/>
                      <w:i w:val="0"/>
                      <w:sz w:val="20"/>
                      <w:szCs w:val="20"/>
                    </w:rPr>
                    <w:t xml:space="preserve"> (</w:t>
                  </w:r>
                  <w:r w:rsidR="00E6662A">
                    <w:rPr>
                      <w:sz w:val="20"/>
                      <w:szCs w:val="20"/>
                    </w:rPr>
                    <w:t>ЭТП АО «ТЭК-Торг»)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6D443F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EC3519B" wp14:editId="661E6D71">
                        <wp:extent cx="158750" cy="241935"/>
                        <wp:effectExtent l="0" t="0" r="0" b="5715"/>
                        <wp:docPr id="85" name="Рисунок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3A0098">
                  <w:pPr>
                    <w:ind w:firstLine="0"/>
                    <w:jc w:val="left"/>
                    <w:rPr>
                      <w:rStyle w:val="a3"/>
                    </w:rPr>
                  </w:pPr>
                  <w:hyperlink r:id="rId49" w:history="1">
                    <w:r w:rsidR="006D443F" w:rsidRPr="0050308D">
                      <w:rPr>
                        <w:rStyle w:val="a3"/>
                        <w:sz w:val="20"/>
                        <w:szCs w:val="20"/>
                      </w:rPr>
                      <w:t>https://www.tektorg.ru/sale</w:t>
                    </w:r>
                  </w:hyperlink>
                  <w:r w:rsidR="006D443F">
                    <w:rPr>
                      <w:sz w:val="20"/>
                      <w:szCs w:val="20"/>
                    </w:rPr>
                    <w:t xml:space="preserve"> (АО «ЭТП «ТЭК-Торг», секция «Продажа имущества»)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3859627D" wp14:editId="58243877">
                        <wp:extent cx="158750" cy="241935"/>
                        <wp:effectExtent l="0" t="0" r="0" b="5715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Поставщикам/Участникам закрытой процедуры закупки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  <w:vAlign w:val="center"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  <w:i w:val="0"/>
                    </w:rPr>
                  </w:pPr>
                </w:p>
              </w:tc>
              <w:tc>
                <w:tcPr>
                  <w:tcW w:w="62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rStyle w:val="aa"/>
                      <w:b w:val="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0970C05" wp14:editId="3DB4C6AD">
                        <wp:extent cx="158750" cy="257175"/>
                        <wp:effectExtent l="0" t="0" r="0" b="952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06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по адресу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  <w:p w:rsidR="00E6662A" w:rsidRDefault="00E6662A">
                  <w:pPr>
                    <w:ind w:firstLine="0"/>
                    <w:jc w:val="left"/>
                    <w:rPr>
                      <w:rStyle w:val="a3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E6662A" w:rsidRDefault="00E6662A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предоставления документации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711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"/>
              <w:gridCol w:w="466"/>
              <w:gridCol w:w="6137"/>
            </w:tblGrid>
            <w:tr w:rsidR="00E6662A">
              <w:trPr>
                <w:trHeight w:val="20"/>
              </w:trPr>
              <w:tc>
                <w:tcPr>
                  <w:tcW w:w="7107" w:type="dxa"/>
                  <w:gridSpan w:val="3"/>
                  <w:vAlign w:val="bottom"/>
                  <w:hideMark/>
                </w:tcPr>
                <w:p w:rsidR="00E6662A" w:rsidRDefault="00E6662A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Установлен следующий порядок предоставления документации: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A164095" wp14:editId="22B8716B">
                        <wp:extent cx="158750" cy="241935"/>
                        <wp:effectExtent l="0" t="0" r="0" b="571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8E3CED2" wp14:editId="7682038F">
                        <wp:extent cx="158750" cy="241935"/>
                        <wp:effectExtent l="0" t="0" r="0" b="5715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электронной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4CF8AC5" wp14:editId="590B914A">
                        <wp:extent cx="158750" cy="241935"/>
                        <wp:effectExtent l="0" t="0" r="0" b="5715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68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Адресная рассылка Поставщикам/ Участникам закупки печатной копии;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2BD1A91D" wp14:editId="25518039">
                        <wp:extent cx="158750" cy="257175"/>
                        <wp:effectExtent l="0" t="0" r="0" b="95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 w:right="680"/>
                    <w:jc w:val="both"/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печатной копии по адресу: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rStyle w:val="aa"/>
                      <w:bCs/>
                      <w:iCs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a"/>
                      <w:b w:val="0"/>
                      <w:bCs/>
                      <w:i w:val="0"/>
                      <w:iCs/>
                      <w:shd w:val="pct10" w:color="auto" w:fill="auto"/>
                    </w:rPr>
                    <w:t>;</w:t>
                  </w:r>
                </w:p>
                <w:p w:rsidR="00E6662A" w:rsidRDefault="00E6662A">
                  <w:pPr>
                    <w:ind w:right="680"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индекс, страна, область, 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E6662A">
              <w:trPr>
                <w:trHeight w:val="20"/>
              </w:trPr>
              <w:tc>
                <w:tcPr>
                  <w:tcW w:w="587" w:type="dxa"/>
                </w:tcPr>
                <w:p w:rsidR="00E6662A" w:rsidRDefault="00E6662A">
                  <w:pPr>
                    <w:ind w:firstLine="0"/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E6662A" w:rsidRDefault="00E6662A">
                  <w:pPr>
                    <w:ind w:firstLine="0"/>
                  </w:pPr>
                  <w:r>
                    <w:rPr>
                      <w:noProof/>
                    </w:rPr>
                    <w:drawing>
                      <wp:inline distT="0" distB="0" distL="0" distR="0" wp14:anchorId="42B0D782" wp14:editId="15487709">
                        <wp:extent cx="158750" cy="241935"/>
                        <wp:effectExtent l="0" t="0" r="0" b="5715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75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75" w:type="dxa"/>
                  <w:vAlign w:val="center"/>
                  <w:hideMark/>
                </w:tcPr>
                <w:p w:rsidR="00E6662A" w:rsidRDefault="00E6662A">
                  <w:pPr>
                    <w:ind w:right="538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E6662A" w:rsidRDefault="00E6662A">
            <w:pPr>
              <w:spacing w:after="80"/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tbl>
            <w:tblPr>
              <w:tblStyle w:val="ab"/>
              <w:tblW w:w="652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5938"/>
            </w:tblGrid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085554CF" wp14:editId="4CA32B84">
                        <wp:extent cx="173990" cy="241935"/>
                        <wp:effectExtent l="0" t="0" r="0" b="5715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Плата не предусмотрена</w:t>
                  </w:r>
                </w:p>
              </w:tc>
            </w:tr>
            <w:tr w:rsidR="00E6662A">
              <w:trPr>
                <w:trHeight w:val="217"/>
              </w:trPr>
              <w:tc>
                <w:tcPr>
                  <w:tcW w:w="587" w:type="dxa"/>
                  <w:vAlign w:val="center"/>
                  <w:hideMark/>
                </w:tcPr>
                <w:p w:rsidR="00E6662A" w:rsidRDefault="00E6662A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2AC94823" wp14:editId="06E130BF">
                        <wp:extent cx="173990" cy="241935"/>
                        <wp:effectExtent l="0" t="0" r="0" b="571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3990" cy="241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3" w:type="dxa"/>
                  <w:vAlign w:val="center"/>
                  <w:hideMark/>
                </w:tcPr>
                <w:p w:rsidR="00E6662A" w:rsidRDefault="00E6662A">
                  <w:pPr>
                    <w:pStyle w:val="a8"/>
                    <w:spacing w:before="0" w:after="0"/>
                    <w:ind w:left="0"/>
                    <w:rPr>
                      <w:rStyle w:val="aa"/>
                      <w:bCs/>
                      <w:iCs/>
                      <w:shd w:val="pct10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Размер платы составляет  </w:t>
                  </w: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</w:pPr>
                  <w:r>
                    <w:rPr>
                      <w:sz w:val="20"/>
                      <w:szCs w:val="20"/>
                    </w:rPr>
                    <w:t>Порядок внесения платы:</w:t>
                  </w:r>
                </w:p>
                <w:p w:rsidR="00E6662A" w:rsidRDefault="00E6662A">
                  <w:pPr>
                    <w:pStyle w:val="a8"/>
                    <w:tabs>
                      <w:tab w:val="left" w:pos="382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>
                    <w:rPr>
                      <w:rStyle w:val="aa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_________________________________.</w:t>
                  </w:r>
                </w:p>
              </w:tc>
            </w:tr>
          </w:tbl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</w:p>
        </w:tc>
      </w:tr>
      <w:tr w:rsidR="00E6662A" w:rsidTr="00E6662A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lang w:bidi="he-IL"/>
              </w:rPr>
            </w:pPr>
            <w:r>
              <w:rPr>
                <w:b/>
                <w:sz w:val="20"/>
                <w:szCs w:val="20"/>
                <w:lang w:bidi="he-IL"/>
              </w:rPr>
              <w:t>Формы, порядок, дата и время окончания срока предоставления участникам закупки разъяснений  положений извещения и/или документации о закупке</w:t>
            </w:r>
          </w:p>
        </w:tc>
      </w:tr>
      <w:tr w:rsidR="00E6662A" w:rsidTr="00245CA1">
        <w:trPr>
          <w:trHeight w:val="1540"/>
        </w:trPr>
        <w:tc>
          <w:tcPr>
            <w:tcW w:w="20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662A" w:rsidRDefault="00E6662A" w:rsidP="00E6662A">
            <w:pPr>
              <w:pStyle w:val="a7"/>
              <w:numPr>
                <w:ilvl w:val="0"/>
                <w:numId w:val="2"/>
              </w:numPr>
              <w:spacing w:before="0"/>
              <w:rPr>
                <w:rFonts w:eastAsia="Calibri"/>
                <w:lang w:bidi="he-IL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E6662A">
            <w:pPr>
              <w:ind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Порядок направления запроса о разъяснении положений извещения и/или документации о закупке и предоставления разъяснений</w:t>
            </w:r>
          </w:p>
        </w:tc>
        <w:tc>
          <w:tcPr>
            <w:tcW w:w="3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Форма и порядок подачи разъяснений определены в разделе 3.11 Блока 3 настоящего документа.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подачи запроса: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202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Дата и время окончания подачи запроса: 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pStyle w:val="a8"/>
              <w:tabs>
                <w:tab w:val="left" w:pos="708"/>
              </w:tabs>
              <w:spacing w:before="0" w:after="0"/>
              <w:ind w:left="108"/>
              <w:rPr>
                <w:sz w:val="20"/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>Не позднее, чем за 3 рабочих дня до окончания срока подачи заявок, включая день направления запроса</w:t>
            </w:r>
            <w:r>
              <w:rPr>
                <w:sz w:val="20"/>
                <w:szCs w:val="20"/>
                <w:lang w:bidi="he-IL"/>
              </w:rPr>
              <w:t xml:space="preserve"> </w:t>
            </w: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Дата и время начала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E6662A" w:rsidRDefault="00E6662A">
            <w:pPr>
              <w:ind w:firstLine="0"/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  <w:lang w:bidi="he-IL"/>
              </w:rPr>
            </w:pPr>
          </w:p>
          <w:p w:rsidR="00E6662A" w:rsidRDefault="00E6662A">
            <w:pPr>
              <w:pStyle w:val="a8"/>
              <w:spacing w:before="0" w:after="0"/>
              <w:ind w:left="0"/>
              <w:jc w:val="both"/>
            </w:pPr>
            <w:r>
              <w:rPr>
                <w:sz w:val="20"/>
                <w:szCs w:val="20"/>
                <w:lang w:bidi="he-IL"/>
              </w:rPr>
              <w:t>Дата и время окончания предоставления разъяснений:</w:t>
            </w:r>
          </w:p>
          <w:p w:rsidR="007504ED" w:rsidRDefault="007504ED" w:rsidP="007504ED">
            <w:pPr>
              <w:ind w:firstLine="0"/>
              <w:rPr>
                <w:rStyle w:val="aa"/>
                <w:b w:val="0"/>
                <w:i w:val="0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t>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» 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 </w:t>
            </w:r>
            <w:r w:rsidR="002F230F">
              <w:rPr>
                <w:rStyle w:val="aa"/>
                <w:b w:val="0"/>
                <w:i w:val="0"/>
                <w:sz w:val="20"/>
                <w:szCs w:val="20"/>
              </w:rPr>
              <w:t>2021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 xml:space="preserve"> г. * «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 </w:t>
            </w:r>
            <w:proofErr w:type="gramStart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 :</w:t>
            </w:r>
            <w:proofErr w:type="gramEnd"/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00 м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» (</w:t>
            </w:r>
            <w:r>
              <w:rPr>
                <w:rStyle w:val="aa"/>
                <w:b w:val="0"/>
                <w:bCs/>
                <w:iCs/>
                <w:sz w:val="20"/>
                <w:szCs w:val="20"/>
                <w:shd w:val="pct10" w:color="auto" w:fill="auto"/>
              </w:rPr>
              <w:t>часовой пояс Организатора закупки)</w:t>
            </w:r>
            <w:r>
              <w:rPr>
                <w:rStyle w:val="aa"/>
                <w:i w:val="0"/>
                <w:sz w:val="20"/>
                <w:szCs w:val="20"/>
              </w:rPr>
              <w:t xml:space="preserve"> </w:t>
            </w:r>
            <w:r>
              <w:rPr>
                <w:rStyle w:val="aa"/>
                <w:b w:val="0"/>
                <w:i w:val="0"/>
                <w:sz w:val="20"/>
                <w:szCs w:val="20"/>
              </w:rPr>
              <w:t>в отношении:</w:t>
            </w:r>
          </w:p>
          <w:p w:rsidR="007504ED" w:rsidRDefault="007504ED" w:rsidP="007504ED">
            <w:pPr>
              <w:ind w:firstLine="0"/>
              <w:rPr>
                <w:rStyle w:val="aa"/>
                <w:i w:val="0"/>
                <w:u w:val="single"/>
              </w:rPr>
            </w:pPr>
            <w:r>
              <w:rPr>
                <w:rStyle w:val="aa"/>
                <w:b w:val="0"/>
                <w:i w:val="0"/>
                <w:sz w:val="20"/>
                <w:szCs w:val="20"/>
              </w:rPr>
              <w:lastRenderedPageBreak/>
              <w:t>*</w:t>
            </w:r>
            <w:r w:rsidRPr="007504ED">
              <w:rPr>
                <w:rStyle w:val="aa"/>
                <w:b w:val="0"/>
                <w:i w:val="0"/>
                <w:sz w:val="20"/>
                <w:szCs w:val="20"/>
              </w:rPr>
              <w:t>Дата устанавливается в соответствии с решением закупочной комиссии</w:t>
            </w:r>
          </w:p>
          <w:p w:rsidR="00245CA1" w:rsidRDefault="00E6662A">
            <w:pPr>
              <w:ind w:firstLine="0"/>
              <w:rPr>
                <w:szCs w:val="20"/>
                <w:lang w:bidi="he-IL"/>
              </w:rPr>
            </w:pPr>
            <w:r>
              <w:rPr>
                <w:i/>
                <w:sz w:val="20"/>
                <w:szCs w:val="20"/>
                <w:lang w:bidi="he-IL"/>
              </w:rPr>
              <w:t xml:space="preserve">В течение трех рабочих дней с даты поступления запроса о разъяснениях или со дня принятия решения о необходимости разъяснений. </w:t>
            </w:r>
          </w:p>
          <w:p w:rsidR="00E6662A" w:rsidRPr="00245CA1" w:rsidRDefault="00E6662A" w:rsidP="00245CA1">
            <w:pPr>
              <w:tabs>
                <w:tab w:val="clear" w:pos="1134"/>
                <w:tab w:val="left" w:pos="1935"/>
              </w:tabs>
              <w:ind w:firstLine="0"/>
              <w:rPr>
                <w:szCs w:val="20"/>
                <w:lang w:bidi="he-IL"/>
              </w:rPr>
            </w:pP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E6662A" w:rsidRDefault="003A0098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lastRenderedPageBreak/>
              <w:pict>
                <v:shape id="_x0000_i1025" type="#_x0000_t75" style="width:15pt;height:15pt;visibility:visible;mso-wrap-style:square">
                  <v:imagedata r:id="rId56" o:title=""/>
                </v:shape>
              </w:pict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является торгами (аукционом, конкурсом, запросом предложений, запросом котировок) в соответствии со статьями 447 – 449, но не является публичными торгами в соответствии со статьей 449.1, публичным конкурсом в соответствии со статьями 1057 – 1061 Гражданского кодекса РФ.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  <w:bookmarkStart w:id="6" w:name="dst10810"/>
            <w:bookmarkEnd w:id="6"/>
            <w:r>
              <w:rPr>
                <w:sz w:val="20"/>
                <w:szCs w:val="20"/>
                <w:lang w:bidi="he-IL"/>
              </w:rPr>
              <w:t xml:space="preserve"> Заказчик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  <w:tr w:rsidR="00E6662A" w:rsidTr="00E6662A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662A" w:rsidRDefault="00F8794E">
            <w:pPr>
              <w:spacing w:before="120"/>
              <w:ind w:left="426" w:hanging="284"/>
              <w:rPr>
                <w:sz w:val="20"/>
                <w:szCs w:val="20"/>
                <w:lang w:bidi="he-IL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7B8489" wp14:editId="21985C5B">
                  <wp:extent cx="173990" cy="241935"/>
                  <wp:effectExtent l="0" t="0" r="0" b="5715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6662A">
              <w:rPr>
                <w:b/>
                <w:szCs w:val="20"/>
                <w:lang w:bidi="he-IL"/>
              </w:rPr>
              <w:t>Конкурентная процедура закупки</w:t>
            </w:r>
            <w:r w:rsidR="00E6662A">
              <w:rPr>
                <w:sz w:val="20"/>
                <w:szCs w:val="20"/>
                <w:lang w:bidi="he-IL"/>
              </w:rPr>
              <w:t xml:space="preserve"> не является торгами (конкурсом, аукционом, запросом предложений, запросом котировок), публичными торгами в соответствии со статьей 449.1 или публичным конкурсом в соответствии со статьями 1057 – 1061 Гражданского кодекса РФ и не накладывает на Организатора закупки (Заказчика) обязательств, установленных указанными статьями Гражданского кодекса РФ.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 xml:space="preserve">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 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второго типа (Организатор закупки) вправе отменить конкурентную закупку по одному и более предмету закупки (лоту) в любое время вплоть до подведения итогов закупки.</w:t>
            </w:r>
          </w:p>
          <w:p w:rsidR="00E6662A" w:rsidRDefault="00E6662A">
            <w:pPr>
              <w:spacing w:before="120"/>
              <w:ind w:left="426" w:firstLine="0"/>
              <w:rPr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  <w:lang w:bidi="he-IL"/>
              </w:rPr>
              <w:t>Заказчик первого типа (Организатор закупки) вправе отменить конкурентную закупку по одному и более предмету закупки (лоту) до наступления даты и времени окончания срока подачи заявок на участие в конкурентной закупке. По истечении даты и времени окончания срока подачи заявок на участие в конкурентной закупке и до заключения договора Заказчик первого типа (Организатор закупки)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245CA1" w:rsidRDefault="00245CA1" w:rsidP="005C0AD5"/>
    <w:p w:rsidR="005C0AD5" w:rsidRDefault="005C0AD5" w:rsidP="005C0AD5"/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245CA1" w:rsidRDefault="00245CA1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F443CC" w:rsidRDefault="00F443CC" w:rsidP="005C0AD5">
      <w:pPr>
        <w:ind w:firstLine="0"/>
        <w:rPr>
          <w:sz w:val="18"/>
          <w:szCs w:val="18"/>
        </w:rPr>
      </w:pPr>
    </w:p>
    <w:p w:rsidR="005C0AD5" w:rsidRDefault="005C0AD5" w:rsidP="005C0AD5">
      <w:pPr>
        <w:ind w:firstLine="0"/>
        <w:rPr>
          <w:sz w:val="18"/>
          <w:szCs w:val="18"/>
        </w:rPr>
      </w:pPr>
    </w:p>
    <w:p w:rsidR="005C0AD5" w:rsidRDefault="005C0AD5" w:rsidP="00610DAA">
      <w:pPr>
        <w:ind w:firstLine="0"/>
        <w:jc w:val="left"/>
        <w:rPr>
          <w:sz w:val="18"/>
          <w:szCs w:val="18"/>
        </w:rPr>
      </w:pPr>
    </w:p>
    <w:p w:rsidR="005C0AD5" w:rsidRDefault="005C0AD5" w:rsidP="00610DAA">
      <w:pPr>
        <w:tabs>
          <w:tab w:val="clear" w:pos="1134"/>
        </w:tabs>
        <w:ind w:firstLine="0"/>
        <w:jc w:val="left"/>
        <w:rPr>
          <w:sz w:val="18"/>
          <w:szCs w:val="18"/>
        </w:rPr>
      </w:pPr>
    </w:p>
    <w:p w:rsidR="00610DAA" w:rsidRPr="00610DAA" w:rsidRDefault="00610DAA" w:rsidP="00610DAA">
      <w:pPr>
        <w:tabs>
          <w:tab w:val="clear" w:pos="1134"/>
        </w:tabs>
        <w:ind w:firstLine="0"/>
        <w:jc w:val="left"/>
        <w:rPr>
          <w:sz w:val="20"/>
          <w:szCs w:val="20"/>
        </w:rPr>
        <w:sectPr w:rsidR="00610DAA" w:rsidRPr="00610D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662A" w:rsidRDefault="00E6662A" w:rsidP="00E6662A">
      <w:pPr>
        <w:pStyle w:val="a7"/>
        <w:numPr>
          <w:ilvl w:val="0"/>
          <w:numId w:val="3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Сведения о лоте 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807"/>
        <w:gridCol w:w="3541"/>
        <w:gridCol w:w="990"/>
        <w:gridCol w:w="852"/>
        <w:gridCol w:w="712"/>
        <w:gridCol w:w="1133"/>
        <w:gridCol w:w="1268"/>
        <w:gridCol w:w="1081"/>
        <w:gridCol w:w="2468"/>
      </w:tblGrid>
      <w:tr w:rsidR="004D6542" w:rsidTr="00245CA1">
        <w:trPr>
          <w:trHeight w:val="31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lang w:bidi="he-IL"/>
              </w:rPr>
              <w:t>№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Наименование предмета Договора (лота)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88"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Краткое описание предмета закупки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ОКПД2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4A4" w:rsidRDefault="00F644A4">
            <w:pPr>
              <w:ind w:left="-52"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Классификация по ОКВЭД2</w:t>
            </w:r>
          </w:p>
          <w:p w:rsidR="00F644A4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left="-52"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Ед. измерения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Количество (Объём)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поставки/выполнения работы, оказания услуги  (субъект РФ)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Место поставки/</w:t>
            </w:r>
          </w:p>
          <w:p w:rsidR="004D6542" w:rsidRDefault="00F644A4">
            <w:pPr>
              <w:ind w:firstLine="0"/>
              <w:jc w:val="center"/>
              <w:rPr>
                <w:sz w:val="16"/>
                <w:szCs w:val="20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выполнения работы/</w:t>
            </w:r>
          </w:p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оказания услуги (адрес)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644A4" w:rsidRDefault="00F644A4">
            <w:pPr>
              <w:ind w:firstLine="0"/>
              <w:jc w:val="center"/>
              <w:rPr>
                <w:sz w:val="16"/>
                <w:lang w:bidi="he-IL"/>
              </w:rPr>
            </w:pPr>
            <w:r>
              <w:rPr>
                <w:sz w:val="16"/>
                <w:szCs w:val="20"/>
                <w:lang w:bidi="he-IL"/>
              </w:rPr>
              <w:t>Дополнительные сведения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2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3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6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7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8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10.1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10.2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644A4" w:rsidRDefault="00F644A4">
            <w:pPr>
              <w:ind w:firstLine="0"/>
              <w:jc w:val="center"/>
              <w:rPr>
                <w:b/>
                <w:sz w:val="14"/>
                <w:lang w:bidi="he-IL"/>
              </w:rPr>
            </w:pPr>
            <w:r>
              <w:rPr>
                <w:b/>
                <w:sz w:val="14"/>
                <w:lang w:bidi="he-IL"/>
              </w:rPr>
              <w:t>11</w:t>
            </w:r>
          </w:p>
        </w:tc>
      </w:tr>
      <w:tr w:rsidR="004D6542" w:rsidTr="00245CA1">
        <w:tc>
          <w:tcPr>
            <w:tcW w:w="1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A1" w:rsidRPr="00245CA1" w:rsidRDefault="00E75865" w:rsidP="00245CA1">
            <w:pPr>
              <w:tabs>
                <w:tab w:val="left" w:pos="284"/>
              </w:tabs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Аренда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 </w:t>
            </w:r>
            <w:r w:rsidR="00610DAA">
              <w:rPr>
                <w:sz w:val="14"/>
                <w:szCs w:val="14"/>
                <w:lang w:bidi="he-IL"/>
              </w:rPr>
              <w:t>земельного участка</w:t>
            </w:r>
            <w:r w:rsidR="00245CA1">
              <w:rPr>
                <w:sz w:val="14"/>
                <w:szCs w:val="14"/>
                <w:lang w:bidi="he-IL"/>
              </w:rPr>
              <w:t xml:space="preserve"> сроком на 11 месяцев б</w:t>
            </w:r>
            <w:r w:rsidR="00245CA1" w:rsidRPr="00245CA1">
              <w:rPr>
                <w:sz w:val="14"/>
                <w:szCs w:val="14"/>
                <w:lang w:bidi="he-IL"/>
              </w:rPr>
              <w:t>ез права возведения объектов капитального строительства.</w:t>
            </w:r>
          </w:p>
          <w:p w:rsidR="00245CA1" w:rsidRPr="007961EA" w:rsidRDefault="00245CA1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  <w:p w:rsidR="00F644A4" w:rsidRPr="00BE213B" w:rsidRDefault="00F644A4" w:rsidP="00245CA1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1EA" w:rsidRPr="007961EA" w:rsidRDefault="00245CA1" w:rsidP="004F2279">
            <w:pPr>
              <w:tabs>
                <w:tab w:val="clear" w:pos="1134"/>
              </w:tabs>
              <w:kinsoku/>
              <w:overflowPunct/>
              <w:adjustRightInd w:val="0"/>
              <w:ind w:firstLine="0"/>
              <w:rPr>
                <w:sz w:val="14"/>
                <w:szCs w:val="14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 xml:space="preserve">Земельный участок 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с кадастровым номером </w:t>
            </w:r>
            <w:r w:rsidR="00610DAA" w:rsidRPr="00610DAA">
              <w:rPr>
                <w:sz w:val="14"/>
                <w:szCs w:val="14"/>
                <w:lang w:bidi="he-IL"/>
              </w:rPr>
              <w:t>60:07:0160102:73</w:t>
            </w:r>
            <w:r w:rsidR="00F644A4" w:rsidRPr="00BE213B">
              <w:rPr>
                <w:sz w:val="14"/>
                <w:szCs w:val="14"/>
                <w:lang w:bidi="he-IL"/>
              </w:rPr>
              <w:t>,</w:t>
            </w:r>
            <w:r w:rsidR="004F2279">
              <w:rPr>
                <w:sz w:val="14"/>
                <w:szCs w:val="14"/>
                <w:lang w:bidi="he-IL"/>
              </w:rPr>
              <w:t xml:space="preserve"> </w:t>
            </w:r>
            <w:r w:rsidR="004F2279" w:rsidRPr="004F2279">
              <w:rPr>
                <w:sz w:val="14"/>
                <w:szCs w:val="14"/>
                <w:lang w:bidi="he-IL"/>
              </w:rPr>
              <w:t xml:space="preserve">площадью 159925 </w:t>
            </w:r>
            <w:proofErr w:type="spellStart"/>
            <w:r w:rsidR="004F2279" w:rsidRPr="004F2279">
              <w:rPr>
                <w:sz w:val="14"/>
                <w:szCs w:val="14"/>
                <w:lang w:bidi="he-IL"/>
              </w:rPr>
              <w:t>кв.м</w:t>
            </w:r>
            <w:proofErr w:type="spellEnd"/>
            <w:r w:rsidR="004F2279" w:rsidRPr="004F2279">
              <w:rPr>
                <w:sz w:val="14"/>
                <w:szCs w:val="14"/>
                <w:lang w:bidi="he-IL"/>
              </w:rPr>
              <w:t>, категория земель: земли сельскохозяйственного назначения, разрешенное использование: для ведения сельскохозяйственного производства</w:t>
            </w:r>
            <w:r w:rsidR="00F644A4" w:rsidRPr="00BE213B">
              <w:rPr>
                <w:sz w:val="14"/>
                <w:szCs w:val="14"/>
                <w:lang w:bidi="he-IL"/>
              </w:rPr>
              <w:t xml:space="preserve">, местоположением: 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обл. Псковская, р-н 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Куньинский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>, СП "</w:t>
            </w:r>
            <w:proofErr w:type="spellStart"/>
            <w:r w:rsidR="007961EA" w:rsidRPr="007961EA">
              <w:rPr>
                <w:sz w:val="14"/>
                <w:szCs w:val="14"/>
                <w:lang w:bidi="he-IL"/>
              </w:rPr>
              <w:t>Боталовская</w:t>
            </w:r>
            <w:proofErr w:type="spellEnd"/>
            <w:r w:rsidR="007961EA" w:rsidRPr="007961EA">
              <w:rPr>
                <w:sz w:val="14"/>
                <w:szCs w:val="14"/>
                <w:lang w:bidi="he-IL"/>
              </w:rPr>
              <w:t xml:space="preserve"> волость", в районе 435 км с правой стороны автодороги Москва-Балтия</w:t>
            </w:r>
            <w:r w:rsidR="00F443CC">
              <w:rPr>
                <w:sz w:val="14"/>
                <w:szCs w:val="14"/>
                <w:lang w:bidi="he-IL"/>
              </w:rPr>
              <w:t>.</w:t>
            </w:r>
            <w:r w:rsidR="007961EA" w:rsidRPr="007961EA">
              <w:rPr>
                <w:sz w:val="14"/>
                <w:szCs w:val="14"/>
                <w:lang w:bidi="he-IL"/>
              </w:rPr>
              <w:t xml:space="preserve"> </w:t>
            </w:r>
          </w:p>
          <w:p w:rsidR="00F644A4" w:rsidRPr="00BE213B" w:rsidRDefault="00F644A4" w:rsidP="00610DAA">
            <w:pPr>
              <w:ind w:firstLine="0"/>
              <w:rPr>
                <w:sz w:val="14"/>
                <w:szCs w:val="14"/>
                <w:lang w:bidi="he-IL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4F2279">
            <w:pPr>
              <w:ind w:left="-106" w:firstLine="0"/>
              <w:jc w:val="center"/>
              <w:rPr>
                <w:sz w:val="14"/>
                <w:szCs w:val="14"/>
                <w:lang w:bidi="he-IL"/>
              </w:rPr>
            </w:pPr>
            <w:r w:rsidRPr="002635EE">
              <w:rPr>
                <w:sz w:val="14"/>
                <w:szCs w:val="14"/>
                <w:lang w:bidi="he-IL"/>
              </w:rPr>
              <w:t>68.20.1</w:t>
            </w: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Pr="00BE213B" w:rsidRDefault="00F644A4" w:rsidP="00130CEC">
            <w:pPr>
              <w:ind w:firstLine="0"/>
              <w:rPr>
                <w:sz w:val="14"/>
                <w:szCs w:val="14"/>
                <w:lang w:bidi="he-IL"/>
              </w:rPr>
            </w:pPr>
            <w:r w:rsidRPr="000D0026">
              <w:rPr>
                <w:sz w:val="14"/>
                <w:szCs w:val="14"/>
                <w:lang w:bidi="he-IL"/>
              </w:rPr>
              <w:t>68.20.2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right="-24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1 шт.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F644A4" w:rsidP="004F2279">
            <w:pPr>
              <w:ind w:left="-52"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1 шт.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2F230F" w:rsidP="004F2279">
            <w:pPr>
              <w:ind w:firstLine="0"/>
              <w:jc w:val="center"/>
              <w:rPr>
                <w:rStyle w:val="aa"/>
                <w:b w:val="0"/>
                <w:sz w:val="14"/>
                <w:szCs w:val="14"/>
                <w:shd w:val="pct10" w:color="auto" w:fill="auto"/>
              </w:rPr>
            </w:pPr>
            <w:r w:rsidRPr="002F230F">
              <w:rPr>
                <w:sz w:val="14"/>
                <w:szCs w:val="14"/>
                <w:lang w:bidi="he-IL"/>
              </w:rPr>
              <w:t>58000000000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4A4" w:rsidRDefault="007961EA" w:rsidP="004F2279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lang w:bidi="he-IL"/>
              </w:rPr>
              <w:t>Псковская область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44A4" w:rsidRDefault="00F644A4" w:rsidP="00130CEC">
            <w:pPr>
              <w:ind w:left="-66" w:right="-58" w:firstLine="0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rStyle w:val="aa"/>
                <w:sz w:val="14"/>
                <w:szCs w:val="14"/>
                <w:shd w:val="pct10" w:color="auto" w:fill="auto"/>
                <w:lang w:bidi="he-IL"/>
              </w:rPr>
              <w:t>Предмет закупки соответствует требованиям, установленным законодательством РФ в области стандартизации и связанными нормативными актами</w:t>
            </w:r>
          </w:p>
        </w:tc>
      </w:tr>
    </w:tbl>
    <w:p w:rsidR="00301DA5" w:rsidRDefault="00301DA5" w:rsidP="005C0AD5"/>
    <w:p w:rsidR="004D6542" w:rsidRDefault="004D6542" w:rsidP="005C0AD5"/>
    <w:p w:rsidR="00301DA5" w:rsidRDefault="00301DA5" w:rsidP="005C0AD5"/>
    <w:sectPr w:rsidR="00301DA5" w:rsidSect="00125F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98" w:rsidRDefault="003A0098" w:rsidP="00E6662A">
      <w:r>
        <w:separator/>
      </w:r>
    </w:p>
  </w:endnote>
  <w:endnote w:type="continuationSeparator" w:id="0">
    <w:p w:rsidR="003A0098" w:rsidRDefault="003A0098" w:rsidP="00E66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98" w:rsidRDefault="003A0098" w:rsidP="00E6662A">
      <w:r>
        <w:separator/>
      </w:r>
    </w:p>
  </w:footnote>
  <w:footnote w:type="continuationSeparator" w:id="0">
    <w:p w:rsidR="003A0098" w:rsidRDefault="003A0098" w:rsidP="00E6662A">
      <w:r>
        <w:continuationSeparator/>
      </w:r>
    </w:p>
  </w:footnote>
  <w:footnote w:id="1">
    <w:p w:rsidR="00E24C64" w:rsidRDefault="00E24C64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2">
    <w:p w:rsidR="00E24C64" w:rsidRDefault="00E24C64" w:rsidP="00E6662A">
      <w:pPr>
        <w:pStyle w:val="a4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340B3FD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1E6902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40388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4" w15:restartNumberingAfterBreak="0">
    <w:nsid w:val="64F37D3A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C6633F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12499C"/>
    <w:multiLevelType w:val="hybridMultilevel"/>
    <w:tmpl w:val="EEC6C3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trike w:val="0"/>
        <w:dstrike w:val="0"/>
        <w:color w:val="auto"/>
        <w:sz w:val="28"/>
        <w:szCs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2A"/>
    <w:rsid w:val="000F7990"/>
    <w:rsid w:val="00125FE6"/>
    <w:rsid w:val="00130CEC"/>
    <w:rsid w:val="00180C13"/>
    <w:rsid w:val="00223B36"/>
    <w:rsid w:val="00245CA1"/>
    <w:rsid w:val="002614E1"/>
    <w:rsid w:val="002A557B"/>
    <w:rsid w:val="002D138D"/>
    <w:rsid w:val="002F230F"/>
    <w:rsid w:val="002F5AA3"/>
    <w:rsid w:val="00301DA5"/>
    <w:rsid w:val="00310483"/>
    <w:rsid w:val="00335DFA"/>
    <w:rsid w:val="003A0098"/>
    <w:rsid w:val="003B3E73"/>
    <w:rsid w:val="003B5094"/>
    <w:rsid w:val="003D2155"/>
    <w:rsid w:val="00471906"/>
    <w:rsid w:val="004D5E8B"/>
    <w:rsid w:val="004D6542"/>
    <w:rsid w:val="004E7D73"/>
    <w:rsid w:val="004F2279"/>
    <w:rsid w:val="00514EDD"/>
    <w:rsid w:val="005C0AD5"/>
    <w:rsid w:val="005E6181"/>
    <w:rsid w:val="00610DAA"/>
    <w:rsid w:val="00635073"/>
    <w:rsid w:val="00647135"/>
    <w:rsid w:val="006506FC"/>
    <w:rsid w:val="006D443F"/>
    <w:rsid w:val="007504ED"/>
    <w:rsid w:val="007736F0"/>
    <w:rsid w:val="007961EA"/>
    <w:rsid w:val="0079648F"/>
    <w:rsid w:val="007A5F43"/>
    <w:rsid w:val="008421C4"/>
    <w:rsid w:val="0090210F"/>
    <w:rsid w:val="009D2C29"/>
    <w:rsid w:val="00A55812"/>
    <w:rsid w:val="00AA7A6E"/>
    <w:rsid w:val="00B2408A"/>
    <w:rsid w:val="00B629C3"/>
    <w:rsid w:val="00BB303C"/>
    <w:rsid w:val="00BE213B"/>
    <w:rsid w:val="00C57876"/>
    <w:rsid w:val="00C7647D"/>
    <w:rsid w:val="00C91034"/>
    <w:rsid w:val="00CC35BD"/>
    <w:rsid w:val="00E13F42"/>
    <w:rsid w:val="00E24C64"/>
    <w:rsid w:val="00E6662A"/>
    <w:rsid w:val="00E709E3"/>
    <w:rsid w:val="00E75865"/>
    <w:rsid w:val="00EC0BA6"/>
    <w:rsid w:val="00F443CC"/>
    <w:rsid w:val="00F644A4"/>
    <w:rsid w:val="00F8794E"/>
    <w:rsid w:val="00FC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36E06-E388-42FC-9CB3-B5D36FAC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62A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62A"/>
    <w:rPr>
      <w:rFonts w:ascii="Times New Roman" w:hAnsi="Times New Roman" w:cs="Times New Roman" w:hint="default"/>
      <w:i/>
      <w:iCs w:val="0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6662A"/>
    <w:pPr>
      <w:widowControl w:val="0"/>
      <w:kinsoku/>
      <w:adjustRightInd w:val="0"/>
      <w:spacing w:before="6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6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Bullet_IRAO Знак,Мой Список Знак,List Paragraph Знак"/>
    <w:basedOn w:val="a0"/>
    <w:link w:val="a7"/>
    <w:uiPriority w:val="34"/>
    <w:locked/>
    <w:rsid w:val="00E6662A"/>
    <w:rPr>
      <w:sz w:val="20"/>
      <w:szCs w:val="20"/>
    </w:rPr>
  </w:style>
  <w:style w:type="paragraph" w:styleId="a7">
    <w:name w:val="List Paragraph"/>
    <w:aliases w:val="Bullet_IRAO,Мой Список,List Paragraph"/>
    <w:basedOn w:val="a"/>
    <w:link w:val="a6"/>
    <w:uiPriority w:val="34"/>
    <w:qFormat/>
    <w:rsid w:val="00E6662A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8">
    <w:name w:val="Таблица текст"/>
    <w:basedOn w:val="a"/>
    <w:uiPriority w:val="99"/>
    <w:rsid w:val="00E6662A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-">
    <w:name w:val="Введение-заголовок Знак"/>
    <w:link w:val="-0"/>
    <w:locked/>
    <w:rsid w:val="00E6662A"/>
    <w:rPr>
      <w:rFonts w:ascii="Arial" w:hAnsi="Arial" w:cs="Arial"/>
      <w:b/>
      <w:bCs/>
      <w:caps/>
      <w:sz w:val="28"/>
      <w:szCs w:val="24"/>
    </w:rPr>
  </w:style>
  <w:style w:type="paragraph" w:customStyle="1" w:styleId="-0">
    <w:name w:val="Введение-заголовок"/>
    <w:basedOn w:val="a"/>
    <w:link w:val="-"/>
    <w:qFormat/>
    <w:rsid w:val="00E6662A"/>
    <w:pPr>
      <w:keepNext/>
      <w:kinsoku/>
      <w:overflowPunct/>
      <w:autoSpaceDE/>
      <w:autoSpaceDN/>
      <w:ind w:firstLine="0"/>
      <w:outlineLvl w:val="1"/>
    </w:pPr>
    <w:rPr>
      <w:rFonts w:ascii="Arial" w:eastAsiaTheme="minorHAnsi" w:hAnsi="Arial" w:cs="Arial"/>
      <w:b/>
      <w:bCs/>
      <w:caps/>
      <w:sz w:val="28"/>
      <w:szCs w:val="24"/>
      <w:lang w:eastAsia="en-US"/>
    </w:rPr>
  </w:style>
  <w:style w:type="character" w:styleId="a9">
    <w:name w:val="footnote reference"/>
    <w:basedOn w:val="a0"/>
    <w:uiPriority w:val="99"/>
    <w:semiHidden/>
    <w:unhideWhenUsed/>
    <w:rsid w:val="00E6662A"/>
    <w:rPr>
      <w:rFonts w:ascii="Times New Roman" w:hAnsi="Times New Roman" w:cs="Times New Roman" w:hint="default"/>
      <w:sz w:val="20"/>
      <w:vertAlign w:val="superscript"/>
    </w:rPr>
  </w:style>
  <w:style w:type="character" w:customStyle="1" w:styleId="aa">
    <w:name w:val="комментарий"/>
    <w:rsid w:val="00E6662A"/>
    <w:rPr>
      <w:b/>
      <w:bCs w:val="0"/>
      <w:i/>
      <w:iCs w:val="0"/>
      <w:shd w:val="clear" w:color="auto" w:fill="FFFF99"/>
    </w:rPr>
  </w:style>
  <w:style w:type="table" w:styleId="ab">
    <w:name w:val="Table Grid"/>
    <w:basedOn w:val="a1"/>
    <w:uiPriority w:val="99"/>
    <w:rsid w:val="00E6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666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62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662A"/>
    <w:pPr>
      <w:tabs>
        <w:tab w:val="clear" w:pos="1134"/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662A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f2">
    <w:name w:val="FollowedHyperlink"/>
    <w:basedOn w:val="a0"/>
    <w:uiPriority w:val="99"/>
    <w:semiHidden/>
    <w:unhideWhenUsed/>
    <w:rsid w:val="00E6662A"/>
    <w:rPr>
      <w:color w:val="800080" w:themeColor="followedHyperlink"/>
      <w:u w:val="single"/>
    </w:rPr>
  </w:style>
  <w:style w:type="character" w:customStyle="1" w:styleId="extended-textshort">
    <w:name w:val="extended-text__short"/>
    <w:basedOn w:val="a0"/>
    <w:rsid w:val="002F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image" Target="media/image35.wmf"/><Relationship Id="rId47" Type="http://schemas.openxmlformats.org/officeDocument/2006/relationships/hyperlink" Target="http://rn.tektorg.ru" TargetMode="External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yperlink" Target="mailto:OvsyannikovaTN@rnmsk.rosneft.ru" TargetMode="External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image" Target="media/image37.wmf"/><Relationship Id="rId2" Type="http://schemas.openxmlformats.org/officeDocument/2006/relationships/styles" Target="styles.xml"/><Relationship Id="rId16" Type="http://schemas.openxmlformats.org/officeDocument/2006/relationships/hyperlink" Target="http://rn.tektorg.ru" TargetMode="External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34.wmf"/><Relationship Id="rId54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image" Target="media/image33.wmf"/><Relationship Id="rId45" Type="http://schemas.openxmlformats.org/officeDocument/2006/relationships/hyperlink" Target="http://zakupki.rosneft.ru/" TargetMode="External"/><Relationship Id="rId53" Type="http://schemas.openxmlformats.org/officeDocument/2006/relationships/image" Target="media/image42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49" Type="http://schemas.openxmlformats.org/officeDocument/2006/relationships/hyperlink" Target="https://www.tektorg.ru/sale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image" Target="media/image36.wmf"/><Relationship Id="rId52" Type="http://schemas.openxmlformats.org/officeDocument/2006/relationships/image" Target="media/image41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hyperlink" Target="http://www.zakupki.gov.ru" TargetMode="External"/><Relationship Id="rId48" Type="http://schemas.openxmlformats.org/officeDocument/2006/relationships/image" Target="media/image38.wmf"/><Relationship Id="rId56" Type="http://schemas.openxmlformats.org/officeDocument/2006/relationships/image" Target="media/image1.wmf"/><Relationship Id="rId8" Type="http://schemas.openxmlformats.org/officeDocument/2006/relationships/image" Target="media/image3.wmf"/><Relationship Id="rId51" Type="http://schemas.openxmlformats.org/officeDocument/2006/relationships/image" Target="media/image40.wmf"/><Relationship Id="rId3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Марк Максимович</dc:creator>
  <cp:lastModifiedBy>Сериков Максим Игоревич</cp:lastModifiedBy>
  <cp:revision>34</cp:revision>
  <cp:lastPrinted>2021-04-13T08:09:00Z</cp:lastPrinted>
  <dcterms:created xsi:type="dcterms:W3CDTF">2020-10-06T16:19:00Z</dcterms:created>
  <dcterms:modified xsi:type="dcterms:W3CDTF">2021-08-10T09:47:00Z</dcterms:modified>
</cp:coreProperties>
</file>