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4B1D" w:rsidRPr="00E71D7C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 </w:t>
      </w:r>
    </w:p>
    <w:tbl>
      <w:tblPr>
        <w:tblStyle w:val="a3"/>
        <w:tblW w:w="10240" w:type="dxa"/>
        <w:tblInd w:w="-601" w:type="dxa"/>
        <w:tblLook w:val="04A0" w:firstRow="1" w:lastRow="0" w:firstColumn="1" w:lastColumn="0" w:noHBand="0" w:noVBand="1"/>
      </w:tblPr>
      <w:tblGrid>
        <w:gridCol w:w="567"/>
        <w:gridCol w:w="3190"/>
        <w:gridCol w:w="6483"/>
      </w:tblGrid>
      <w:tr w:rsidR="0000567E" w:rsidTr="003222AE">
        <w:tc>
          <w:tcPr>
            <w:tcW w:w="567" w:type="dxa"/>
          </w:tcPr>
          <w:p w:rsidR="0000567E" w:rsidRPr="006528F1" w:rsidRDefault="0000567E" w:rsidP="003222AE">
            <w:pPr>
              <w:pStyle w:val="a4"/>
              <w:numPr>
                <w:ilvl w:val="0"/>
                <w:numId w:val="2"/>
              </w:numPr>
              <w:tabs>
                <w:tab w:val="left" w:pos="175"/>
                <w:tab w:val="left" w:pos="246"/>
                <w:tab w:val="left" w:pos="622"/>
              </w:tabs>
              <w:spacing w:line="360" w:lineRule="exact"/>
              <w:ind w:left="0" w:right="31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0567E" w:rsidRDefault="0065418A" w:rsidP="00F759C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759C6">
              <w:rPr>
                <w:rFonts w:ascii="Times New Roman" w:hAnsi="Times New Roman" w:cs="Times New Roman"/>
                <w:sz w:val="28"/>
                <w:szCs w:val="28"/>
              </w:rPr>
              <w:t>рганизатор тендера</w:t>
            </w:r>
          </w:p>
        </w:tc>
        <w:tc>
          <w:tcPr>
            <w:tcW w:w="6483" w:type="dxa"/>
          </w:tcPr>
          <w:p w:rsidR="0000567E" w:rsidRPr="007B5904" w:rsidRDefault="009D66B4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F3085" w:rsidRPr="007B5904">
              <w:rPr>
                <w:rFonts w:ascii="Times New Roman" w:hAnsi="Times New Roman" w:cs="Times New Roman"/>
                <w:sz w:val="27"/>
                <w:szCs w:val="27"/>
              </w:rPr>
              <w:t>АО «РН-Москва»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проведения тендера</w:t>
            </w:r>
          </w:p>
        </w:tc>
        <w:tc>
          <w:tcPr>
            <w:tcW w:w="6483" w:type="dxa"/>
          </w:tcPr>
          <w:p w:rsidR="00185D3D" w:rsidRPr="007B5904" w:rsidRDefault="009A1D81" w:rsidP="007467FC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Открытый тендер с онлайн подачей ценовых предложений (на</w:t>
            </w:r>
            <w:r w:rsidR="007467FC"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повышение) в электронной форме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тендера</w:t>
            </w:r>
          </w:p>
        </w:tc>
        <w:tc>
          <w:tcPr>
            <w:tcW w:w="6483" w:type="dxa"/>
          </w:tcPr>
          <w:p w:rsidR="0008683D" w:rsidRPr="007B5904" w:rsidRDefault="00A2225D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Электронная торговая площадка АО «ТЭК-Торг», секция «Продажа имущества»</w:t>
            </w:r>
          </w:p>
          <w:p w:rsidR="00AB401C" w:rsidRPr="007B5904" w:rsidRDefault="00A2225D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ПАО «НК «Роснефть»</w:t>
            </w:r>
            <w:r w:rsidR="00AB401C" w:rsidRPr="007B5904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hyperlink r:id="rId6" w:history="1">
              <w:r w:rsidR="00AB401C" w:rsidRPr="007B5904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</w:t>
              </w:r>
            </w:hyperlink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D004E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  <w:r w:rsidR="00B04B23">
              <w:rPr>
                <w:rFonts w:ascii="Times New Roman" w:hAnsi="Times New Roman" w:cs="Times New Roman"/>
                <w:sz w:val="28"/>
                <w:szCs w:val="28"/>
              </w:rPr>
              <w:t>тендера (имущество)</w:t>
            </w:r>
          </w:p>
        </w:tc>
        <w:tc>
          <w:tcPr>
            <w:tcW w:w="6483" w:type="dxa"/>
          </w:tcPr>
          <w:p w:rsidR="00BD4636" w:rsidRPr="007B5904" w:rsidRDefault="00CA4981" w:rsidP="00CA4981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Земельный участок с кадастровым номером 50:20:0020411:19, площадью 8000 кв. м,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использования: для строительства автозаправочной станции.</w:t>
            </w:r>
          </w:p>
        </w:tc>
      </w:tr>
      <w:tr w:rsidR="00410A78" w:rsidTr="00BD4636">
        <w:tc>
          <w:tcPr>
            <w:tcW w:w="567" w:type="dxa"/>
          </w:tcPr>
          <w:p w:rsidR="00410A78" w:rsidRPr="006528F1" w:rsidRDefault="00410A7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D004E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10A78">
              <w:rPr>
                <w:rFonts w:ascii="Times New Roman" w:hAnsi="Times New Roman" w:cs="Times New Roman"/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6483" w:type="dxa"/>
            <w:vAlign w:val="center"/>
          </w:tcPr>
          <w:p w:rsidR="00410A78" w:rsidRPr="007B5904" w:rsidRDefault="00CA4981" w:rsidP="00DD267C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Установлено относительно ориентира, расположенного в границах участка. Почтовый адрес ориентира: Обл. Московская, р-н Одинцовский, в районе 21 км Федеральной автомобильной дороги</w:t>
            </w:r>
            <w:r w:rsidR="00DD267C">
              <w:rPr>
                <w:rFonts w:ascii="Times New Roman" w:hAnsi="Times New Roman" w:cs="Times New Roman"/>
                <w:sz w:val="27"/>
                <w:szCs w:val="27"/>
              </w:rPr>
              <w:t xml:space="preserve">   М-1 «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Беларусь</w:t>
            </w:r>
            <w:r w:rsidR="00DD267C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(правая сторона).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EC4672" w:rsidP="00DA059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</w:t>
            </w:r>
            <w:r w:rsidR="00410A78">
              <w:rPr>
                <w:rFonts w:ascii="Times New Roman" w:hAnsi="Times New Roman" w:cs="Times New Roman"/>
                <w:sz w:val="28"/>
                <w:szCs w:val="28"/>
              </w:rPr>
              <w:t xml:space="preserve"> цена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тендера</w:t>
            </w:r>
          </w:p>
        </w:tc>
        <w:tc>
          <w:tcPr>
            <w:tcW w:w="6483" w:type="dxa"/>
          </w:tcPr>
          <w:p w:rsidR="00410A78" w:rsidRPr="007B5904" w:rsidRDefault="00F22960" w:rsidP="00BB735B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50 301</w:t>
            </w:r>
            <w:r w:rsidR="00CA4981"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 000 </w:t>
            </w:r>
            <w:r w:rsidR="008871F8" w:rsidRPr="007B5904">
              <w:rPr>
                <w:rFonts w:ascii="Times New Roman" w:hAnsi="Times New Roman" w:cs="Times New Roman"/>
                <w:sz w:val="27"/>
                <w:szCs w:val="27"/>
              </w:rPr>
              <w:t>руб. (НДС не облагается)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Pr="007B5904" w:rsidRDefault="00410A78" w:rsidP="00B204B6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Минимальный </w:t>
            </w:r>
            <w:r w:rsidR="00097C7E"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шаг </w:t>
            </w:r>
            <w:r w:rsidR="00B204B6" w:rsidRPr="007B5904">
              <w:rPr>
                <w:rFonts w:ascii="Times New Roman" w:hAnsi="Times New Roman" w:cs="Times New Roman"/>
                <w:sz w:val="27"/>
                <w:szCs w:val="27"/>
              </w:rPr>
              <w:t>повышения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ценовых предложений</w:t>
            </w:r>
          </w:p>
        </w:tc>
        <w:tc>
          <w:tcPr>
            <w:tcW w:w="6483" w:type="dxa"/>
          </w:tcPr>
          <w:p w:rsidR="00410A78" w:rsidRPr="007B5904" w:rsidRDefault="00AF3085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3% от начальной цены тендера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продажи</w:t>
            </w:r>
          </w:p>
        </w:tc>
        <w:tc>
          <w:tcPr>
            <w:tcW w:w="6483" w:type="dxa"/>
          </w:tcPr>
          <w:p w:rsidR="00410A78" w:rsidRPr="007B5904" w:rsidRDefault="00410A78" w:rsidP="00BD4636">
            <w:pPr>
              <w:spacing w:line="32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Продажа производится </w:t>
            </w:r>
            <w:r w:rsidR="007467FC"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путем 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заключени</w:t>
            </w:r>
            <w:r w:rsidR="007467FC" w:rsidRPr="007B5904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договора купли-продажи</w:t>
            </w:r>
            <w:r w:rsidR="00DB41D6"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имущества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(приложение 2)</w:t>
            </w:r>
            <w:r w:rsidR="007467FC"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с лицом, чье предложение будет признано лучшим</w:t>
            </w:r>
            <w:r w:rsidR="00455EB4" w:rsidRPr="007B5904">
              <w:rPr>
                <w:rFonts w:ascii="Times New Roman" w:hAnsi="Times New Roman" w:cs="Times New Roman"/>
                <w:sz w:val="27"/>
                <w:szCs w:val="27"/>
              </w:rPr>
              <w:t>, на условиях 100% предоплаты в течение 10</w:t>
            </w:r>
            <w:r w:rsidR="00DC37F0"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рабочих</w:t>
            </w:r>
            <w:r w:rsidR="00455EB4"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дней с момента выставления счета на оплату после подписания договора.</w:t>
            </w:r>
          </w:p>
          <w:p w:rsidR="00201331" w:rsidRPr="007B5904" w:rsidRDefault="00201331" w:rsidP="00BD4636">
            <w:pPr>
              <w:spacing w:line="32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Организатор вправе по собственному усмотрению отказать</w:t>
            </w:r>
            <w:r w:rsidR="00DC3335" w:rsidRPr="007B5904">
              <w:rPr>
                <w:rFonts w:ascii="Times New Roman" w:hAnsi="Times New Roman" w:cs="Times New Roman"/>
                <w:sz w:val="27"/>
                <w:szCs w:val="27"/>
              </w:rPr>
              <w:t>ся от всех предложений участников тендера (оферентов)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, а также отказаться от продажи предмета тендера на любом этапе, в том числе после окончания тендера</w:t>
            </w:r>
            <w:r w:rsidR="00E35B37" w:rsidRPr="007B590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E36AB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</w:t>
            </w:r>
            <w:r w:rsidR="00E36ABC">
              <w:rPr>
                <w:rFonts w:ascii="Times New Roman" w:hAnsi="Times New Roman" w:cs="Times New Roman"/>
                <w:sz w:val="28"/>
                <w:szCs w:val="28"/>
              </w:rPr>
              <w:t>участникам тендера</w:t>
            </w:r>
          </w:p>
        </w:tc>
        <w:tc>
          <w:tcPr>
            <w:tcW w:w="6483" w:type="dxa"/>
          </w:tcPr>
          <w:p w:rsidR="00EF363F" w:rsidRPr="007B5904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К участию в </w:t>
            </w:r>
            <w:r w:rsidR="008643A8" w:rsidRPr="007B5904">
              <w:rPr>
                <w:rFonts w:ascii="Times New Roman" w:hAnsi="Times New Roman" w:cs="Times New Roman"/>
                <w:sz w:val="27"/>
                <w:szCs w:val="27"/>
              </w:rPr>
              <w:t>тендере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допускается претендент, соответствующий на момент подачи заявки следующим требованиям:</w:t>
            </w:r>
          </w:p>
          <w:p w:rsidR="00EF363F" w:rsidRPr="007B5904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– непроведение ликвидации претендента – юридического лица, </w:t>
            </w:r>
            <w:r w:rsidR="00981117" w:rsidRPr="007B5904">
              <w:rPr>
                <w:rFonts w:ascii="Times New Roman" w:hAnsi="Times New Roman" w:cs="Times New Roman"/>
                <w:sz w:val="27"/>
                <w:szCs w:val="27"/>
              </w:rPr>
              <w:t>непроведение в отношении претендента процедур, применяемых, в делах о банкротстве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, отсутствие решения арбитражного суда о признании прет</w:t>
            </w:r>
            <w:r w:rsidR="00981117"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ендента 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несостоятельным 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(банкротом) и об открытии конкурсного производства;</w:t>
            </w:r>
          </w:p>
          <w:p w:rsidR="00EF363F" w:rsidRPr="007B5904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EF363F" w:rsidRPr="007B5904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</w:t>
            </w:r>
            <w:r w:rsidR="00E20DEA"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претендента - физического лица.</w:t>
            </w:r>
          </w:p>
          <w:p w:rsidR="00410A78" w:rsidRPr="007B5904" w:rsidRDefault="00EF363F" w:rsidP="00E20DEA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Статус участника </w:t>
            </w:r>
            <w:r w:rsidR="00E20DEA" w:rsidRPr="007B5904">
              <w:rPr>
                <w:rFonts w:ascii="Times New Roman" w:hAnsi="Times New Roman" w:cs="Times New Roman"/>
                <w:sz w:val="27"/>
                <w:szCs w:val="27"/>
              </w:rPr>
              <w:t>тендера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приобретает претендент, допущенный к участию в </w:t>
            </w:r>
            <w:r w:rsidR="00E20DEA" w:rsidRPr="007B5904">
              <w:rPr>
                <w:rFonts w:ascii="Times New Roman" w:hAnsi="Times New Roman" w:cs="Times New Roman"/>
                <w:sz w:val="27"/>
                <w:szCs w:val="27"/>
              </w:rPr>
              <w:t>тендере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6137CF" w:rsidRPr="007B590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Для проверки необходимо предоставить</w:t>
            </w:r>
          </w:p>
          <w:p w:rsidR="006137CF" w:rsidRPr="007B590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Для юридических лиц:</w:t>
            </w:r>
          </w:p>
          <w:p w:rsidR="006137CF" w:rsidRPr="007B590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1. Копия выписки из Единого государственного реестра юридических лиц (не позднее месяца);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  <w:p w:rsidR="006137CF" w:rsidRPr="007B590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2. Копии учредительных документов; </w:t>
            </w:r>
          </w:p>
          <w:p w:rsidR="006137CF" w:rsidRPr="007B590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3. Копия свидетельства о государственной регистрации юридического лица;</w:t>
            </w:r>
          </w:p>
          <w:p w:rsidR="006137CF" w:rsidRPr="007B590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4. Копия свидетельства о постановке на учет в налоговом органе;</w:t>
            </w:r>
          </w:p>
          <w:p w:rsidR="006137CF" w:rsidRPr="007B5904" w:rsidRDefault="002655F6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5. </w:t>
            </w:r>
            <w:r w:rsidR="006137CF" w:rsidRPr="007B5904">
              <w:rPr>
                <w:rFonts w:ascii="Times New Roman" w:hAnsi="Times New Roman" w:cs="Times New Roman"/>
                <w:sz w:val="27"/>
                <w:szCs w:val="27"/>
              </w:rPr>
              <w:t>Копия документа, подтверждающего полномочия единоличного и/или коллегиального исполнительного органа;</w:t>
            </w:r>
          </w:p>
          <w:p w:rsidR="006137CF" w:rsidRPr="007B5904" w:rsidRDefault="002655F6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6. </w:t>
            </w:r>
            <w:r w:rsidR="006137CF" w:rsidRPr="007B5904">
              <w:rPr>
                <w:rFonts w:ascii="Times New Roman" w:hAnsi="Times New Roman" w:cs="Times New Roman"/>
                <w:sz w:val="27"/>
                <w:szCs w:val="27"/>
              </w:rPr>
              <w:t>Доверенность или иной документ, подтверждающий в соответствии с требованиями законодательства РФ полномочия лица на подписание Договора купли-продажи;</w:t>
            </w:r>
          </w:p>
          <w:p w:rsidR="006137CF" w:rsidRPr="007B5904" w:rsidRDefault="002655F6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7. </w:t>
            </w:r>
            <w:r w:rsidR="006137CF" w:rsidRPr="007B5904">
              <w:rPr>
                <w:rFonts w:ascii="Times New Roman" w:hAnsi="Times New Roman" w:cs="Times New Roman"/>
                <w:sz w:val="27"/>
                <w:szCs w:val="27"/>
              </w:rPr>
              <w:t>Справка о фактическом местонахождении Участника с указанием контактных телефонов/факсов;</w:t>
            </w:r>
          </w:p>
          <w:p w:rsidR="006137CF" w:rsidRPr="007B5904" w:rsidRDefault="002655F6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8. </w:t>
            </w:r>
            <w:r w:rsidR="006137CF" w:rsidRPr="007B5904">
              <w:rPr>
                <w:rFonts w:ascii="Times New Roman" w:hAnsi="Times New Roman" w:cs="Times New Roman"/>
                <w:sz w:val="27"/>
                <w:szCs w:val="27"/>
              </w:rPr>
              <w:t>Подтверждение Участником наличия согласия на обработку персональных данных и направления уведомлений об осуществлении обработки персональных данных (форма прилагается);</w:t>
            </w:r>
          </w:p>
          <w:p w:rsidR="007B5904" w:rsidRPr="007B590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9. Информация о цепочке собственников, включая конечных бенефициаров (форма прилагается);</w:t>
            </w:r>
          </w:p>
          <w:p w:rsidR="007B5904" w:rsidRPr="007B5904" w:rsidRDefault="007B5904" w:rsidP="007B5904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10. Информация о принадлежности/отсутствии принадлежности поставщика/участника закупки к субъектам малого и среднего предпринимательства;</w:t>
            </w:r>
          </w:p>
          <w:p w:rsidR="007B5904" w:rsidRPr="007B5904" w:rsidRDefault="007B5904" w:rsidP="007B5904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11.подтверждение отсутствия/наличия непогашенной задолженности, совокупная сумма взыскания по которой превышает 50% выручки поставщика/участника закупки за последний 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отчетный период (календарный год).</w:t>
            </w:r>
          </w:p>
          <w:p w:rsidR="006137CF" w:rsidRPr="007B590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Для физических лиц:</w:t>
            </w:r>
          </w:p>
          <w:p w:rsidR="006137CF" w:rsidRPr="007B5904" w:rsidRDefault="002655F6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1. </w:t>
            </w:r>
            <w:r w:rsidR="006137CF" w:rsidRPr="007B5904">
              <w:rPr>
                <w:rFonts w:ascii="Times New Roman" w:hAnsi="Times New Roman" w:cs="Times New Roman"/>
                <w:sz w:val="27"/>
                <w:szCs w:val="27"/>
              </w:rPr>
              <w:t>Копия паспорта или иного документа (документов), удостоверяющего его личность и постоянное место жительства в соответствии с действующим применимым законодательством;</w:t>
            </w:r>
          </w:p>
          <w:p w:rsidR="006137CF" w:rsidRPr="007B5904" w:rsidRDefault="002655F6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2. </w:t>
            </w:r>
            <w:r w:rsidR="006137CF" w:rsidRPr="007B5904">
              <w:rPr>
                <w:rFonts w:ascii="Times New Roman" w:hAnsi="Times New Roman" w:cs="Times New Roman"/>
                <w:sz w:val="27"/>
                <w:szCs w:val="27"/>
              </w:rPr>
              <w:t>Справка о фактическом местонахождении Участника с указанием контактных телефонов</w:t>
            </w:r>
            <w:r w:rsidR="007B590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6137CF" w:rsidRPr="007B5904">
              <w:rPr>
                <w:rFonts w:ascii="Times New Roman" w:hAnsi="Times New Roman" w:cs="Times New Roman"/>
                <w:sz w:val="27"/>
                <w:szCs w:val="27"/>
              </w:rPr>
              <w:t>/факсов;</w:t>
            </w:r>
          </w:p>
          <w:p w:rsidR="006137CF" w:rsidRPr="007B5904" w:rsidRDefault="002655F6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3. </w:t>
            </w:r>
            <w:r w:rsidR="006137CF" w:rsidRPr="007B5904">
              <w:rPr>
                <w:rFonts w:ascii="Times New Roman" w:hAnsi="Times New Roman" w:cs="Times New Roman"/>
                <w:sz w:val="27"/>
                <w:szCs w:val="27"/>
              </w:rPr>
              <w:t>Подтверждение согласия физического лица на обработку персональных данных (форма прилагается);</w:t>
            </w:r>
          </w:p>
          <w:p w:rsidR="00DD267C" w:rsidRDefault="006137CF" w:rsidP="00DD267C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Вышеуказанные документы подаются путем заполнения специализированной формы на</w:t>
            </w:r>
          </w:p>
          <w:p w:rsidR="006137CF" w:rsidRPr="007B5904" w:rsidRDefault="006137CF" w:rsidP="00DD267C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ЭТП АО «ТЭК-Торг» с возможностью загрузки дополнительных файлов.</w:t>
            </w:r>
          </w:p>
        </w:tc>
      </w:tr>
      <w:tr w:rsidR="00C5395D" w:rsidTr="003222AE">
        <w:tc>
          <w:tcPr>
            <w:tcW w:w="567" w:type="dxa"/>
          </w:tcPr>
          <w:p w:rsidR="00C5395D" w:rsidRPr="006528F1" w:rsidRDefault="00C5395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5395D" w:rsidRDefault="00C5395D" w:rsidP="00E35B3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подачи заявки на участие в тендере</w:t>
            </w:r>
          </w:p>
        </w:tc>
        <w:tc>
          <w:tcPr>
            <w:tcW w:w="6483" w:type="dxa"/>
          </w:tcPr>
          <w:p w:rsidR="00C5395D" w:rsidRPr="007B5904" w:rsidRDefault="00C5395D" w:rsidP="00EB7C46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Заявка подается оператору ЭТП путем заполнения специализированной формы на ЭТП с возможностью загрузки дополнительных файлов. Заявка Участника на участие в Тендере в обязательном порядке подписывается электронной подписью.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992D6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порядке проведения тендера</w:t>
            </w:r>
          </w:p>
        </w:tc>
        <w:tc>
          <w:tcPr>
            <w:tcW w:w="6483" w:type="dxa"/>
          </w:tcPr>
          <w:p w:rsidR="00DD267C" w:rsidRDefault="00B204B6" w:rsidP="00DD267C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Подробная информация размещена</w:t>
            </w:r>
            <w:r w:rsidR="00AB401C"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на</w:t>
            </w:r>
          </w:p>
          <w:p w:rsidR="00AB401C" w:rsidRPr="007B5904" w:rsidRDefault="00AB401C" w:rsidP="00DD267C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ЭТП </w:t>
            </w:r>
            <w:r w:rsidR="00771A48" w:rsidRPr="007B5904">
              <w:rPr>
                <w:rFonts w:ascii="Times New Roman" w:hAnsi="Times New Roman" w:cs="Times New Roman"/>
                <w:sz w:val="27"/>
                <w:szCs w:val="27"/>
              </w:rPr>
              <w:t>АО </w:t>
            </w:r>
            <w:r w:rsidR="00B204B6"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«ТЭК-Торг» по ссылке </w:t>
            </w:r>
            <w:hyperlink r:id="rId7" w:history="1">
              <w:r w:rsidRPr="007B5904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https://www.tektorg.ru/sale/documents</w:t>
              </w:r>
            </w:hyperlink>
          </w:p>
        </w:tc>
      </w:tr>
      <w:tr w:rsidR="00AF3085" w:rsidTr="00B71DF3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F3085" w:rsidRDefault="00AF3085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приема заявок</w:t>
            </w:r>
          </w:p>
        </w:tc>
        <w:tc>
          <w:tcPr>
            <w:tcW w:w="6483" w:type="dxa"/>
            <w:vAlign w:val="center"/>
          </w:tcPr>
          <w:p w:rsidR="00AF3085" w:rsidRPr="00AB1B27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AF3085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окончания срока подачи заявок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AF3085" w:rsidRPr="00261520" w:rsidRDefault="00D23D94" w:rsidP="00EB7C4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F3085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="00A452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  <w:r w:rsidR="0088290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  <w:r w:rsidR="00AF3085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9D085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сентября</w:t>
            </w:r>
            <w:r w:rsidR="00AF3085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A452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21</w:t>
            </w:r>
            <w:r w:rsidR="00AF3085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г. в </w:t>
            </w:r>
            <w:r w:rsidR="00A452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</w:t>
            </w:r>
            <w:r w:rsidR="00AF3085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</w:t>
            </w:r>
            <w:r w:rsidR="00A452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00</w:t>
            </w:r>
            <w:r w:rsidR="00AF3085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часов московского времени.  </w:t>
            </w:r>
            <w:bookmarkStart w:id="0" w:name="_GoBack"/>
            <w:bookmarkEnd w:id="0"/>
          </w:p>
          <w:p w:rsidR="00AF3085" w:rsidRPr="00AB1B27" w:rsidRDefault="00AF3085" w:rsidP="00EB7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hyperlink r:id="rId8" w:history="1"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tektorg</w:t>
              </w:r>
              <w:proofErr w:type="spellEnd"/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sale</w:t>
              </w:r>
            </w:hyperlink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3085" w:rsidRPr="00082A00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Документы</w:t>
            </w:r>
            <w:proofErr w:type="gramEnd"/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направленные на ЭТП АО «ТЭК-Торг» с нарушениями и позже установленного срока, к рассмотрению приниматься не будут!</w:t>
            </w:r>
          </w:p>
        </w:tc>
      </w:tr>
      <w:tr w:rsidR="00AF3085" w:rsidTr="00B71DF3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F3085" w:rsidRDefault="00AF3085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начала тендера</w:t>
            </w:r>
          </w:p>
        </w:tc>
        <w:tc>
          <w:tcPr>
            <w:tcW w:w="6483" w:type="dxa"/>
            <w:vAlign w:val="center"/>
          </w:tcPr>
          <w:p w:rsidR="00AF3085" w:rsidRPr="007B5904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7B590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«</w:t>
            </w:r>
            <w:r w:rsidR="009D085B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14</w:t>
            </w:r>
            <w:r w:rsidRPr="007B590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» </w:t>
            </w:r>
            <w:r w:rsidR="009D085B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октября</w:t>
            </w:r>
            <w:r w:rsidRPr="007B590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20</w:t>
            </w:r>
            <w:r w:rsidR="00A45202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21</w:t>
            </w:r>
            <w:r w:rsidRPr="007B590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г. в </w:t>
            </w:r>
            <w:r w:rsidR="00A45202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10</w:t>
            </w:r>
            <w:r w:rsidRPr="007B590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:</w:t>
            </w:r>
            <w:r w:rsidR="00A45202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00</w:t>
            </w:r>
            <w:r w:rsidRPr="007B590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московского </w:t>
            </w:r>
            <w:r w:rsidR="00D23D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 </w:t>
            </w:r>
            <w:r w:rsidRPr="007B590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времени. </w:t>
            </w:r>
          </w:p>
          <w:p w:rsidR="00AF3085" w:rsidRPr="007B5904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7B590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AF3085" w:rsidTr="00275C5A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AF3085" w:rsidRPr="00CD1AE1" w:rsidRDefault="00AF3085" w:rsidP="007814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Настоящее информационное сообщение не является офертой или публичной офертой.</w:t>
            </w:r>
          </w:p>
          <w:p w:rsidR="00D23D94" w:rsidRDefault="00AF3085" w:rsidP="007814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Организатор вправе вносить изменения в условия проведения тендера, </w:t>
            </w:r>
          </w:p>
          <w:p w:rsidR="00AF3085" w:rsidRPr="00CD1AE1" w:rsidRDefault="00AF3085" w:rsidP="007814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AF3085" w:rsidRPr="00CD1AE1" w:rsidRDefault="00AF3085" w:rsidP="007814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</w:t>
            </w:r>
            <w:r w:rsidRPr="00086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(пяти) рабочих</w:t>
            </w: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 возможности заключить договор другому оференту.</w:t>
            </w:r>
          </w:p>
          <w:p w:rsidR="00AF3085" w:rsidRDefault="00AF3085" w:rsidP="00781408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</w:tc>
      </w:tr>
      <w:tr w:rsidR="00AF3085" w:rsidTr="00275C5A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AF3085" w:rsidRPr="00107F2A" w:rsidRDefault="00AF3085" w:rsidP="00EB7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проведения тендера просим обращаться по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Pr="009136A6">
              <w:rPr>
                <w:rFonts w:ascii="Times New Roman" w:hAnsi="Times New Roman" w:cs="Times New Roman"/>
                <w:sz w:val="28"/>
                <w:szCs w:val="28"/>
              </w:rPr>
              <w:t>(495) 780-52-01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, доб.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4181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, адрес эл.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почты: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BFE">
              <w:rPr>
                <w:rFonts w:ascii="Times New Roman" w:hAnsi="Times New Roman" w:cs="Times New Roman"/>
                <w:sz w:val="28"/>
                <w:szCs w:val="28"/>
              </w:rPr>
              <w:t>SerikovMI@rnmsk.rosneft.ru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3085" w:rsidRPr="00AB1B27" w:rsidRDefault="00AF3085" w:rsidP="00CA498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вопросам, касающимся объекта недвижимости, просим обращаться по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 тел.: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(495)780-52-01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доб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A4981">
              <w:rPr>
                <w:rFonts w:ascii="Times New Roman" w:hAnsi="Times New Roman" w:cs="Times New Roman"/>
                <w:sz w:val="28"/>
                <w:szCs w:val="28"/>
              </w:rPr>
              <w:t>5647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 адрес эл.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почты: </w:t>
            </w:r>
            <w:proofErr w:type="spellStart"/>
            <w:r w:rsidR="00CA4981" w:rsidRPr="00CA49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SemenovVS</w:t>
            </w:r>
            <w:proofErr w:type="spellEnd"/>
            <w:r w:rsidR="00CA4981" w:rsidRPr="00CA498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CA4981" w:rsidRPr="00CA49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rnmsk</w:t>
            </w:r>
            <w:proofErr w:type="spellEnd"/>
            <w:r w:rsidR="00CA4981" w:rsidRPr="00CA49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CA4981" w:rsidRPr="00CA49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rosneft</w:t>
            </w:r>
            <w:proofErr w:type="spellEnd"/>
            <w:r w:rsidR="00CA4981" w:rsidRPr="00CA49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CA4981" w:rsidRPr="00CA49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1B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D5341D" w:rsidRDefault="00D5341D" w:rsidP="00CB049C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</w:p>
    <w:p w:rsidR="00771A48" w:rsidRDefault="00771A48" w:rsidP="00CB049C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771A48" w:rsidRDefault="00771A48" w:rsidP="00C3017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B04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Фотографии имущества</w:t>
      </w:r>
      <w:r w:rsidR="00CA4981">
        <w:rPr>
          <w:rFonts w:ascii="Times New Roman" w:hAnsi="Times New Roman" w:cs="Times New Roman"/>
          <w:sz w:val="28"/>
          <w:szCs w:val="28"/>
        </w:rPr>
        <w:t>.</w:t>
      </w:r>
    </w:p>
    <w:p w:rsidR="00C5395D" w:rsidRPr="00C5395D" w:rsidRDefault="00C5395D" w:rsidP="00C3017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 xml:space="preserve">2. Проект договора купли-продажи </w:t>
      </w:r>
      <w:r w:rsidR="00E71D7C">
        <w:rPr>
          <w:rFonts w:ascii="Times New Roman" w:hAnsi="Times New Roman" w:cs="Times New Roman"/>
          <w:sz w:val="28"/>
          <w:szCs w:val="28"/>
        </w:rPr>
        <w:t>имущества</w:t>
      </w:r>
      <w:r w:rsidRPr="00C5395D">
        <w:rPr>
          <w:rFonts w:ascii="Times New Roman" w:hAnsi="Times New Roman" w:cs="Times New Roman"/>
          <w:sz w:val="28"/>
          <w:szCs w:val="28"/>
        </w:rPr>
        <w:t>.</w:t>
      </w:r>
    </w:p>
    <w:p w:rsidR="00C5395D" w:rsidRPr="00C5395D" w:rsidRDefault="00C5395D" w:rsidP="00C3017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3. Форма подтверждения наличия согласия на обработку персональных данных и направления уведомлений об осуществлении обработки персональных данных.</w:t>
      </w:r>
    </w:p>
    <w:p w:rsidR="00C5395D" w:rsidRPr="00C5395D" w:rsidRDefault="00C5395D" w:rsidP="00C3017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4. Информация о цепочке собственников юридического лица, включая конечных бенефициаров (форма).</w:t>
      </w:r>
    </w:p>
    <w:p w:rsidR="00AB401C" w:rsidRPr="00E71D7C" w:rsidRDefault="00C5395D" w:rsidP="00C3017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5. Форма подтверждения согласия физического лица на обработку персональных данных.</w:t>
      </w:r>
    </w:p>
    <w:p w:rsidR="00C5395D" w:rsidRPr="00E71D7C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C5395D" w:rsidRPr="00E71D7C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sectPr w:rsidR="00C5395D" w:rsidRPr="00E71D7C" w:rsidSect="007B5904">
      <w:pgSz w:w="11906" w:h="16838"/>
      <w:pgMar w:top="425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6ECF"/>
    <w:rsid w:val="0000567E"/>
    <w:rsid w:val="00025602"/>
    <w:rsid w:val="000662F0"/>
    <w:rsid w:val="00070621"/>
    <w:rsid w:val="0008683D"/>
    <w:rsid w:val="00086B73"/>
    <w:rsid w:val="00097C7E"/>
    <w:rsid w:val="000A4901"/>
    <w:rsid w:val="000B7FD1"/>
    <w:rsid w:val="000D688D"/>
    <w:rsid w:val="00136CFD"/>
    <w:rsid w:val="00185D3D"/>
    <w:rsid w:val="0019209B"/>
    <w:rsid w:val="001D4CF6"/>
    <w:rsid w:val="001E12FF"/>
    <w:rsid w:val="001E69E8"/>
    <w:rsid w:val="001E6ECF"/>
    <w:rsid w:val="001F1E90"/>
    <w:rsid w:val="001F6151"/>
    <w:rsid w:val="00201331"/>
    <w:rsid w:val="00251DA6"/>
    <w:rsid w:val="00257D6C"/>
    <w:rsid w:val="002655F6"/>
    <w:rsid w:val="002B2D10"/>
    <w:rsid w:val="002F789F"/>
    <w:rsid w:val="00306151"/>
    <w:rsid w:val="003222AE"/>
    <w:rsid w:val="0032665D"/>
    <w:rsid w:val="00352690"/>
    <w:rsid w:val="003570CF"/>
    <w:rsid w:val="00372F57"/>
    <w:rsid w:val="003A083D"/>
    <w:rsid w:val="003E233F"/>
    <w:rsid w:val="00410A78"/>
    <w:rsid w:val="00455EB4"/>
    <w:rsid w:val="00472297"/>
    <w:rsid w:val="004E6B9A"/>
    <w:rsid w:val="00584B1D"/>
    <w:rsid w:val="006137CF"/>
    <w:rsid w:val="00622CB0"/>
    <w:rsid w:val="00630F54"/>
    <w:rsid w:val="0063717F"/>
    <w:rsid w:val="006528F1"/>
    <w:rsid w:val="0065418A"/>
    <w:rsid w:val="00691D72"/>
    <w:rsid w:val="006959CC"/>
    <w:rsid w:val="006A5B61"/>
    <w:rsid w:val="006B7799"/>
    <w:rsid w:val="00701A7E"/>
    <w:rsid w:val="007467FC"/>
    <w:rsid w:val="00767554"/>
    <w:rsid w:val="00771A48"/>
    <w:rsid w:val="00781408"/>
    <w:rsid w:val="007B48BB"/>
    <w:rsid w:val="007B5904"/>
    <w:rsid w:val="007F178A"/>
    <w:rsid w:val="007F7B9E"/>
    <w:rsid w:val="0081279F"/>
    <w:rsid w:val="0083481E"/>
    <w:rsid w:val="00842E7A"/>
    <w:rsid w:val="008643A8"/>
    <w:rsid w:val="00882906"/>
    <w:rsid w:val="008871F8"/>
    <w:rsid w:val="008D1250"/>
    <w:rsid w:val="008F6307"/>
    <w:rsid w:val="00903967"/>
    <w:rsid w:val="00911B94"/>
    <w:rsid w:val="0092313F"/>
    <w:rsid w:val="00981117"/>
    <w:rsid w:val="00992D69"/>
    <w:rsid w:val="009A1D81"/>
    <w:rsid w:val="009D085B"/>
    <w:rsid w:val="009D6413"/>
    <w:rsid w:val="009D66B4"/>
    <w:rsid w:val="00A2225D"/>
    <w:rsid w:val="00A45202"/>
    <w:rsid w:val="00A83451"/>
    <w:rsid w:val="00AB401C"/>
    <w:rsid w:val="00AF3085"/>
    <w:rsid w:val="00B04B23"/>
    <w:rsid w:val="00B204B6"/>
    <w:rsid w:val="00B34294"/>
    <w:rsid w:val="00B55F43"/>
    <w:rsid w:val="00BA63EA"/>
    <w:rsid w:val="00BB735B"/>
    <w:rsid w:val="00BD4636"/>
    <w:rsid w:val="00BE3849"/>
    <w:rsid w:val="00C23F4D"/>
    <w:rsid w:val="00C30178"/>
    <w:rsid w:val="00C5395D"/>
    <w:rsid w:val="00C73171"/>
    <w:rsid w:val="00CA4981"/>
    <w:rsid w:val="00CB049C"/>
    <w:rsid w:val="00CC5CE3"/>
    <w:rsid w:val="00CD1AE1"/>
    <w:rsid w:val="00CD2BF4"/>
    <w:rsid w:val="00D04468"/>
    <w:rsid w:val="00D04BB8"/>
    <w:rsid w:val="00D112F9"/>
    <w:rsid w:val="00D23D94"/>
    <w:rsid w:val="00D42AA3"/>
    <w:rsid w:val="00D43B60"/>
    <w:rsid w:val="00D52F3E"/>
    <w:rsid w:val="00D5341D"/>
    <w:rsid w:val="00D74FB6"/>
    <w:rsid w:val="00DA0593"/>
    <w:rsid w:val="00DB41D6"/>
    <w:rsid w:val="00DB5E76"/>
    <w:rsid w:val="00DC3335"/>
    <w:rsid w:val="00DC37F0"/>
    <w:rsid w:val="00DD267C"/>
    <w:rsid w:val="00E05137"/>
    <w:rsid w:val="00E20DEA"/>
    <w:rsid w:val="00E35B37"/>
    <w:rsid w:val="00E36ABC"/>
    <w:rsid w:val="00E62CC1"/>
    <w:rsid w:val="00E71D7C"/>
    <w:rsid w:val="00E945BD"/>
    <w:rsid w:val="00EA6ACF"/>
    <w:rsid w:val="00EB3F76"/>
    <w:rsid w:val="00EC03FF"/>
    <w:rsid w:val="00EC37CD"/>
    <w:rsid w:val="00EC4672"/>
    <w:rsid w:val="00EE22B0"/>
    <w:rsid w:val="00EF363F"/>
    <w:rsid w:val="00F03BE6"/>
    <w:rsid w:val="00F22960"/>
    <w:rsid w:val="00F312B8"/>
    <w:rsid w:val="00F33883"/>
    <w:rsid w:val="00F71D51"/>
    <w:rsid w:val="00F759C6"/>
    <w:rsid w:val="00F8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74317F-25E0-4AD8-ADBC-9D7A6C0AC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B40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ektorg.ru/sale/documen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sal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EB50E-B05B-4286-AE8B-6BAA7685A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7290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40</cp:revision>
  <cp:lastPrinted>2021-02-02T10:29:00Z</cp:lastPrinted>
  <dcterms:created xsi:type="dcterms:W3CDTF">2017-06-19T13:24:00Z</dcterms:created>
  <dcterms:modified xsi:type="dcterms:W3CDTF">2021-08-12T07:32:00Z</dcterms:modified>
</cp:coreProperties>
</file>