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bookmarkStart w:id="3" w:name="_GoBack"/>
      <w:bookmarkEnd w:id="3"/>
      <w:r w:rsidR="002B0ACD" w:rsidRPr="005216A6">
        <w:rPr>
          <w:rFonts w:eastAsia="Calibri"/>
          <w:szCs w:val="22"/>
        </w:rPr>
        <w:t xml:space="preserve">Лот № </w:t>
      </w:r>
      <w:r w:rsidR="003063C7">
        <w:rPr>
          <w:rFonts w:eastAsia="Calibri"/>
          <w:szCs w:val="22"/>
        </w:rPr>
        <w:t>35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proofErr w:type="spellStart"/>
      <w:r w:rsidR="003063C7">
        <w:rPr>
          <w:b/>
          <w:lang w:eastAsia="ru-RU" w:bidi="ru-RU"/>
        </w:rPr>
        <w:t>Габионные</w:t>
      </w:r>
      <w:proofErr w:type="spellEnd"/>
      <w:r w:rsidR="003063C7">
        <w:rPr>
          <w:b/>
          <w:lang w:eastAsia="ru-RU" w:bidi="ru-RU"/>
        </w:rPr>
        <w:t xml:space="preserve"> сетчатые изделия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872A3E">
        <w:rPr>
          <w:b/>
          <w:lang w:eastAsia="ru-RU" w:bidi="ru-RU"/>
        </w:rPr>
        <w:t>35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72A3E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72A3E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063C7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72A3E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64</cp:revision>
  <cp:lastPrinted>2019-10-02T10:23:00Z</cp:lastPrinted>
  <dcterms:created xsi:type="dcterms:W3CDTF">2018-04-16T10:44:00Z</dcterms:created>
  <dcterms:modified xsi:type="dcterms:W3CDTF">2022-04-22T04:55:00Z</dcterms:modified>
</cp:coreProperties>
</file>