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CE4455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7E"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Актив DP001 «Нефтебаза Гортоп 35501»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местоположением: обл. Псковская, г. Великие Луки, ул.</w:t>
            </w:r>
            <w:r w:rsidR="001262E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Дальняя, дом 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62EC" w:rsidRPr="001262EC">
              <w:rPr>
                <w:rFonts w:ascii="Times New Roman" w:hAnsi="Times New Roman" w:cs="Times New Roman"/>
                <w:sz w:val="26"/>
                <w:szCs w:val="26"/>
              </w:rPr>
              <w:t>в составе следующих объектов недвижимого имущества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1. Административно-лабораторное здание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 xml:space="preserve"> (кадастровый номер 60:25:0080101:176);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2. Здание конторы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(кадастровый номер 60:25:0080101:68);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3. Здание проходной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(кадастровый номер 60:25:0080101:67);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4. Здание гаражей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(кадастровый номер 60:25:0080101:66);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Сооружение (э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стакада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 xml:space="preserve"> (кадастровый номер 60:25:0000000:649); 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6. Сооружение (подъездной железнодорожный путь)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(кадастровый номер 60:25:0000000:652);</w:t>
            </w:r>
          </w:p>
          <w:p w:rsidR="00410A7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7. Земельный участок с кадастровым номером 60:25:0000000:26, площадью 35501 кв.м, категория земель: земли населённых пунктов, разрешенное использование: эксплуатация и обслуживание производственной базы с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одъездным железнодорожным путем.</w:t>
            </w:r>
          </w:p>
        </w:tc>
      </w:tr>
      <w:tr w:rsidR="00410A78" w:rsidRPr="00394390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394390" w:rsidRPr="00394390" w:rsidRDefault="00394390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90">
              <w:rPr>
                <w:rFonts w:ascii="Times New Roman" w:hAnsi="Times New Roman" w:cs="Times New Roman"/>
                <w:sz w:val="28"/>
                <w:szCs w:val="28"/>
              </w:rPr>
              <w:t>Псковская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  <w:r w:rsidRPr="00394390">
              <w:rPr>
                <w:rFonts w:ascii="Times New Roman" w:hAnsi="Times New Roman" w:cs="Times New Roman"/>
                <w:sz w:val="28"/>
                <w:szCs w:val="28"/>
              </w:rPr>
              <w:t>, г. Великие Луки, ул. Дальняя,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4390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  <w:p w:rsidR="00410A78" w:rsidRDefault="00410A78" w:rsidP="00394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150630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Default="00150630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>35501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60:25:0000000:26</w:t>
            </w:r>
          </w:p>
          <w:p w:rsidR="001262EC" w:rsidRPr="00C85484" w:rsidRDefault="001262EC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C20286" w:rsidTr="003222AE"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1262EC" w:rsidRDefault="00E3323A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 отношении </w:t>
            </w:r>
            <w:r w:rsidR="00E03BE8">
              <w:rPr>
                <w:rFonts w:ascii="Times New Roman" w:hAnsi="Times New Roman" w:cs="Times New Roman"/>
                <w:sz w:val="28"/>
                <w:szCs w:val="28"/>
              </w:rPr>
              <w:t>актива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94390" w:rsidRPr="00394390" w:rsidRDefault="001262EC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20286" w:rsidRPr="00565760">
              <w:rPr>
                <w:rFonts w:ascii="Times New Roman" w:hAnsi="Times New Roman" w:cs="Times New Roman"/>
                <w:sz w:val="28"/>
                <w:szCs w:val="28"/>
              </w:rPr>
              <w:t>дрес:</w:t>
            </w:r>
            <w:r w:rsidR="00C20286" w:rsidRPr="00057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Псковская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, г. Великие Луки,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Дальняя, д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286" w:rsidRPr="00735AEC" w:rsidRDefault="001262EC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3BE8">
              <w:rPr>
                <w:rFonts w:ascii="Times New Roman" w:hAnsi="Times New Roman" w:cs="Times New Roman"/>
                <w:sz w:val="28"/>
                <w:szCs w:val="28"/>
              </w:rPr>
              <w:t>ктив</w:t>
            </w:r>
            <w:r w:rsidR="00C20286"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 на земельном участке с кадастровым номером 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60:25:0000000:26</w:t>
            </w:r>
            <w:r w:rsidR="00C20286"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>35501</w:t>
            </w:r>
            <w:r w:rsidR="00C20286"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 кв.м, разрешенное использование: 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эксплуатация и обслуживание производственной базы с подъездным железнодорожным путем</w:t>
            </w:r>
            <w:r w:rsidR="00BB7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286" w:rsidRDefault="00BB709C" w:rsidP="005157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20286"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ктив 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>сдается в аренду 3-му лицу</w:t>
            </w:r>
            <w:r w:rsidR="00E03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62EC" w:rsidRPr="00E03BE8" w:rsidRDefault="001262EC" w:rsidP="005157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  <w:p w:rsidR="00150630" w:rsidRDefault="00150630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A7687B" w:rsidRPr="00A7687B" w:rsidRDefault="00A7687B" w:rsidP="00A76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87B">
              <w:rPr>
                <w:rFonts w:ascii="Times New Roman" w:hAnsi="Times New Roman" w:cs="Times New Roman"/>
                <w:sz w:val="28"/>
                <w:szCs w:val="28"/>
              </w:rPr>
              <w:t>27 545 100 руб., с учетом НДС.</w:t>
            </w:r>
          </w:p>
          <w:p w:rsidR="00AA14B1" w:rsidRPr="00394390" w:rsidRDefault="00AA14B1" w:rsidP="00AA14B1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 w:rsidR="008643A8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Анкета-заявка (форма прилагается);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выписки из Единого государственного реестра юридических лиц (не позднее месяца);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. Копии учредительных документов; 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государственной регистрации юридического лица;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постановке на учет в налоговом органе;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Д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Участником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уполномоченным лицом Участника (физическим лицом), подписывающим заявку,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наличия согласия на обработку персональных данных и направления уведомлений об осуществлении обработки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(форм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 прилага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Информация о цепочке собственников, включая конечных бенефициаров (форма прилагается);</w:t>
            </w:r>
          </w:p>
          <w:p w:rsidR="007E10D1" w:rsidRPr="00AC66F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AC66F8">
              <w:rPr>
                <w:rFonts w:ascii="Times New Roman" w:hAnsi="Times New Roman" w:cs="Times New Roman"/>
                <w:sz w:val="28"/>
                <w:szCs w:val="28"/>
              </w:rPr>
              <w:t>Декларация о подтверждении принадлежности Участника к субъектам малого и среднего предпринимательства (форма прилагается).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  <w:p w:rsidR="00410A7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48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7E10D1" w:rsidRPr="00AB1B27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7E10D1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E10D1" w:rsidRPr="00261520" w:rsidRDefault="006B11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CF12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F12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июня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1C23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часов московского времени.  </w:t>
            </w:r>
          </w:p>
          <w:p w:rsidR="007E10D1" w:rsidRPr="00AB1B27" w:rsidRDefault="007E10D1" w:rsidP="007E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7E10D1" w:rsidRPr="00261520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E10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CF12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AE13D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ию</w:t>
            </w:r>
            <w:r w:rsidR="00CF12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</w:t>
            </w:r>
            <w:r w:rsidR="00AE13D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AE13D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AE13D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AE13D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московского времени. 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случае не поступления </w:t>
            </w:r>
            <w:bookmarkStart w:id="0" w:name="_GoBack"/>
            <w:bookmarkEnd w:id="0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заявок на какой-либо стадии тендера, тендер признается не состоявшимся.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086B73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086B73" w:rsidRDefault="00086B73" w:rsidP="0082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</w:p>
          <w:p w:rsidR="007E10D1" w:rsidRPr="00107F2A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01-5312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D1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01-5631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9B654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4455" w:rsidRPr="00781408" w:rsidRDefault="00CE4455" w:rsidP="00CE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Время для связи с контактными лицами: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09:00-18:00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по московскому времени (UTC +3)</w:t>
            </w:r>
          </w:p>
        </w:tc>
      </w:tr>
    </w:tbl>
    <w:p w:rsidR="007E10D1" w:rsidRPr="00303104" w:rsidRDefault="007E10D1" w:rsidP="007E10D1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 w:rsidRPr="00303104">
        <w:rPr>
          <w:rFonts w:ascii="Times New Roman" w:hAnsi="Times New Roman" w:cs="Times New Roman"/>
          <w:sz w:val="28"/>
          <w:szCs w:val="28"/>
        </w:rPr>
        <w:t xml:space="preserve">* Не более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03104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приема заявок</w:t>
      </w:r>
      <w:r w:rsidR="0047620E">
        <w:rPr>
          <w:rFonts w:ascii="Times New Roman" w:hAnsi="Times New Roman" w:cs="Times New Roman"/>
          <w:sz w:val="28"/>
          <w:szCs w:val="28"/>
        </w:rPr>
        <w:t>.</w:t>
      </w:r>
    </w:p>
    <w:p w:rsidR="00394390" w:rsidRDefault="00394390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0D1" w:rsidRDefault="007E10D1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</w:t>
      </w:r>
      <w:r w:rsidR="00ED5D28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015089" w:rsidRPr="00E71D7C" w:rsidRDefault="00015089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15089">
        <w:rPr>
          <w:rFonts w:ascii="Times New Roman" w:hAnsi="Times New Roman" w:cs="Times New Roman"/>
          <w:sz w:val="28"/>
          <w:szCs w:val="28"/>
        </w:rPr>
        <w:t>Форма анкеты-заявки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FD6" w:rsidRDefault="00CB5FD6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471D7" w:rsidRPr="00E71D7C" w:rsidRDefault="00D471D7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D471D7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569" w:rsidRDefault="00301569" w:rsidP="004B68D6">
      <w:pPr>
        <w:spacing w:after="0" w:line="240" w:lineRule="auto"/>
      </w:pPr>
      <w:r>
        <w:separator/>
      </w:r>
    </w:p>
  </w:endnote>
  <w:endnote w:type="continuationSeparator" w:id="0">
    <w:p w:rsidR="00301569" w:rsidRDefault="00301569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569" w:rsidRDefault="00301569" w:rsidP="004B68D6">
      <w:pPr>
        <w:spacing w:after="0" w:line="240" w:lineRule="auto"/>
      </w:pPr>
      <w:r>
        <w:separator/>
      </w:r>
    </w:p>
  </w:footnote>
  <w:footnote w:type="continuationSeparator" w:id="0">
    <w:p w:rsidR="00301569" w:rsidRDefault="00301569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5089"/>
    <w:rsid w:val="00025602"/>
    <w:rsid w:val="0003146B"/>
    <w:rsid w:val="00070621"/>
    <w:rsid w:val="00086B73"/>
    <w:rsid w:val="00097C7E"/>
    <w:rsid w:val="000A4901"/>
    <w:rsid w:val="000B7FD1"/>
    <w:rsid w:val="000C0B53"/>
    <w:rsid w:val="000D688D"/>
    <w:rsid w:val="001262EC"/>
    <w:rsid w:val="00136CFD"/>
    <w:rsid w:val="00150630"/>
    <w:rsid w:val="00185D3D"/>
    <w:rsid w:val="0019209B"/>
    <w:rsid w:val="001A2A51"/>
    <w:rsid w:val="001C23AB"/>
    <w:rsid w:val="001E12FF"/>
    <w:rsid w:val="001E69E8"/>
    <w:rsid w:val="001E6ECF"/>
    <w:rsid w:val="001F1E90"/>
    <w:rsid w:val="001F6151"/>
    <w:rsid w:val="00201331"/>
    <w:rsid w:val="00251DA6"/>
    <w:rsid w:val="00257D6C"/>
    <w:rsid w:val="002B2D10"/>
    <w:rsid w:val="002F789F"/>
    <w:rsid w:val="00301569"/>
    <w:rsid w:val="00306151"/>
    <w:rsid w:val="00313585"/>
    <w:rsid w:val="003222AE"/>
    <w:rsid w:val="0032665D"/>
    <w:rsid w:val="00334F28"/>
    <w:rsid w:val="00352690"/>
    <w:rsid w:val="003570CF"/>
    <w:rsid w:val="00372F57"/>
    <w:rsid w:val="00394390"/>
    <w:rsid w:val="003A083D"/>
    <w:rsid w:val="003A213C"/>
    <w:rsid w:val="003A7D66"/>
    <w:rsid w:val="003C75D9"/>
    <w:rsid w:val="003E233F"/>
    <w:rsid w:val="00410A78"/>
    <w:rsid w:val="00455EB4"/>
    <w:rsid w:val="00472297"/>
    <w:rsid w:val="0047620E"/>
    <w:rsid w:val="004B68D6"/>
    <w:rsid w:val="004E6B9A"/>
    <w:rsid w:val="00515763"/>
    <w:rsid w:val="005633D3"/>
    <w:rsid w:val="00565760"/>
    <w:rsid w:val="00584B1D"/>
    <w:rsid w:val="005D4BD6"/>
    <w:rsid w:val="005F2A56"/>
    <w:rsid w:val="005F38FB"/>
    <w:rsid w:val="00605095"/>
    <w:rsid w:val="00622CB0"/>
    <w:rsid w:val="006243FB"/>
    <w:rsid w:val="00630F54"/>
    <w:rsid w:val="0063717F"/>
    <w:rsid w:val="006528F1"/>
    <w:rsid w:val="0065418A"/>
    <w:rsid w:val="00691D72"/>
    <w:rsid w:val="006959CC"/>
    <w:rsid w:val="006A5B61"/>
    <w:rsid w:val="006B11B4"/>
    <w:rsid w:val="006B7799"/>
    <w:rsid w:val="00701A7E"/>
    <w:rsid w:val="00735AEC"/>
    <w:rsid w:val="007467FC"/>
    <w:rsid w:val="00767554"/>
    <w:rsid w:val="00771A48"/>
    <w:rsid w:val="00781408"/>
    <w:rsid w:val="007B48BB"/>
    <w:rsid w:val="007E10D1"/>
    <w:rsid w:val="007F178A"/>
    <w:rsid w:val="007F7B9E"/>
    <w:rsid w:val="0081279F"/>
    <w:rsid w:val="00822836"/>
    <w:rsid w:val="0083481E"/>
    <w:rsid w:val="00842E7A"/>
    <w:rsid w:val="008643A8"/>
    <w:rsid w:val="0089605F"/>
    <w:rsid w:val="008D0A15"/>
    <w:rsid w:val="008F6307"/>
    <w:rsid w:val="00903967"/>
    <w:rsid w:val="0092313F"/>
    <w:rsid w:val="00981117"/>
    <w:rsid w:val="00992D69"/>
    <w:rsid w:val="009A1D81"/>
    <w:rsid w:val="009C3E34"/>
    <w:rsid w:val="009D6413"/>
    <w:rsid w:val="009D66B4"/>
    <w:rsid w:val="00A12B9B"/>
    <w:rsid w:val="00A2225D"/>
    <w:rsid w:val="00A7687B"/>
    <w:rsid w:val="00A83451"/>
    <w:rsid w:val="00AA14B1"/>
    <w:rsid w:val="00AA19DC"/>
    <w:rsid w:val="00AB401C"/>
    <w:rsid w:val="00AC1CD7"/>
    <w:rsid w:val="00AC66F8"/>
    <w:rsid w:val="00AD3F17"/>
    <w:rsid w:val="00AE13D7"/>
    <w:rsid w:val="00B0028E"/>
    <w:rsid w:val="00B04B23"/>
    <w:rsid w:val="00B204B6"/>
    <w:rsid w:val="00B34294"/>
    <w:rsid w:val="00B55F43"/>
    <w:rsid w:val="00BA63EA"/>
    <w:rsid w:val="00BB709C"/>
    <w:rsid w:val="00BE3849"/>
    <w:rsid w:val="00C20286"/>
    <w:rsid w:val="00C23F4D"/>
    <w:rsid w:val="00C73171"/>
    <w:rsid w:val="00C85484"/>
    <w:rsid w:val="00CB049C"/>
    <w:rsid w:val="00CB5FD6"/>
    <w:rsid w:val="00CC5CE3"/>
    <w:rsid w:val="00CD1AE1"/>
    <w:rsid w:val="00CD2BF4"/>
    <w:rsid w:val="00CE278B"/>
    <w:rsid w:val="00CE4455"/>
    <w:rsid w:val="00CF12A4"/>
    <w:rsid w:val="00D04468"/>
    <w:rsid w:val="00D04BB8"/>
    <w:rsid w:val="00D112F9"/>
    <w:rsid w:val="00D42AA3"/>
    <w:rsid w:val="00D43B60"/>
    <w:rsid w:val="00D471D7"/>
    <w:rsid w:val="00D52F3E"/>
    <w:rsid w:val="00D74FB6"/>
    <w:rsid w:val="00DA0593"/>
    <w:rsid w:val="00DB5E76"/>
    <w:rsid w:val="00DC3335"/>
    <w:rsid w:val="00E03BE8"/>
    <w:rsid w:val="00E05137"/>
    <w:rsid w:val="00E20DEA"/>
    <w:rsid w:val="00E3323A"/>
    <w:rsid w:val="00E35B37"/>
    <w:rsid w:val="00E36ABC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63F"/>
    <w:rsid w:val="00F03BE6"/>
    <w:rsid w:val="00F312B8"/>
    <w:rsid w:val="00F33883"/>
    <w:rsid w:val="00F71D51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A2CCA-D5A7-4BDE-878C-B1A8AC03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menovVS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500CF-3204-4FF9-93CA-5BB58604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9537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50</cp:revision>
  <cp:lastPrinted>2022-03-31T10:45:00Z</cp:lastPrinted>
  <dcterms:created xsi:type="dcterms:W3CDTF">2017-06-19T13:24:00Z</dcterms:created>
  <dcterms:modified xsi:type="dcterms:W3CDTF">2022-05-31T06:30:00Z</dcterms:modified>
</cp:coreProperties>
</file>