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72301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82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72301D" w:rsidRPr="00821294" w:rsidRDefault="0072301D" w:rsidP="0072301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821294">
              <w:rPr>
                <w:rFonts w:ascii="Times New Roman" w:hAnsi="Times New Roman"/>
                <w:sz w:val="28"/>
              </w:rPr>
              <w:t>- земельный участок с кадастровым номером 40:03:031002:1, площадью 9000 кв.м.;</w:t>
            </w:r>
          </w:p>
          <w:p w:rsidR="00410A78" w:rsidRPr="00C85484" w:rsidRDefault="0072301D" w:rsidP="0072301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821294">
              <w:rPr>
                <w:rFonts w:ascii="Times New Roman" w:hAnsi="Times New Roman"/>
                <w:sz w:val="28"/>
              </w:rPr>
              <w:t>- сооружение (наименование: АЗС - многотопливная автозаправочная станция - торговое сооружение, включающее основное строение, два навеса, семь топливно-распределительных колонок, шесть топливных резервуаров, систему СУГ, септик, уборную, четыре пожарных резервуара, замощение), с кадастровым номером 40:03:031501:20, площадью застройки 569 кв.м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2301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Калужская область, р-н Боровский, 97 км+900 автодороги "Украина" вправо.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72301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72301D" w:rsidP="00841E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01D">
              <w:rPr>
                <w:rFonts w:ascii="Times New Roman" w:hAnsi="Times New Roman" w:cs="Times New Roman"/>
                <w:sz w:val="28"/>
                <w:szCs w:val="28"/>
              </w:rPr>
              <w:t>Площадь 9000 кв.м.,  КН 40:03:031002:1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34288C" w:rsidRDefault="0034288C" w:rsidP="00470EEB">
            <w:pPr>
              <w:pStyle w:val="a4"/>
              <w:numPr>
                <w:ilvl w:val="0"/>
                <w:numId w:val="3"/>
              </w:num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отношении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Калужская область, р-н Боровский, </w:t>
            </w:r>
            <w:r w:rsidR="00F36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 км + 900 автодороги «Украина»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1DD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76C1F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D86A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40:03:031501:20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721E4" w:rsidRPr="008F7D5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застройки</w:t>
            </w:r>
            <w:r w:rsidR="00E612F9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4288C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0B86" w:rsidRPr="008F7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кв.м.</w:t>
            </w:r>
          </w:p>
          <w:p w:rsidR="002861DD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постройки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C0B86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  <w:r w:rsid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12F9" w:rsidRPr="00342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DA3C35" w:rsidRPr="0034288C" w:rsidRDefault="008F7D5D" w:rsidP="00470EEB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физический износ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0F40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среднем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r w:rsidR="009B0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  <w:r w:rsidR="00DA3C35" w:rsidRPr="00DA3C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B53C64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информация о земельн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участк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под </w:t>
            </w:r>
            <w:r w:rsid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сооружением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81770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(кадастровый номер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4288C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861DD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площадь</w:t>
            </w:r>
            <w:r w:rsidR="00E612F9" w:rsidRPr="0034288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9000 кв.м</w:t>
            </w:r>
            <w:r w:rsidR="009F08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8F7D5D" w:rsidRDefault="008F7D5D" w:rsidP="0034288C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53C64" w:rsidRDefault="00B53C64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В отношении земельного участка 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адрес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Калужская область, р-н Боровский, Киевск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ое шоссе 97км+900м вправо съезд.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адастровый номер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53C64"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40:03:031002:1.</w:t>
            </w:r>
          </w:p>
          <w:p w:rsidR="00B53C64" w:rsidRPr="00B53C64" w:rsidRDefault="008F7D5D" w:rsidP="00B53C64">
            <w:pPr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9000 кв.м.</w:t>
            </w:r>
          </w:p>
          <w:p w:rsid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 разрешенного использования</w:t>
            </w:r>
            <w:r w:rsid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раз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мещения автозаправочной станции.</w:t>
            </w:r>
          </w:p>
          <w:p w:rsidR="00B3755E" w:rsidRDefault="00B3755E" w:rsidP="00B3755E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-категория земельного участка: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емли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промышленности, энергетики, транспорта, связи, радиовещания, телевидения,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755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безопасности и земли иного специального назначения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3C35" w:rsidRPr="00B53C64" w:rsidRDefault="008F7D5D" w:rsidP="00F36D75">
            <w:pPr>
              <w:tabs>
                <w:tab w:val="left" w:pos="672"/>
              </w:tabs>
              <w:spacing w:line="340" w:lineRule="exact"/>
              <w:ind w:left="4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-вид права: собственность.</w:t>
            </w:r>
          </w:p>
          <w:p w:rsidR="002861DD" w:rsidRPr="001D17CB" w:rsidRDefault="008F7D5D" w:rsidP="00E80671">
            <w:pPr>
              <w:spacing w:line="340" w:lineRule="exact"/>
              <w:ind w:left="417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C64" w:rsidRPr="00B53C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построек</w:t>
            </w:r>
            <w:r w:rsidR="00DA3C3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</w:t>
            </w:r>
            <w:r w:rsid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46224">
              <w:t xml:space="preserve"> </w:t>
            </w:r>
            <w:r w:rsidR="00146224" w:rsidRPr="001462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сооружение с кадастровым номером 40:03:031501:20, площадью застройки 569 кв.м.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Pr="00822836" w:rsidRDefault="00E25CC7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6 938 620,00</w:t>
            </w:r>
            <w:r w:rsidR="0072301D" w:rsidRPr="0072301D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FC620E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6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*«08» сентября 2022 г. в 15:00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620E" w:rsidRPr="00FC6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**«29» сентября 2022 г. в 10:00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Pr="00781408" w:rsidRDefault="002861DD" w:rsidP="0054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72301D">
              <w:rPr>
                <w:rFonts w:ascii="Times New Roman" w:hAnsi="Times New Roman" w:cs="Times New Roman"/>
                <w:sz w:val="28"/>
                <w:szCs w:val="28"/>
              </w:rPr>
              <w:t>09:00-18:00</w:t>
            </w:r>
            <w:r w:rsidR="0054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200" w:rsidRDefault="00157200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1DD" w:rsidRPr="00547D73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547D73" w:rsidRDefault="002861DD" w:rsidP="001F1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7D73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547D73">
      <w:pPr>
        <w:tabs>
          <w:tab w:val="center" w:pos="4677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  <w:r w:rsidR="00547D73">
        <w:rPr>
          <w:rFonts w:ascii="Times New Roman" w:hAnsi="Times New Roman" w:cs="Times New Roman"/>
          <w:sz w:val="28"/>
          <w:szCs w:val="28"/>
        </w:rPr>
        <w:tab/>
      </w:r>
    </w:p>
    <w:p w:rsidR="00F04392" w:rsidRDefault="00F04392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392" w:rsidSect="00F043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0C" w:rsidRDefault="00CD470C" w:rsidP="004B68D6">
      <w:pPr>
        <w:spacing w:after="0" w:line="240" w:lineRule="auto"/>
      </w:pPr>
      <w:r>
        <w:separator/>
      </w:r>
    </w:p>
  </w:endnote>
  <w:endnote w:type="continuationSeparator" w:id="0">
    <w:p w:rsidR="00CD470C" w:rsidRDefault="00CD470C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0C" w:rsidRDefault="00CD470C" w:rsidP="004B68D6">
      <w:pPr>
        <w:spacing w:after="0" w:line="240" w:lineRule="auto"/>
      </w:pPr>
      <w:r>
        <w:separator/>
      </w:r>
    </w:p>
  </w:footnote>
  <w:footnote w:type="continuationSeparator" w:id="0">
    <w:p w:rsidR="00CD470C" w:rsidRDefault="00CD470C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4901"/>
    <w:rsid w:val="000B7FD1"/>
    <w:rsid w:val="000D688D"/>
    <w:rsid w:val="000F40F1"/>
    <w:rsid w:val="00136CFD"/>
    <w:rsid w:val="00142BE4"/>
    <w:rsid w:val="00146224"/>
    <w:rsid w:val="00157200"/>
    <w:rsid w:val="00185D3D"/>
    <w:rsid w:val="0019209B"/>
    <w:rsid w:val="001D17CB"/>
    <w:rsid w:val="001E12FF"/>
    <w:rsid w:val="001E69E8"/>
    <w:rsid w:val="001E6ECF"/>
    <w:rsid w:val="001F1827"/>
    <w:rsid w:val="001F1E90"/>
    <w:rsid w:val="001F6151"/>
    <w:rsid w:val="00201331"/>
    <w:rsid w:val="00251DA6"/>
    <w:rsid w:val="0025331C"/>
    <w:rsid w:val="00257D6C"/>
    <w:rsid w:val="00264CA0"/>
    <w:rsid w:val="002861DD"/>
    <w:rsid w:val="002A66C5"/>
    <w:rsid w:val="002B2D10"/>
    <w:rsid w:val="002C6A1B"/>
    <w:rsid w:val="002F789F"/>
    <w:rsid w:val="00306151"/>
    <w:rsid w:val="003222AE"/>
    <w:rsid w:val="0032665D"/>
    <w:rsid w:val="0034288C"/>
    <w:rsid w:val="00352690"/>
    <w:rsid w:val="003570CF"/>
    <w:rsid w:val="00372F57"/>
    <w:rsid w:val="00377A21"/>
    <w:rsid w:val="003A083D"/>
    <w:rsid w:val="003C75D9"/>
    <w:rsid w:val="003E233F"/>
    <w:rsid w:val="00410A78"/>
    <w:rsid w:val="00455EB4"/>
    <w:rsid w:val="00470EEB"/>
    <w:rsid w:val="00472297"/>
    <w:rsid w:val="00476C1F"/>
    <w:rsid w:val="004B68D6"/>
    <w:rsid w:val="004E6B9A"/>
    <w:rsid w:val="00547D73"/>
    <w:rsid w:val="005633D3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2301D"/>
    <w:rsid w:val="007467FC"/>
    <w:rsid w:val="00767554"/>
    <w:rsid w:val="00771A48"/>
    <w:rsid w:val="007721E4"/>
    <w:rsid w:val="00781408"/>
    <w:rsid w:val="007B0482"/>
    <w:rsid w:val="007B48BB"/>
    <w:rsid w:val="007D1B7F"/>
    <w:rsid w:val="007D52E5"/>
    <w:rsid w:val="007F001B"/>
    <w:rsid w:val="007F178A"/>
    <w:rsid w:val="007F7B9E"/>
    <w:rsid w:val="0081279F"/>
    <w:rsid w:val="00822836"/>
    <w:rsid w:val="0083481E"/>
    <w:rsid w:val="00842E7A"/>
    <w:rsid w:val="008643A8"/>
    <w:rsid w:val="008F6307"/>
    <w:rsid w:val="008F7D5D"/>
    <w:rsid w:val="00903967"/>
    <w:rsid w:val="0092313F"/>
    <w:rsid w:val="00981117"/>
    <w:rsid w:val="00992D69"/>
    <w:rsid w:val="009A1D81"/>
    <w:rsid w:val="009B0428"/>
    <w:rsid w:val="009C3E34"/>
    <w:rsid w:val="009D6413"/>
    <w:rsid w:val="009D66B4"/>
    <w:rsid w:val="009F0869"/>
    <w:rsid w:val="00A12B9B"/>
    <w:rsid w:val="00A2225D"/>
    <w:rsid w:val="00A81770"/>
    <w:rsid w:val="00A83451"/>
    <w:rsid w:val="00AA14B1"/>
    <w:rsid w:val="00AB401C"/>
    <w:rsid w:val="00AC1CD7"/>
    <w:rsid w:val="00B04B23"/>
    <w:rsid w:val="00B204B6"/>
    <w:rsid w:val="00B34294"/>
    <w:rsid w:val="00B3755E"/>
    <w:rsid w:val="00B53C64"/>
    <w:rsid w:val="00B55F43"/>
    <w:rsid w:val="00B72DFA"/>
    <w:rsid w:val="00B862A0"/>
    <w:rsid w:val="00BA63EA"/>
    <w:rsid w:val="00BC0B86"/>
    <w:rsid w:val="00BE3849"/>
    <w:rsid w:val="00C23F4D"/>
    <w:rsid w:val="00C73171"/>
    <w:rsid w:val="00C85484"/>
    <w:rsid w:val="00CB049C"/>
    <w:rsid w:val="00CC5CE3"/>
    <w:rsid w:val="00CD1AE1"/>
    <w:rsid w:val="00CD2BF4"/>
    <w:rsid w:val="00CD470C"/>
    <w:rsid w:val="00CF382E"/>
    <w:rsid w:val="00D04468"/>
    <w:rsid w:val="00D04BB8"/>
    <w:rsid w:val="00D112F9"/>
    <w:rsid w:val="00D42AA3"/>
    <w:rsid w:val="00D43B60"/>
    <w:rsid w:val="00D52F3E"/>
    <w:rsid w:val="00D74FB6"/>
    <w:rsid w:val="00D86A86"/>
    <w:rsid w:val="00D96E94"/>
    <w:rsid w:val="00DA0593"/>
    <w:rsid w:val="00DA3C35"/>
    <w:rsid w:val="00DB5E76"/>
    <w:rsid w:val="00DC3335"/>
    <w:rsid w:val="00E05137"/>
    <w:rsid w:val="00E20DEA"/>
    <w:rsid w:val="00E25CC7"/>
    <w:rsid w:val="00E35B37"/>
    <w:rsid w:val="00E36ABC"/>
    <w:rsid w:val="00E52653"/>
    <w:rsid w:val="00E612F9"/>
    <w:rsid w:val="00E62CC1"/>
    <w:rsid w:val="00E80671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04392"/>
    <w:rsid w:val="00F12758"/>
    <w:rsid w:val="00F312B8"/>
    <w:rsid w:val="00F33883"/>
    <w:rsid w:val="00F36D75"/>
    <w:rsid w:val="00F531F9"/>
    <w:rsid w:val="00F609EC"/>
    <w:rsid w:val="00F71D51"/>
    <w:rsid w:val="00F759C6"/>
    <w:rsid w:val="00F821F1"/>
    <w:rsid w:val="00F83CE6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36C89-74A3-4E92-90F7-EC8EF70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8F24-05BB-4FD2-BDD1-E03F10E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2022-03-15T08:18:00Z</cp:lastPrinted>
  <dcterms:created xsi:type="dcterms:W3CDTF">2022-03-04T09:42:00Z</dcterms:created>
  <dcterms:modified xsi:type="dcterms:W3CDTF">2022-07-22T08:19:00Z</dcterms:modified>
</cp:coreProperties>
</file>