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C10672">
        <w:rPr>
          <w:rFonts w:eastAsia="Calibri"/>
          <w:szCs w:val="22"/>
        </w:rPr>
        <w:t>18</w:t>
      </w:r>
      <w:r w:rsidR="005657E4" w:rsidRPr="00A62BC0">
        <w:rPr>
          <w:rFonts w:eastAsia="Calibri"/>
          <w:szCs w:val="22"/>
        </w:rPr>
        <w:t xml:space="preserve">» </w:t>
      </w:r>
      <w:r w:rsidR="00C10672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163E73">
        <w:rPr>
          <w:rFonts w:eastAsia="Calibri"/>
          <w:szCs w:val="22"/>
        </w:rPr>
        <w:t>22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163E73">
        <w:rPr>
          <w:b/>
          <w:lang w:eastAsia="ru-RU" w:bidi="ru-RU"/>
        </w:rPr>
        <w:t>Камень бортовой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C10672">
        <w:rPr>
          <w:b/>
          <w:bCs/>
          <w:lang w:eastAsia="ru-RU" w:bidi="ru-RU"/>
        </w:rPr>
        <w:t>19</w:t>
      </w:r>
      <w:r w:rsidR="006D29E8" w:rsidRPr="00DB3D25">
        <w:rPr>
          <w:b/>
          <w:bCs/>
          <w:lang w:eastAsia="ru-RU" w:bidi="ru-RU"/>
        </w:rPr>
        <w:t xml:space="preserve">» </w:t>
      </w:r>
      <w:r w:rsidR="00884F14">
        <w:rPr>
          <w:b/>
          <w:bCs/>
          <w:lang w:eastAsia="ru-RU" w:bidi="ru-RU"/>
        </w:rPr>
        <w:t>а</w:t>
      </w:r>
      <w:r w:rsidR="00C10672">
        <w:rPr>
          <w:b/>
          <w:bCs/>
          <w:lang w:eastAsia="ru-RU" w:bidi="ru-RU"/>
        </w:rPr>
        <w:t>вгуста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C10672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C10672">
        <w:rPr>
          <w:b/>
          <w:bCs/>
          <w:lang w:eastAsia="ru-RU" w:bidi="ru-RU"/>
        </w:rPr>
        <w:t>сентября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163E73">
        <w:rPr>
          <w:b/>
          <w:lang w:eastAsia="ru-RU" w:bidi="ru-RU"/>
        </w:rPr>
        <w:t>22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10672" w:rsidP="00112A94">
            <w:hyperlink r:id="rId6" w:history="1">
              <w:r w:rsidRPr="0090222C">
                <w:rPr>
                  <w:rStyle w:val="a6"/>
                  <w:lang w:eastAsia="ru-RU"/>
                </w:rPr>
                <w:t>VishnevayaNA@snkng.</w:t>
              </w:r>
              <w:r w:rsidRPr="0090222C">
                <w:rPr>
                  <w:rStyle w:val="a6"/>
                  <w:lang w:val="en-US" w:eastAsia="ru-RU"/>
                </w:rPr>
                <w:t>rosneft</w:t>
              </w:r>
              <w:r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C10672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Pr="0090222C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Pr="0090222C">
                <w:rPr>
                  <w:rStyle w:val="a6"/>
                  <w:sz w:val="24"/>
                  <w:szCs w:val="24"/>
                  <w:shd w:val="clear" w:color="auto" w:fill="FFFFFF"/>
                  <w:lang w:val="en-US" w:eastAsia="ru-RU" w:bidi="ru-RU"/>
                </w:rPr>
                <w:t>rosneft.</w:t>
              </w:r>
              <w:r w:rsidRPr="0090222C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C10672">
        <w:t>19</w:t>
      </w:r>
      <w:r w:rsidR="006D29E8" w:rsidRPr="002B0ACD">
        <w:t xml:space="preserve">» </w:t>
      </w:r>
      <w:r w:rsidR="00C10672">
        <w:t>августа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C10672">
        <w:t>15</w:t>
      </w:r>
      <w:r w:rsidR="006D29E8" w:rsidRPr="002B0ACD">
        <w:t xml:space="preserve">» </w:t>
      </w:r>
      <w:r w:rsidR="00C10672">
        <w:t>сентября</w:t>
      </w:r>
      <w:bookmarkStart w:id="4" w:name="_GoBack"/>
      <w:bookmarkEnd w:id="4"/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61</cp:revision>
  <cp:lastPrinted>2019-10-02T10:23:00Z</cp:lastPrinted>
  <dcterms:created xsi:type="dcterms:W3CDTF">2018-04-16T10:44:00Z</dcterms:created>
  <dcterms:modified xsi:type="dcterms:W3CDTF">2022-08-18T08:57:00Z</dcterms:modified>
</cp:coreProperties>
</file>