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6773F5">
        <w:rPr>
          <w:rFonts w:eastAsia="Calibri"/>
          <w:szCs w:val="22"/>
        </w:rPr>
        <w:t>21</w:t>
      </w:r>
      <w:r w:rsidR="005657E4" w:rsidRPr="00A62BC0">
        <w:rPr>
          <w:rFonts w:eastAsia="Calibri"/>
          <w:szCs w:val="22"/>
        </w:rPr>
        <w:t xml:space="preserve">» </w:t>
      </w:r>
      <w:r w:rsidR="001B330F">
        <w:rPr>
          <w:rFonts w:eastAsia="Calibri"/>
          <w:szCs w:val="22"/>
        </w:rPr>
        <w:t>ноя</w:t>
      </w:r>
      <w:r w:rsidR="00E64C77">
        <w:rPr>
          <w:rFonts w:eastAsia="Calibri"/>
          <w:szCs w:val="22"/>
        </w:rPr>
        <w:t>бря</w:t>
      </w:r>
      <w:r w:rsidR="00F94BEE">
        <w:rPr>
          <w:rFonts w:eastAsia="Calibri"/>
          <w:szCs w:val="22"/>
        </w:rPr>
        <w:t xml:space="preserve"> 202</w:t>
      </w:r>
      <w:r w:rsidR="00FD5250">
        <w:rPr>
          <w:rFonts w:eastAsia="Calibri"/>
          <w:szCs w:val="22"/>
        </w:rPr>
        <w:t>2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1B481B">
        <w:rPr>
          <w:rFonts w:eastAsia="Calibri"/>
          <w:szCs w:val="22"/>
        </w:rPr>
        <w:t>34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1B481B">
        <w:rPr>
          <w:b/>
        </w:rPr>
        <w:t>Пудру</w:t>
      </w:r>
      <w:r w:rsidR="001B481B" w:rsidRPr="001B481B">
        <w:rPr>
          <w:b/>
        </w:rPr>
        <w:t xml:space="preserve"> алюминиев</w:t>
      </w:r>
      <w:r w:rsidR="001B481B">
        <w:rPr>
          <w:b/>
        </w:rPr>
        <w:t>ую</w:t>
      </w:r>
      <w:r w:rsidR="001B481B" w:rsidRPr="001B481B">
        <w:rPr>
          <w:b/>
        </w:rPr>
        <w:t xml:space="preserve"> ПАП-2</w:t>
      </w:r>
      <w:r w:rsidR="001B481B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6773F5">
        <w:rPr>
          <w:b/>
          <w:bCs/>
          <w:lang w:eastAsia="ru-RU" w:bidi="ru-RU"/>
        </w:rPr>
        <w:t>2</w:t>
      </w:r>
      <w:r w:rsidR="001B330F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» </w:t>
      </w:r>
      <w:r w:rsidR="004D6D00">
        <w:rPr>
          <w:b/>
          <w:bCs/>
          <w:lang w:eastAsia="ru-RU" w:bidi="ru-RU"/>
        </w:rPr>
        <w:t>нояб</w:t>
      </w:r>
      <w:r w:rsidR="00E64C77">
        <w:rPr>
          <w:b/>
          <w:bCs/>
          <w:lang w:eastAsia="ru-RU" w:bidi="ru-RU"/>
        </w:rPr>
        <w:t>ря</w:t>
      </w:r>
      <w:r w:rsidR="003A7D04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6773F5">
        <w:rPr>
          <w:b/>
          <w:bCs/>
          <w:lang w:eastAsia="ru-RU" w:bidi="ru-RU"/>
        </w:rPr>
        <w:t>16</w:t>
      </w:r>
      <w:r w:rsidR="006D29E8" w:rsidRPr="00DB3D25">
        <w:rPr>
          <w:b/>
          <w:bCs/>
          <w:lang w:eastAsia="ru-RU" w:bidi="ru-RU"/>
        </w:rPr>
        <w:t xml:space="preserve">» </w:t>
      </w:r>
      <w:r w:rsidR="006773F5">
        <w:rPr>
          <w:b/>
          <w:bCs/>
          <w:lang w:eastAsia="ru-RU" w:bidi="ru-RU"/>
        </w:rPr>
        <w:t>декаб</w:t>
      </w:r>
      <w:r w:rsidR="00C10672">
        <w:rPr>
          <w:b/>
          <w:bCs/>
          <w:lang w:eastAsia="ru-RU" w:bidi="ru-RU"/>
        </w:rPr>
        <w:t>ря</w:t>
      </w:r>
      <w:r w:rsidR="006D29E8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1B481B">
        <w:rPr>
          <w:b/>
          <w:lang w:eastAsia="ru-RU" w:bidi="ru-RU"/>
        </w:rPr>
        <w:t>34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1B481B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1B481B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6773F5">
        <w:t>2</w:t>
      </w:r>
      <w:r w:rsidR="001B330F">
        <w:t>2</w:t>
      </w:r>
      <w:r w:rsidR="006D29E8" w:rsidRPr="002B0ACD">
        <w:t xml:space="preserve">» </w:t>
      </w:r>
      <w:r w:rsidR="004D6D00">
        <w:t>но</w:t>
      </w:r>
      <w:r w:rsidR="00E64C77">
        <w:t>ября</w:t>
      </w:r>
      <w:r w:rsidR="006D29E8" w:rsidRPr="002B0ACD">
        <w:t xml:space="preserve"> 20</w:t>
      </w:r>
      <w:r w:rsidR="006D29E8">
        <w:t>2</w:t>
      </w:r>
      <w:r w:rsidR="00FD5250">
        <w:t>2</w:t>
      </w:r>
      <w:r w:rsidR="006D29E8" w:rsidRPr="002B0ACD">
        <w:t xml:space="preserve"> г. по «</w:t>
      </w:r>
      <w:r w:rsidR="006773F5">
        <w:t>16</w:t>
      </w:r>
      <w:r w:rsidR="006D29E8" w:rsidRPr="002B0ACD">
        <w:t xml:space="preserve">» </w:t>
      </w:r>
      <w:r w:rsidR="006773F5">
        <w:t>дека</w:t>
      </w:r>
      <w:r w:rsidR="00C10672">
        <w:t>бря</w:t>
      </w:r>
      <w:r w:rsidR="006D29E8">
        <w:t xml:space="preserve"> 202</w:t>
      </w:r>
      <w:r w:rsidR="00FD5250">
        <w:t>2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7281"/>
    <w:rsid w:val="001B330F"/>
    <w:rsid w:val="001B481B"/>
    <w:rsid w:val="00274108"/>
    <w:rsid w:val="00281196"/>
    <w:rsid w:val="00282B8F"/>
    <w:rsid w:val="00291BE0"/>
    <w:rsid w:val="002B05E9"/>
    <w:rsid w:val="002B0ACD"/>
    <w:rsid w:val="002C4C49"/>
    <w:rsid w:val="002D6F90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A2E72"/>
    <w:rsid w:val="004D6D00"/>
    <w:rsid w:val="004E28D8"/>
    <w:rsid w:val="005216A6"/>
    <w:rsid w:val="0053130B"/>
    <w:rsid w:val="005657E4"/>
    <w:rsid w:val="005C5598"/>
    <w:rsid w:val="006307BC"/>
    <w:rsid w:val="006773F5"/>
    <w:rsid w:val="006C31DB"/>
    <w:rsid w:val="006D29E8"/>
    <w:rsid w:val="006F7076"/>
    <w:rsid w:val="00714BA5"/>
    <w:rsid w:val="00721111"/>
    <w:rsid w:val="00746488"/>
    <w:rsid w:val="0077567D"/>
    <w:rsid w:val="007A7785"/>
    <w:rsid w:val="007C34B2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10672"/>
    <w:rsid w:val="00C17365"/>
    <w:rsid w:val="00C50347"/>
    <w:rsid w:val="00C52782"/>
    <w:rsid w:val="00C93D2C"/>
    <w:rsid w:val="00CA1C2B"/>
    <w:rsid w:val="00D534C1"/>
    <w:rsid w:val="00D54B43"/>
    <w:rsid w:val="00D717BC"/>
    <w:rsid w:val="00D87FAE"/>
    <w:rsid w:val="00E16D31"/>
    <w:rsid w:val="00E433BB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75</cp:revision>
  <cp:lastPrinted>2019-10-02T10:23:00Z</cp:lastPrinted>
  <dcterms:created xsi:type="dcterms:W3CDTF">2018-04-16T10:44:00Z</dcterms:created>
  <dcterms:modified xsi:type="dcterms:W3CDTF">2022-11-21T08:43:00Z</dcterms:modified>
</cp:coreProperties>
</file>