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60" w:rsidRDefault="00063DFA" w:rsidP="00BF7146">
      <w:pPr>
        <w:pStyle w:val="1"/>
        <w:spacing w:before="0" w:beforeAutospacing="0" w:after="0" w:line="240" w:lineRule="atLeast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 реализац</w:t>
      </w:r>
      <w:r w:rsidR="001D16FC">
        <w:rPr>
          <w:rFonts w:ascii="Times New Roman" w:hAnsi="Times New Roman" w:cs="Times New Roman"/>
          <w:sz w:val="32"/>
          <w:szCs w:val="32"/>
        </w:rPr>
        <w:t>ии</w:t>
      </w:r>
      <w:r w:rsidR="00550E98">
        <w:rPr>
          <w:rFonts w:ascii="Times New Roman" w:hAnsi="Times New Roman" w:cs="Times New Roman"/>
          <w:sz w:val="32"/>
          <w:szCs w:val="32"/>
        </w:rPr>
        <w:t xml:space="preserve"> трубы бурильной б/у</w:t>
      </w:r>
      <w:r w:rsidR="003773B9">
        <w:rPr>
          <w:rFonts w:ascii="Times New Roman" w:hAnsi="Times New Roman" w:cs="Times New Roman"/>
          <w:sz w:val="32"/>
          <w:szCs w:val="32"/>
        </w:rPr>
        <w:t>, находящей</w:t>
      </w:r>
      <w:r w:rsidRPr="004A14AA">
        <w:rPr>
          <w:rFonts w:ascii="Times New Roman" w:hAnsi="Times New Roman" w:cs="Times New Roman"/>
          <w:sz w:val="32"/>
          <w:szCs w:val="32"/>
        </w:rPr>
        <w:t xml:space="preserve">ся на балансе </w:t>
      </w:r>
      <w:r w:rsidR="001D16FC">
        <w:rPr>
          <w:rFonts w:ascii="Times New Roman" w:hAnsi="Times New Roman" w:cs="Times New Roman"/>
          <w:sz w:val="32"/>
          <w:szCs w:val="32"/>
        </w:rPr>
        <w:t>Иркут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  <w:r w:rsidR="00BF7146">
        <w:rPr>
          <w:rFonts w:ascii="Times New Roman" w:hAnsi="Times New Roman" w:cs="Times New Roman"/>
          <w:sz w:val="32"/>
          <w:szCs w:val="32"/>
        </w:rPr>
        <w:t xml:space="preserve"> в</w:t>
      </w:r>
      <w:r w:rsidR="00C342F9">
        <w:rPr>
          <w:rFonts w:ascii="Times New Roman" w:hAnsi="Times New Roman" w:cs="Times New Roman"/>
          <w:sz w:val="32"/>
          <w:szCs w:val="32"/>
        </w:rPr>
        <w:t xml:space="preserve"> </w:t>
      </w:r>
      <w:r w:rsidRPr="004A14AA">
        <w:rPr>
          <w:rFonts w:ascii="Times New Roman" w:hAnsi="Times New Roman" w:cs="Times New Roman"/>
          <w:sz w:val="32"/>
          <w:szCs w:val="32"/>
        </w:rPr>
        <w:t>202</w:t>
      </w:r>
      <w:r w:rsidR="00B1102D">
        <w:rPr>
          <w:rFonts w:ascii="Times New Roman" w:hAnsi="Times New Roman" w:cs="Times New Roman"/>
          <w:sz w:val="32"/>
          <w:szCs w:val="32"/>
        </w:rPr>
        <w:t>3</w:t>
      </w:r>
      <w:r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586C31" w:rsidRPr="00BF7146" w:rsidRDefault="00586C31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063DFA" w:rsidRPr="004A14AA" w:rsidRDefault="00586C31" w:rsidP="000424E9">
      <w:r w:rsidRPr="004A14AA">
        <w:t xml:space="preserve"> </w:t>
      </w:r>
      <w:r w:rsidR="00915414">
        <w:t>[</w:t>
      </w:r>
      <w:r w:rsidR="00994660" w:rsidRPr="004A14AA">
        <w:t xml:space="preserve">срок подачи </w:t>
      </w:r>
      <w:r w:rsidR="00994660" w:rsidRPr="000F20D4">
        <w:t>документов с </w:t>
      </w:r>
      <w:r w:rsidR="00C73B65" w:rsidRPr="000F20D4">
        <w:t>2</w:t>
      </w:r>
      <w:r w:rsidR="009347B0" w:rsidRPr="009347B0">
        <w:t>3</w:t>
      </w:r>
      <w:r w:rsidR="00210E8F" w:rsidRPr="000F20D4">
        <w:t>.</w:t>
      </w:r>
      <w:r w:rsidR="003773B9" w:rsidRPr="000F20D4">
        <w:t>0</w:t>
      </w:r>
      <w:r w:rsidR="000F20D4" w:rsidRPr="000F20D4">
        <w:t>1</w:t>
      </w:r>
      <w:r w:rsidR="00210E8F" w:rsidRPr="000F20D4">
        <w:t>.20</w:t>
      </w:r>
      <w:r w:rsidR="00063DFA" w:rsidRPr="000F20D4">
        <w:t>2</w:t>
      </w:r>
      <w:r w:rsidR="000F20D4" w:rsidRPr="000F20D4">
        <w:t>3</w:t>
      </w:r>
      <w:r w:rsidR="00994660" w:rsidRPr="000F20D4">
        <w:t xml:space="preserve"> по</w:t>
      </w:r>
      <w:r w:rsidR="00C73C80" w:rsidRPr="000F20D4">
        <w:t xml:space="preserve"> </w:t>
      </w:r>
      <w:r w:rsidR="000F20D4" w:rsidRPr="000F20D4">
        <w:t>0</w:t>
      </w:r>
      <w:r w:rsidR="009347B0" w:rsidRPr="009347B0">
        <w:t>7</w:t>
      </w:r>
      <w:r w:rsidR="009D4DBC" w:rsidRPr="000F20D4">
        <w:t>.</w:t>
      </w:r>
      <w:r w:rsidR="003773B9" w:rsidRPr="000F20D4">
        <w:t>0</w:t>
      </w:r>
      <w:r w:rsidR="000F20D4" w:rsidRPr="000F20D4">
        <w:t>2</w:t>
      </w:r>
      <w:r w:rsidR="00E64655" w:rsidRPr="000F20D4">
        <w:t>.20</w:t>
      </w:r>
      <w:r w:rsidR="00063DFA" w:rsidRPr="000F20D4">
        <w:t>2</w:t>
      </w:r>
      <w:r w:rsidR="000F20D4" w:rsidRPr="000F20D4">
        <w:t>3</w:t>
      </w:r>
      <w:r w:rsidR="00994660" w:rsidRPr="004A14AA">
        <w:t>]</w:t>
      </w:r>
    </w:p>
    <w:tbl>
      <w:tblPr>
        <w:tblW w:w="4872" w:type="pct"/>
        <w:tblCellSpacing w:w="0" w:type="dxa"/>
        <w:tblBorders>
          <w:top w:val="single" w:sz="12" w:space="0" w:color="CCD0D4"/>
          <w:left w:val="single" w:sz="12" w:space="0" w:color="CCD0D4"/>
          <w:bottom w:val="single" w:sz="12" w:space="0" w:color="CCD0D4"/>
          <w:right w:val="single" w:sz="12" w:space="0" w:color="CCD0D4"/>
          <w:insideH w:val="single" w:sz="12" w:space="0" w:color="CCD0D4"/>
          <w:insideV w:val="single" w:sz="12" w:space="0" w:color="CCD0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7686"/>
      </w:tblGrid>
      <w:tr w:rsidR="00994660" w:rsidRPr="004A14AA" w:rsidTr="00586C31">
        <w:trPr>
          <w:trHeight w:val="461"/>
          <w:tblCellSpacing w:w="0" w:type="dxa"/>
        </w:trPr>
        <w:tc>
          <w:tcPr>
            <w:tcW w:w="5000" w:type="pct"/>
            <w:gridSpan w:val="2"/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52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995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3"/>
                    <w:gridCol w:w="8"/>
                  </w:tblGrid>
                  <w:tr w:rsidR="003773B9" w:rsidRPr="004A14AA" w:rsidTr="003773B9">
                    <w:trPr>
                      <w:trHeight w:val="26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773B9" w:rsidRPr="004A14AA" w:rsidRDefault="003773B9" w:rsidP="001D16FC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ООО «РН-Бурение» </w:t>
                        </w:r>
                        <w:r>
                          <w:rPr>
                            <w:b/>
                            <w:bCs/>
                            <w:color w:val="1D2F44"/>
                          </w:rPr>
                          <w:t>Иркут</w:t>
                        </w:r>
                        <w:r w:rsidRPr="004A14AA">
                          <w:rPr>
                            <w:b/>
                            <w:bCs/>
                            <w:color w:val="1D2F44"/>
                          </w:rPr>
                          <w:t>ский филиал</w:t>
                        </w:r>
                      </w:p>
                    </w:tc>
                    <w:tc>
                      <w:tcPr>
                        <w:tcW w:w="0" w:type="auto"/>
                      </w:tcPr>
                      <w:p w:rsidR="003773B9" w:rsidRPr="004A14AA" w:rsidRDefault="003773B9" w:rsidP="001D16FC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586C31">
        <w:trPr>
          <w:trHeight w:val="201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BF7146">
        <w:trPr>
          <w:trHeight w:val="753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333C4A" w:rsidRDefault="00CE02FA" w:rsidP="00333C4A">
            <w:pPr>
              <w:spacing w:after="129"/>
              <w:ind w:firstLine="13"/>
              <w:rPr>
                <w:bCs/>
                <w:color w:val="1D2F44"/>
              </w:rPr>
            </w:pPr>
            <w:r>
              <w:t>Реализация трубы б/у, находящейся</w:t>
            </w:r>
            <w:r w:rsidR="001D16FC" w:rsidRPr="00333C4A">
              <w:t xml:space="preserve"> на балансе Иркутского филиала ООО «РН-Бурение»</w:t>
            </w:r>
          </w:p>
        </w:tc>
      </w:tr>
      <w:tr w:rsidR="002C0643" w:rsidRPr="004A14AA" w:rsidTr="00586C31">
        <w:trPr>
          <w:trHeight w:val="201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C0643" w:rsidRPr="004A14AA" w:rsidRDefault="002C0643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Предмет реализации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333C4A" w:rsidRPr="00333C4A" w:rsidRDefault="00B1102D" w:rsidP="00333C4A">
            <w:pPr>
              <w:pStyle w:val="aa"/>
              <w:numPr>
                <w:ilvl w:val="0"/>
                <w:numId w:val="8"/>
              </w:numPr>
              <w:spacing w:after="129"/>
              <w:ind w:left="0" w:firstLine="30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 xml:space="preserve">Лот № </w:t>
            </w:r>
            <w:r w:rsidR="000F20D4">
              <w:rPr>
                <w:b/>
                <w:bCs/>
                <w:color w:val="1D2F44"/>
              </w:rPr>
              <w:t>2</w:t>
            </w:r>
            <w:r w:rsidR="00333C4A" w:rsidRPr="00333C4A">
              <w:rPr>
                <w:b/>
                <w:bCs/>
                <w:color w:val="1D2F44"/>
              </w:rPr>
              <w:t>/2</w:t>
            </w:r>
            <w:r>
              <w:rPr>
                <w:b/>
                <w:bCs/>
                <w:color w:val="1D2F44"/>
              </w:rPr>
              <w:t>3</w:t>
            </w:r>
            <w:r w:rsidR="00333C4A" w:rsidRPr="00333C4A">
              <w:rPr>
                <w:b/>
                <w:bCs/>
                <w:color w:val="1D2F44"/>
              </w:rPr>
              <w:t>:</w:t>
            </w:r>
          </w:p>
          <w:p w:rsidR="002C0643" w:rsidRPr="00333C4A" w:rsidRDefault="00E01C4F" w:rsidP="00AE0842">
            <w:pPr>
              <w:spacing w:after="129"/>
              <w:ind w:firstLine="13"/>
              <w:rPr>
                <w:bCs/>
                <w:color w:val="1D2F44"/>
              </w:rPr>
            </w:pPr>
            <w:r w:rsidRPr="00333C4A">
              <w:t>Труба бурильная б/у</w:t>
            </w:r>
            <w:r w:rsidR="002C0643" w:rsidRPr="00333C4A">
              <w:t xml:space="preserve"> – </w:t>
            </w:r>
            <w:r w:rsidRPr="00333C4A">
              <w:t>1</w:t>
            </w:r>
            <w:r w:rsidR="00AE0842">
              <w:t>5</w:t>
            </w:r>
            <w:r w:rsidRPr="00333C4A">
              <w:t>00</w:t>
            </w:r>
            <w:r w:rsidR="002C0643" w:rsidRPr="00333C4A">
              <w:t>,</w:t>
            </w:r>
            <w:r w:rsidRPr="00333C4A">
              <w:t>000</w:t>
            </w:r>
            <w:r w:rsidR="002C0643" w:rsidRPr="00333C4A">
              <w:t xml:space="preserve"> </w:t>
            </w:r>
            <w:r w:rsidRPr="00333C4A">
              <w:t>тн</w:t>
            </w:r>
            <w:r w:rsidR="002C0643" w:rsidRPr="00333C4A">
              <w:t>.</w:t>
            </w:r>
          </w:p>
        </w:tc>
      </w:tr>
      <w:tr w:rsidR="00811CD0" w:rsidRPr="004A14AA" w:rsidTr="00586C31">
        <w:trPr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D16FC" w:rsidRPr="000424E9" w:rsidRDefault="001D16FC" w:rsidP="001D16FC">
            <w:pPr>
              <w:spacing w:after="129"/>
              <w:ind w:firstLine="13"/>
            </w:pPr>
            <w:r w:rsidRPr="000424E9">
              <w:t>Оплата ТМЦ осуществляется в порядке 100% предварительной оплаты путем перечисления денежных средств на расчетный счет Продавца</w:t>
            </w:r>
            <w:r>
              <w:t>.</w:t>
            </w:r>
            <w:r w:rsidRPr="000424E9">
              <w:t xml:space="preserve"> </w:t>
            </w:r>
          </w:p>
          <w:p w:rsidR="008418FF" w:rsidRPr="004A14AA" w:rsidRDefault="001D16FC" w:rsidP="001D16FC">
            <w:pPr>
              <w:spacing w:after="129"/>
              <w:ind w:firstLine="13"/>
              <w:rPr>
                <w:color w:val="23446A"/>
              </w:rPr>
            </w:pPr>
            <w:r w:rsidRPr="000424E9">
              <w:t>Предоставление ТМЦ Продавцом в распоряжение Покупателя осуществляется в течение 10 рабочих дней с момента поступления 100% предварительной оплаты за ТМЦ на расчетный счет Продавца</w:t>
            </w:r>
            <w:r w:rsidRPr="004A14AA">
              <w:rPr>
                <w:bCs/>
                <w:color w:val="1D2F44"/>
              </w:rPr>
              <w:t>.</w:t>
            </w:r>
          </w:p>
        </w:tc>
      </w:tr>
      <w:tr w:rsidR="00726C69" w:rsidRPr="004A14AA" w:rsidTr="00586C31">
        <w:trPr>
          <w:trHeight w:val="1804"/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t>Базис отгрузки</w:t>
            </w: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A83E96" w:rsidRDefault="001D16FC" w:rsidP="00A83E96">
            <w:pPr>
              <w:spacing w:after="129"/>
              <w:ind w:firstLine="13"/>
            </w:pPr>
            <w:r w:rsidRPr="003373CD">
              <w:t>Среднеботуобинское нефтегазоконденсатное месторождение</w:t>
            </w:r>
            <w:r w:rsidR="00A83E96">
              <w:t>.</w:t>
            </w:r>
          </w:p>
          <w:p w:rsidR="00726C69" w:rsidRPr="004A14AA" w:rsidRDefault="001D16FC" w:rsidP="001D16FC">
            <w:pPr>
              <w:spacing w:after="129"/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</w:t>
            </w:r>
            <w:bookmarkStart w:id="0" w:name="_GoBack"/>
            <w:bookmarkEnd w:id="0"/>
            <w:r w:rsidRPr="000424E9">
              <w:t>воз имущества, а также проведение работ по резке и демонтажу (при наличии необходимости) производится силами и за счет Покупателя</w:t>
            </w:r>
            <w:r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оферты приложенной форме (Приложение № 2).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заявленный Лот/Лоты (Приложение № 4).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 xml:space="preserve"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</w:t>
      </w:r>
      <w:r w:rsidRPr="004A14AA">
        <w:lastRenderedPageBreak/>
        <w:t>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C342F9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F7146" w:rsidRDefault="00B32ADF" w:rsidP="00BF7146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B32ADF">
        <w:t>Заявка претендента</w:t>
      </w:r>
      <w:r w:rsidR="007B1DD7">
        <w:t xml:space="preserve"> (Приложение № 6)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Паспорт организации</w:t>
      </w:r>
      <w:r w:rsidR="007B1DD7">
        <w:t xml:space="preserve"> (Приложение № 7)</w:t>
      </w:r>
      <w:r w:rsidRPr="00B32ADF">
        <w:t>: С подписью руководителя и печатью организации.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7B1DD7">
        <w:t xml:space="preserve"> (Приложение № 8)</w:t>
      </w:r>
      <w:r w:rsidRPr="00B32ADF">
        <w:t>: С подписью руководителя и печатью организации</w:t>
      </w:r>
    </w:p>
    <w:p w:rsidR="007E1E6D" w:rsidRPr="00B32ADF" w:rsidRDefault="007E1E6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 w:rsidR="00B1102D">
        <w:t xml:space="preserve"> действующей положительной</w:t>
      </w:r>
      <w:r>
        <w:t xml:space="preserve"> аккредитации в ПАО "НК «Роснефть» – предоставляется письмо ПАО "НК "Роснефть"</w:t>
      </w:r>
    </w:p>
    <w:p w:rsidR="00B32ADF" w:rsidRDefault="00B1102D" w:rsidP="00B1102D">
      <w:pPr>
        <w:tabs>
          <w:tab w:val="left" w:pos="993"/>
        </w:tabs>
        <w:spacing w:line="480" w:lineRule="atLeast"/>
        <w:jc w:val="both"/>
      </w:pPr>
      <w:r>
        <w:rPr>
          <w:u w:val="single"/>
        </w:rPr>
        <w:t xml:space="preserve">                 </w:t>
      </w:r>
      <w:r w:rsidR="007E1E6D" w:rsidRPr="007E1E6D">
        <w:rPr>
          <w:u w:val="single"/>
        </w:rPr>
        <w:t>В случае отсутствия у участника</w:t>
      </w:r>
      <w:r>
        <w:t xml:space="preserve"> действующей положительной </w:t>
      </w:r>
      <w:r w:rsidR="007E1E6D">
        <w:t>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7E1E6D">
        <w:t>Копия действующей лицензии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B1102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>
        <w:t xml:space="preserve">Копия письма от банка </w:t>
      </w:r>
      <w:r w:rsidR="000935B5" w:rsidRPr="000935B5">
        <w:t xml:space="preserve">о наличии денежных средств на расчетном счете в размере не менее 50% от общей суммы коммерческого предложения участника на заявленные лоты на </w:t>
      </w:r>
      <w:r w:rsidR="000935B5" w:rsidRPr="000935B5">
        <w:lastRenderedPageBreak/>
        <w:t>текущую дату, или копия письма от банка об открытой кредитной линии на срок действия договора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>
        <w:t>Письмо н</w:t>
      </w:r>
      <w:r w:rsidRPr="00A440C1">
        <w:t xml:space="preserve">а фирменном бланке с подписью руководителя и печатью организации </w:t>
      </w:r>
      <w:r>
        <w:t>об отсутствии в течение последних 2 (двух) лет до даты окончания срока подачи заявок и в течение проведения процедуры реализации случаев: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Default="000935B5" w:rsidP="006A342B">
      <w:pPr>
        <w:spacing w:line="480" w:lineRule="atLeast"/>
        <w:ind w:firstLine="567"/>
        <w:jc w:val="both"/>
      </w:pPr>
      <w:r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Уклонения от подписания договора в установленные условиями процедуры сроки.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>
        <w:t>10.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C6C2F">
        <w:rPr>
          <w:color w:val="000000"/>
          <w:szCs w:val="22"/>
        </w:rPr>
        <w:t>готовности вывоза НВЛ/НЛ согласно графику заказчика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11.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935B5">
        <w:t>подтверждени</w:t>
      </w:r>
      <w:r>
        <w:t>и</w:t>
      </w:r>
      <w:r w:rsidRPr="000935B5">
        <w:t xml:space="preserve"> 100% предоплаты в течении 10-ти (десяти) календарных дней с даты выставления счета</w:t>
      </w:r>
    </w:p>
    <w:p w:rsidR="00315281" w:rsidRDefault="00315281" w:rsidP="006A342B">
      <w:pPr>
        <w:pStyle w:val="aa"/>
        <w:spacing w:line="480" w:lineRule="atLeast"/>
        <w:ind w:left="0" w:firstLine="567"/>
        <w:jc w:val="both"/>
      </w:pPr>
      <w:r>
        <w:t>12.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315281">
        <w:t xml:space="preserve"> подтвержд</w:t>
      </w:r>
      <w:r>
        <w:t xml:space="preserve">ении </w:t>
      </w:r>
      <w:r w:rsidRPr="00315281">
        <w:t>свое</w:t>
      </w:r>
      <w:r>
        <w:t>го</w:t>
      </w:r>
      <w:r w:rsidRPr="00315281">
        <w:t xml:space="preserve"> безусловно</w:t>
      </w:r>
      <w:r>
        <w:t>го</w:t>
      </w:r>
      <w:r w:rsidRPr="00315281">
        <w:t xml:space="preserve"> согласи</w:t>
      </w:r>
      <w:r>
        <w:t>я</w:t>
      </w:r>
      <w:r w:rsidRPr="00315281">
        <w:t xml:space="preserve"> с условиями договора и уведомлен</w:t>
      </w:r>
      <w:r>
        <w:t>ии</w:t>
      </w:r>
      <w:r w:rsidRPr="00315281">
        <w:t xml:space="preserve"> о том, что не подписание договора в течение </w:t>
      </w:r>
      <w:r>
        <w:t>10</w:t>
      </w:r>
      <w:r w:rsidRPr="00315281">
        <w:t xml:space="preserve">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</w:t>
      </w:r>
      <w:r>
        <w:t>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6)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DF1C1A">
        <w:t xml:space="preserve">Доверенность, </w:t>
      </w:r>
      <w:r w:rsidR="00B1102D">
        <w:t>документ</w:t>
      </w:r>
      <w:r w:rsidRPr="00DF1C1A">
        <w:t xml:space="preserve"> удостоверяющий личность представителя от участника </w:t>
      </w:r>
      <w:r>
        <w:t>Торгов, н</w:t>
      </w:r>
      <w:r w:rsidRPr="00424941">
        <w:t xml:space="preserve">а лицо имеющее право действовать от имени участника торгов, если заявка подается </w:t>
      </w:r>
      <w:r w:rsidRPr="00424941">
        <w:lastRenderedPageBreak/>
        <w:t>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установленной формы (Приложение № 2)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формы (Приложение № 4)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D63263">
          <w:rPr>
            <w:rStyle w:val="a9"/>
            <w:lang w:val="en-US"/>
          </w:rPr>
          <w:t>https</w:t>
        </w:r>
        <w:r w:rsidR="00B31B98" w:rsidRPr="00D63263">
          <w:rPr>
            <w:rStyle w:val="a9"/>
          </w:rPr>
          <w:t>://</w:t>
        </w:r>
        <w:r w:rsidR="00B31B98" w:rsidRPr="00D63263">
          <w:rPr>
            <w:rStyle w:val="a9"/>
            <w:lang w:val="en-US"/>
          </w:rPr>
          <w:t>sale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tektorg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ru</w:t>
        </w:r>
      </w:hyperlink>
      <w:r w:rsidRPr="00D63263">
        <w:rPr>
          <w:color w:val="0000FF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 w:rsidRPr="008D6269">
        <w:tab/>
      </w:r>
      <w:r w:rsidR="00E01C4F">
        <w:t>Иркутский</w:t>
      </w:r>
      <w:r w:rsidRPr="008D6269">
        <w:t xml:space="preserve"> филиал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 xml:space="preserve">В случае отказа/уклонения победителя процедуры реализации от оформления/исполнения контракта (договора) на условиях принятой оферты </w:t>
      </w:r>
      <w:r w:rsidR="00E01C4F">
        <w:t>Иркутский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Default="00994660" w:rsidP="002C0643">
      <w:pPr>
        <w:spacing w:before="100" w:beforeAutospacing="1" w:after="39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D63263" w:rsidRPr="00D63263" w:rsidTr="00D63263">
        <w:trPr>
          <w:tblCellSpacing w:w="15" w:type="dxa"/>
        </w:trPr>
        <w:tc>
          <w:tcPr>
            <w:tcW w:w="2974" w:type="pct"/>
          </w:tcPr>
          <w:p w:rsidR="002C0643" w:rsidRPr="00BF7146" w:rsidRDefault="002C0643" w:rsidP="00E01C4F">
            <w:pPr>
              <w:spacing w:line="300" w:lineRule="atLeast"/>
              <w:rPr>
                <w:bCs/>
                <w:color w:val="808080" w:themeColor="background1" w:themeShade="80"/>
              </w:rPr>
            </w:pPr>
            <w:r w:rsidRPr="00BF7146">
              <w:rPr>
                <w:bCs/>
                <w:color w:val="808080" w:themeColor="background1" w:themeShade="80"/>
              </w:rPr>
              <w:t>Нача</w:t>
            </w:r>
            <w:r w:rsidR="00E01C4F" w:rsidRPr="00BF7146">
              <w:rPr>
                <w:bCs/>
                <w:color w:val="808080" w:themeColor="background1" w:themeShade="80"/>
              </w:rPr>
              <w:t>л</w:t>
            </w:r>
            <w:r w:rsidRPr="00BF7146">
              <w:rPr>
                <w:bCs/>
                <w:color w:val="808080" w:themeColor="background1" w:themeShade="80"/>
              </w:rPr>
              <w:t xml:space="preserve">ьник БПО </w:t>
            </w:r>
          </w:p>
        </w:tc>
        <w:tc>
          <w:tcPr>
            <w:tcW w:w="1982" w:type="pct"/>
          </w:tcPr>
          <w:p w:rsidR="00E566B1" w:rsidRDefault="00E566B1" w:rsidP="00D63263">
            <w:r w:rsidRPr="00E01C4F">
              <w:rPr>
                <w:b/>
                <w:bCs/>
                <w:color w:val="6B7077"/>
              </w:rPr>
              <w:t>адрес электронной почты:</w:t>
            </w:r>
          </w:p>
          <w:p w:rsidR="002C0643" w:rsidRPr="00D63263" w:rsidRDefault="00AE0842" w:rsidP="00D63263">
            <w:pPr>
              <w:rPr>
                <w:b/>
                <w:bCs/>
                <w:color w:val="0000FF"/>
                <w:highlight w:val="yellow"/>
              </w:rPr>
            </w:pPr>
            <w:hyperlink r:id="rId10" w:history="1">
              <w:r w:rsidR="00D63263" w:rsidRPr="00D63263">
                <w:rPr>
                  <w:rStyle w:val="a9"/>
                </w:rPr>
                <w:t>SBTB_NachBPO@rn-burenie.rosneft.ru</w:t>
              </w:r>
            </w:hyperlink>
            <w:r w:rsidR="00D63263" w:rsidRPr="00D63263">
              <w:rPr>
                <w:color w:val="0000FF"/>
              </w:rPr>
              <w:t xml:space="preserve"> </w:t>
            </w:r>
          </w:p>
        </w:tc>
      </w:tr>
    </w:tbl>
    <w:p w:rsidR="00994660" w:rsidRPr="000809A9" w:rsidRDefault="00994660" w:rsidP="002C0643">
      <w:pPr>
        <w:pStyle w:val="2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347B0" w:rsidRDefault="009347B0" w:rsidP="00E01C4F">
            <w:pPr>
              <w:spacing w:line="300" w:lineRule="atLeast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Лапшукова Елена Иванона</w:t>
            </w:r>
          </w:p>
          <w:p w:rsidR="00994660" w:rsidRPr="004A14AA" w:rsidRDefault="00994660" w:rsidP="009347B0">
            <w:pPr>
              <w:spacing w:line="300" w:lineRule="atLeast"/>
              <w:rPr>
                <w:color w:val="6B7077"/>
              </w:rPr>
            </w:pPr>
            <w:r w:rsidRPr="004A14AA">
              <w:rPr>
                <w:color w:val="6B7077"/>
              </w:rPr>
              <w:t>(</w:t>
            </w:r>
            <w:r w:rsidR="009347B0">
              <w:rPr>
                <w:color w:val="6B7077"/>
              </w:rPr>
              <w:t xml:space="preserve">Начальник </w:t>
            </w:r>
            <w:r w:rsidR="00DA1B6A" w:rsidRPr="004A14AA">
              <w:rPr>
                <w:color w:val="6B7077"/>
              </w:rPr>
              <w:t xml:space="preserve">отдела по </w:t>
            </w:r>
            <w:r w:rsidR="009C1AD9" w:rsidRPr="004A14AA">
              <w:rPr>
                <w:color w:val="6B7077"/>
              </w:rPr>
              <w:t xml:space="preserve">управлению </w:t>
            </w:r>
            <w:r w:rsidR="00F21FEC" w:rsidRPr="004A14AA">
              <w:rPr>
                <w:color w:val="6B7077"/>
              </w:rPr>
              <w:t>материальными активами</w:t>
            </w:r>
            <w:r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994660" w:rsidRPr="00E01C4F" w:rsidRDefault="00994660" w:rsidP="006A342B">
            <w:pPr>
              <w:rPr>
                <w:b/>
                <w:bCs/>
                <w:color w:val="6B7077"/>
              </w:rPr>
            </w:pPr>
            <w:r w:rsidRPr="00E01C4F">
              <w:rPr>
                <w:b/>
                <w:bCs/>
                <w:color w:val="6B7077"/>
              </w:rPr>
              <w:t>телефон:</w:t>
            </w:r>
            <w:r w:rsidRPr="00E01C4F">
              <w:rPr>
                <w:b/>
                <w:bCs/>
                <w:color w:val="6B7077"/>
              </w:rPr>
              <w:br/>
            </w:r>
            <w:r w:rsidR="00A40697" w:rsidRPr="00E01C4F">
              <w:rPr>
                <w:b/>
                <w:bCs/>
                <w:color w:val="6B7077"/>
              </w:rPr>
              <w:t>(3</w:t>
            </w:r>
            <w:r w:rsidR="00E01C4F" w:rsidRPr="00E01C4F">
              <w:rPr>
                <w:b/>
                <w:bCs/>
                <w:color w:val="6B7077"/>
              </w:rPr>
              <w:t>952</w:t>
            </w:r>
            <w:r w:rsidR="00A40697" w:rsidRPr="00E01C4F">
              <w:rPr>
                <w:b/>
                <w:bCs/>
                <w:color w:val="6B7077"/>
              </w:rPr>
              <w:t xml:space="preserve">) </w:t>
            </w:r>
            <w:r w:rsidR="00E01C4F" w:rsidRPr="00E01C4F">
              <w:rPr>
                <w:b/>
                <w:bCs/>
                <w:color w:val="6B7077"/>
              </w:rPr>
              <w:t>798745</w:t>
            </w:r>
            <w:r w:rsidR="00DA1B6A" w:rsidRPr="00E01C4F">
              <w:rPr>
                <w:b/>
                <w:bCs/>
                <w:color w:val="6B7077"/>
              </w:rPr>
              <w:t xml:space="preserve"> </w:t>
            </w:r>
            <w:r w:rsidR="00F21FEC" w:rsidRPr="00E01C4F">
              <w:rPr>
                <w:b/>
                <w:bCs/>
                <w:color w:val="6B7077"/>
              </w:rPr>
              <w:t xml:space="preserve">доб. </w:t>
            </w:r>
            <w:r w:rsidR="00DA1B6A" w:rsidRPr="00E01C4F">
              <w:rPr>
                <w:b/>
                <w:bCs/>
                <w:color w:val="6B7077"/>
              </w:rPr>
              <w:t>(</w:t>
            </w:r>
            <w:r w:rsidR="009347B0">
              <w:rPr>
                <w:b/>
                <w:bCs/>
                <w:color w:val="6B7077"/>
              </w:rPr>
              <w:t>3550</w:t>
            </w:r>
            <w:r w:rsidR="00DA1B6A" w:rsidRPr="00E01C4F">
              <w:rPr>
                <w:b/>
                <w:bCs/>
                <w:color w:val="6B7077"/>
              </w:rPr>
              <w:t>)</w:t>
            </w:r>
          </w:p>
          <w:p w:rsidR="00E01C4F" w:rsidRPr="00D63263" w:rsidRDefault="00994660" w:rsidP="006A342B">
            <w:pPr>
              <w:rPr>
                <w:color w:val="0000FF"/>
              </w:rPr>
            </w:pPr>
            <w:r w:rsidRPr="00E01C4F">
              <w:rPr>
                <w:b/>
                <w:bCs/>
                <w:color w:val="6B7077"/>
              </w:rPr>
              <w:t>адрес электронной почты:</w:t>
            </w:r>
            <w:r w:rsidRPr="00E01C4F">
              <w:rPr>
                <w:b/>
                <w:bCs/>
                <w:color w:val="6B7077"/>
              </w:rPr>
              <w:br/>
            </w:r>
            <w:hyperlink r:id="rId11" w:history="1"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  <w:lang w:val="en-US"/>
                </w:rPr>
                <w:t>LapshukovaEI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</w:rPr>
                <w:t>1@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  <w:lang w:val="en-US"/>
                </w:rPr>
                <w:t>rn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</w:rPr>
                <w:t>-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  <w:lang w:val="en-US"/>
                </w:rPr>
                <w:t>burenie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</w:rPr>
                <w:t>.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  <w:lang w:val="en-US"/>
                </w:rPr>
                <w:t>rosneft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</w:rPr>
                <w:t>.</w:t>
              </w:r>
              <w:r w:rsidR="009347B0" w:rsidRPr="009347B0">
                <w:rPr>
                  <w:rStyle w:val="a9"/>
                  <w:rFonts w:eastAsiaTheme="minorEastAsia"/>
                  <w:bCs/>
                  <w:iCs/>
                  <w:noProof/>
                  <w:lang w:val="en-US"/>
                </w:rPr>
                <w:t>ru</w:t>
              </w:r>
            </w:hyperlink>
          </w:p>
          <w:p w:rsidR="00E01C4F" w:rsidRPr="00E01C4F" w:rsidRDefault="007450A2" w:rsidP="00E01C4F">
            <w:pPr>
              <w:rPr>
                <w:b/>
                <w:bCs/>
                <w:color w:val="6B7077"/>
              </w:rPr>
            </w:pPr>
            <w:r w:rsidRPr="00E01C4F">
              <w:rPr>
                <w:b/>
                <w:bCs/>
                <w:color w:val="6B7077"/>
              </w:rPr>
              <w:t xml:space="preserve">почтовый </w:t>
            </w:r>
            <w:r w:rsidR="00994660" w:rsidRPr="00E01C4F">
              <w:rPr>
                <w:b/>
                <w:bCs/>
                <w:color w:val="6B7077"/>
              </w:rPr>
              <w:t>адрес:</w:t>
            </w:r>
            <w:r w:rsidR="00994660" w:rsidRPr="00E01C4F">
              <w:rPr>
                <w:b/>
                <w:bCs/>
                <w:color w:val="6B7077"/>
              </w:rPr>
              <w:br/>
            </w:r>
            <w:r w:rsidR="00344E44" w:rsidRPr="00E01C4F">
              <w:rPr>
                <w:b/>
                <w:bCs/>
                <w:color w:val="6B7077"/>
              </w:rPr>
              <w:t>6</w:t>
            </w:r>
            <w:r w:rsidR="00E01C4F" w:rsidRPr="00E01C4F">
              <w:rPr>
                <w:b/>
                <w:bCs/>
                <w:color w:val="6B7077"/>
              </w:rPr>
              <w:t>64009</w:t>
            </w:r>
            <w:r w:rsidR="00344E44" w:rsidRPr="00E01C4F">
              <w:rPr>
                <w:b/>
                <w:bCs/>
                <w:color w:val="6B7077"/>
              </w:rPr>
              <w:t>,</w:t>
            </w:r>
            <w:r w:rsidR="00DA1B6A" w:rsidRPr="00E01C4F">
              <w:rPr>
                <w:b/>
                <w:bCs/>
                <w:color w:val="6B7077"/>
              </w:rPr>
              <w:t>РФ,</w:t>
            </w:r>
            <w:r w:rsidR="00344E44" w:rsidRPr="00E01C4F">
              <w:rPr>
                <w:b/>
                <w:bCs/>
                <w:color w:val="6B7077"/>
              </w:rPr>
              <w:t xml:space="preserve"> </w:t>
            </w:r>
            <w:r w:rsidR="00E01C4F" w:rsidRPr="00E01C4F">
              <w:rPr>
                <w:b/>
                <w:bCs/>
                <w:color w:val="6B7077"/>
              </w:rPr>
              <w:t>Иркутская</w:t>
            </w:r>
            <w:r w:rsidR="00DA1B6A" w:rsidRPr="00E01C4F">
              <w:rPr>
                <w:b/>
                <w:bCs/>
                <w:color w:val="6B7077"/>
              </w:rPr>
              <w:t xml:space="preserve"> обл.,</w:t>
            </w:r>
            <w:r w:rsidR="00FD5659" w:rsidRPr="00E01C4F">
              <w:rPr>
                <w:b/>
                <w:bCs/>
                <w:color w:val="6B7077"/>
              </w:rPr>
              <w:t xml:space="preserve"> </w:t>
            </w:r>
          </w:p>
          <w:p w:rsidR="00994660" w:rsidRPr="004A14AA" w:rsidRDefault="00344E44" w:rsidP="00E01C4F">
            <w:pPr>
              <w:rPr>
                <w:b/>
                <w:bCs/>
                <w:color w:val="6B7077"/>
              </w:rPr>
            </w:pPr>
            <w:r w:rsidRPr="00E01C4F">
              <w:rPr>
                <w:b/>
                <w:bCs/>
                <w:color w:val="6B7077"/>
              </w:rPr>
              <w:t>г.</w:t>
            </w:r>
            <w:r w:rsidR="003D2256" w:rsidRPr="00E01C4F">
              <w:rPr>
                <w:b/>
                <w:bCs/>
                <w:color w:val="6B7077"/>
              </w:rPr>
              <w:t xml:space="preserve"> </w:t>
            </w:r>
            <w:r w:rsidR="00E01C4F" w:rsidRPr="00E01C4F">
              <w:rPr>
                <w:b/>
                <w:bCs/>
                <w:color w:val="6B7077"/>
              </w:rPr>
              <w:t>Иркутск</w:t>
            </w:r>
            <w:r w:rsidR="00DA1B6A" w:rsidRPr="00E01C4F">
              <w:rPr>
                <w:b/>
                <w:bCs/>
                <w:color w:val="6B7077"/>
              </w:rPr>
              <w:t xml:space="preserve">, </w:t>
            </w:r>
            <w:r w:rsidR="00E01C4F" w:rsidRPr="00E01C4F">
              <w:rPr>
                <w:b/>
                <w:bCs/>
                <w:color w:val="6B7077"/>
              </w:rPr>
              <w:t>ул.</w:t>
            </w:r>
            <w:r w:rsidR="00D63263">
              <w:rPr>
                <w:b/>
                <w:bCs/>
                <w:color w:val="6B7077"/>
              </w:rPr>
              <w:t xml:space="preserve"> </w:t>
            </w:r>
            <w:r w:rsidR="00E01C4F" w:rsidRPr="00E01C4F">
              <w:rPr>
                <w:b/>
                <w:bCs/>
                <w:color w:val="6B7077"/>
              </w:rPr>
              <w:t>Лермонтова</w:t>
            </w:r>
            <w:r w:rsidR="00E01C4F">
              <w:rPr>
                <w:b/>
                <w:bCs/>
                <w:color w:val="6B7077"/>
              </w:rPr>
              <w:t>, 257</w:t>
            </w:r>
          </w:p>
        </w:tc>
      </w:tr>
    </w:tbl>
    <w:p w:rsidR="00C40CE0" w:rsidRDefault="00857DC5" w:rsidP="00BF7146">
      <w:pPr>
        <w:ind w:firstLine="567"/>
        <w:rPr>
          <w:b/>
        </w:rPr>
      </w:pPr>
      <w:r w:rsidRPr="00C40CE0">
        <w:rPr>
          <w:b/>
        </w:rPr>
        <w:t>Данное приглашение делать оферты ни при каких обстоятельствах</w:t>
      </w:r>
      <w:r w:rsidR="00C40CE0" w:rsidRPr="00C40CE0">
        <w:rPr>
          <w:b/>
        </w:rPr>
        <w:t xml:space="preserve"> не должно рассматриваться в качестве юридически обязывающего документа, не является офертой</w:t>
      </w:r>
      <w:r w:rsidR="00C40CE0">
        <w:rPr>
          <w:b/>
        </w:rPr>
        <w:t>.</w:t>
      </w: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Pr="00C7407A">
        <w:rPr>
          <w:lang w:val="en-US"/>
        </w:rPr>
        <w:t>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 xml:space="preserve">Коммерческое предложение к лоту № </w:t>
      </w:r>
      <w:r w:rsidR="00E01C4F">
        <w:t>0</w:t>
      </w:r>
      <w:r w:rsidR="00B0403B">
        <w:t>2</w:t>
      </w:r>
      <w:r w:rsidRPr="00C7407A">
        <w:t>/2</w:t>
      </w:r>
      <w:r w:rsidR="000F20D4">
        <w:t>3</w:t>
      </w:r>
      <w:r w:rsidRPr="00C7407A">
        <w:t>;</w:t>
      </w:r>
      <w:r w:rsidR="00C342F9">
        <w:t xml:space="preserve"> 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квалификационных требований и требования к заявкам участников;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Проект договора</w:t>
      </w:r>
    </w:p>
    <w:p w:rsidR="00C40CE0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Инструкция ПАО «НК «Роснефть» «Требования к поставщику Компании для участия в мелкой закупке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Заявка претендента 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Паспорт организации 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Информация о цепочке собственников </w:t>
      </w:r>
    </w:p>
    <w:sectPr w:rsidR="00C7407A" w:rsidRPr="00C7407A" w:rsidSect="00E01C4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46" w:rsidRDefault="00BF7146">
      <w:r>
        <w:separator/>
      </w:r>
    </w:p>
  </w:endnote>
  <w:endnote w:type="continuationSeparator" w:id="0">
    <w:p w:rsidR="00BF7146" w:rsidRDefault="00BF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46" w:rsidRDefault="00BF7146">
      <w:r>
        <w:separator/>
      </w:r>
    </w:p>
  </w:footnote>
  <w:footnote w:type="continuationSeparator" w:id="0">
    <w:p w:rsidR="00BF7146" w:rsidRDefault="00BF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CDD4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C20B3"/>
    <w:rsid w:val="000E1CCB"/>
    <w:rsid w:val="000E2BCE"/>
    <w:rsid w:val="000F047F"/>
    <w:rsid w:val="000F20D4"/>
    <w:rsid w:val="000F5CB8"/>
    <w:rsid w:val="00111833"/>
    <w:rsid w:val="001304E2"/>
    <w:rsid w:val="00156826"/>
    <w:rsid w:val="00165CBD"/>
    <w:rsid w:val="00167AAF"/>
    <w:rsid w:val="001B00BA"/>
    <w:rsid w:val="001B636F"/>
    <w:rsid w:val="001D16FC"/>
    <w:rsid w:val="001D46CC"/>
    <w:rsid w:val="001F7039"/>
    <w:rsid w:val="00201910"/>
    <w:rsid w:val="00203E21"/>
    <w:rsid w:val="0020611A"/>
    <w:rsid w:val="00210E8F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C0643"/>
    <w:rsid w:val="002E399E"/>
    <w:rsid w:val="002E5A7E"/>
    <w:rsid w:val="0031303D"/>
    <w:rsid w:val="00315281"/>
    <w:rsid w:val="00325B6B"/>
    <w:rsid w:val="00333C4A"/>
    <w:rsid w:val="00340BF5"/>
    <w:rsid w:val="00344E44"/>
    <w:rsid w:val="00375176"/>
    <w:rsid w:val="003773B9"/>
    <w:rsid w:val="003820BB"/>
    <w:rsid w:val="00385CE5"/>
    <w:rsid w:val="003948A8"/>
    <w:rsid w:val="003A7BB2"/>
    <w:rsid w:val="003B025B"/>
    <w:rsid w:val="003B7E49"/>
    <w:rsid w:val="003C0904"/>
    <w:rsid w:val="003C4FE1"/>
    <w:rsid w:val="003D0860"/>
    <w:rsid w:val="003D2256"/>
    <w:rsid w:val="004246A0"/>
    <w:rsid w:val="00424941"/>
    <w:rsid w:val="00452D24"/>
    <w:rsid w:val="00473470"/>
    <w:rsid w:val="004812C4"/>
    <w:rsid w:val="004823C0"/>
    <w:rsid w:val="004846A2"/>
    <w:rsid w:val="004A14AA"/>
    <w:rsid w:val="004E0B20"/>
    <w:rsid w:val="004E3A4F"/>
    <w:rsid w:val="004F44BE"/>
    <w:rsid w:val="004F4D48"/>
    <w:rsid w:val="004F7C0D"/>
    <w:rsid w:val="00503B08"/>
    <w:rsid w:val="00517AE6"/>
    <w:rsid w:val="00550E98"/>
    <w:rsid w:val="0055609C"/>
    <w:rsid w:val="00571F22"/>
    <w:rsid w:val="0057761B"/>
    <w:rsid w:val="00586C31"/>
    <w:rsid w:val="005B4019"/>
    <w:rsid w:val="006165BF"/>
    <w:rsid w:val="00655DAD"/>
    <w:rsid w:val="00656A94"/>
    <w:rsid w:val="00680204"/>
    <w:rsid w:val="00697C6D"/>
    <w:rsid w:val="006A342B"/>
    <w:rsid w:val="006A5838"/>
    <w:rsid w:val="006C462A"/>
    <w:rsid w:val="006D2224"/>
    <w:rsid w:val="006D5378"/>
    <w:rsid w:val="006E40F4"/>
    <w:rsid w:val="007016E5"/>
    <w:rsid w:val="007264C7"/>
    <w:rsid w:val="00726C69"/>
    <w:rsid w:val="00743814"/>
    <w:rsid w:val="007450A2"/>
    <w:rsid w:val="007801F3"/>
    <w:rsid w:val="007A3DAD"/>
    <w:rsid w:val="007A5746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25F2E"/>
    <w:rsid w:val="008418FF"/>
    <w:rsid w:val="00841F0A"/>
    <w:rsid w:val="00855B52"/>
    <w:rsid w:val="00857DC5"/>
    <w:rsid w:val="0087182E"/>
    <w:rsid w:val="008774A0"/>
    <w:rsid w:val="00883F0C"/>
    <w:rsid w:val="008956E7"/>
    <w:rsid w:val="008C0DA5"/>
    <w:rsid w:val="008D2CD9"/>
    <w:rsid w:val="008D6269"/>
    <w:rsid w:val="00900FAE"/>
    <w:rsid w:val="00905E96"/>
    <w:rsid w:val="00915414"/>
    <w:rsid w:val="0091707D"/>
    <w:rsid w:val="009347B0"/>
    <w:rsid w:val="00936080"/>
    <w:rsid w:val="00942020"/>
    <w:rsid w:val="00950073"/>
    <w:rsid w:val="009601DC"/>
    <w:rsid w:val="009646BF"/>
    <w:rsid w:val="009646EB"/>
    <w:rsid w:val="009701CD"/>
    <w:rsid w:val="00973D77"/>
    <w:rsid w:val="009748EA"/>
    <w:rsid w:val="009829BB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4DBC"/>
    <w:rsid w:val="00A252F9"/>
    <w:rsid w:val="00A30F6F"/>
    <w:rsid w:val="00A31AB7"/>
    <w:rsid w:val="00A40697"/>
    <w:rsid w:val="00A41BBA"/>
    <w:rsid w:val="00A77B32"/>
    <w:rsid w:val="00A83E96"/>
    <w:rsid w:val="00A87B39"/>
    <w:rsid w:val="00A923B6"/>
    <w:rsid w:val="00A96F93"/>
    <w:rsid w:val="00AC04C1"/>
    <w:rsid w:val="00AE0842"/>
    <w:rsid w:val="00AE6F16"/>
    <w:rsid w:val="00B0403B"/>
    <w:rsid w:val="00B1102D"/>
    <w:rsid w:val="00B31B98"/>
    <w:rsid w:val="00B32ADF"/>
    <w:rsid w:val="00B63DAA"/>
    <w:rsid w:val="00B728BF"/>
    <w:rsid w:val="00BD4707"/>
    <w:rsid w:val="00BD476D"/>
    <w:rsid w:val="00BE2F68"/>
    <w:rsid w:val="00BE41CF"/>
    <w:rsid w:val="00BE6C78"/>
    <w:rsid w:val="00BF216C"/>
    <w:rsid w:val="00BF7146"/>
    <w:rsid w:val="00C02417"/>
    <w:rsid w:val="00C342F9"/>
    <w:rsid w:val="00C36CDE"/>
    <w:rsid w:val="00C40CE0"/>
    <w:rsid w:val="00C515EE"/>
    <w:rsid w:val="00C541A1"/>
    <w:rsid w:val="00C73B65"/>
    <w:rsid w:val="00C73C80"/>
    <w:rsid w:val="00C7407A"/>
    <w:rsid w:val="00CA2BE2"/>
    <w:rsid w:val="00CD524F"/>
    <w:rsid w:val="00CE02FA"/>
    <w:rsid w:val="00CE1747"/>
    <w:rsid w:val="00D04F1F"/>
    <w:rsid w:val="00D44B67"/>
    <w:rsid w:val="00D473AB"/>
    <w:rsid w:val="00D538CD"/>
    <w:rsid w:val="00D614FA"/>
    <w:rsid w:val="00D63263"/>
    <w:rsid w:val="00D71B8E"/>
    <w:rsid w:val="00D76B89"/>
    <w:rsid w:val="00D77EE5"/>
    <w:rsid w:val="00D806E2"/>
    <w:rsid w:val="00D85622"/>
    <w:rsid w:val="00DA1B6A"/>
    <w:rsid w:val="00DA63F8"/>
    <w:rsid w:val="00DE4949"/>
    <w:rsid w:val="00DE70B8"/>
    <w:rsid w:val="00E01C4F"/>
    <w:rsid w:val="00E206E5"/>
    <w:rsid w:val="00E409B1"/>
    <w:rsid w:val="00E43C22"/>
    <w:rsid w:val="00E566B1"/>
    <w:rsid w:val="00E579A7"/>
    <w:rsid w:val="00E64655"/>
    <w:rsid w:val="00E761E2"/>
    <w:rsid w:val="00E84F57"/>
    <w:rsid w:val="00EA2C18"/>
    <w:rsid w:val="00EB283F"/>
    <w:rsid w:val="00F01C8F"/>
    <w:rsid w:val="00F21FEC"/>
    <w:rsid w:val="00F267B4"/>
    <w:rsid w:val="00F450FA"/>
    <w:rsid w:val="00F655D3"/>
    <w:rsid w:val="00F83368"/>
    <w:rsid w:val="00F83F9D"/>
    <w:rsid w:val="00F84000"/>
    <w:rsid w:val="00F90F9F"/>
    <w:rsid w:val="00FB0898"/>
    <w:rsid w:val="00FB4F83"/>
    <w:rsid w:val="00FC0918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34B9F-7D71-4A73-A539-3AD158C1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pshukovaEI1@rn-burenie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TB_NachBPO@rn-burenie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D700-74CF-4B6E-8B4B-182C67E7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9964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Лапшукова Елена Ивановна</cp:lastModifiedBy>
  <cp:revision>34</cp:revision>
  <cp:lastPrinted>2016-01-24T07:29:00Z</cp:lastPrinted>
  <dcterms:created xsi:type="dcterms:W3CDTF">2020-01-27T07:20:00Z</dcterms:created>
  <dcterms:modified xsi:type="dcterms:W3CDTF">2023-01-20T09:09:00Z</dcterms:modified>
</cp:coreProperties>
</file>