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644589">
        <w:rPr>
          <w:b/>
          <w:bCs/>
          <w:lang w:val="en-US"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0F4354" w:rsidRPr="004C45C8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589" w:rsidRPr="00644589">
        <w:t>Арматура трубопроводная (клапаны)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01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D23E3">
        <w:rPr>
          <w:b/>
        </w:rPr>
        <w:t>2</w:t>
      </w:r>
      <w:r w:rsidR="000B0D3D">
        <w:rPr>
          <w:b/>
        </w:rPr>
        <w:t>8</w:t>
      </w:r>
      <w:r w:rsidR="00923983" w:rsidRPr="006D327E">
        <w:rPr>
          <w:b/>
        </w:rPr>
        <w:t xml:space="preserve">» </w:t>
      </w:r>
      <w:r w:rsidR="000F4354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644589">
        <w:rPr>
          <w:bCs/>
          <w:lang w:val="en-US"/>
        </w:rPr>
        <w:t>1</w:t>
      </w:r>
      <w:bookmarkStart w:id="0" w:name="_GoBack"/>
      <w:bookmarkEnd w:id="0"/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0F4354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D23E3">
        <w:rPr>
          <w:b/>
          <w:color w:val="000000" w:themeColor="text1"/>
        </w:rPr>
        <w:t>2</w:t>
      </w:r>
      <w:r w:rsidR="000B0D3D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0F4354">
        <w:rPr>
          <w:b/>
          <w:color w:val="000000" w:themeColor="text1"/>
        </w:rPr>
        <w:t>февраля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712F-0B79-4A90-A48B-51851EA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2023-02-01T11:01:00Z</dcterms:modified>
</cp:coreProperties>
</file>