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E4A2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4A2A" w:rsidRPr="001E4A2A">
        <w:t>Трубы средних диаметров СЭКА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E4A2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18B1-D8F9-40B8-A1E2-6721180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2023-02-13T09:18:00Z</dcterms:modified>
</cp:coreProperties>
</file>