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3" w:rsidRDefault="00410D63" w:rsidP="00410D63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2</w:t>
      </w:r>
    </w:p>
    <w:p w:rsidR="00410D63" w:rsidRPr="00047944" w:rsidRDefault="00410D63" w:rsidP="00410D63">
      <w:pPr>
        <w:pStyle w:val="S2"/>
        <w:outlineLvl w:val="0"/>
        <w:rPr>
          <w:sz w:val="32"/>
          <w:szCs w:val="32"/>
        </w:rPr>
      </w:pPr>
      <w:bookmarkStart w:id="0" w:name="_Toc418011617"/>
      <w:r w:rsidRPr="00047944">
        <w:rPr>
          <w:sz w:val="32"/>
          <w:szCs w:val="32"/>
        </w:rPr>
        <w:t>Форма представления информации о цепочке собственников, включая конечных бенефициаров</w:t>
      </w:r>
      <w:bookmarkEnd w:id="0"/>
    </w:p>
    <w:p w:rsidR="00410D63" w:rsidRPr="007F136C" w:rsidRDefault="00410D63" w:rsidP="00410D63"/>
    <w:p w:rsidR="00410D63" w:rsidRPr="00047944" w:rsidRDefault="00410D63" w:rsidP="00410D63">
      <w:pPr>
        <w:pStyle w:val="a3"/>
        <w:spacing w:after="0"/>
      </w:pPr>
      <w:r w:rsidRPr="00047944">
        <w:rPr>
          <w:b/>
          <w:bCs/>
        </w:rPr>
        <w:t>(фирменный бланк По</w:t>
      </w:r>
      <w:r w:rsidR="00B77380">
        <w:rPr>
          <w:b/>
          <w:bCs/>
        </w:rPr>
        <w:t>купателя</w:t>
      </w:r>
      <w:r w:rsidRPr="00047944">
        <w:rPr>
          <w:b/>
          <w:bCs/>
        </w:rPr>
        <w:t>)</w:t>
      </w:r>
    </w:p>
    <w:p w:rsidR="00410D63" w:rsidRDefault="00410D63" w:rsidP="00410D63">
      <w:pPr>
        <w:pStyle w:val="a3"/>
        <w:tabs>
          <w:tab w:val="right" w:pos="9638"/>
        </w:tabs>
        <w:spacing w:after="0"/>
      </w:pPr>
    </w:p>
    <w:p w:rsidR="00410D63" w:rsidRPr="00047944" w:rsidRDefault="00410D63" w:rsidP="00410D63">
      <w:pPr>
        <w:pStyle w:val="a3"/>
        <w:tabs>
          <w:tab w:val="right" w:pos="9638"/>
        </w:tabs>
        <w:spacing w:after="0"/>
        <w:rPr>
          <w:b/>
          <w:bCs/>
        </w:rPr>
      </w:pPr>
      <w:r w:rsidRPr="00047944">
        <w:t xml:space="preserve">№__________ </w:t>
      </w:r>
      <w:r w:rsidRPr="00047944">
        <w:tab/>
        <w:t>«__»________201___г.</w:t>
      </w:r>
      <w:r>
        <w:t xml:space="preserve"> </w:t>
      </w:r>
    </w:p>
    <w:p w:rsidR="00410D63" w:rsidRDefault="00410D63" w:rsidP="00410D63">
      <w:pPr>
        <w:ind w:left="-2410" w:right="19"/>
        <w:jc w:val="center"/>
        <w:rPr>
          <w:b/>
        </w:rPr>
      </w:pPr>
    </w:p>
    <w:p w:rsidR="00410D63" w:rsidRDefault="00410D63" w:rsidP="00410D63">
      <w:pPr>
        <w:ind w:left="-2410" w:right="19"/>
        <w:jc w:val="center"/>
        <w:rPr>
          <w:b/>
        </w:rPr>
      </w:pPr>
    </w:p>
    <w:p w:rsidR="00410D63" w:rsidRPr="00047944" w:rsidRDefault="00410D63" w:rsidP="00410D63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</w:t>
      </w:r>
      <w:r w:rsidR="00732942">
        <w:rPr>
          <w:rFonts w:ascii="Arial" w:hAnsi="Arial" w:cs="Arial"/>
          <w:b/>
        </w:rPr>
        <w:t>купателя</w:t>
      </w:r>
      <w:r w:rsidRPr="00047944">
        <w:rPr>
          <w:rFonts w:ascii="Arial" w:hAnsi="Arial" w:cs="Arial"/>
          <w:b/>
        </w:rPr>
        <w:t xml:space="preserve"> ___________</w:t>
      </w:r>
    </w:p>
    <w:p w:rsidR="00410D63" w:rsidRPr="00047944" w:rsidRDefault="00410D63" w:rsidP="00410D63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</w:t>
      </w:r>
      <w:r w:rsidR="00C02C4B">
        <w:rPr>
          <w:rFonts w:ascii="Arial" w:hAnsi="Arial" w:cs="Arial"/>
          <w:b/>
        </w:rPr>
        <w:t>реализацию металлолома</w:t>
      </w:r>
      <w:r w:rsidRPr="00047944">
        <w:rPr>
          <w:rFonts w:ascii="Arial" w:hAnsi="Arial" w:cs="Arial"/>
          <w:b/>
        </w:rPr>
        <w:t xml:space="preserve">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 xml:space="preserve">АО «НК «РОСНЕФТЬ» /ОГ </w:t>
      </w:r>
      <w:r>
        <w:rPr>
          <w:i/>
        </w:rPr>
        <w:t>П</w:t>
      </w:r>
      <w:r w:rsidRPr="002007FF">
        <w:rPr>
          <w:i/>
        </w:rPr>
        <w:t>АО «НК «РОСНЕФТЬ»</w:t>
      </w:r>
      <w:r w:rsidRPr="002007FF">
        <w:t>]</w:t>
      </w:r>
    </w:p>
    <w:p w:rsidR="00410D63" w:rsidRPr="00047944" w:rsidRDefault="00410D63" w:rsidP="00410D63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410D63" w:rsidRPr="00047944" w:rsidRDefault="00410D63" w:rsidP="00410D63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4"/>
        <w:gridCol w:w="3578"/>
        <w:gridCol w:w="3139"/>
      </w:tblGrid>
      <w:tr w:rsidR="00410D63" w:rsidRPr="00FF0661" w:rsidTr="00C02C4B">
        <w:tc>
          <w:tcPr>
            <w:tcW w:w="1491" w:type="pct"/>
            <w:shd w:val="clear" w:color="auto" w:fill="FFD200"/>
            <w:vAlign w:val="center"/>
          </w:tcPr>
          <w:p w:rsidR="00410D63" w:rsidRPr="00047944" w:rsidRDefault="00410D63" w:rsidP="00C02C4B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C02C4B">
              <w:rPr>
                <w:rFonts w:ascii="Arial" w:hAnsi="Arial" w:cs="Arial"/>
                <w:b/>
                <w:caps/>
                <w:sz w:val="16"/>
                <w:szCs w:val="16"/>
              </w:rPr>
              <w:t>ОКУПАТЕЛЯ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410D63" w:rsidRPr="00047944" w:rsidRDefault="00410D63" w:rsidP="00C02C4B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</w:t>
            </w:r>
            <w:r w:rsidR="00C02C4B">
              <w:rPr>
                <w:rFonts w:ascii="Arial" w:hAnsi="Arial" w:cs="Arial"/>
                <w:b/>
                <w:caps/>
                <w:sz w:val="16"/>
                <w:szCs w:val="16"/>
              </w:rPr>
              <w:t>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:rsidR="00410D63" w:rsidRPr="00047944" w:rsidRDefault="00410D63" w:rsidP="00C02C4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410D63" w:rsidRPr="00047944" w:rsidRDefault="00410D63" w:rsidP="00C02C4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410D63" w:rsidRPr="00FF0661" w:rsidTr="00BA38DB">
        <w:tc>
          <w:tcPr>
            <w:tcW w:w="5000" w:type="pct"/>
            <w:gridSpan w:val="3"/>
            <w:shd w:val="clear" w:color="auto" w:fill="FFFFFF" w:themeFill="background1"/>
          </w:tcPr>
          <w:p w:rsidR="00410D63" w:rsidRPr="00C02C4B" w:rsidRDefault="00C02C4B" w:rsidP="00C02C4B">
            <w:pPr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C02C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Покупатель</w:t>
            </w: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5000" w:type="pct"/>
            <w:gridSpan w:val="3"/>
            <w:shd w:val="clear" w:color="auto" w:fill="FFFFFF" w:themeFill="background1"/>
          </w:tcPr>
          <w:p w:rsidR="00410D63" w:rsidRPr="00F24E8F" w:rsidRDefault="00410D63" w:rsidP="00C02C4B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собственники По</w:t>
            </w:r>
            <w:r w:rsidR="00C02C4B">
              <w:rPr>
                <w:sz w:val="20"/>
                <w:szCs w:val="20"/>
              </w:rPr>
              <w:t>купателя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5000" w:type="pct"/>
            <w:gridSpan w:val="3"/>
            <w:shd w:val="clear" w:color="auto" w:fill="FFFFFF" w:themeFill="background1"/>
          </w:tcPr>
          <w:p w:rsidR="00410D63" w:rsidRPr="00F24E8F" w:rsidRDefault="00410D63" w:rsidP="00C02C4B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собственников По</w:t>
            </w:r>
            <w:r w:rsidR="00C02C4B">
              <w:rPr>
                <w:sz w:val="20"/>
                <w:szCs w:val="20"/>
              </w:rPr>
              <w:t>купателя</w:t>
            </w: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5000" w:type="pct"/>
            <w:gridSpan w:val="3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24E8F" w:rsidRDefault="00410D63" w:rsidP="00BA38D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24E8F" w:rsidRDefault="00410D63" w:rsidP="00BA38DB">
            <w:pPr>
              <w:ind w:right="14"/>
              <w:rPr>
                <w:sz w:val="20"/>
                <w:szCs w:val="20"/>
              </w:rPr>
            </w:pPr>
          </w:p>
        </w:tc>
      </w:tr>
      <w:tr w:rsidR="00410D63" w:rsidRPr="00FF0661" w:rsidTr="00BA38DB">
        <w:tc>
          <w:tcPr>
            <w:tcW w:w="1491" w:type="pct"/>
            <w:shd w:val="clear" w:color="auto" w:fill="FFFFFF" w:themeFill="background1"/>
          </w:tcPr>
          <w:p w:rsidR="00410D63" w:rsidRPr="00FF0661" w:rsidRDefault="00410D63" w:rsidP="00BA38D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410D63" w:rsidRPr="00FF0661" w:rsidRDefault="00410D63" w:rsidP="00BA38D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410D63" w:rsidRPr="00FF0661" w:rsidRDefault="00410D63" w:rsidP="00BA38DB">
            <w:pPr>
              <w:ind w:right="14"/>
            </w:pPr>
          </w:p>
        </w:tc>
      </w:tr>
    </w:tbl>
    <w:p w:rsidR="00410D63" w:rsidRDefault="00410D63" w:rsidP="00410D63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410D63" w:rsidRPr="00F24E8F" w:rsidRDefault="00410D63" w:rsidP="00410D63">
      <w:pPr>
        <w:rPr>
          <w:i/>
        </w:rPr>
      </w:pPr>
      <w:r w:rsidRPr="00F24E8F">
        <w:rPr>
          <w:i/>
        </w:rPr>
        <w:t xml:space="preserve">Примечание: </w:t>
      </w:r>
    </w:p>
    <w:p w:rsidR="00410D63" w:rsidRPr="00F24E8F" w:rsidRDefault="00410D63" w:rsidP="00410D63">
      <w:pPr>
        <w:pStyle w:val="a5"/>
        <w:numPr>
          <w:ilvl w:val="0"/>
          <w:numId w:val="1"/>
        </w:numPr>
        <w:jc w:val="both"/>
        <w:rPr>
          <w:i/>
        </w:rPr>
      </w:pPr>
      <w:r w:rsidRPr="00F24E8F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%;</w:t>
      </w:r>
      <w:r>
        <w:rPr>
          <w:i/>
        </w:rPr>
        <w:t xml:space="preserve"> </w:t>
      </w:r>
    </w:p>
    <w:p w:rsidR="00410D63" w:rsidRPr="00F24E8F" w:rsidRDefault="00410D63" w:rsidP="00410D63">
      <w:pPr>
        <w:pStyle w:val="a5"/>
        <w:numPr>
          <w:ilvl w:val="0"/>
          <w:numId w:val="1"/>
        </w:numPr>
        <w:jc w:val="both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410D63" w:rsidRDefault="00410D63" w:rsidP="00410D63">
      <w:pPr>
        <w:pStyle w:val="a5"/>
        <w:numPr>
          <w:ilvl w:val="1"/>
          <w:numId w:val="1"/>
        </w:numPr>
        <w:jc w:val="both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Поставщике</w:t>
      </w:r>
      <w:r>
        <w:rPr>
          <w:i/>
        </w:rPr>
        <w:t>;</w:t>
      </w:r>
    </w:p>
    <w:p w:rsidR="00410D63" w:rsidRPr="00F24E8F" w:rsidRDefault="00410D63" w:rsidP="00410D63">
      <w:pPr>
        <w:pStyle w:val="a5"/>
        <w:numPr>
          <w:ilvl w:val="1"/>
          <w:numId w:val="1"/>
        </w:numPr>
        <w:jc w:val="both"/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конечных);</w:t>
      </w:r>
    </w:p>
    <w:p w:rsidR="00410D63" w:rsidRPr="00F24E8F" w:rsidRDefault="00410D63" w:rsidP="00410D63">
      <w:pPr>
        <w:pStyle w:val="a5"/>
        <w:numPr>
          <w:ilvl w:val="0"/>
          <w:numId w:val="1"/>
        </w:numPr>
        <w:jc w:val="both"/>
        <w:rPr>
          <w:i/>
        </w:rPr>
      </w:pPr>
      <w:r w:rsidRPr="00F24E8F">
        <w:rPr>
          <w:i/>
        </w:rPr>
        <w:t>в случае если акции По</w:t>
      </w:r>
      <w:r w:rsidR="008D7399">
        <w:rPr>
          <w:i/>
        </w:rPr>
        <w:t>купателя</w:t>
      </w:r>
      <w:r w:rsidRPr="00F24E8F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410D63" w:rsidRDefault="00410D63" w:rsidP="00410D63">
      <w:pPr>
        <w:spacing w:before="134"/>
        <w:ind w:left="5" w:right="14" w:firstLine="355"/>
        <w:rPr>
          <w:sz w:val="22"/>
        </w:rPr>
      </w:pPr>
    </w:p>
    <w:p w:rsidR="00410D63" w:rsidRPr="00F24E8F" w:rsidRDefault="00410D63" w:rsidP="00410D63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>Руководителя По</w:t>
      </w:r>
      <w:r w:rsidR="00132B77">
        <w:rPr>
          <w:color w:val="000000"/>
          <w:spacing w:val="-2"/>
        </w:rPr>
        <w:t>купателя</w:t>
      </w:r>
      <w:r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410D63" w:rsidRPr="00F24E8F" w:rsidRDefault="00410D63" w:rsidP="00410D63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 ФИО</w:t>
      </w:r>
    </w:p>
    <w:p w:rsidR="008C5B8E" w:rsidRDefault="00410D63">
      <w:r w:rsidRPr="00F24E8F">
        <w:rPr>
          <w:color w:val="000000"/>
          <w:spacing w:val="-2"/>
        </w:rPr>
        <w:t>Тел.</w:t>
      </w:r>
    </w:p>
    <w:sectPr w:rsidR="008C5B8E" w:rsidSect="004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63"/>
    <w:rsid w:val="00132B77"/>
    <w:rsid w:val="003160C8"/>
    <w:rsid w:val="00410D63"/>
    <w:rsid w:val="005370B3"/>
    <w:rsid w:val="00732942"/>
    <w:rsid w:val="008B4EFB"/>
    <w:rsid w:val="008C5B8E"/>
    <w:rsid w:val="008D7399"/>
    <w:rsid w:val="009939AB"/>
    <w:rsid w:val="009A63D9"/>
    <w:rsid w:val="00B77380"/>
    <w:rsid w:val="00C02C4B"/>
    <w:rsid w:val="00D0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D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10D63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410D63"/>
    <w:pPr>
      <w:ind w:left="708"/>
    </w:pPr>
  </w:style>
  <w:style w:type="character" w:customStyle="1" w:styleId="a6">
    <w:name w:val="Абзац списка Знак"/>
    <w:basedOn w:val="a0"/>
    <w:link w:val="a5"/>
    <w:uiPriority w:val="34"/>
    <w:locked/>
    <w:rsid w:val="0041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410D63"/>
    <w:pPr>
      <w:keepNext/>
      <w:jc w:val="both"/>
      <w:outlineLvl w:val="1"/>
    </w:pPr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mordashovaev</cp:lastModifiedBy>
  <cp:revision>17</cp:revision>
  <dcterms:created xsi:type="dcterms:W3CDTF">2018-01-18T07:30:00Z</dcterms:created>
  <dcterms:modified xsi:type="dcterms:W3CDTF">2018-01-18T09:37:00Z</dcterms:modified>
</cp:coreProperties>
</file>