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41B8B">
        <w:rPr>
          <w:b/>
          <w:bCs/>
        </w:rPr>
        <w:t>58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E44A5A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E44A5A" w:rsidRPr="00E44A5A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E44A5A">
        <w:rPr>
          <w:b/>
          <w:bCs/>
          <w:lang w:val="en-US"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941B8B" w:rsidRPr="00941B8B">
        <w:t>Контрольно-измерительные приборы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44A5A">
        <w:rPr>
          <w:b/>
        </w:rPr>
        <w:t>03</w:t>
      </w:r>
      <w:r w:rsidR="00AA4CD1" w:rsidRPr="006D327E">
        <w:rPr>
          <w:b/>
        </w:rPr>
        <w:t xml:space="preserve">» </w:t>
      </w:r>
      <w:r w:rsidR="00E44A5A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D7BD5">
        <w:rPr>
          <w:b/>
        </w:rPr>
        <w:t>2</w:t>
      </w:r>
      <w:r w:rsidR="00E44A5A">
        <w:rPr>
          <w:b/>
        </w:rPr>
        <w:t>8</w:t>
      </w:r>
      <w:r w:rsidR="00923983" w:rsidRPr="006D327E">
        <w:rPr>
          <w:b/>
        </w:rPr>
        <w:t xml:space="preserve">» </w:t>
      </w:r>
      <w:r w:rsidR="007D7BD5">
        <w:rPr>
          <w:b/>
        </w:rPr>
        <w:t>ию</w:t>
      </w:r>
      <w:r w:rsidR="00E44A5A">
        <w:rPr>
          <w:b/>
        </w:rPr>
        <w:t>л</w:t>
      </w:r>
      <w:r w:rsidR="007D7BD5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941B8B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1756ED">
        <w:rPr>
          <w:b/>
          <w:color w:val="000000" w:themeColor="text1"/>
        </w:rPr>
        <w:t>«</w:t>
      </w:r>
      <w:r w:rsidR="00E44A5A">
        <w:rPr>
          <w:b/>
          <w:color w:val="000000" w:themeColor="text1"/>
        </w:rPr>
        <w:t>03</w:t>
      </w:r>
      <w:r w:rsidR="0072409A" w:rsidRPr="0072409A">
        <w:rPr>
          <w:b/>
          <w:color w:val="000000" w:themeColor="text1"/>
        </w:rPr>
        <w:t xml:space="preserve">» </w:t>
      </w:r>
      <w:r w:rsidR="00E44A5A">
        <w:rPr>
          <w:b/>
          <w:color w:val="000000" w:themeColor="text1"/>
        </w:rPr>
        <w:t>июля</w:t>
      </w:r>
      <w:r w:rsidR="0072409A" w:rsidRPr="0072409A">
        <w:rPr>
          <w:b/>
          <w:color w:val="000000" w:themeColor="text1"/>
        </w:rPr>
        <w:t xml:space="preserve"> 2023 г. по «</w:t>
      </w:r>
      <w:r w:rsidR="007D7BD5">
        <w:rPr>
          <w:b/>
          <w:color w:val="000000" w:themeColor="text1"/>
        </w:rPr>
        <w:t>2</w:t>
      </w:r>
      <w:r w:rsidR="00E44A5A">
        <w:rPr>
          <w:b/>
          <w:color w:val="000000" w:themeColor="text1"/>
        </w:rPr>
        <w:t>8</w:t>
      </w:r>
      <w:r w:rsidR="0072409A" w:rsidRPr="0072409A">
        <w:rPr>
          <w:b/>
          <w:color w:val="000000" w:themeColor="text1"/>
        </w:rPr>
        <w:t xml:space="preserve">» </w:t>
      </w:r>
      <w:r w:rsidR="007D7BD5">
        <w:rPr>
          <w:b/>
          <w:color w:val="000000" w:themeColor="text1"/>
        </w:rPr>
        <w:t>ию</w:t>
      </w:r>
      <w:r w:rsidR="00E44A5A">
        <w:rPr>
          <w:b/>
          <w:color w:val="000000" w:themeColor="text1"/>
        </w:rPr>
        <w:t>л</w:t>
      </w:r>
      <w:bookmarkStart w:id="0" w:name="_GoBack"/>
      <w:bookmarkEnd w:id="0"/>
      <w:r w:rsidR="007D7BD5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6ED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D7BD5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B2EEF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4A5A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E625-3013-4F1A-8F6D-81AEE90D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60</cp:revision>
  <cp:lastPrinted>2020-06-23T01:48:00Z</cp:lastPrinted>
  <dcterms:created xsi:type="dcterms:W3CDTF">2022-01-19T11:55:00Z</dcterms:created>
  <dcterms:modified xsi:type="dcterms:W3CDTF">2023-07-03T03:25:00Z</dcterms:modified>
</cp:coreProperties>
</file>