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411C8B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1B51DC">
        <w:rPr>
          <w:b/>
          <w:bCs/>
        </w:rPr>
        <w:t xml:space="preserve">  </w:t>
      </w:r>
      <w:r w:rsidR="00A2610F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B51DC">
        <w:rPr>
          <w:b/>
          <w:bCs/>
        </w:rPr>
        <w:t>0</w:t>
      </w:r>
      <w:r w:rsidR="00A2610F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A2610F">
        <w:rPr>
          <w:b/>
          <w:bCs/>
        </w:rPr>
        <w:t>ию</w:t>
      </w:r>
      <w:r w:rsidR="00551007">
        <w:rPr>
          <w:b/>
          <w:bCs/>
        </w:rPr>
        <w:t>л</w:t>
      </w:r>
      <w:r w:rsidR="00A2610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11C8B" w:rsidRPr="00411C8B">
        <w:t>Термочехлы и модули обогрева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B51DC">
        <w:rPr>
          <w:b/>
        </w:rPr>
        <w:t>0</w:t>
      </w:r>
      <w:r w:rsidR="00A2610F">
        <w:rPr>
          <w:b/>
        </w:rPr>
        <w:t>7</w:t>
      </w:r>
      <w:r w:rsidR="00AA4CD1" w:rsidRPr="006D327E">
        <w:rPr>
          <w:b/>
        </w:rPr>
        <w:t xml:space="preserve">» </w:t>
      </w:r>
      <w:r w:rsidR="00A2610F">
        <w:rPr>
          <w:b/>
        </w:rPr>
        <w:t>ию</w:t>
      </w:r>
      <w:r w:rsidR="00551007">
        <w:rPr>
          <w:b/>
        </w:rPr>
        <w:t>л</w:t>
      </w:r>
      <w:r w:rsidR="00A2610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B51DC">
        <w:rPr>
          <w:b/>
        </w:rPr>
        <w:t>0</w:t>
      </w:r>
      <w:r w:rsidR="00551007">
        <w:rPr>
          <w:b/>
        </w:rPr>
        <w:t>3</w:t>
      </w:r>
      <w:r w:rsidR="00923983" w:rsidRPr="006D327E">
        <w:rPr>
          <w:b/>
        </w:rPr>
        <w:t xml:space="preserve">» </w:t>
      </w:r>
      <w:r w:rsidR="00551007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411C8B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B51DC">
        <w:rPr>
          <w:b/>
          <w:color w:val="000000" w:themeColor="text1"/>
        </w:rPr>
        <w:t>«0</w:t>
      </w:r>
      <w:r w:rsidR="00A2610F">
        <w:rPr>
          <w:b/>
          <w:color w:val="000000" w:themeColor="text1"/>
        </w:rPr>
        <w:t>7</w:t>
      </w:r>
      <w:r w:rsidR="008B48D4">
        <w:rPr>
          <w:b/>
          <w:color w:val="000000" w:themeColor="text1"/>
        </w:rPr>
        <w:t xml:space="preserve">» </w:t>
      </w:r>
      <w:r w:rsidR="00A2610F">
        <w:rPr>
          <w:b/>
          <w:color w:val="000000" w:themeColor="text1"/>
        </w:rPr>
        <w:t>ию</w:t>
      </w:r>
      <w:r w:rsidR="00551007">
        <w:rPr>
          <w:b/>
          <w:color w:val="000000" w:themeColor="text1"/>
        </w:rPr>
        <w:t>л</w:t>
      </w:r>
      <w:r w:rsidR="00A2610F">
        <w:rPr>
          <w:b/>
          <w:color w:val="000000" w:themeColor="text1"/>
        </w:rPr>
        <w:t>я</w:t>
      </w:r>
      <w:r w:rsidR="001B51DC">
        <w:rPr>
          <w:b/>
          <w:color w:val="000000" w:themeColor="text1"/>
        </w:rPr>
        <w:t xml:space="preserve"> 2023 г. по «0</w:t>
      </w:r>
      <w:r w:rsidR="00551007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51007">
        <w:rPr>
          <w:b/>
          <w:color w:val="000000" w:themeColor="text1"/>
        </w:rPr>
        <w:t>августа</w:t>
      </w:r>
      <w:bookmarkStart w:id="0" w:name="_GoBack"/>
      <w:bookmarkEnd w:id="0"/>
      <w:r w:rsidR="008B48D4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51DC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716C"/>
    <w:rsid w:val="00541783"/>
    <w:rsid w:val="00542D7C"/>
    <w:rsid w:val="0054596C"/>
    <w:rsid w:val="00545F6F"/>
    <w:rsid w:val="00551007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48D4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2610F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4147-6A22-43ED-9477-67FA4F83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2023-07-07T04:43:00Z</dcterms:modified>
</cp:coreProperties>
</file>