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0FFA">
        <w:rPr>
          <w:b/>
          <w:bCs/>
        </w:rPr>
        <w:t>3</w:t>
      </w:r>
      <w:r w:rsidR="00FD692E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8B7DA1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E40D9E">
        <w:rPr>
          <w:b/>
          <w:bCs/>
        </w:rPr>
        <w:t>1</w:t>
      </w:r>
      <w:r w:rsidR="005005DB">
        <w:rPr>
          <w:b/>
          <w:bCs/>
          <w:lang w:val="en-US"/>
        </w:rPr>
        <w:t>7</w:t>
      </w:r>
      <w:r w:rsidR="00AA4CD1" w:rsidRPr="00B17ECA">
        <w:rPr>
          <w:b/>
          <w:bCs/>
        </w:rPr>
        <w:t xml:space="preserve">» </w:t>
      </w:r>
      <w:r w:rsidR="008B7DA1">
        <w:rPr>
          <w:b/>
          <w:bCs/>
        </w:rPr>
        <w:t>ию</w:t>
      </w:r>
      <w:r w:rsidR="005005DB">
        <w:rPr>
          <w:b/>
          <w:bCs/>
          <w:lang w:val="en-US"/>
        </w:rPr>
        <w:t>л</w:t>
      </w:r>
      <w:r w:rsidR="008B7DA1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4B25D1" w:rsidRPr="004B25D1">
        <w:t>Детали трубопроводов (Кольца)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E40D9E">
        <w:rPr>
          <w:b/>
        </w:rPr>
        <w:t>1</w:t>
      </w:r>
      <w:r w:rsidR="005005DB">
        <w:rPr>
          <w:b/>
        </w:rPr>
        <w:t>7</w:t>
      </w:r>
      <w:r w:rsidR="00AA4CD1" w:rsidRPr="006D327E">
        <w:rPr>
          <w:b/>
        </w:rPr>
        <w:t xml:space="preserve">» </w:t>
      </w:r>
      <w:r w:rsidR="008B7DA1">
        <w:rPr>
          <w:b/>
        </w:rPr>
        <w:t>ию</w:t>
      </w:r>
      <w:r w:rsidR="005005DB">
        <w:rPr>
          <w:b/>
        </w:rPr>
        <w:t>л</w:t>
      </w:r>
      <w:r w:rsidR="008B7DA1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E40D9E">
        <w:rPr>
          <w:b/>
        </w:rPr>
        <w:t>1</w:t>
      </w:r>
      <w:r w:rsidR="005005DB">
        <w:rPr>
          <w:b/>
        </w:rPr>
        <w:t>8</w:t>
      </w:r>
      <w:r w:rsidR="00923983" w:rsidRPr="006D327E">
        <w:rPr>
          <w:b/>
        </w:rPr>
        <w:t xml:space="preserve">» </w:t>
      </w:r>
      <w:r w:rsidR="005005DB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0FFA">
        <w:rPr>
          <w:bCs/>
        </w:rPr>
        <w:t>3</w:t>
      </w:r>
      <w:r w:rsidR="00FD692E">
        <w:rPr>
          <w:bCs/>
        </w:rPr>
        <w:t>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E40D9E">
        <w:rPr>
          <w:b/>
          <w:color w:val="000000" w:themeColor="text1"/>
        </w:rPr>
        <w:t>1</w:t>
      </w:r>
      <w:r w:rsidR="005005DB">
        <w:rPr>
          <w:b/>
          <w:color w:val="000000" w:themeColor="text1"/>
        </w:rPr>
        <w:t>7</w:t>
      </w:r>
      <w:r w:rsidR="0072409A" w:rsidRPr="0072409A">
        <w:rPr>
          <w:b/>
          <w:color w:val="000000" w:themeColor="text1"/>
        </w:rPr>
        <w:t xml:space="preserve">» </w:t>
      </w:r>
      <w:r w:rsidR="005005DB">
        <w:rPr>
          <w:b/>
          <w:color w:val="000000" w:themeColor="text1"/>
        </w:rPr>
        <w:t>июл</w:t>
      </w:r>
      <w:r w:rsidR="008B7DA1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E40D9E">
        <w:rPr>
          <w:b/>
          <w:color w:val="000000" w:themeColor="text1"/>
        </w:rPr>
        <w:t>1</w:t>
      </w:r>
      <w:r w:rsidR="005005DB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5005DB">
        <w:rPr>
          <w:b/>
          <w:color w:val="000000" w:themeColor="text1"/>
        </w:rPr>
        <w:t>августа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  <w:bookmarkStart w:id="0" w:name="_GoBack"/>
      <w:bookmarkEnd w:id="0"/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05DB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B7D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32BDB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0D9E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EE90-8074-4912-83C2-B0390C76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2023-07-17T03:38:00Z</dcterms:modified>
</cp:coreProperties>
</file>