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95" w:rsidRDefault="00CE4455" w:rsidP="00116AC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95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0F0095">
        <w:rPr>
          <w:rFonts w:ascii="Times New Roman" w:hAnsi="Times New Roman" w:cs="Times New Roman"/>
          <w:b/>
          <w:sz w:val="28"/>
          <w:szCs w:val="28"/>
        </w:rPr>
        <w:t xml:space="preserve"> на повышение </w:t>
      </w:r>
    </w:p>
    <w:p w:rsidR="000F0095" w:rsidRDefault="000F0095" w:rsidP="000F00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 о приобретении имущества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1E71" w:rsidRPr="00656153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3A7D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Здание операторной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3A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безопасности и земли иного специального назначения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3A7D66" w:rsidP="00AD3F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 w:rsidR="00AD3F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  <w:p w:rsidR="00056489" w:rsidRPr="00C85484" w:rsidRDefault="00056489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здания:</w:t>
            </w:r>
          </w:p>
          <w:p w:rsidR="00C20286" w:rsidRPr="0005778E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760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кадастровый номер 60:11:0010801:13;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назначение: нежилое здание;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общая площадь 23,9 кв.м;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год постройки - 2004;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актив расположен на земельном участке с кадастровым номером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735A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</w:t>
            </w:r>
            <w:r w:rsidR="00056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телефонна</w:t>
            </w:r>
            <w:r w:rsidR="00056489">
              <w:rPr>
                <w:rFonts w:ascii="Times New Roman" w:hAnsi="Times New Roman" w:cs="Times New Roman"/>
                <w:sz w:val="28"/>
                <w:szCs w:val="28"/>
              </w:rPr>
              <w:t>я линия, парковка отсутствуют;</w:t>
            </w:r>
          </w:p>
          <w:p w:rsidR="00A21D4E" w:rsidRDefault="00A21D4E" w:rsidP="00A2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законсервирован;</w:t>
            </w:r>
          </w:p>
          <w:p w:rsidR="00A21D4E" w:rsidRPr="00102320" w:rsidRDefault="00A21D4E" w:rsidP="00A2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износ актива составляет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056489" w:rsidRDefault="00A21D4E" w:rsidP="0067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D4E">
              <w:rPr>
                <w:rFonts w:ascii="Times New Roman" w:hAnsi="Times New Roman" w:cs="Times New Roman"/>
                <w:sz w:val="28"/>
                <w:szCs w:val="28"/>
              </w:rPr>
              <w:t>56.321426; д</w:t>
            </w:r>
            <w:r w:rsidR="00671D97" w:rsidRPr="00177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1D4E">
              <w:rPr>
                <w:rFonts w:ascii="Times New Roman" w:hAnsi="Times New Roman" w:cs="Times New Roman"/>
                <w:sz w:val="28"/>
                <w:szCs w:val="28"/>
              </w:rPr>
              <w:t xml:space="preserve"> 30.131895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4E" w:rsidRPr="00A21D4E" w:rsidRDefault="00A21D4E" w:rsidP="00671D97">
            <w:r>
              <w:t xml:space="preserve">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0630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822836" w:rsidRDefault="003A7D66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4 646 110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,00 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9B2051" w:rsidRDefault="009B2051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A447F6" w:rsidP="00A44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A62F8B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2F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*«04» декабря 2023 г. в 15:00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2F8B" w:rsidRPr="00A62F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**«26» декабря 2023 г. в 10:00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Любые несоответствия указанной информации фактическим данным и/или сведениям ЕГРН, а также возможные неточности не могут служить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21D4E" w:rsidRDefault="00A21D4E" w:rsidP="00A21D4E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A21D4E" w:rsidRDefault="00A21D4E" w:rsidP="00A21D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1A2DD1" w:rsidP="001A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(495)780-52-01, доб. 03-58</w:t>
            </w:r>
            <w:r w:rsidR="00A21D4E">
              <w:rPr>
                <w:rFonts w:ascii="Times New Roman" w:hAnsi="Times New Roman" w:cs="Times New Roman"/>
                <w:sz w:val="27"/>
                <w:szCs w:val="27"/>
              </w:rPr>
              <w:t xml:space="preserve">27, адрес эл. почты: </w:t>
            </w:r>
            <w:hyperlink r:id="rId13" w:history="1">
              <w:r w:rsidR="00A21D4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 w:rsidR="00A21D4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2804" w:rsidRPr="00227C43" w:rsidRDefault="005D2804" w:rsidP="001A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Приложения:</w:t>
      </w:r>
    </w:p>
    <w:p w:rsidR="005D2804" w:rsidRPr="00227C43" w:rsidRDefault="005D2804" w:rsidP="001A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5D2804" w:rsidRPr="00227C43" w:rsidRDefault="005D2804" w:rsidP="001A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 договора купли-продажи недвижимого имущества.</w:t>
      </w:r>
    </w:p>
    <w:p w:rsidR="005D2804" w:rsidRPr="00227C43" w:rsidRDefault="005D2804" w:rsidP="001A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C43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5D2804" w:rsidRPr="00227C43" w:rsidRDefault="005D2804" w:rsidP="001A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C43">
        <w:rPr>
          <w:rFonts w:ascii="Times New Roman" w:hAnsi="Times New Roman" w:cs="Times New Roman"/>
          <w:sz w:val="28"/>
          <w:szCs w:val="28"/>
        </w:rPr>
        <w:t>Информация о цепочке собственников юридического лица, включая конечных бенефициаров (форма).</w:t>
      </w:r>
    </w:p>
    <w:p w:rsidR="005D2804" w:rsidRPr="00227C43" w:rsidRDefault="005D2804" w:rsidP="001A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227C43">
        <w:rPr>
          <w:rFonts w:ascii="Times New Roman" w:hAnsi="Times New Roman" w:cs="Times New Roman"/>
          <w:sz w:val="28"/>
          <w:szCs w:val="28"/>
        </w:rPr>
        <w:t>Форма подтверждения согласия физического лица на обработку персональных данных.</w:t>
      </w:r>
    </w:p>
    <w:p w:rsidR="005D2804" w:rsidRPr="00227C43" w:rsidRDefault="005D2804" w:rsidP="001A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5D2804" w:rsidRPr="00227C43" w:rsidRDefault="005D2804" w:rsidP="001A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7. Форма анкеты-заявки.</w:t>
      </w:r>
    </w:p>
    <w:p w:rsidR="005D2804" w:rsidRDefault="005D2804" w:rsidP="001A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8. Перечень предоставляемых документов.</w:t>
      </w:r>
    </w:p>
    <w:p w:rsidR="00CB5FD6" w:rsidRDefault="00CB5FD6" w:rsidP="00061BE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92" w:rsidRDefault="00C23492" w:rsidP="004B68D6">
      <w:pPr>
        <w:spacing w:after="0" w:line="240" w:lineRule="auto"/>
      </w:pPr>
      <w:r>
        <w:separator/>
      </w:r>
    </w:p>
  </w:endnote>
  <w:endnote w:type="continuationSeparator" w:id="0">
    <w:p w:rsidR="00C23492" w:rsidRDefault="00C23492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92" w:rsidRDefault="00C23492" w:rsidP="004B68D6">
      <w:pPr>
        <w:spacing w:after="0" w:line="240" w:lineRule="auto"/>
      </w:pPr>
      <w:r>
        <w:separator/>
      </w:r>
    </w:p>
  </w:footnote>
  <w:footnote w:type="continuationSeparator" w:id="0">
    <w:p w:rsidR="00C23492" w:rsidRDefault="00C23492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56489"/>
    <w:rsid w:val="00061BE9"/>
    <w:rsid w:val="00070621"/>
    <w:rsid w:val="00074EDB"/>
    <w:rsid w:val="00086B73"/>
    <w:rsid w:val="00097C7E"/>
    <w:rsid w:val="000A4901"/>
    <w:rsid w:val="000B7FD1"/>
    <w:rsid w:val="000C0B53"/>
    <w:rsid w:val="000D688D"/>
    <w:rsid w:val="000F0095"/>
    <w:rsid w:val="00112CEE"/>
    <w:rsid w:val="00136CFD"/>
    <w:rsid w:val="00150630"/>
    <w:rsid w:val="00161FCB"/>
    <w:rsid w:val="00185D3D"/>
    <w:rsid w:val="0019209B"/>
    <w:rsid w:val="001A1E71"/>
    <w:rsid w:val="001A2DD1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0985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D2804"/>
    <w:rsid w:val="005F38FB"/>
    <w:rsid w:val="00622CB0"/>
    <w:rsid w:val="006243FB"/>
    <w:rsid w:val="00630F54"/>
    <w:rsid w:val="0063717F"/>
    <w:rsid w:val="006528F1"/>
    <w:rsid w:val="0065418A"/>
    <w:rsid w:val="00671D97"/>
    <w:rsid w:val="00691D72"/>
    <w:rsid w:val="006959CC"/>
    <w:rsid w:val="006A5B61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5084C"/>
    <w:rsid w:val="008643A8"/>
    <w:rsid w:val="008F6307"/>
    <w:rsid w:val="00903967"/>
    <w:rsid w:val="0092313F"/>
    <w:rsid w:val="00964996"/>
    <w:rsid w:val="00980AFB"/>
    <w:rsid w:val="00981117"/>
    <w:rsid w:val="00992D69"/>
    <w:rsid w:val="009A1D81"/>
    <w:rsid w:val="009B2051"/>
    <w:rsid w:val="009C3E34"/>
    <w:rsid w:val="009D6413"/>
    <w:rsid w:val="009D66B4"/>
    <w:rsid w:val="00A12B9B"/>
    <w:rsid w:val="00A21D4E"/>
    <w:rsid w:val="00A2225D"/>
    <w:rsid w:val="00A447F6"/>
    <w:rsid w:val="00A62F8B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E3849"/>
    <w:rsid w:val="00C20286"/>
    <w:rsid w:val="00C23492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8238A"/>
    <w:rsid w:val="00DA0593"/>
    <w:rsid w:val="00DB5E76"/>
    <w:rsid w:val="00DC3335"/>
    <w:rsid w:val="00DC408F"/>
    <w:rsid w:val="00DF711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1D9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5C38-B686-44BC-9E0F-8DBA0FC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A041-6325-4F23-BC37-5F828DC3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46</cp:revision>
  <cp:lastPrinted>2022-03-02T06:34:00Z</cp:lastPrinted>
  <dcterms:created xsi:type="dcterms:W3CDTF">2017-06-19T13:24:00Z</dcterms:created>
  <dcterms:modified xsi:type="dcterms:W3CDTF">2023-10-17T14:30:00Z</dcterms:modified>
</cp:coreProperties>
</file>