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5" w:rsidRDefault="00CE4455" w:rsidP="00116AC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095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0F0095">
        <w:rPr>
          <w:rFonts w:ascii="Times New Roman" w:hAnsi="Times New Roman" w:cs="Times New Roman"/>
          <w:b/>
          <w:sz w:val="28"/>
          <w:szCs w:val="28"/>
        </w:rPr>
        <w:t xml:space="preserve"> на повышение </w:t>
      </w:r>
    </w:p>
    <w:p w:rsidR="000F0095" w:rsidRDefault="000F0095" w:rsidP="000F009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 о приобретении имущества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1E71" w:rsidRPr="00656153" w:rsidRDefault="001A1E71" w:rsidP="001A1E71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Default="001A1E71" w:rsidP="001A1E71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48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85">
              <w:rPr>
                <w:rFonts w:ascii="Times New Roman" w:hAnsi="Times New Roman" w:cs="Times New Roman"/>
                <w:sz w:val="28"/>
                <w:szCs w:val="28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AA19DC" w:rsidRDefault="00AA19DC" w:rsidP="003A7D6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Здание операторной</w:t>
            </w:r>
            <w:r w:rsidRPr="00AA1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кв.м, кадастровый номер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60:11:0010801:13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0A78" w:rsidRPr="00150630" w:rsidRDefault="00AA19DC" w:rsidP="003A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участок 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60:11:0010801:5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кв.м, категория земель: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емли промышленности, энергетики, транспорта, связи, радиовещания, телевидения,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информатики, земли для обеспечения космической деятельности, земли обороны,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безопасности и земли иного специального назначения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, разрешенное использование: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ля размещения АГЗС</w:t>
            </w:r>
            <w:r w:rsidR="00150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410A78" w:rsidRDefault="003A7D66" w:rsidP="00AD3F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Псковская область, Новосокольнический район, ГП</w:t>
            </w:r>
            <w:r w:rsidR="00AD3F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"Новосокольники", г. Новосокольники, 492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автодороги Москва-Балтия</w:t>
            </w: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A14B1" w:rsidRDefault="00150630" w:rsidP="00150630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84" w:rsidRPr="0015063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  <w:p w:rsidR="00056489" w:rsidRPr="00C85484" w:rsidRDefault="00056489" w:rsidP="00150630">
            <w:pPr>
              <w:spacing w:line="360" w:lineRule="exac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50630" w:rsidRPr="00C85484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60:11:0010801:5</w:t>
            </w:r>
          </w:p>
        </w:tc>
      </w:tr>
      <w:tr w:rsidR="00C20286" w:rsidTr="003222AE"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3323A" w:rsidRDefault="00E3323A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отношении здания:</w:t>
            </w:r>
          </w:p>
          <w:p w:rsidR="00C20286" w:rsidRPr="0005778E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760">
              <w:rPr>
                <w:rFonts w:ascii="Times New Roman" w:hAnsi="Times New Roman" w:cs="Times New Roman"/>
                <w:sz w:val="28"/>
                <w:szCs w:val="28"/>
              </w:rPr>
              <w:t>- адрес:</w:t>
            </w:r>
            <w:r w:rsidRPr="00057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Псковская область, Новосокольнический район, ГП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"Новосокольники", г. Новосокольники, 492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автодороги Москва-Балтия</w:t>
            </w:r>
            <w:r w:rsidRPr="0005778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кадастровый номер 60:11:0010801:13;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назначение: нежилое здание;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общая площадь 23,9 кв.м;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год постройки - 2004;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- актив расположен на земельном участке с кадастровым номером </w:t>
            </w:r>
            <w:r w:rsidR="00735AEC" w:rsidRPr="00735AEC">
              <w:rPr>
                <w:rFonts w:ascii="Times New Roman" w:hAnsi="Times New Roman" w:cs="Times New Roman"/>
                <w:sz w:val="28"/>
                <w:szCs w:val="28"/>
              </w:rPr>
              <w:t>60:11:0010801:5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735AEC" w:rsidRPr="00735AEC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 кв.м, разрешенное использование: </w:t>
            </w:r>
            <w:r w:rsidR="00735A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35AEC" w:rsidRPr="00735AEC">
              <w:rPr>
                <w:rFonts w:ascii="Times New Roman" w:hAnsi="Times New Roman" w:cs="Times New Roman"/>
                <w:sz w:val="28"/>
                <w:szCs w:val="28"/>
              </w:rPr>
              <w:t>ля размещения АГЗС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D4E" w:rsidRDefault="00A21D4E" w:rsidP="00A2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бъект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холодным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D4E" w:rsidRDefault="00A21D4E" w:rsidP="00A2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отсутствует;</w:t>
            </w:r>
          </w:p>
          <w:p w:rsidR="00A21D4E" w:rsidRDefault="00A21D4E" w:rsidP="00A2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подключение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рнет</w:t>
            </w:r>
            <w:r w:rsidR="00056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телефонна</w:t>
            </w:r>
            <w:r w:rsidR="00056489">
              <w:rPr>
                <w:rFonts w:ascii="Times New Roman" w:hAnsi="Times New Roman" w:cs="Times New Roman"/>
                <w:sz w:val="28"/>
                <w:szCs w:val="28"/>
              </w:rPr>
              <w:t>я линия, парковка отсутствуют;</w:t>
            </w:r>
          </w:p>
          <w:p w:rsidR="00A21D4E" w:rsidRDefault="00A21D4E" w:rsidP="00A21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актив законсервирован;</w:t>
            </w:r>
          </w:p>
          <w:p w:rsidR="00A21D4E" w:rsidRPr="00102320" w:rsidRDefault="00A21D4E" w:rsidP="00A21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износ актива составляет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:rsidR="00056489" w:rsidRDefault="00A21D4E" w:rsidP="006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>оординаты адреса: 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D4E">
              <w:rPr>
                <w:rFonts w:ascii="Times New Roman" w:hAnsi="Times New Roman" w:cs="Times New Roman"/>
                <w:sz w:val="28"/>
                <w:szCs w:val="28"/>
              </w:rPr>
              <w:t>56.321426; д</w:t>
            </w:r>
            <w:r w:rsidR="00671D97" w:rsidRPr="001770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21D4E">
              <w:rPr>
                <w:rFonts w:ascii="Times New Roman" w:hAnsi="Times New Roman" w:cs="Times New Roman"/>
                <w:sz w:val="28"/>
                <w:szCs w:val="28"/>
              </w:rPr>
              <w:t xml:space="preserve"> 30.131895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4E" w:rsidRPr="00A21D4E" w:rsidRDefault="00A21D4E" w:rsidP="00671D97">
            <w:r>
              <w:t xml:space="preserve">      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0630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</w:tc>
        <w:tc>
          <w:tcPr>
            <w:tcW w:w="6483" w:type="dxa"/>
          </w:tcPr>
          <w:p w:rsidR="00AA14B1" w:rsidRPr="00822836" w:rsidRDefault="003A7D66" w:rsidP="00AA14B1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4 646 110</w:t>
            </w:r>
            <w:r w:rsidR="00150630" w:rsidRPr="00150630">
              <w:rPr>
                <w:rFonts w:ascii="Times New Roman" w:hAnsi="Times New Roman" w:cs="Times New Roman"/>
                <w:sz w:val="28"/>
                <w:szCs w:val="28"/>
              </w:rPr>
              <w:t xml:space="preserve">,00 руб. </w:t>
            </w:r>
            <w:r w:rsidR="00150630" w:rsidRPr="00AF3085">
              <w:rPr>
                <w:rFonts w:ascii="Times New Roman" w:hAnsi="Times New Roman" w:cs="Times New Roman"/>
                <w:sz w:val="28"/>
                <w:szCs w:val="28"/>
              </w:rPr>
              <w:t>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  <w:p w:rsidR="009B2051" w:rsidRDefault="009B2051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продажи</w:t>
            </w:r>
          </w:p>
        </w:tc>
        <w:tc>
          <w:tcPr>
            <w:tcW w:w="6483" w:type="dxa"/>
          </w:tcPr>
          <w:p w:rsidR="00410A78" w:rsidRDefault="00410A78" w:rsidP="00AC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Продажа производится 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купли-продажи (приложение 2)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с лицом, чье предложение будет признано лучшим</w:t>
            </w:r>
            <w:r w:rsidR="00455EB4">
              <w:rPr>
                <w:rFonts w:ascii="Times New Roman" w:hAnsi="Times New Roman" w:cs="Times New Roman"/>
                <w:sz w:val="28"/>
                <w:szCs w:val="28"/>
              </w:rPr>
              <w:t>, на условиях 100% предоплаты в течение 10 дней с момента выставления счета на оплату после подписания договора.</w:t>
            </w:r>
          </w:p>
          <w:p w:rsidR="00201331" w:rsidRDefault="00201331" w:rsidP="00AC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sz w:val="28"/>
                <w:szCs w:val="28"/>
              </w:rPr>
              <w:t>Организатор вправе по собственному усмотрению отказать</w:t>
            </w:r>
            <w:r w:rsidR="00DC3335">
              <w:rPr>
                <w:rFonts w:ascii="Times New Roman" w:hAnsi="Times New Roman" w:cs="Times New Roman"/>
                <w:sz w:val="28"/>
                <w:szCs w:val="28"/>
              </w:rPr>
              <w:t>ся от всех предложений участников тендера (оферентов)</w:t>
            </w:r>
            <w:r w:rsidRPr="00201331">
              <w:rPr>
                <w:rFonts w:ascii="Times New Roman" w:hAnsi="Times New Roman" w:cs="Times New Roman"/>
                <w:sz w:val="28"/>
                <w:szCs w:val="28"/>
              </w:rPr>
              <w:t>, а также отказаться от продажи предмета тендера на любом этапе, в том числе после окончания тендера</w:t>
            </w:r>
            <w:r w:rsidR="00E35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E36ABC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="00E36ABC">
              <w:rPr>
                <w:rFonts w:ascii="Times New Roman" w:hAnsi="Times New Roman" w:cs="Times New Roman"/>
                <w:sz w:val="28"/>
                <w:szCs w:val="28"/>
              </w:rPr>
              <w:t>участникам тендера</w:t>
            </w:r>
          </w:p>
        </w:tc>
        <w:tc>
          <w:tcPr>
            <w:tcW w:w="6483" w:type="dxa"/>
          </w:tcPr>
          <w:p w:rsidR="00A447F6" w:rsidRPr="00656153" w:rsidRDefault="00A447F6" w:rsidP="00A447F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соответствующий на момент подачи заявки следующим требованиям:</w:t>
            </w:r>
          </w:p>
          <w:p w:rsidR="00A447F6" w:rsidRPr="00656153" w:rsidRDefault="00A447F6" w:rsidP="00A447F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– непроведение ликвидации претендента – юридического лица, непроведение в отношении претендента процедур, применяемых, в делах о банкротстве, отсутствие решения арбитражного суда о признании претендента несостоятельным (банкротом) и об открытии конкурсного производства;</w:t>
            </w:r>
          </w:p>
          <w:p w:rsidR="00A447F6" w:rsidRPr="00656153" w:rsidRDefault="00A447F6" w:rsidP="00A447F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–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A447F6" w:rsidRPr="00656153" w:rsidRDefault="00A447F6" w:rsidP="00A447F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– отсутствует вступившее в законную силу решение суда о дисквалификации руководителя претендента – юридического лица, о лишении права заниматься предпринимательской деятельностью – в отношении претендента - физического лица.</w:t>
            </w:r>
          </w:p>
          <w:p w:rsidR="00410A78" w:rsidRDefault="00A447F6" w:rsidP="00A44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E35B37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92313F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E35B37">
              <w:rPr>
                <w:rFonts w:ascii="Times New Roman" w:hAnsi="Times New Roman" w:cs="Times New Roman"/>
                <w:sz w:val="28"/>
                <w:szCs w:val="28"/>
              </w:rPr>
              <w:t xml:space="preserve"> заявки</w:t>
            </w:r>
            <w:r w:rsidR="00D52F3E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тендере</w:t>
            </w:r>
          </w:p>
        </w:tc>
        <w:tc>
          <w:tcPr>
            <w:tcW w:w="6483" w:type="dxa"/>
          </w:tcPr>
          <w:p w:rsidR="00410A78" w:rsidRDefault="0092313F" w:rsidP="00F71D51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313F">
              <w:rPr>
                <w:rFonts w:ascii="Times New Roman" w:hAnsi="Times New Roman" w:cs="Times New Roman"/>
                <w:sz w:val="28"/>
                <w:szCs w:val="28"/>
              </w:rPr>
              <w:t xml:space="preserve">Заявка подается оператору ЭТП путем заполнения специализированной формы на ЭТП с возможностью загрузки дополнительных файлов. 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992D69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AB401C" w:rsidRDefault="00B204B6" w:rsidP="00AB401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информация 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01C">
              <w:rPr>
                <w:rFonts w:ascii="Times New Roman" w:hAnsi="Times New Roman" w:cs="Times New Roman"/>
                <w:sz w:val="28"/>
                <w:szCs w:val="28"/>
              </w:rPr>
              <w:t xml:space="preserve"> на ЭТП </w:t>
            </w:r>
            <w:r w:rsidR="00771A48">
              <w:rPr>
                <w:rFonts w:ascii="Times New Roman" w:hAnsi="Times New Roman" w:cs="Times New Roman"/>
                <w:sz w:val="28"/>
                <w:szCs w:val="28"/>
              </w:rPr>
              <w:t>АО 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 xml:space="preserve">«ТЭК-Торг» по ссылке </w:t>
            </w:r>
            <w:hyperlink r:id="rId9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https://www.tektorg.ru/sale/documents</w:t>
              </w:r>
            </w:hyperlink>
          </w:p>
        </w:tc>
      </w:tr>
      <w:tr w:rsidR="00086B73" w:rsidTr="005633D3">
        <w:tc>
          <w:tcPr>
            <w:tcW w:w="567" w:type="dxa"/>
          </w:tcPr>
          <w:p w:rsidR="00086B73" w:rsidRPr="006528F1" w:rsidRDefault="00086B7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86B73" w:rsidRDefault="00086B73" w:rsidP="0083481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7E10D1" w:rsidRPr="00AB1B27" w:rsidRDefault="009D66B4" w:rsidP="007E10D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B73" w:rsidRPr="00881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E10D1" w:rsidRPr="00AB1B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7E10D1" w:rsidRDefault="007E10D1" w:rsidP="007E10D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1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окончания срока подачи заявок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1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7E10D1" w:rsidRPr="00261520" w:rsidRDefault="00A62F8B" w:rsidP="007E10D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F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*«04» декабря 2023 г. в 15:00</w:t>
            </w:r>
            <w:r w:rsidR="007E10D1" w:rsidRPr="00261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часов московского </w:t>
            </w:r>
            <w:r w:rsidR="007E10D1" w:rsidRPr="00261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времени.  </w:t>
            </w:r>
          </w:p>
          <w:p w:rsidR="007E10D1" w:rsidRPr="00AB1B27" w:rsidRDefault="007E10D1" w:rsidP="007E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10" w:history="1"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tektorg</w:t>
              </w:r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9298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sale</w:t>
              </w:r>
            </w:hyperlink>
            <w:r w:rsidRPr="00AB1B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B73" w:rsidRPr="00881DEE" w:rsidRDefault="007E10D1" w:rsidP="007E10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B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086B73" w:rsidTr="005633D3">
        <w:tc>
          <w:tcPr>
            <w:tcW w:w="567" w:type="dxa"/>
          </w:tcPr>
          <w:p w:rsidR="00086B73" w:rsidRPr="006528F1" w:rsidRDefault="00086B7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86B73" w:rsidRDefault="00086B73" w:rsidP="0083481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7E10D1" w:rsidRPr="00261520" w:rsidRDefault="009D66B4" w:rsidP="007E10D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2F8B" w:rsidRPr="00A62F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**«26» декабря 2023 г. в 10:00</w:t>
            </w:r>
            <w:r w:rsidR="007E10D1" w:rsidRPr="00261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московского времени. </w:t>
            </w:r>
          </w:p>
          <w:p w:rsidR="00086B73" w:rsidRPr="00881DEE" w:rsidRDefault="007E10D1" w:rsidP="007E10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B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086B73" w:rsidTr="005633D3">
        <w:tc>
          <w:tcPr>
            <w:tcW w:w="567" w:type="dxa"/>
          </w:tcPr>
          <w:p w:rsidR="00086B73" w:rsidRPr="006528F1" w:rsidRDefault="00086B7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CE4455" w:rsidRPr="00CE4455" w:rsidRDefault="00CE4455" w:rsidP="00CE44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55">
              <w:rPr>
                <w:rFonts w:ascii="Times New Roman" w:hAnsi="Times New Roman" w:cs="Times New Roman"/>
                <w:sz w:val="28"/>
                <w:szCs w:val="28"/>
              </w:rPr>
              <w:t>Настоящее информационное сообщение не является офертой или публичной офертой.</w:t>
            </w:r>
          </w:p>
          <w:p w:rsidR="00CE4455" w:rsidRPr="00CE4455" w:rsidRDefault="00CE4455" w:rsidP="00CE44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55">
              <w:rPr>
                <w:rFonts w:ascii="Times New Roman" w:hAnsi="Times New Roman" w:cs="Times New Roman"/>
                <w:sz w:val="28"/>
                <w:szCs w:val="28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оферентов.</w:t>
            </w:r>
          </w:p>
          <w:p w:rsidR="00CE4455" w:rsidRPr="00CE4455" w:rsidRDefault="00CE4455" w:rsidP="00CE44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55">
              <w:rPr>
                <w:rFonts w:ascii="Times New Roman" w:hAnsi="Times New Roman" w:cs="Times New Roman"/>
                <w:sz w:val="28"/>
                <w:szCs w:val="28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CE4455" w:rsidRPr="00CE4455" w:rsidRDefault="00CE4455" w:rsidP="00CE44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55">
              <w:rPr>
                <w:rFonts w:ascii="Times New Roman" w:hAnsi="Times New Roman" w:cs="Times New Roman"/>
                <w:sz w:val="28"/>
                <w:szCs w:val="28"/>
              </w:rPr>
              <w:t>Организатор вправе по собственному усмотрению отказаться от всех предложений участников тендера (оферентов),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CE4455" w:rsidRPr="00CE4455" w:rsidRDefault="00CE4455" w:rsidP="00CE44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>Представленная в настоящем информационном сообщении информация не является рекламой, носит справочно-информационный характер. И</w:t>
            </w:r>
            <w:r w:rsidRPr="00CE445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</w:t>
            </w: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>содержать неточности</w:t>
            </w:r>
            <w:r w:rsidRPr="00CE4455">
              <w:rPr>
                <w:rFonts w:ascii="Times New Roman" w:hAnsi="Times New Roman" w:cs="Times New Roman"/>
                <w:sz w:val="28"/>
                <w:szCs w:val="28"/>
              </w:rPr>
              <w:t xml:space="preserve">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086B73" w:rsidRDefault="00CE4455" w:rsidP="00CE44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55">
              <w:rPr>
                <w:rFonts w:ascii="Times New Roman" w:hAnsi="Times New Roman" w:cs="Times New Roman"/>
                <w:sz w:val="28"/>
                <w:szCs w:val="28"/>
              </w:rPr>
              <w:t xml:space="preserve">Любые несоответствия указанной информации фактическим данным и/или сведениям ЕГРН, а также возможные неточности не могут служить </w:t>
            </w:r>
            <w:r w:rsidRPr="00CE4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086B73" w:rsidTr="005633D3">
        <w:tc>
          <w:tcPr>
            <w:tcW w:w="567" w:type="dxa"/>
          </w:tcPr>
          <w:p w:rsidR="00086B73" w:rsidRPr="006528F1" w:rsidRDefault="00086B7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A21D4E" w:rsidRDefault="00A21D4E" w:rsidP="00A21D4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A21D4E" w:rsidRDefault="00A21D4E" w:rsidP="00A21D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21D4E" w:rsidRDefault="00A21D4E" w:rsidP="00A21D4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A21D4E" w:rsidRDefault="00A21D4E" w:rsidP="00A21D4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E4455" w:rsidRPr="00781408" w:rsidRDefault="001A2DD1" w:rsidP="001A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03-58</w:t>
            </w:r>
            <w:r w:rsidR="00A21D4E">
              <w:rPr>
                <w:rFonts w:ascii="Times New Roman" w:hAnsi="Times New Roman" w:cs="Times New Roman"/>
                <w:sz w:val="27"/>
                <w:szCs w:val="27"/>
              </w:rPr>
              <w:t xml:space="preserve">27, адрес эл. почты: </w:t>
            </w:r>
            <w:hyperlink r:id="rId13" w:history="1">
              <w:r w:rsidR="00A21D4E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GerasimovMM@rnmsk.rosneft.ru</w:t>
              </w:r>
            </w:hyperlink>
            <w:r w:rsidR="00A21D4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7E10D1" w:rsidRDefault="007E10D1" w:rsidP="007E10D1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697BFE">
        <w:rPr>
          <w:rFonts w:ascii="Times New Roman" w:hAnsi="Times New Roman" w:cs="Times New Roman"/>
          <w:sz w:val="28"/>
          <w:szCs w:val="28"/>
        </w:rPr>
        <w:t>* Не менее 30 рабочих дней с даты размещения информации о проведении закупки</w:t>
      </w:r>
      <w:r w:rsidR="0047620E">
        <w:rPr>
          <w:rFonts w:ascii="Times New Roman" w:hAnsi="Times New Roman" w:cs="Times New Roman"/>
          <w:sz w:val="28"/>
          <w:szCs w:val="28"/>
        </w:rPr>
        <w:t>.</w:t>
      </w:r>
    </w:p>
    <w:p w:rsidR="007E10D1" w:rsidRPr="00303104" w:rsidRDefault="007E10D1" w:rsidP="007E10D1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03104">
        <w:rPr>
          <w:rFonts w:ascii="Times New Roman" w:hAnsi="Times New Roman" w:cs="Times New Roman"/>
          <w:sz w:val="28"/>
          <w:szCs w:val="28"/>
        </w:rPr>
        <w:t xml:space="preserve">* Не более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03104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  <w:r w:rsidR="0047620E">
        <w:rPr>
          <w:rFonts w:ascii="Times New Roman" w:hAnsi="Times New Roman" w:cs="Times New Roman"/>
          <w:sz w:val="28"/>
          <w:szCs w:val="28"/>
        </w:rPr>
        <w:t>.</w:t>
      </w:r>
    </w:p>
    <w:p w:rsidR="003A213C" w:rsidRDefault="003A213C" w:rsidP="00CE278B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2804" w:rsidRPr="00227C43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Приложения:</w:t>
      </w:r>
    </w:p>
    <w:p w:rsidR="005D2804" w:rsidRPr="00227C43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1. Фотографии имущества.</w:t>
      </w:r>
    </w:p>
    <w:p w:rsidR="005D2804" w:rsidRPr="00227C43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 договора купли-продажи недвижимого имущества.</w:t>
      </w:r>
    </w:p>
    <w:p w:rsidR="005D2804" w:rsidRPr="00227C43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C43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5D2804" w:rsidRPr="00227C43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C43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5D2804" w:rsidRPr="00227C43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227C43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5D2804" w:rsidRPr="00227C43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6. Форма подтверждения принадлежности поставщика к субъектам МСП.</w:t>
      </w:r>
    </w:p>
    <w:p w:rsidR="005D2804" w:rsidRPr="00227C43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5D2804" w:rsidRDefault="005D2804" w:rsidP="001A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8. Перечень предоставляемых документов.</w:t>
      </w:r>
    </w:p>
    <w:p w:rsidR="00CB5FD6" w:rsidRDefault="00CB5FD6" w:rsidP="00061BE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471D7" w:rsidRPr="00E71D7C" w:rsidRDefault="00D471D7" w:rsidP="007E10D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1D7" w:rsidRPr="00E71D7C" w:rsidSect="008127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92" w:rsidRDefault="00C23492" w:rsidP="004B68D6">
      <w:pPr>
        <w:spacing w:after="0" w:line="240" w:lineRule="auto"/>
      </w:pPr>
      <w:r>
        <w:separator/>
      </w:r>
    </w:p>
  </w:endnote>
  <w:endnote w:type="continuationSeparator" w:id="0">
    <w:p w:rsidR="00C23492" w:rsidRDefault="00C23492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92" w:rsidRDefault="00C23492" w:rsidP="004B68D6">
      <w:pPr>
        <w:spacing w:after="0" w:line="240" w:lineRule="auto"/>
      </w:pPr>
      <w:r>
        <w:separator/>
      </w:r>
    </w:p>
  </w:footnote>
  <w:footnote w:type="continuationSeparator" w:id="0">
    <w:p w:rsidR="00C23492" w:rsidRDefault="00C23492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5089"/>
    <w:rsid w:val="00025602"/>
    <w:rsid w:val="0003146B"/>
    <w:rsid w:val="00056489"/>
    <w:rsid w:val="00061BE9"/>
    <w:rsid w:val="00070621"/>
    <w:rsid w:val="00074EDB"/>
    <w:rsid w:val="00086B73"/>
    <w:rsid w:val="00097C7E"/>
    <w:rsid w:val="000A4901"/>
    <w:rsid w:val="000B7FD1"/>
    <w:rsid w:val="000C0B53"/>
    <w:rsid w:val="000D688D"/>
    <w:rsid w:val="000F0095"/>
    <w:rsid w:val="00112CEE"/>
    <w:rsid w:val="00136CFD"/>
    <w:rsid w:val="00150630"/>
    <w:rsid w:val="00161FCB"/>
    <w:rsid w:val="00185D3D"/>
    <w:rsid w:val="0019209B"/>
    <w:rsid w:val="001A1E71"/>
    <w:rsid w:val="001A2DD1"/>
    <w:rsid w:val="001E12FF"/>
    <w:rsid w:val="001E69E8"/>
    <w:rsid w:val="001E6ECF"/>
    <w:rsid w:val="001F1E90"/>
    <w:rsid w:val="001F6151"/>
    <w:rsid w:val="00201331"/>
    <w:rsid w:val="00251DA6"/>
    <w:rsid w:val="00257D6C"/>
    <w:rsid w:val="002B2D10"/>
    <w:rsid w:val="002F789F"/>
    <w:rsid w:val="00306151"/>
    <w:rsid w:val="00313585"/>
    <w:rsid w:val="003222AE"/>
    <w:rsid w:val="0032665D"/>
    <w:rsid w:val="00352690"/>
    <w:rsid w:val="003570CF"/>
    <w:rsid w:val="00372F57"/>
    <w:rsid w:val="003A083D"/>
    <w:rsid w:val="003A213C"/>
    <w:rsid w:val="003A7D66"/>
    <w:rsid w:val="003C75D9"/>
    <w:rsid w:val="003E0985"/>
    <w:rsid w:val="003E233F"/>
    <w:rsid w:val="00410A78"/>
    <w:rsid w:val="00455EB4"/>
    <w:rsid w:val="00472297"/>
    <w:rsid w:val="0047620E"/>
    <w:rsid w:val="004B68D6"/>
    <w:rsid w:val="004E6B9A"/>
    <w:rsid w:val="005633D3"/>
    <w:rsid w:val="00565760"/>
    <w:rsid w:val="00584B1D"/>
    <w:rsid w:val="005D2804"/>
    <w:rsid w:val="005F38FB"/>
    <w:rsid w:val="00622CB0"/>
    <w:rsid w:val="006243FB"/>
    <w:rsid w:val="00630F54"/>
    <w:rsid w:val="0063717F"/>
    <w:rsid w:val="006528F1"/>
    <w:rsid w:val="0065418A"/>
    <w:rsid w:val="00671D97"/>
    <w:rsid w:val="00691D72"/>
    <w:rsid w:val="006959CC"/>
    <w:rsid w:val="006A5B61"/>
    <w:rsid w:val="006B7799"/>
    <w:rsid w:val="00701A7E"/>
    <w:rsid w:val="00735AEC"/>
    <w:rsid w:val="007467FC"/>
    <w:rsid w:val="00767554"/>
    <w:rsid w:val="00771A48"/>
    <w:rsid w:val="00781408"/>
    <w:rsid w:val="007B48BB"/>
    <w:rsid w:val="007E10D1"/>
    <w:rsid w:val="007F178A"/>
    <w:rsid w:val="007F7B9E"/>
    <w:rsid w:val="0081279F"/>
    <w:rsid w:val="00822836"/>
    <w:rsid w:val="0083481E"/>
    <w:rsid w:val="00842E7A"/>
    <w:rsid w:val="0085084C"/>
    <w:rsid w:val="008643A8"/>
    <w:rsid w:val="008F6307"/>
    <w:rsid w:val="00903967"/>
    <w:rsid w:val="0092313F"/>
    <w:rsid w:val="00964996"/>
    <w:rsid w:val="00980AFB"/>
    <w:rsid w:val="00981117"/>
    <w:rsid w:val="00992D69"/>
    <w:rsid w:val="009A1D81"/>
    <w:rsid w:val="009B2051"/>
    <w:rsid w:val="009C3E34"/>
    <w:rsid w:val="009D6413"/>
    <w:rsid w:val="009D66B4"/>
    <w:rsid w:val="00A12B9B"/>
    <w:rsid w:val="00A21D4E"/>
    <w:rsid w:val="00A2225D"/>
    <w:rsid w:val="00A447F6"/>
    <w:rsid w:val="00A62F8B"/>
    <w:rsid w:val="00A83451"/>
    <w:rsid w:val="00AA14B1"/>
    <w:rsid w:val="00AA19DC"/>
    <w:rsid w:val="00AB401C"/>
    <w:rsid w:val="00AC1CD7"/>
    <w:rsid w:val="00AC66F8"/>
    <w:rsid w:val="00AD3F17"/>
    <w:rsid w:val="00B04B23"/>
    <w:rsid w:val="00B204B6"/>
    <w:rsid w:val="00B34294"/>
    <w:rsid w:val="00B55F43"/>
    <w:rsid w:val="00BA63EA"/>
    <w:rsid w:val="00BE3849"/>
    <w:rsid w:val="00C20286"/>
    <w:rsid w:val="00C23492"/>
    <w:rsid w:val="00C23F4D"/>
    <w:rsid w:val="00C73171"/>
    <w:rsid w:val="00C85484"/>
    <w:rsid w:val="00CB049C"/>
    <w:rsid w:val="00CB5FD6"/>
    <w:rsid w:val="00CC5CE3"/>
    <w:rsid w:val="00CD1AE1"/>
    <w:rsid w:val="00CD2BF4"/>
    <w:rsid w:val="00CE278B"/>
    <w:rsid w:val="00CE4455"/>
    <w:rsid w:val="00D04468"/>
    <w:rsid w:val="00D04BB8"/>
    <w:rsid w:val="00D112F9"/>
    <w:rsid w:val="00D42AA3"/>
    <w:rsid w:val="00D43B60"/>
    <w:rsid w:val="00D471D7"/>
    <w:rsid w:val="00D52F3E"/>
    <w:rsid w:val="00D74FB6"/>
    <w:rsid w:val="00D8238A"/>
    <w:rsid w:val="00DA0593"/>
    <w:rsid w:val="00DB5E76"/>
    <w:rsid w:val="00DC3335"/>
    <w:rsid w:val="00DC408F"/>
    <w:rsid w:val="00DF7115"/>
    <w:rsid w:val="00E05137"/>
    <w:rsid w:val="00E20DEA"/>
    <w:rsid w:val="00E3323A"/>
    <w:rsid w:val="00E35B37"/>
    <w:rsid w:val="00E36ABC"/>
    <w:rsid w:val="00E62CC1"/>
    <w:rsid w:val="00E945BD"/>
    <w:rsid w:val="00EA6ACF"/>
    <w:rsid w:val="00EB3F76"/>
    <w:rsid w:val="00EC03FF"/>
    <w:rsid w:val="00EC37CD"/>
    <w:rsid w:val="00EC4672"/>
    <w:rsid w:val="00ED5D28"/>
    <w:rsid w:val="00EE22B0"/>
    <w:rsid w:val="00EE59CA"/>
    <w:rsid w:val="00EF31D9"/>
    <w:rsid w:val="00EF363F"/>
    <w:rsid w:val="00F03BE6"/>
    <w:rsid w:val="00F312B8"/>
    <w:rsid w:val="00F33883"/>
    <w:rsid w:val="00F71D51"/>
    <w:rsid w:val="00F759C6"/>
    <w:rsid w:val="00F821F1"/>
    <w:rsid w:val="00F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5C38-B686-44BC-9E0F-8DBA0FCB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hyperlink" Target="mailto:GerasimovMM@rnmsk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A041-6325-4F23-BC37-5F828DC3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46</cp:revision>
  <cp:lastPrinted>2022-03-02T06:34:00Z</cp:lastPrinted>
  <dcterms:created xsi:type="dcterms:W3CDTF">2017-06-19T13:24:00Z</dcterms:created>
  <dcterms:modified xsi:type="dcterms:W3CDTF">2023-10-17T14:30:00Z</dcterms:modified>
</cp:coreProperties>
</file>