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D0A" w:rsidRPr="00976D0A" w:rsidRDefault="00534BFC" w:rsidP="00976D0A">
      <w:pPr>
        <w:pStyle w:val="-3"/>
        <w:tabs>
          <w:tab w:val="left" w:pos="1134"/>
        </w:tabs>
        <w:spacing w:before="0" w:after="0" w:line="240" w:lineRule="auto"/>
        <w:ind w:left="5812"/>
        <w:jc w:val="left"/>
        <w:rPr>
          <w:b w:val="0"/>
          <w:sz w:val="24"/>
          <w:szCs w:val="24"/>
        </w:rPr>
      </w:pPr>
      <w:r w:rsidRPr="00534BFC">
        <w:rPr>
          <w:b w:val="0"/>
          <w:sz w:val="24"/>
          <w:szCs w:val="24"/>
        </w:rPr>
        <w:t xml:space="preserve">   </w:t>
      </w:r>
      <w:r w:rsidR="007263A2" w:rsidRPr="00976D0A">
        <w:rPr>
          <w:sz w:val="24"/>
          <w:szCs w:val="24"/>
        </w:rPr>
        <w:t>Приложение № 5</w:t>
      </w:r>
      <w:r w:rsidR="007263A2" w:rsidRPr="00976D0A">
        <w:rPr>
          <w:b w:val="0"/>
          <w:sz w:val="24"/>
          <w:szCs w:val="24"/>
        </w:rPr>
        <w:t xml:space="preserve"> </w:t>
      </w:r>
    </w:p>
    <w:p w:rsidR="009451B5" w:rsidRDefault="00976D0A" w:rsidP="00976D0A">
      <w:pPr>
        <w:pStyle w:val="-3"/>
        <w:tabs>
          <w:tab w:val="left" w:pos="1134"/>
        </w:tabs>
        <w:spacing w:before="0" w:after="0" w:line="240" w:lineRule="auto"/>
        <w:ind w:left="5954" w:hanging="142"/>
        <w:jc w:val="left"/>
        <w:rPr>
          <w:b w:val="0"/>
          <w:sz w:val="24"/>
          <w:szCs w:val="24"/>
        </w:rPr>
      </w:pPr>
      <w:r w:rsidRPr="00976D0A">
        <w:rPr>
          <w:b w:val="0"/>
          <w:sz w:val="24"/>
          <w:szCs w:val="24"/>
        </w:rPr>
        <w:t xml:space="preserve">   </w:t>
      </w:r>
      <w:r w:rsidR="00800661" w:rsidRPr="00800661">
        <w:rPr>
          <w:b w:val="0"/>
          <w:sz w:val="24"/>
          <w:szCs w:val="24"/>
        </w:rPr>
        <w:t>к Договору купли-продажи НВЛ №</w:t>
      </w:r>
    </w:p>
    <w:p w:rsidR="007263A2" w:rsidRPr="00976D0A" w:rsidRDefault="009451B5" w:rsidP="00976D0A">
      <w:pPr>
        <w:pStyle w:val="-3"/>
        <w:tabs>
          <w:tab w:val="left" w:pos="1134"/>
        </w:tabs>
        <w:spacing w:before="0" w:after="0" w:line="240" w:lineRule="auto"/>
        <w:ind w:left="5954" w:hanging="14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800661" w:rsidRPr="00800661">
        <w:rPr>
          <w:b w:val="0"/>
          <w:sz w:val="24"/>
          <w:szCs w:val="24"/>
        </w:rPr>
        <w:t>от «</w:t>
      </w:r>
      <w:r w:rsidR="00A0783B">
        <w:rPr>
          <w:b w:val="0"/>
          <w:sz w:val="24"/>
          <w:szCs w:val="24"/>
        </w:rPr>
        <w:t>__</w:t>
      </w:r>
      <w:r w:rsidR="00800661" w:rsidRPr="00800661">
        <w:rPr>
          <w:b w:val="0"/>
          <w:sz w:val="24"/>
          <w:szCs w:val="24"/>
        </w:rPr>
        <w:t xml:space="preserve">» </w:t>
      </w:r>
      <w:r w:rsidR="00A0783B">
        <w:rPr>
          <w:b w:val="0"/>
          <w:sz w:val="24"/>
          <w:szCs w:val="24"/>
        </w:rPr>
        <w:t>_________</w:t>
      </w:r>
      <w:r>
        <w:rPr>
          <w:b w:val="0"/>
          <w:sz w:val="24"/>
          <w:szCs w:val="24"/>
        </w:rPr>
        <w:t xml:space="preserve"> 2022</w:t>
      </w:r>
      <w:r w:rsidR="00800661" w:rsidRPr="00800661">
        <w:rPr>
          <w:b w:val="0"/>
          <w:sz w:val="24"/>
          <w:szCs w:val="24"/>
        </w:rPr>
        <w:t xml:space="preserve"> г.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C73D12" w:rsidP="004D5B3D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>Покупатель</w:t>
            </w:r>
            <w:r w:rsidR="007263A2"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C73D12" w:rsidP="004D5B3D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>Продавец: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9451B5">
            <w:pPr>
              <w:suppressAutoHyphens/>
              <w:jc w:val="both"/>
            </w:pPr>
            <w:bookmarkStart w:id="0" w:name="_GoBack"/>
            <w:bookmarkEnd w:id="0"/>
          </w:p>
        </w:tc>
        <w:tc>
          <w:tcPr>
            <w:tcW w:w="4536" w:type="dxa"/>
          </w:tcPr>
          <w:p w:rsidR="007263A2" w:rsidRDefault="00C73D12" w:rsidP="004D5B3D">
            <w:pPr>
              <w:suppressAutoHyphens/>
              <w:jc w:val="both"/>
            </w:pPr>
            <w:r>
              <w:t>Генеральный директор</w:t>
            </w:r>
          </w:p>
          <w:p w:rsidR="00C73D12" w:rsidRDefault="00C73D12" w:rsidP="004D5B3D">
            <w:pPr>
              <w:suppressAutoHyphens/>
              <w:jc w:val="both"/>
            </w:pPr>
          </w:p>
          <w:p w:rsidR="00C73D12" w:rsidRDefault="00C73D12" w:rsidP="004D5B3D">
            <w:pPr>
              <w:suppressAutoHyphens/>
              <w:jc w:val="both"/>
            </w:pPr>
          </w:p>
          <w:p w:rsidR="00C73D12" w:rsidRPr="00551494" w:rsidRDefault="00C73D1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C73D12" w:rsidP="009E574C">
            <w:pPr>
              <w:suppressAutoHyphens/>
              <w:jc w:val="both"/>
            </w:pPr>
            <w:r>
              <w:t>____________________</w:t>
            </w:r>
          </w:p>
        </w:tc>
        <w:tc>
          <w:tcPr>
            <w:tcW w:w="4536" w:type="dxa"/>
          </w:tcPr>
          <w:p w:rsidR="007263A2" w:rsidRPr="00551494" w:rsidRDefault="00C73D12" w:rsidP="00C54AA4">
            <w:pPr>
              <w:suppressAutoHyphens/>
              <w:jc w:val="both"/>
            </w:pPr>
            <w:r>
              <w:t>____________________</w:t>
            </w:r>
            <w:r w:rsidR="00C54AA4">
              <w:t>С. Н. Голицаев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43144C"/>
    <w:rsid w:val="00534BFC"/>
    <w:rsid w:val="00693C21"/>
    <w:rsid w:val="007263A2"/>
    <w:rsid w:val="00800661"/>
    <w:rsid w:val="00801E84"/>
    <w:rsid w:val="009451B5"/>
    <w:rsid w:val="00976D0A"/>
    <w:rsid w:val="009E574C"/>
    <w:rsid w:val="00A0783B"/>
    <w:rsid w:val="00BF6AF2"/>
    <w:rsid w:val="00C54AA4"/>
    <w:rsid w:val="00C73D12"/>
    <w:rsid w:val="00DF59BE"/>
    <w:rsid w:val="00E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535B3C-6307-47BC-A7CC-CDCE4597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Калашников Данил Аркадьевич</cp:lastModifiedBy>
  <cp:revision>16</cp:revision>
  <dcterms:created xsi:type="dcterms:W3CDTF">2017-12-06T09:02:00Z</dcterms:created>
  <dcterms:modified xsi:type="dcterms:W3CDTF">2022-07-27T12:00:00Z</dcterms:modified>
</cp:coreProperties>
</file>