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4A4A8C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A4A8C" w:rsidRPr="004A4A8C">
        <w:t>Сепараторы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4A4A8C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BC07-6CD4-4D23-99FB-0ECFCFB9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2024-01-30T06:05:00Z</dcterms:modified>
</cp:coreProperties>
</file>