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44D" w:rsidRPr="0067656F" w:rsidRDefault="00FA744D" w:rsidP="00FA744D">
      <w:pPr>
        <w:tabs>
          <w:tab w:val="left" w:pos="225"/>
          <w:tab w:val="right" w:pos="9355"/>
        </w:tabs>
        <w:spacing w:after="0" w:line="240" w:lineRule="auto"/>
        <w:jc w:val="right"/>
        <w:rPr>
          <w:rFonts w:ascii="Arial" w:eastAsia="Times New Roman" w:hAnsi="Arial" w:cs="Arial"/>
          <w:color w:val="000000"/>
          <w:sz w:val="20"/>
          <w:szCs w:val="20"/>
          <w:lang w:eastAsia="ru-RU"/>
        </w:rPr>
      </w:pPr>
      <w:r w:rsidRPr="0067656F">
        <w:rPr>
          <w:rFonts w:ascii="Arial" w:eastAsia="Times New Roman" w:hAnsi="Arial" w:cs="Arial"/>
          <w:color w:val="000000"/>
          <w:sz w:val="20"/>
          <w:szCs w:val="20"/>
          <w:lang w:eastAsia="ru-RU"/>
        </w:rPr>
        <w:t xml:space="preserve">Приложение № </w:t>
      </w:r>
      <w:r w:rsidR="0042702D" w:rsidRPr="0067656F">
        <w:rPr>
          <w:rFonts w:ascii="Arial" w:eastAsia="Times New Roman" w:hAnsi="Arial" w:cs="Arial"/>
          <w:color w:val="000000"/>
          <w:sz w:val="20"/>
          <w:szCs w:val="20"/>
          <w:lang w:eastAsia="ru-RU"/>
        </w:rPr>
        <w:t>7</w:t>
      </w:r>
    </w:p>
    <w:p w:rsidR="00673D3A" w:rsidRPr="0067656F" w:rsidRDefault="00FA744D" w:rsidP="00FA744D">
      <w:pPr>
        <w:spacing w:after="0" w:line="240" w:lineRule="auto"/>
        <w:ind w:firstLine="284"/>
        <w:jc w:val="right"/>
        <w:rPr>
          <w:rFonts w:ascii="Arial" w:eastAsia="Times New Roman" w:hAnsi="Arial" w:cs="Arial"/>
          <w:color w:val="000000"/>
          <w:sz w:val="20"/>
          <w:szCs w:val="20"/>
          <w:lang w:eastAsia="ru-RU"/>
        </w:rPr>
      </w:pPr>
      <w:r w:rsidRPr="002F4D4B">
        <w:rPr>
          <w:rFonts w:ascii="Arial" w:eastAsia="Times New Roman" w:hAnsi="Arial" w:cs="Arial"/>
          <w:color w:val="000000"/>
          <w:sz w:val="20"/>
          <w:szCs w:val="20"/>
          <w:lang w:eastAsia="ru-RU"/>
        </w:rPr>
        <w:t xml:space="preserve">к Договору </w:t>
      </w:r>
      <w:r w:rsidR="00667526" w:rsidRPr="002F4D4B">
        <w:rPr>
          <w:rFonts w:ascii="Arial" w:eastAsia="Times New Roman" w:hAnsi="Arial" w:cs="Arial"/>
          <w:color w:val="000000"/>
          <w:sz w:val="20"/>
          <w:szCs w:val="20"/>
          <w:lang w:eastAsia="ru-RU"/>
        </w:rPr>
        <w:t xml:space="preserve">купли-продажи НЛ и НВЛ </w:t>
      </w:r>
      <w:r w:rsidRPr="002F4D4B">
        <w:rPr>
          <w:rFonts w:ascii="Arial" w:eastAsia="Times New Roman" w:hAnsi="Arial" w:cs="Arial"/>
          <w:color w:val="000000"/>
          <w:sz w:val="20"/>
          <w:szCs w:val="20"/>
          <w:lang w:eastAsia="ru-RU"/>
        </w:rPr>
        <w:t xml:space="preserve">№ </w:t>
      </w:r>
      <w:r w:rsidR="000F1F3A">
        <w:rPr>
          <w:rFonts w:ascii="Arial" w:eastAsia="Times New Roman" w:hAnsi="Arial" w:cs="Arial"/>
          <w:color w:val="000000"/>
          <w:sz w:val="20"/>
          <w:szCs w:val="20"/>
          <w:lang w:eastAsia="ru-RU"/>
        </w:rPr>
        <w:t xml:space="preserve"> </w:t>
      </w:r>
      <w:r w:rsidR="001E5D60">
        <w:rPr>
          <w:rFonts w:ascii="Arial" w:eastAsia="Times New Roman" w:hAnsi="Arial" w:cs="Arial"/>
          <w:color w:val="000000"/>
          <w:sz w:val="20"/>
          <w:szCs w:val="20"/>
          <w:lang w:eastAsia="ru-RU"/>
        </w:rPr>
        <w:t xml:space="preserve"> </w:t>
      </w:r>
      <w:proofErr w:type="gramStart"/>
      <w:r w:rsidR="001E5D60">
        <w:rPr>
          <w:rFonts w:ascii="Arial" w:eastAsia="Times New Roman" w:hAnsi="Arial" w:cs="Arial"/>
          <w:color w:val="000000"/>
          <w:sz w:val="20"/>
          <w:szCs w:val="20"/>
          <w:lang w:eastAsia="ru-RU"/>
        </w:rPr>
        <w:t xml:space="preserve">от </w:t>
      </w:r>
      <w:r w:rsidR="000F1F3A">
        <w:rPr>
          <w:rFonts w:ascii="Arial" w:eastAsia="Times New Roman" w:hAnsi="Arial" w:cs="Arial"/>
          <w:color w:val="000000"/>
          <w:sz w:val="20"/>
          <w:szCs w:val="20"/>
          <w:lang w:eastAsia="ru-RU"/>
        </w:rPr>
        <w:t xml:space="preserve"> </w:t>
      </w:r>
      <w:r w:rsidR="00CE39C5" w:rsidRPr="002F4D4B">
        <w:rPr>
          <w:rFonts w:ascii="Arial" w:eastAsia="Times New Roman" w:hAnsi="Arial" w:cs="Arial"/>
          <w:color w:val="000000"/>
          <w:sz w:val="20"/>
          <w:szCs w:val="20"/>
          <w:lang w:eastAsia="ru-RU"/>
        </w:rPr>
        <w:t>.</w:t>
      </w:r>
      <w:proofErr w:type="gramEnd"/>
      <w:r w:rsidR="00360099" w:rsidRPr="00360099">
        <w:rPr>
          <w:rFonts w:ascii="Arial" w:eastAsia="Times New Roman" w:hAnsi="Arial" w:cs="Arial"/>
          <w:color w:val="000000"/>
          <w:sz w:val="20"/>
          <w:szCs w:val="20"/>
          <w:lang w:eastAsia="ru-RU"/>
        </w:rPr>
        <w:t xml:space="preserve"> </w:t>
      </w:r>
      <w:r w:rsidRPr="0067656F">
        <w:rPr>
          <w:rFonts w:ascii="Arial" w:eastAsia="Times New Roman" w:hAnsi="Arial" w:cs="Arial"/>
          <w:color w:val="000000"/>
          <w:sz w:val="20"/>
          <w:szCs w:val="20"/>
          <w:lang w:eastAsia="ru-RU"/>
        </w:rPr>
        <w:t xml:space="preserve"> </w:t>
      </w:r>
    </w:p>
    <w:p w:rsidR="0042702D" w:rsidRDefault="0042702D" w:rsidP="00FA744D">
      <w:pPr>
        <w:spacing w:after="0" w:line="240" w:lineRule="auto"/>
        <w:ind w:firstLine="284"/>
        <w:jc w:val="right"/>
        <w:rPr>
          <w:rFonts w:ascii="Times New Roman" w:hAnsi="Times New Roman" w:cs="Times New Roman"/>
          <w:sz w:val="24"/>
          <w:szCs w:val="24"/>
        </w:rPr>
      </w:pPr>
    </w:p>
    <w:p w:rsidR="0067656F" w:rsidRDefault="005D6957" w:rsidP="00B51237">
      <w:pPr>
        <w:spacing w:after="0" w:line="240" w:lineRule="auto"/>
        <w:jc w:val="center"/>
        <w:rPr>
          <w:rFonts w:ascii="Arial" w:eastAsia="Calibri" w:hAnsi="Arial" w:cs="Arial"/>
          <w:b/>
          <w:caps/>
          <w:sz w:val="20"/>
          <w:szCs w:val="20"/>
        </w:rPr>
      </w:pPr>
      <w:r w:rsidRPr="005D6957">
        <w:rPr>
          <w:rFonts w:ascii="Times New Roman" w:hAnsi="Times New Roman" w:cs="Times New Roman"/>
          <w:b/>
          <w:bCs/>
          <w:sz w:val="24"/>
          <w:szCs w:val="24"/>
        </w:rPr>
        <w:tab/>
      </w:r>
      <w:r w:rsidR="00B51237" w:rsidRPr="00B51237">
        <w:rPr>
          <w:rFonts w:ascii="Arial" w:eastAsia="Calibri" w:hAnsi="Arial" w:cs="Arial"/>
          <w:b/>
          <w:caps/>
          <w:sz w:val="20"/>
          <w:szCs w:val="20"/>
        </w:rPr>
        <w:t>СПЕЦИАЛЬНЫЕ условия</w:t>
      </w:r>
    </w:p>
    <w:p w:rsidR="00B51237" w:rsidRPr="00B51237" w:rsidRDefault="00DD739B" w:rsidP="00B51237">
      <w:pPr>
        <w:spacing w:after="0" w:line="240" w:lineRule="auto"/>
        <w:jc w:val="center"/>
        <w:rPr>
          <w:rFonts w:ascii="Arial" w:eastAsia="Calibri" w:hAnsi="Arial" w:cs="Arial"/>
          <w:b/>
          <w:caps/>
          <w:sz w:val="20"/>
          <w:szCs w:val="20"/>
        </w:rPr>
      </w:pPr>
      <w:r w:rsidRPr="00B51237">
        <w:rPr>
          <w:rFonts w:ascii="Arial" w:eastAsia="Calibri" w:hAnsi="Arial" w:cs="Arial"/>
          <w:b/>
          <w:caps/>
          <w:sz w:val="20"/>
          <w:szCs w:val="20"/>
        </w:rPr>
        <w:t>ДОГОВОРА КУПЛИ</w:t>
      </w:r>
      <w:r w:rsidR="00B51237" w:rsidRPr="00B51237">
        <w:rPr>
          <w:rFonts w:ascii="Arial" w:eastAsia="Calibri" w:hAnsi="Arial" w:cs="Arial"/>
          <w:b/>
          <w:caps/>
          <w:sz w:val="20"/>
          <w:szCs w:val="20"/>
        </w:rPr>
        <w:t xml:space="preserve">-продажи невостребованных производством </w:t>
      </w:r>
    </w:p>
    <w:p w:rsidR="00B51237" w:rsidRPr="00A64128" w:rsidRDefault="00B51237" w:rsidP="00656B85">
      <w:pPr>
        <w:spacing w:after="0"/>
        <w:jc w:val="center"/>
        <w:rPr>
          <w:rFonts w:ascii="Arial" w:eastAsia="Calibri" w:hAnsi="Arial" w:cs="Arial"/>
          <w:b/>
          <w:caps/>
          <w:sz w:val="20"/>
          <w:szCs w:val="20"/>
        </w:rPr>
      </w:pPr>
      <w:r w:rsidRPr="00B51237">
        <w:rPr>
          <w:rFonts w:ascii="Arial" w:eastAsia="Calibri" w:hAnsi="Arial" w:cs="Arial"/>
          <w:b/>
          <w:caps/>
          <w:sz w:val="20"/>
          <w:szCs w:val="20"/>
        </w:rPr>
        <w:t>и неликвидных товарно-материальных ценностей</w:t>
      </w:r>
    </w:p>
    <w:p w:rsidR="00656B85" w:rsidRPr="00A64128" w:rsidRDefault="00656B85" w:rsidP="00656B85">
      <w:pPr>
        <w:spacing w:after="0"/>
        <w:jc w:val="center"/>
        <w:rPr>
          <w:rFonts w:ascii="Arial" w:eastAsia="Calibri" w:hAnsi="Arial" w:cs="Arial"/>
          <w:b/>
          <w:caps/>
          <w:sz w:val="20"/>
          <w:szCs w:val="20"/>
        </w:rPr>
      </w:pPr>
    </w:p>
    <w:p w:rsidR="00B51237" w:rsidRPr="00B51237" w:rsidRDefault="00B51237" w:rsidP="00656B85">
      <w:pPr>
        <w:numPr>
          <w:ilvl w:val="0"/>
          <w:numId w:val="12"/>
        </w:numPr>
        <w:spacing w:after="0" w:line="240" w:lineRule="auto"/>
        <w:ind w:left="0" w:firstLine="0"/>
        <w:outlineLvl w:val="0"/>
        <w:rPr>
          <w:rFonts w:ascii="Arial" w:eastAsia="Times New Roman" w:hAnsi="Arial" w:cs="Arial"/>
          <w:b/>
          <w:caps/>
          <w:color w:val="000000"/>
          <w:sz w:val="20"/>
          <w:szCs w:val="20"/>
          <w:lang w:eastAsia="ru-RU"/>
        </w:rPr>
      </w:pPr>
      <w:r w:rsidRPr="00B51237">
        <w:rPr>
          <w:rFonts w:ascii="Arial" w:eastAsia="Times New Roman" w:hAnsi="Arial" w:cs="Arial"/>
          <w:b/>
          <w:caps/>
          <w:color w:val="000000"/>
          <w:sz w:val="20"/>
          <w:szCs w:val="20"/>
          <w:lang w:eastAsia="ru-RU"/>
        </w:rPr>
        <w:t>Соотношение с Договором</w:t>
      </w:r>
    </w:p>
    <w:p w:rsidR="00B51237" w:rsidRPr="00B51237" w:rsidRDefault="00B51237" w:rsidP="00656B85">
      <w:pPr>
        <w:numPr>
          <w:ilvl w:val="1"/>
          <w:numId w:val="12"/>
        </w:numPr>
        <w:spacing w:after="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Настоящие Специальные условия (далее – Специальные условия) дополняют, конкретизируют Договор и являются его неотъемлемой частью.</w:t>
      </w:r>
    </w:p>
    <w:p w:rsidR="00B51237" w:rsidRPr="00656B85" w:rsidRDefault="00B51237" w:rsidP="00656B85">
      <w:pPr>
        <w:numPr>
          <w:ilvl w:val="1"/>
          <w:numId w:val="12"/>
        </w:numPr>
        <w:spacing w:after="0" w:line="240" w:lineRule="auto"/>
        <w:ind w:left="1134" w:hanging="567"/>
        <w:jc w:val="both"/>
        <w:rPr>
          <w:rFonts w:ascii="Arial" w:eastAsia="Times New Roman" w:hAnsi="Arial" w:cs="Arial"/>
          <w:color w:val="000000"/>
          <w:sz w:val="20"/>
          <w:szCs w:val="20"/>
          <w:lang w:eastAsia="ru-RU"/>
        </w:rPr>
      </w:pPr>
      <w:r w:rsidRPr="00B51237">
        <w:rPr>
          <w:rFonts w:ascii="Arial" w:eastAsia="Times New Roman" w:hAnsi="Arial" w:cs="Arial"/>
          <w:color w:val="000000"/>
          <w:sz w:val="20"/>
          <w:szCs w:val="20"/>
          <w:lang w:eastAsia="ru-RU"/>
        </w:rPr>
        <w:t>Настоящие Специальные условия читаются и толкуются совместно с разделами, приложениями и дополнениями Договора, как единый документ.</w:t>
      </w:r>
    </w:p>
    <w:p w:rsidR="00B51237" w:rsidRPr="00656B85" w:rsidRDefault="00B51237" w:rsidP="00656B85">
      <w:pPr>
        <w:numPr>
          <w:ilvl w:val="1"/>
          <w:numId w:val="12"/>
        </w:numPr>
        <w:spacing w:after="0" w:line="240" w:lineRule="auto"/>
        <w:ind w:left="1134" w:hanging="567"/>
        <w:jc w:val="both"/>
        <w:rPr>
          <w:rFonts w:ascii="Arial" w:eastAsia="Times New Roman" w:hAnsi="Arial" w:cs="Arial"/>
          <w:color w:val="000000"/>
          <w:sz w:val="20"/>
          <w:szCs w:val="20"/>
          <w:lang w:eastAsia="ru-RU"/>
        </w:rPr>
      </w:pPr>
      <w:r w:rsidRPr="00656B85">
        <w:rPr>
          <w:rFonts w:ascii="Arial" w:eastAsia="Times New Roman" w:hAnsi="Arial" w:cs="Arial"/>
          <w:color w:val="000000"/>
          <w:sz w:val="20"/>
          <w:szCs w:val="20"/>
          <w:lang w:eastAsia="ru-RU"/>
        </w:rPr>
        <w:t>Условия Договора применяются с учетом настоящего регулирования.</w:t>
      </w:r>
    </w:p>
    <w:p w:rsidR="00B51237" w:rsidRPr="00656B85" w:rsidRDefault="00B51237" w:rsidP="00656B85">
      <w:pPr>
        <w:numPr>
          <w:ilvl w:val="1"/>
          <w:numId w:val="12"/>
        </w:numPr>
        <w:spacing w:after="0" w:line="240" w:lineRule="auto"/>
        <w:ind w:left="1134" w:hanging="567"/>
        <w:jc w:val="both"/>
        <w:rPr>
          <w:rFonts w:ascii="Arial" w:eastAsia="Times New Roman" w:hAnsi="Arial" w:cs="Arial"/>
          <w:color w:val="000000"/>
          <w:sz w:val="20"/>
          <w:szCs w:val="20"/>
          <w:lang w:eastAsia="ru-RU"/>
        </w:rPr>
      </w:pPr>
      <w:r w:rsidRPr="00656B85">
        <w:rPr>
          <w:rFonts w:ascii="Arial" w:eastAsia="Times New Roman" w:hAnsi="Arial" w:cs="Arial"/>
          <w:color w:val="000000"/>
          <w:sz w:val="20"/>
          <w:szCs w:val="20"/>
          <w:lang w:eastAsia="ru-RU"/>
        </w:rPr>
        <w:t>Настоящие Специальные условия применяются при купле-продаже невостребованных производством</w:t>
      </w:r>
      <w:r w:rsidR="001F6129" w:rsidRPr="00656B85">
        <w:rPr>
          <w:rFonts w:ascii="Arial" w:eastAsia="Times New Roman" w:hAnsi="Arial" w:cs="Arial"/>
          <w:color w:val="000000"/>
          <w:sz w:val="20"/>
          <w:szCs w:val="20"/>
          <w:lang w:eastAsia="ru-RU"/>
        </w:rPr>
        <w:t xml:space="preserve"> </w:t>
      </w:r>
      <w:r w:rsidRPr="00656B85">
        <w:rPr>
          <w:rFonts w:ascii="Arial" w:eastAsia="Times New Roman" w:hAnsi="Arial" w:cs="Arial"/>
          <w:color w:val="000000"/>
          <w:sz w:val="20"/>
          <w:szCs w:val="20"/>
          <w:lang w:eastAsia="ru-RU"/>
        </w:rPr>
        <w:t>и неликвидных товарно-материальных ценностей.</w:t>
      </w:r>
    </w:p>
    <w:p w:rsidR="00B51237" w:rsidRPr="00B51237" w:rsidRDefault="00B51237" w:rsidP="00656B85">
      <w:pPr>
        <w:numPr>
          <w:ilvl w:val="0"/>
          <w:numId w:val="12"/>
        </w:numPr>
        <w:spacing w:before="240" w:after="0" w:line="240" w:lineRule="auto"/>
        <w:outlineLvl w:val="0"/>
        <w:rPr>
          <w:rFonts w:ascii="Arial" w:eastAsia="Times New Roman" w:hAnsi="Arial" w:cs="Arial"/>
          <w:b/>
          <w:caps/>
          <w:color w:val="000000"/>
          <w:sz w:val="20"/>
          <w:szCs w:val="20"/>
          <w:lang w:eastAsia="ru-RU"/>
        </w:rPr>
      </w:pPr>
      <w:r w:rsidRPr="00B51237">
        <w:rPr>
          <w:rFonts w:ascii="Arial" w:eastAsia="Times New Roman" w:hAnsi="Arial" w:cs="Arial"/>
          <w:b/>
          <w:caps/>
          <w:color w:val="000000"/>
          <w:sz w:val="20"/>
          <w:szCs w:val="20"/>
          <w:lang w:eastAsia="ru-RU"/>
        </w:rPr>
        <w:t>Порядок и условия передачи ТМЦ</w:t>
      </w:r>
    </w:p>
    <w:p w:rsidR="00B51237" w:rsidRDefault="00C268A3" w:rsidP="00C268A3">
      <w:pPr>
        <w:shd w:val="clear" w:color="auto" w:fill="FFFFFF"/>
        <w:spacing w:after="0" w:line="240" w:lineRule="auto"/>
        <w:ind w:left="567"/>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2.1    </w:t>
      </w:r>
      <w:r w:rsidR="004546F8" w:rsidRPr="004546F8">
        <w:rPr>
          <w:rFonts w:ascii="Arial" w:eastAsia="Times New Roman" w:hAnsi="Arial" w:cs="Arial"/>
          <w:color w:val="000000"/>
          <w:sz w:val="20"/>
          <w:szCs w:val="20"/>
          <w:lang w:eastAsia="ru-RU"/>
        </w:rPr>
        <w:t>Проведение зачетов однородных встречных требований возможно только по соглашению Сторон.</w:t>
      </w:r>
    </w:p>
    <w:p w:rsidR="0041075A" w:rsidRDefault="0041075A" w:rsidP="00C268A3">
      <w:pPr>
        <w:shd w:val="clear" w:color="auto" w:fill="FFFFFF"/>
        <w:spacing w:after="0" w:line="240" w:lineRule="auto"/>
        <w:ind w:left="567"/>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2.2 </w:t>
      </w:r>
      <w:r w:rsidRPr="0041075A">
        <w:rPr>
          <w:rFonts w:ascii="Arial" w:eastAsia="Times New Roman" w:hAnsi="Arial" w:cs="Arial"/>
          <w:color w:val="000000"/>
          <w:sz w:val="20"/>
          <w:szCs w:val="20"/>
          <w:lang w:eastAsia="ru-RU"/>
        </w:rPr>
        <w:t>Окончательная приемка товара проводится по массе нетто, определяемой как разность между массой брутто и массой транспортного средства, тары и засоренности по результатам взвешивания на весах Покупателя.</w:t>
      </w:r>
    </w:p>
    <w:p w:rsidR="006317EC" w:rsidRPr="00B51237" w:rsidRDefault="006317EC" w:rsidP="00C268A3">
      <w:pPr>
        <w:shd w:val="clear" w:color="auto" w:fill="FFFFFF"/>
        <w:spacing w:after="0" w:line="240" w:lineRule="auto"/>
        <w:ind w:left="567"/>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2.3 </w:t>
      </w:r>
      <w:r w:rsidR="001308AE" w:rsidRPr="001308AE">
        <w:rPr>
          <w:rFonts w:ascii="Arial" w:eastAsia="Times New Roman" w:hAnsi="Arial" w:cs="Arial"/>
          <w:color w:val="000000"/>
          <w:sz w:val="20"/>
          <w:szCs w:val="20"/>
          <w:lang w:eastAsia="ru-RU"/>
        </w:rPr>
        <w:t>Применительно к настоящему Договору обязательным условием является подготовка лома металлов</w:t>
      </w:r>
      <w:r w:rsidR="001308AE">
        <w:rPr>
          <w:rFonts w:ascii="Arial" w:eastAsia="Times New Roman" w:hAnsi="Arial" w:cs="Arial"/>
          <w:color w:val="000000"/>
          <w:sz w:val="20"/>
          <w:szCs w:val="20"/>
          <w:lang w:eastAsia="ru-RU"/>
        </w:rPr>
        <w:t>,</w:t>
      </w:r>
      <w:r w:rsidR="001308AE" w:rsidRPr="001308AE">
        <w:rPr>
          <w:rFonts w:ascii="Arial" w:eastAsia="Times New Roman" w:hAnsi="Arial" w:cs="Arial"/>
          <w:color w:val="000000"/>
          <w:sz w:val="20"/>
          <w:szCs w:val="20"/>
          <w:lang w:eastAsia="ru-RU"/>
        </w:rPr>
        <w:t xml:space="preserve"> его сортировка, включая отделение габаритного металлолома от негабаритного, резка с распределением по размерам и массе (по указанию Продавца), разделка и демонтаж, а также осуществление погрузо-разгрузочных работ производи</w:t>
      </w:r>
      <w:r w:rsidR="001308AE">
        <w:rPr>
          <w:rFonts w:ascii="Arial" w:eastAsia="Times New Roman" w:hAnsi="Arial" w:cs="Arial"/>
          <w:color w:val="000000"/>
          <w:sz w:val="20"/>
          <w:szCs w:val="20"/>
          <w:lang w:eastAsia="ru-RU"/>
        </w:rPr>
        <w:t>тся силами и за счет Покупателя</w:t>
      </w:r>
      <w:r>
        <w:rPr>
          <w:rFonts w:ascii="Arial" w:eastAsia="Times New Roman" w:hAnsi="Arial" w:cs="Arial"/>
          <w:color w:val="000000"/>
          <w:sz w:val="20"/>
          <w:szCs w:val="20"/>
          <w:lang w:eastAsia="ru-RU"/>
        </w:rPr>
        <w:t>.</w:t>
      </w:r>
    </w:p>
    <w:p w:rsidR="00B51237" w:rsidRPr="00B51237" w:rsidRDefault="00B51237" w:rsidP="00B51237">
      <w:pPr>
        <w:shd w:val="clear" w:color="auto" w:fill="FFFFFF"/>
        <w:tabs>
          <w:tab w:val="left" w:pos="566"/>
        </w:tabs>
        <w:spacing w:after="0" w:line="240" w:lineRule="auto"/>
        <w:ind w:left="1134" w:hanging="567"/>
        <w:jc w:val="both"/>
        <w:rPr>
          <w:rFonts w:ascii="Arial" w:eastAsia="Times New Roman" w:hAnsi="Arial" w:cs="Arial"/>
          <w:color w:val="000000"/>
          <w:sz w:val="20"/>
          <w:szCs w:val="20"/>
          <w:lang w:eastAsia="ru-RU"/>
        </w:rPr>
      </w:pPr>
    </w:p>
    <w:p w:rsidR="001F6129" w:rsidRDefault="001F6129" w:rsidP="001F6129">
      <w:pPr>
        <w:pStyle w:val="21"/>
        <w:numPr>
          <w:ilvl w:val="0"/>
          <w:numId w:val="12"/>
        </w:numPr>
        <w:tabs>
          <w:tab w:val="left" w:pos="284"/>
        </w:tabs>
        <w:rPr>
          <w:rFonts w:cs="Arial"/>
          <w:b/>
          <w:caps/>
          <w:color w:val="000000"/>
          <w:sz w:val="20"/>
        </w:rPr>
      </w:pPr>
      <w:r w:rsidRPr="001F6129">
        <w:rPr>
          <w:rFonts w:cs="Arial"/>
          <w:b/>
          <w:caps/>
          <w:color w:val="000000"/>
          <w:sz w:val="20"/>
        </w:rPr>
        <w:t xml:space="preserve">Порядок оплаты и документы </w:t>
      </w:r>
    </w:p>
    <w:p w:rsidR="00F72E33" w:rsidRDefault="00C268A3" w:rsidP="00043740">
      <w:pPr>
        <w:pStyle w:val="21"/>
        <w:tabs>
          <w:tab w:val="left" w:pos="284"/>
        </w:tabs>
        <w:ind w:left="720" w:firstLine="0"/>
        <w:rPr>
          <w:rFonts w:cs="Arial"/>
          <w:color w:val="000000"/>
          <w:sz w:val="20"/>
        </w:rPr>
      </w:pPr>
      <w:r>
        <w:rPr>
          <w:rFonts w:cs="Arial"/>
          <w:color w:val="000000"/>
          <w:sz w:val="20"/>
        </w:rPr>
        <w:t>3.1</w:t>
      </w:r>
      <w:r w:rsidR="001F6129" w:rsidRPr="001F6129">
        <w:rPr>
          <w:rFonts w:cs="Arial"/>
          <w:color w:val="000000"/>
          <w:sz w:val="20"/>
        </w:rPr>
        <w:t xml:space="preserve">. </w:t>
      </w:r>
      <w:r w:rsidR="00F72E33" w:rsidRPr="001F6129">
        <w:rPr>
          <w:rFonts w:cs="Arial"/>
          <w:color w:val="000000"/>
          <w:sz w:val="20"/>
        </w:rPr>
        <w:t xml:space="preserve">На основании предоставленного Покупателем акта сдачи-приемки </w:t>
      </w:r>
      <w:r w:rsidR="00A64128">
        <w:rPr>
          <w:rFonts w:cs="Arial"/>
          <w:color w:val="000000"/>
          <w:sz w:val="20"/>
        </w:rPr>
        <w:t>ТМЦ</w:t>
      </w:r>
      <w:r w:rsidR="00F72E33" w:rsidRPr="001F6129">
        <w:rPr>
          <w:rFonts w:cs="Arial"/>
          <w:color w:val="000000"/>
          <w:sz w:val="20"/>
        </w:rPr>
        <w:t xml:space="preserve"> по форме, установленной в Приложении № 9, Продавец обязан предоставить Покупателю оригинал товарной накладной по форме ТОРГ-12, установленной в Приложении № 3 Договора.</w:t>
      </w:r>
    </w:p>
    <w:p w:rsidR="0041075A" w:rsidRDefault="0041075A" w:rsidP="00043740">
      <w:pPr>
        <w:pStyle w:val="21"/>
        <w:tabs>
          <w:tab w:val="left" w:pos="284"/>
        </w:tabs>
        <w:ind w:left="720" w:firstLine="0"/>
        <w:rPr>
          <w:rFonts w:cs="Arial"/>
          <w:color w:val="000000"/>
          <w:sz w:val="20"/>
        </w:rPr>
      </w:pPr>
      <w:r>
        <w:rPr>
          <w:rFonts w:cs="Arial"/>
          <w:color w:val="000000"/>
          <w:sz w:val="20"/>
        </w:rPr>
        <w:t xml:space="preserve">3.2 </w:t>
      </w:r>
      <w:r w:rsidRPr="0041075A">
        <w:rPr>
          <w:rFonts w:cs="Arial"/>
          <w:color w:val="000000"/>
          <w:sz w:val="20"/>
        </w:rPr>
        <w:t>Расчеты за Товар выполняются с учетом чистого веса поступившего Товара (засоренность не оплачивается).</w:t>
      </w:r>
    </w:p>
    <w:p w:rsidR="001F6129" w:rsidRDefault="001F6129" w:rsidP="00043740">
      <w:pPr>
        <w:pStyle w:val="21"/>
        <w:tabs>
          <w:tab w:val="left" w:pos="284"/>
        </w:tabs>
        <w:ind w:left="720" w:firstLine="0"/>
        <w:rPr>
          <w:rFonts w:cs="Arial"/>
          <w:color w:val="000000"/>
          <w:sz w:val="20"/>
        </w:rPr>
      </w:pPr>
    </w:p>
    <w:p w:rsidR="001F6129" w:rsidRDefault="001F6129" w:rsidP="001F6129">
      <w:pPr>
        <w:pStyle w:val="21"/>
        <w:numPr>
          <w:ilvl w:val="0"/>
          <w:numId w:val="12"/>
        </w:numPr>
        <w:tabs>
          <w:tab w:val="left" w:pos="284"/>
        </w:tabs>
        <w:rPr>
          <w:rFonts w:cs="Arial"/>
          <w:b/>
          <w:caps/>
          <w:color w:val="000000"/>
          <w:sz w:val="20"/>
        </w:rPr>
      </w:pPr>
      <w:r w:rsidRPr="001F6129">
        <w:rPr>
          <w:rFonts w:cs="Arial"/>
          <w:b/>
          <w:caps/>
          <w:color w:val="000000"/>
          <w:sz w:val="20"/>
        </w:rPr>
        <w:t>Ответственность сторон</w:t>
      </w:r>
    </w:p>
    <w:p w:rsidR="00501B9B" w:rsidRPr="0067656F" w:rsidRDefault="00501B9B" w:rsidP="001F6129">
      <w:pPr>
        <w:pStyle w:val="21"/>
        <w:numPr>
          <w:ilvl w:val="1"/>
          <w:numId w:val="12"/>
        </w:numPr>
        <w:tabs>
          <w:tab w:val="left" w:pos="284"/>
        </w:tabs>
        <w:rPr>
          <w:rFonts w:cs="Arial"/>
          <w:color w:val="000000"/>
          <w:sz w:val="20"/>
        </w:rPr>
      </w:pPr>
      <w:r w:rsidRPr="0067656F">
        <w:rPr>
          <w:rFonts w:cs="Arial"/>
          <w:color w:val="000000"/>
          <w:sz w:val="20"/>
        </w:rPr>
        <w:t xml:space="preserve"> </w:t>
      </w:r>
      <w:r w:rsidR="00647E6B" w:rsidRPr="0067656F">
        <w:rPr>
          <w:rFonts w:cs="Arial"/>
          <w:color w:val="000000"/>
          <w:sz w:val="20"/>
        </w:rPr>
        <w:t>Продавец</w:t>
      </w:r>
      <w:r w:rsidRPr="0067656F">
        <w:rPr>
          <w:rFonts w:cs="Arial"/>
          <w:color w:val="000000"/>
          <w:sz w:val="20"/>
        </w:rPr>
        <w:t xml:space="preserve"> в целях достоверного представления информации о финансовом положении </w:t>
      </w:r>
      <w:r w:rsidR="00647E6B" w:rsidRPr="0067656F">
        <w:rPr>
          <w:rFonts w:cs="Arial"/>
          <w:color w:val="000000"/>
          <w:sz w:val="20"/>
        </w:rPr>
        <w:t>Покупателя</w:t>
      </w:r>
      <w:r w:rsidRPr="0067656F">
        <w:rPr>
          <w:rFonts w:cs="Arial"/>
          <w:color w:val="000000"/>
          <w:sz w:val="20"/>
        </w:rPr>
        <w:t xml:space="preserve"> вправе требовать предоставления бухгалтерской (финансовой) отчётности, а </w:t>
      </w:r>
      <w:r w:rsidR="00647E6B" w:rsidRPr="0067656F">
        <w:rPr>
          <w:rFonts w:cs="Arial"/>
          <w:color w:val="000000"/>
          <w:sz w:val="20"/>
        </w:rPr>
        <w:t>Покупатель</w:t>
      </w:r>
      <w:r w:rsidRPr="0067656F">
        <w:rPr>
          <w:rFonts w:cs="Arial"/>
          <w:color w:val="000000"/>
          <w:sz w:val="20"/>
        </w:rPr>
        <w:t xml:space="preserve"> обязан предоставить указанную информацию в электронном виде, по запросу по электронной почте </w:t>
      </w:r>
      <w:r w:rsidR="00647E6B" w:rsidRPr="0067656F">
        <w:rPr>
          <w:rFonts w:cs="Arial"/>
          <w:color w:val="000000"/>
          <w:sz w:val="20"/>
        </w:rPr>
        <w:t>Продавца</w:t>
      </w:r>
      <w:r w:rsidRPr="0067656F">
        <w:rPr>
          <w:rFonts w:cs="Arial"/>
          <w:color w:val="000000"/>
          <w:sz w:val="20"/>
        </w:rPr>
        <w:t xml:space="preserve">, направленному по реквизитам, указанным в статье 15 Договора, в течение 10 (десяти) рабочих дней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ВАРИАНТ 1 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 xml:space="preserve">ВАРИАНТ 2 для нерезидентов: </w:t>
      </w:r>
      <w:proofErr w:type="spellStart"/>
      <w:r w:rsidRPr="0067656F">
        <w:rPr>
          <w:rFonts w:cs="Arial"/>
          <w:color w:val="000000"/>
          <w:sz w:val="20"/>
        </w:rPr>
        <w:t>Consolidated</w:t>
      </w:r>
      <w:proofErr w:type="spellEnd"/>
      <w:r w:rsidRPr="0067656F">
        <w:rPr>
          <w:rFonts w:cs="Arial"/>
          <w:color w:val="000000"/>
          <w:sz w:val="20"/>
        </w:rPr>
        <w:t xml:space="preserve"> </w:t>
      </w:r>
      <w:proofErr w:type="spellStart"/>
      <w:r w:rsidRPr="0067656F">
        <w:rPr>
          <w:rFonts w:cs="Arial"/>
          <w:color w:val="000000"/>
          <w:sz w:val="20"/>
        </w:rPr>
        <w:t>Balance</w:t>
      </w:r>
      <w:proofErr w:type="spellEnd"/>
      <w:r w:rsidRPr="0067656F">
        <w:rPr>
          <w:rFonts w:cs="Arial"/>
          <w:color w:val="000000"/>
          <w:sz w:val="20"/>
        </w:rPr>
        <w:t xml:space="preserve"> </w:t>
      </w:r>
      <w:proofErr w:type="spellStart"/>
      <w:r w:rsidRPr="0067656F">
        <w:rPr>
          <w:rFonts w:cs="Arial"/>
          <w:color w:val="000000"/>
          <w:sz w:val="20"/>
        </w:rPr>
        <w:t>Sheet</w:t>
      </w:r>
      <w:proofErr w:type="spellEnd"/>
      <w:r w:rsidRPr="0067656F">
        <w:rPr>
          <w:rFonts w:cs="Arial"/>
          <w:color w:val="000000"/>
          <w:sz w:val="20"/>
        </w:rPr>
        <w:t xml:space="preserve"> (Бухгалтерский баланс), </w:t>
      </w:r>
      <w:proofErr w:type="spellStart"/>
      <w:r w:rsidRPr="0067656F">
        <w:rPr>
          <w:rFonts w:cs="Arial"/>
          <w:color w:val="000000"/>
          <w:sz w:val="20"/>
        </w:rPr>
        <w:t>Income</w:t>
      </w:r>
      <w:proofErr w:type="spellEnd"/>
      <w:r w:rsidRPr="0067656F">
        <w:rPr>
          <w:rFonts w:cs="Arial"/>
          <w:color w:val="000000"/>
          <w:sz w:val="20"/>
        </w:rPr>
        <w:t xml:space="preserve"> </w:t>
      </w:r>
      <w:proofErr w:type="spellStart"/>
      <w:r w:rsidRPr="0067656F">
        <w:rPr>
          <w:rFonts w:cs="Arial"/>
          <w:color w:val="000000"/>
          <w:sz w:val="20"/>
        </w:rPr>
        <w:t>Statement</w:t>
      </w:r>
      <w:proofErr w:type="spellEnd"/>
      <w:r w:rsidRPr="0067656F">
        <w:rPr>
          <w:rFonts w:cs="Arial"/>
          <w:color w:val="000000"/>
          <w:sz w:val="20"/>
        </w:rPr>
        <w:t xml:space="preserve"> (Отчет о прибылях и убытках) на языке контрагента с переводом на русский либо английский язык.</w:t>
      </w:r>
    </w:p>
    <w:p w:rsidR="00501B9B" w:rsidRPr="0067656F" w:rsidRDefault="00501B9B" w:rsidP="00043740">
      <w:pPr>
        <w:pStyle w:val="21"/>
        <w:tabs>
          <w:tab w:val="left" w:pos="284"/>
        </w:tabs>
        <w:ind w:left="720"/>
        <w:rPr>
          <w:rFonts w:cs="Arial"/>
          <w:color w:val="000000"/>
          <w:sz w:val="20"/>
        </w:rPr>
      </w:pPr>
      <w:r w:rsidRPr="0067656F">
        <w:rPr>
          <w:rFonts w:cs="Arial"/>
          <w:color w:val="000000"/>
          <w:sz w:val="20"/>
        </w:rPr>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w:t>
      </w:r>
      <w:r w:rsidR="00246D9E" w:rsidRPr="0067656F">
        <w:rPr>
          <w:rFonts w:cs="Arial"/>
          <w:color w:val="000000"/>
          <w:sz w:val="20"/>
        </w:rPr>
        <w:t>запроса Продавца</w:t>
      </w:r>
      <w:r w:rsidRPr="0067656F">
        <w:rPr>
          <w:rFonts w:cs="Arial"/>
          <w:color w:val="000000"/>
          <w:sz w:val="20"/>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501B9B" w:rsidRDefault="0067656F" w:rsidP="0067656F">
      <w:pPr>
        <w:pStyle w:val="21"/>
        <w:tabs>
          <w:tab w:val="left" w:pos="284"/>
        </w:tabs>
        <w:ind w:left="720"/>
        <w:rPr>
          <w:rFonts w:ascii="Times New Roman" w:hAnsi="Times New Roman"/>
          <w:szCs w:val="24"/>
        </w:rPr>
      </w:pPr>
      <w:r w:rsidRPr="0067656F">
        <w:rPr>
          <w:rFonts w:cs="Arial"/>
          <w:color w:val="000000"/>
          <w:sz w:val="20"/>
        </w:rPr>
        <w:t xml:space="preserve">4.2. </w:t>
      </w:r>
      <w:r w:rsidR="00501B9B" w:rsidRPr="0067656F">
        <w:rPr>
          <w:rFonts w:cs="Arial"/>
          <w:color w:val="000000"/>
          <w:sz w:val="20"/>
        </w:rPr>
        <w:t>В случае не</w:t>
      </w:r>
      <w:r w:rsidR="004C22FB">
        <w:rPr>
          <w:rFonts w:cs="Arial"/>
          <w:color w:val="000000"/>
          <w:sz w:val="20"/>
        </w:rPr>
        <w:t xml:space="preserve"> </w:t>
      </w:r>
      <w:r w:rsidR="00501B9B" w:rsidRPr="0067656F">
        <w:rPr>
          <w:rFonts w:cs="Arial"/>
          <w:color w:val="000000"/>
          <w:sz w:val="20"/>
        </w:rPr>
        <w:t xml:space="preserve">предоставления </w:t>
      </w:r>
      <w:r w:rsidR="004C22FB" w:rsidRPr="0067656F">
        <w:rPr>
          <w:rFonts w:cs="Arial"/>
          <w:color w:val="000000"/>
          <w:sz w:val="20"/>
        </w:rPr>
        <w:t>Покупателем бухгалтерской</w:t>
      </w:r>
      <w:r w:rsidR="00501B9B" w:rsidRPr="0067656F">
        <w:rPr>
          <w:rFonts w:cs="Arial"/>
          <w:color w:val="000000"/>
          <w:sz w:val="20"/>
        </w:rPr>
        <w:t xml:space="preserve"> (финансовой) отчётности по запросу Продавца, предоставление которой предусмотрено п. </w:t>
      </w:r>
      <w:r w:rsidRPr="0067656F">
        <w:rPr>
          <w:rFonts w:cs="Arial"/>
          <w:color w:val="000000"/>
          <w:sz w:val="20"/>
        </w:rPr>
        <w:t>4.1.</w:t>
      </w:r>
      <w:r w:rsidR="00501B9B" w:rsidRPr="0067656F">
        <w:rPr>
          <w:rFonts w:cs="Arial"/>
          <w:color w:val="000000"/>
          <w:sz w:val="20"/>
        </w:rPr>
        <w:t xml:space="preserve"> настоящ</w:t>
      </w:r>
      <w:r>
        <w:rPr>
          <w:rFonts w:cs="Arial"/>
          <w:color w:val="000000"/>
          <w:sz w:val="20"/>
        </w:rPr>
        <w:t>их Специальных условий</w:t>
      </w:r>
      <w:r w:rsidR="00501B9B" w:rsidRPr="0067656F">
        <w:rPr>
          <w:rFonts w:cs="Arial"/>
          <w:color w:val="000000"/>
          <w:sz w:val="20"/>
        </w:rPr>
        <w:t xml:space="preserve">, </w:t>
      </w:r>
      <w:bookmarkStart w:id="0" w:name="_GoBack"/>
      <w:bookmarkEnd w:id="0"/>
      <w:r w:rsidR="004C22FB" w:rsidRPr="0067656F">
        <w:rPr>
          <w:rFonts w:cs="Arial"/>
          <w:color w:val="000000"/>
          <w:sz w:val="20"/>
        </w:rPr>
        <w:t>Покупатель обязан</w:t>
      </w:r>
      <w:r w:rsidR="00501B9B" w:rsidRPr="0067656F">
        <w:rPr>
          <w:rFonts w:cs="Arial"/>
          <w:color w:val="000000"/>
          <w:sz w:val="20"/>
        </w:rPr>
        <w:t xml:space="preserve"> уплатить Продавцу штраф в размере 10% от стоимости товаров по Договору.</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 Стандартная оговорка об ответственности контрагента-нерезидента за нарушение обязательств (для компаний-нерезидентов):</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w:t>
      </w:r>
      <w:r w:rsidR="00647E6B" w:rsidRPr="005D524C">
        <w:rPr>
          <w:rFonts w:cs="Arial"/>
          <w:color w:val="000000"/>
          <w:sz w:val="20"/>
        </w:rPr>
        <w:t>.</w:t>
      </w:r>
      <w:r w:rsidRPr="005D524C">
        <w:rPr>
          <w:rFonts w:cs="Arial"/>
          <w:color w:val="000000"/>
          <w:sz w:val="20"/>
        </w:rPr>
        <w:t>3</w:t>
      </w:r>
      <w:r w:rsidR="00647E6B" w:rsidRPr="005D524C">
        <w:rPr>
          <w:rFonts w:cs="Arial"/>
          <w:color w:val="000000"/>
          <w:sz w:val="20"/>
        </w:rPr>
        <w:t>.1</w:t>
      </w:r>
      <w:r w:rsidR="00841992" w:rsidRPr="005D524C">
        <w:rPr>
          <w:rFonts w:cs="Arial"/>
          <w:color w:val="000000"/>
          <w:sz w:val="20"/>
        </w:rPr>
        <w:t>.</w:t>
      </w:r>
      <w:r w:rsidR="00647E6B" w:rsidRPr="005D524C">
        <w:rPr>
          <w:rFonts w:cs="Arial"/>
          <w:color w:val="000000"/>
          <w:sz w:val="20"/>
        </w:rPr>
        <w:t xml:space="preserve"> В случае неисполнения или ненадлежащего исполнения Покупателем условий </w:t>
      </w:r>
      <w:r w:rsidR="0067656F" w:rsidRPr="005D524C">
        <w:rPr>
          <w:rFonts w:cs="Arial"/>
          <w:color w:val="000000"/>
          <w:sz w:val="20"/>
        </w:rPr>
        <w:t>д</w:t>
      </w:r>
      <w:r w:rsidR="00647E6B" w:rsidRPr="005D524C">
        <w:rPr>
          <w:rFonts w:cs="Arial"/>
          <w:color w:val="000000"/>
          <w:sz w:val="20"/>
        </w:rPr>
        <w:t xml:space="preserve">оговора/контракта, влекущих нарушение требований валютного законодательства Российской </w:t>
      </w:r>
      <w:r w:rsidR="00647E6B" w:rsidRPr="005D524C">
        <w:rPr>
          <w:rFonts w:cs="Arial"/>
          <w:color w:val="000000"/>
          <w:sz w:val="20"/>
        </w:rPr>
        <w:lastRenderedPageBreak/>
        <w:t xml:space="preserve">Федерации, если такие нарушения возникли по вине Покупателя и (или) банка Покупателя, Продавец вправе предъявить Покупателю требование об уплате штрафа в размере 10%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    </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.2. Указанные штраф и (или) возмещение убытков должны быть выплачены в течение 7 (семи) календарных дней  с момента получения </w:t>
      </w:r>
      <w:r w:rsidR="006E7566" w:rsidRPr="005D524C">
        <w:rPr>
          <w:rFonts w:cs="Arial"/>
          <w:color w:val="000000"/>
          <w:sz w:val="20"/>
        </w:rPr>
        <w:t>Покупателем</w:t>
      </w:r>
      <w:r w:rsidR="00647E6B" w:rsidRPr="005D524C">
        <w:rPr>
          <w:rFonts w:cs="Arial"/>
          <w:color w:val="000000"/>
          <w:sz w:val="20"/>
        </w:rPr>
        <w:t xml:space="preserve"> письменного требования </w:t>
      </w:r>
      <w:r w:rsidR="006E7566" w:rsidRPr="005D524C">
        <w:rPr>
          <w:rFonts w:cs="Arial"/>
          <w:color w:val="000000"/>
          <w:sz w:val="20"/>
        </w:rPr>
        <w:t>Продавца</w:t>
      </w:r>
      <w:r w:rsidR="00647E6B" w:rsidRPr="005D524C">
        <w:rPr>
          <w:rFonts w:cs="Arial"/>
          <w:color w:val="000000"/>
          <w:sz w:val="20"/>
        </w:rPr>
        <w:t xml:space="preserve"> об их уплате.  </w:t>
      </w:r>
    </w:p>
    <w:p w:rsidR="00647E6B" w:rsidRPr="005D524C" w:rsidRDefault="000B1843" w:rsidP="005D524C">
      <w:pPr>
        <w:pStyle w:val="21"/>
        <w:tabs>
          <w:tab w:val="left" w:pos="284"/>
        </w:tabs>
        <w:ind w:left="720"/>
        <w:rPr>
          <w:rFonts w:cs="Arial"/>
          <w:color w:val="000000"/>
          <w:sz w:val="20"/>
        </w:rPr>
      </w:pPr>
      <w:r w:rsidRPr="005D524C">
        <w:rPr>
          <w:rFonts w:cs="Arial"/>
          <w:color w:val="000000"/>
          <w:sz w:val="20"/>
        </w:rPr>
        <w:t>4.3</w:t>
      </w:r>
      <w:r w:rsidR="00647E6B" w:rsidRPr="005D524C">
        <w:rPr>
          <w:rFonts w:cs="Arial"/>
          <w:color w:val="000000"/>
          <w:sz w:val="20"/>
        </w:rPr>
        <w:t xml:space="preserve">.3. Требование, указанное в пункте </w:t>
      </w:r>
      <w:r w:rsidRPr="005D524C">
        <w:rPr>
          <w:rFonts w:cs="Arial"/>
          <w:color w:val="000000"/>
          <w:sz w:val="20"/>
        </w:rPr>
        <w:t>4.3</w:t>
      </w:r>
      <w:r w:rsidR="00647E6B" w:rsidRPr="005D524C">
        <w:rPr>
          <w:rFonts w:cs="Arial"/>
          <w:color w:val="000000"/>
          <w:sz w:val="20"/>
        </w:rPr>
        <w:t xml:space="preserve">.2 настоящего раздела, считается полученным: </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а) в случае доставки почтой – в дату почтового штемпеля на подтверждении о доставке;</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б) в случае отправки по электронной почте – в дату автоматического подтверждения получения электронного сообщения;</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в) в случае отправки по факсу – в дату, указанную в подтверждении об успешной передаче, генерируемом факсимильным аппаратом отправителя.</w:t>
      </w:r>
    </w:p>
    <w:p w:rsidR="00647E6B" w:rsidRPr="005D524C" w:rsidRDefault="00647E6B" w:rsidP="005D524C">
      <w:pPr>
        <w:pStyle w:val="21"/>
        <w:tabs>
          <w:tab w:val="left" w:pos="284"/>
        </w:tabs>
        <w:ind w:left="720"/>
        <w:rPr>
          <w:rFonts w:cs="Arial"/>
          <w:color w:val="000000"/>
          <w:sz w:val="20"/>
        </w:rPr>
      </w:pPr>
      <w:r w:rsidRPr="005D524C">
        <w:rPr>
          <w:rFonts w:cs="Arial"/>
          <w:color w:val="000000"/>
          <w:sz w:val="20"/>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 Стандартная </w:t>
      </w:r>
      <w:proofErr w:type="spellStart"/>
      <w:r w:rsidR="00647E6B" w:rsidRPr="005D524C">
        <w:rPr>
          <w:rFonts w:ascii="Arial" w:eastAsia="Times New Roman" w:hAnsi="Arial" w:cs="Arial"/>
          <w:color w:val="000000"/>
          <w:sz w:val="20"/>
          <w:szCs w:val="20"/>
          <w:lang w:eastAsia="ru-RU"/>
        </w:rPr>
        <w:t>антисанкционная</w:t>
      </w:r>
      <w:proofErr w:type="spellEnd"/>
      <w:r w:rsidR="00647E6B" w:rsidRPr="005D524C">
        <w:rPr>
          <w:rFonts w:ascii="Arial" w:eastAsia="Times New Roman" w:hAnsi="Arial" w:cs="Arial"/>
          <w:color w:val="000000"/>
          <w:sz w:val="20"/>
          <w:szCs w:val="20"/>
          <w:lang w:eastAsia="ru-RU"/>
        </w:rPr>
        <w:t xml:space="preserve"> оговорка (для компаний-нерезидентов):</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Договору.</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w:t>
      </w:r>
      <w:r w:rsidR="006E7566" w:rsidRPr="005D524C">
        <w:rPr>
          <w:rFonts w:ascii="Arial" w:eastAsia="Times New Roman" w:hAnsi="Arial" w:cs="Arial"/>
          <w:color w:val="000000"/>
          <w:sz w:val="20"/>
          <w:szCs w:val="20"/>
          <w:lang w:eastAsia="ru-RU"/>
        </w:rPr>
        <w:t>Продавец</w:t>
      </w:r>
      <w:r w:rsidR="00647E6B" w:rsidRPr="005D524C">
        <w:rPr>
          <w:rFonts w:ascii="Arial" w:eastAsia="Times New Roman" w:hAnsi="Arial" w:cs="Arial"/>
          <w:color w:val="000000"/>
          <w:sz w:val="20"/>
          <w:szCs w:val="20"/>
          <w:lang w:eastAsia="ru-RU"/>
        </w:rPr>
        <w:t xml:space="preserve"> либо его аффилированные лица имеют право приостановить выполнение любых своих обязательств перед </w:t>
      </w:r>
      <w:r w:rsidR="006E7566" w:rsidRPr="005D524C">
        <w:rPr>
          <w:rFonts w:ascii="Arial" w:eastAsia="Times New Roman" w:hAnsi="Arial" w:cs="Arial"/>
          <w:color w:val="000000"/>
          <w:sz w:val="20"/>
          <w:szCs w:val="20"/>
          <w:lang w:eastAsia="ru-RU"/>
        </w:rPr>
        <w:t>Покупателем</w:t>
      </w:r>
      <w:r w:rsidR="00647E6B" w:rsidRPr="005D524C">
        <w:rPr>
          <w:rFonts w:ascii="Arial" w:eastAsia="Times New Roman" w:hAnsi="Arial" w:cs="Arial"/>
          <w:color w:val="000000"/>
          <w:sz w:val="20"/>
          <w:szCs w:val="20"/>
          <w:lang w:eastAsia="ru-RU"/>
        </w:rPr>
        <w:t xml:space="preserve"> и его аффилированными лицами как по настоящему Договору, так и по любым иным соглашениям, контрактам, договорам если:</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(1)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либо его аффилированные лица не исполняют свои обязательства перед </w:t>
      </w:r>
      <w:r w:rsidR="006E7566"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либо его аффилированными лицами по настоящему Договору либо по иным соглашениям, контрактам, договорам с </w:t>
      </w:r>
      <w:r w:rsidR="006E7566"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либо ее аффилированными лицами; либо</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(2)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или его аффилированные лица имеют разумные основания полагать, что указанные в подпункте (1) данного пункта </w:t>
      </w:r>
      <w:r w:rsidR="000B1843" w:rsidRPr="005D524C">
        <w:rPr>
          <w:rFonts w:ascii="Arial" w:eastAsia="Times New Roman" w:hAnsi="Arial" w:cs="Arial"/>
          <w:color w:val="000000"/>
          <w:sz w:val="20"/>
          <w:szCs w:val="20"/>
          <w:lang w:eastAsia="ru-RU"/>
        </w:rPr>
        <w:t>4.4</w:t>
      </w:r>
      <w:r w:rsidRPr="005D524C">
        <w:rPr>
          <w:rFonts w:ascii="Arial" w:eastAsia="Times New Roman" w:hAnsi="Arial" w:cs="Arial"/>
          <w:color w:val="000000"/>
          <w:sz w:val="20"/>
          <w:szCs w:val="20"/>
          <w:lang w:eastAsia="ru-RU"/>
        </w:rPr>
        <w:t xml:space="preserve">.2 обязательства не будут исполнены в силу обстоятельств, указанных в пункте </w:t>
      </w:r>
      <w:r w:rsidR="000B1843" w:rsidRPr="005D524C">
        <w:rPr>
          <w:rFonts w:ascii="Arial" w:eastAsia="Times New Roman" w:hAnsi="Arial" w:cs="Arial"/>
          <w:color w:val="000000"/>
          <w:sz w:val="20"/>
          <w:szCs w:val="20"/>
          <w:lang w:eastAsia="ru-RU"/>
        </w:rPr>
        <w:t>4.4</w:t>
      </w:r>
      <w:r w:rsidRPr="005D524C">
        <w:rPr>
          <w:rFonts w:ascii="Arial" w:eastAsia="Times New Roman" w:hAnsi="Arial" w:cs="Arial"/>
          <w:color w:val="000000"/>
          <w:sz w:val="20"/>
          <w:szCs w:val="20"/>
          <w:lang w:eastAsia="ru-RU"/>
        </w:rPr>
        <w:t>.1 выше.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.3. В случае невозможности выполнения </w:t>
      </w:r>
      <w:r w:rsidR="006E7566" w:rsidRPr="005D524C">
        <w:rPr>
          <w:rFonts w:ascii="Arial" w:eastAsia="Times New Roman" w:hAnsi="Arial" w:cs="Arial"/>
          <w:color w:val="000000"/>
          <w:sz w:val="20"/>
          <w:szCs w:val="20"/>
          <w:lang w:eastAsia="ru-RU"/>
        </w:rPr>
        <w:t>Покупателем</w:t>
      </w:r>
      <w:r w:rsidR="00647E6B" w:rsidRPr="005D524C">
        <w:rPr>
          <w:rFonts w:ascii="Arial" w:eastAsia="Times New Roman" w:hAnsi="Arial" w:cs="Arial"/>
          <w:color w:val="000000"/>
          <w:sz w:val="20"/>
          <w:szCs w:val="20"/>
          <w:lang w:eastAsia="ru-RU"/>
        </w:rPr>
        <w:t xml:space="preserve"> либо его аффилированными лицами обязательств по настоящему </w:t>
      </w:r>
      <w:r w:rsidR="00DD739B" w:rsidRPr="005D524C">
        <w:rPr>
          <w:rFonts w:ascii="Arial" w:eastAsia="Times New Roman" w:hAnsi="Arial" w:cs="Arial"/>
          <w:color w:val="000000"/>
          <w:sz w:val="20"/>
          <w:szCs w:val="20"/>
          <w:lang w:eastAsia="ru-RU"/>
        </w:rPr>
        <w:t>Договору,</w:t>
      </w:r>
      <w:r w:rsidR="00647E6B" w:rsidRPr="005D524C">
        <w:rPr>
          <w:rFonts w:ascii="Arial" w:eastAsia="Times New Roman" w:hAnsi="Arial" w:cs="Arial"/>
          <w:color w:val="000000"/>
          <w:sz w:val="20"/>
          <w:szCs w:val="20"/>
          <w:lang w:eastAsia="ru-RU"/>
        </w:rPr>
        <w:t xml:space="preserve"> либо по иным соглашениям, контрактам, договорам с </w:t>
      </w:r>
      <w:r w:rsidR="006E7566" w:rsidRPr="005D524C">
        <w:rPr>
          <w:rFonts w:ascii="Arial" w:eastAsia="Times New Roman" w:hAnsi="Arial" w:cs="Arial"/>
          <w:color w:val="000000"/>
          <w:sz w:val="20"/>
          <w:szCs w:val="20"/>
          <w:lang w:eastAsia="ru-RU"/>
        </w:rPr>
        <w:t>Продавцом</w:t>
      </w:r>
      <w:r w:rsidR="00647E6B" w:rsidRPr="005D524C">
        <w:rPr>
          <w:rFonts w:ascii="Arial" w:eastAsia="Times New Roman" w:hAnsi="Arial" w:cs="Arial"/>
          <w:color w:val="000000"/>
          <w:sz w:val="20"/>
          <w:szCs w:val="20"/>
          <w:lang w:eastAsia="ru-RU"/>
        </w:rPr>
        <w:t xml:space="preserve"> и его аффилированными лицами, в виду обстоятельств, указанных в пункте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.1 выше, </w:t>
      </w:r>
      <w:r w:rsidR="006E7566"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уплатить </w:t>
      </w:r>
      <w:r w:rsidR="006E7566"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компенсацию, рассчитываемую как: 30% от общей суммы Договора, но не менее 300 000 (триста тысяч) рублей.</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Российской Федерации.  </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.4. Стороны соглашаются, что, несмотря на какие-либо противоречащие положения настоящего Договора или положения иных соглашений, контрактов, договоров между Сторонами и/или их аффилированными лицами, в случаях, указанных в пункте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выше, </w:t>
      </w:r>
      <w:r w:rsidR="006E7566" w:rsidRPr="005D524C">
        <w:rPr>
          <w:rFonts w:ascii="Arial" w:eastAsia="Times New Roman" w:hAnsi="Arial" w:cs="Arial"/>
          <w:color w:val="000000"/>
          <w:sz w:val="20"/>
          <w:szCs w:val="20"/>
          <w:lang w:eastAsia="ru-RU"/>
        </w:rPr>
        <w:t>Продавец</w:t>
      </w:r>
      <w:r w:rsidR="00647E6B" w:rsidRPr="005D524C">
        <w:rPr>
          <w:rFonts w:ascii="Arial" w:eastAsia="Times New Roman" w:hAnsi="Arial" w:cs="Arial"/>
          <w:color w:val="000000"/>
          <w:sz w:val="20"/>
          <w:szCs w:val="20"/>
          <w:lang w:eastAsia="ru-RU"/>
        </w:rPr>
        <w:t xml:space="preserve"> и его аффилированные лица вправе (i) удерживать любые средства, имущество или имущественные права </w:t>
      </w:r>
      <w:r w:rsidR="006E7566" w:rsidRPr="005D524C">
        <w:rPr>
          <w:rFonts w:ascii="Arial" w:eastAsia="Times New Roman" w:hAnsi="Arial" w:cs="Arial"/>
          <w:color w:val="000000"/>
          <w:sz w:val="20"/>
          <w:szCs w:val="20"/>
          <w:lang w:eastAsia="ru-RU"/>
        </w:rPr>
        <w:t>Покупателя</w:t>
      </w:r>
      <w:r w:rsidR="00647E6B" w:rsidRPr="005D524C">
        <w:rPr>
          <w:rFonts w:ascii="Arial" w:eastAsia="Times New Roman" w:hAnsi="Arial" w:cs="Arial"/>
          <w:color w:val="000000"/>
          <w:sz w:val="20"/>
          <w:szCs w:val="20"/>
          <w:lang w:eastAsia="ru-RU"/>
        </w:rPr>
        <w:t xml:space="preserve"> и его аффилированных лиц; и (</w:t>
      </w:r>
      <w:proofErr w:type="spellStart"/>
      <w:r w:rsidR="00647E6B" w:rsidRPr="005D524C">
        <w:rPr>
          <w:rFonts w:ascii="Arial" w:eastAsia="Times New Roman" w:hAnsi="Arial" w:cs="Arial"/>
          <w:color w:val="000000"/>
          <w:sz w:val="20"/>
          <w:szCs w:val="20"/>
          <w:lang w:eastAsia="ru-RU"/>
        </w:rPr>
        <w:t>ii</w:t>
      </w:r>
      <w:proofErr w:type="spellEnd"/>
      <w:r w:rsidR="00647E6B" w:rsidRPr="005D524C">
        <w:rPr>
          <w:rFonts w:ascii="Arial" w:eastAsia="Times New Roman" w:hAnsi="Arial" w:cs="Arial"/>
          <w:color w:val="000000"/>
          <w:sz w:val="20"/>
          <w:szCs w:val="20"/>
          <w:lang w:eastAsia="ru-RU"/>
        </w:rPr>
        <w:t xml:space="preserve">) использовать стоимость вышеописанных средств, имущества и имущественных прав в качестве зачета против обязательств </w:t>
      </w:r>
      <w:r w:rsidR="006E7566" w:rsidRPr="005D524C">
        <w:rPr>
          <w:rFonts w:ascii="Arial" w:eastAsia="Times New Roman" w:hAnsi="Arial" w:cs="Arial"/>
          <w:color w:val="000000"/>
          <w:sz w:val="20"/>
          <w:szCs w:val="20"/>
          <w:lang w:eastAsia="ru-RU"/>
        </w:rPr>
        <w:t>Покупателя</w:t>
      </w:r>
      <w:r w:rsidR="00647E6B" w:rsidRPr="005D524C">
        <w:rPr>
          <w:rFonts w:ascii="Arial" w:eastAsia="Times New Roman" w:hAnsi="Arial" w:cs="Arial"/>
          <w:color w:val="000000"/>
          <w:sz w:val="20"/>
          <w:szCs w:val="20"/>
          <w:lang w:eastAsia="ru-RU"/>
        </w:rPr>
        <w:t xml:space="preserve"> и его аффилированных лиц, указанных в пунктах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.2 и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.3 выше.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.5. Пункты </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.1-</w:t>
      </w:r>
      <w:r w:rsidRPr="005D524C">
        <w:rPr>
          <w:rFonts w:ascii="Arial" w:eastAsia="Times New Roman" w:hAnsi="Arial" w:cs="Arial"/>
          <w:color w:val="000000"/>
          <w:sz w:val="20"/>
          <w:szCs w:val="20"/>
          <w:lang w:eastAsia="ru-RU"/>
        </w:rPr>
        <w:t>4.4</w:t>
      </w:r>
      <w:r w:rsidR="00647E6B" w:rsidRPr="005D524C">
        <w:rPr>
          <w:rFonts w:ascii="Arial" w:eastAsia="Times New Roman" w:hAnsi="Arial" w:cs="Arial"/>
          <w:color w:val="000000"/>
          <w:sz w:val="20"/>
          <w:szCs w:val="20"/>
          <w:lang w:eastAsia="ru-RU"/>
        </w:rPr>
        <w:t xml:space="preserve">.5 Договора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w:t>
      </w:r>
      <w:permStart w:id="1948131612" w:edGrp="everyone"/>
      <w:r w:rsidR="00647E6B" w:rsidRPr="005D524C">
        <w:rPr>
          <w:rFonts w:ascii="Arial" w:eastAsia="Times New Roman" w:hAnsi="Arial" w:cs="Arial"/>
          <w:color w:val="000000"/>
          <w:sz w:val="20"/>
          <w:szCs w:val="20"/>
          <w:lang w:eastAsia="ru-RU"/>
        </w:rPr>
        <w:t>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ermEnd w:id="1948131612"/>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4.5</w:t>
      </w:r>
      <w:r w:rsidR="00647E6B" w:rsidRPr="005D524C">
        <w:rPr>
          <w:rFonts w:ascii="Arial" w:eastAsia="Times New Roman" w:hAnsi="Arial" w:cs="Arial"/>
          <w:color w:val="000000"/>
          <w:sz w:val="20"/>
          <w:szCs w:val="20"/>
          <w:lang w:eastAsia="ru-RU"/>
        </w:rPr>
        <w:t xml:space="preserve">. Стандартная оговорка об </w:t>
      </w:r>
      <w:proofErr w:type="spellStart"/>
      <w:r w:rsidR="00647E6B" w:rsidRPr="005D524C">
        <w:rPr>
          <w:rFonts w:ascii="Arial" w:eastAsia="Times New Roman" w:hAnsi="Arial" w:cs="Arial"/>
          <w:color w:val="000000"/>
          <w:sz w:val="20"/>
          <w:szCs w:val="20"/>
          <w:lang w:eastAsia="ru-RU"/>
        </w:rPr>
        <w:t>избежании</w:t>
      </w:r>
      <w:proofErr w:type="spellEnd"/>
      <w:r w:rsidR="00647E6B" w:rsidRPr="005D524C">
        <w:rPr>
          <w:rFonts w:ascii="Arial" w:eastAsia="Times New Roman" w:hAnsi="Arial" w:cs="Arial"/>
          <w:color w:val="000000"/>
          <w:sz w:val="20"/>
          <w:szCs w:val="20"/>
          <w:lang w:eastAsia="ru-RU"/>
        </w:rPr>
        <w:t xml:space="preserve"> двойного налогообложения при получении доходов от иностранных контрагентов (для компаний-нерезидентов):</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доходов в адрес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которые облагаются налогом на доходы в юрисдикции налогового </w:t>
      </w:r>
      <w:proofErr w:type="spellStart"/>
      <w:r w:rsidRPr="005D524C">
        <w:rPr>
          <w:rFonts w:ascii="Arial" w:eastAsia="Times New Roman" w:hAnsi="Arial" w:cs="Arial"/>
          <w:color w:val="000000"/>
          <w:sz w:val="20"/>
          <w:szCs w:val="20"/>
          <w:lang w:eastAsia="ru-RU"/>
        </w:rPr>
        <w:t>резидентства</w:t>
      </w:r>
      <w:proofErr w:type="spellEnd"/>
      <w:r w:rsidRPr="005D524C" w:rsidDel="00684BAA">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применить положения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bookmarkStart w:id="1" w:name="ТекстовоеПоле3"/>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bookmarkEnd w:id="1"/>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между РФ и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bookmarkStart w:id="2" w:name="ТекстовоеПоле4"/>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bookmarkEnd w:id="2"/>
      <w:r w:rsidRPr="005D524C">
        <w:rPr>
          <w:rFonts w:ascii="Arial" w:eastAsia="Times New Roman" w:hAnsi="Arial" w:cs="Arial"/>
          <w:color w:val="000000"/>
          <w:sz w:val="20"/>
          <w:szCs w:val="20"/>
          <w:lang w:eastAsia="ru-RU"/>
        </w:rPr>
        <w:t xml:space="preserve"> и удержать с доходов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налог у источника выплаты по пониженной ставке, предусмотренной соответствующим </w:t>
      </w:r>
      <w:r w:rsidRPr="005D524C">
        <w:rPr>
          <w:rFonts w:ascii="Arial" w:eastAsia="Times New Roman" w:hAnsi="Arial" w:cs="Arial"/>
          <w:color w:val="000000"/>
          <w:sz w:val="20"/>
          <w:szCs w:val="20"/>
          <w:lang w:eastAsia="ru-RU"/>
        </w:rPr>
        <w:fldChar w:fldCharType="begin">
          <w:ffData>
            <w:name w:val="ТекстовоеПоле5"/>
            <w:enabled/>
            <w:calcOnExit w:val="0"/>
            <w:textInput>
              <w:default w:val="_________________ (договором, соглашением, конвенцией)"/>
            </w:textInput>
          </w:ffData>
        </w:fldChar>
      </w:r>
      <w:bookmarkStart w:id="3" w:name="ТекстовоеПоле5"/>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(договором, соглашением, конвенцией)</w:t>
      </w:r>
      <w:r w:rsidRPr="005D524C">
        <w:rPr>
          <w:rFonts w:ascii="Arial" w:eastAsia="Times New Roman" w:hAnsi="Arial" w:cs="Arial"/>
          <w:color w:val="000000"/>
          <w:sz w:val="20"/>
          <w:szCs w:val="20"/>
          <w:lang w:eastAsia="ru-RU"/>
        </w:rPr>
        <w:fldChar w:fldCharType="end"/>
      </w:r>
      <w:bookmarkEnd w:id="3"/>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При этом </w:t>
      </w:r>
      <w:r w:rsidR="006E7566"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проинформирует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о требованиях своего государства, в котором оно является налоговым резидентом, к составу и порядку оформления документов, которые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w:t>
      </w:r>
      <w:r w:rsidRPr="005D524C">
        <w:rPr>
          <w:rFonts w:ascii="Arial" w:eastAsia="Times New Roman" w:hAnsi="Arial" w:cs="Arial"/>
          <w:color w:val="000000"/>
          <w:sz w:val="20"/>
          <w:szCs w:val="20"/>
          <w:lang w:eastAsia="ru-RU"/>
        </w:rPr>
        <w:lastRenderedPageBreak/>
        <w:t xml:space="preserve">должен ему предоставить как налоговому агенту для целей применения соответствующего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неприменения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положений </w:t>
      </w:r>
      <w:r w:rsidRPr="005D524C">
        <w:rPr>
          <w:rFonts w:ascii="Arial" w:eastAsia="Times New Roman" w:hAnsi="Arial" w:cs="Arial"/>
          <w:color w:val="000000"/>
          <w:sz w:val="20"/>
          <w:szCs w:val="20"/>
          <w:lang w:eastAsia="ru-RU"/>
        </w:rPr>
        <w:fldChar w:fldCharType="begin">
          <w:ffData>
            <w:name w:val="ТекстовоеПоле3"/>
            <w:enabled/>
            <w:calcOnExit w:val="0"/>
            <w:textInput>
              <w:default w:val="___________ (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 (договора,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между РФ и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и удержании с доходов, выплачиваемых </w:t>
      </w:r>
      <w:r w:rsidR="006E7566"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налога у источника выплаты по общей ставке </w:t>
      </w:r>
      <w:r w:rsidRPr="005D524C">
        <w:rPr>
          <w:rFonts w:ascii="Arial" w:eastAsia="Times New Roman" w:hAnsi="Arial" w:cs="Arial"/>
          <w:color w:val="000000"/>
          <w:sz w:val="20"/>
          <w:szCs w:val="20"/>
          <w:lang w:eastAsia="ru-RU"/>
        </w:rPr>
        <w:fldChar w:fldCharType="begin">
          <w:ffData>
            <w:name w:val="ТекстовоеПоле6"/>
            <w:enabled/>
            <w:calcOnExit w:val="0"/>
            <w:textInput>
              <w:default w:val="___%"/>
            </w:textInput>
          </w:ffData>
        </w:fldChar>
      </w:r>
      <w:bookmarkStart w:id="4" w:name="ТекстовоеПоле6"/>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w:t>
      </w:r>
      <w:r w:rsidRPr="005D524C">
        <w:rPr>
          <w:rFonts w:ascii="Arial" w:eastAsia="Times New Roman" w:hAnsi="Arial" w:cs="Arial"/>
          <w:color w:val="000000"/>
          <w:sz w:val="20"/>
          <w:szCs w:val="20"/>
          <w:lang w:eastAsia="ru-RU"/>
        </w:rPr>
        <w:fldChar w:fldCharType="end"/>
      </w:r>
      <w:bookmarkEnd w:id="4"/>
      <w:r w:rsidRPr="005D524C">
        <w:rPr>
          <w:rFonts w:ascii="Arial" w:eastAsia="Times New Roman" w:hAnsi="Arial" w:cs="Arial"/>
          <w:color w:val="000000"/>
          <w:sz w:val="20"/>
          <w:szCs w:val="20"/>
          <w:lang w:eastAsia="ru-RU"/>
        </w:rPr>
        <w:t xml:space="preserve">, применимой в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_________________ (указывается юрисдикция налогового резидентства иностранной организа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_________________ (указывается юрисдикция налогового резидентства иностранной организации)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w:t>
      </w:r>
      <w:r w:rsidR="006E7566"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вправе потребовать с </w:t>
      </w:r>
      <w:r w:rsidR="006E7566"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компенсации или иного возмещения убытков в размере излишне удержанного налога.</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удержанный с доходов </w:t>
      </w:r>
      <w:r w:rsidR="006E7566"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 уплаченный (в </w:t>
      </w:r>
      <w:proofErr w:type="spellStart"/>
      <w:r w:rsidRPr="005D524C">
        <w:rPr>
          <w:rFonts w:ascii="Arial" w:eastAsia="Times New Roman" w:hAnsi="Arial" w:cs="Arial"/>
          <w:color w:val="000000"/>
          <w:sz w:val="20"/>
          <w:szCs w:val="20"/>
          <w:lang w:eastAsia="ru-RU"/>
        </w:rPr>
        <w:t>т.ч</w:t>
      </w:r>
      <w:proofErr w:type="spellEnd"/>
      <w:r w:rsidRPr="005D524C">
        <w:rPr>
          <w:rFonts w:ascii="Arial" w:eastAsia="Times New Roman" w:hAnsi="Arial" w:cs="Arial"/>
          <w:color w:val="000000"/>
          <w:sz w:val="20"/>
          <w:szCs w:val="20"/>
          <w:lang w:eastAsia="ru-RU"/>
        </w:rPr>
        <w:t xml:space="preserve">. по пониженной ставке) </w:t>
      </w:r>
      <w:r w:rsidR="006E7566"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как налоговым агентом налог подлежит вычету в РФ или возврату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 целях устранения двойного налогообложения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предоставлять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копии документов, подтверждающих уплату налога в иностранном государстве, и подтверждение о фактическом перечислении налога, удержанного с доходов в бюджет соответствующего иностранного государства (содержащее информацию о наименовании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его ИНН или аналоге, названии налога в иностранном государстве, сумме дохода, с которого был удержан налог, ставке и сумме удержанного налога). </w:t>
      </w:r>
    </w:p>
    <w:p w:rsidR="00647E6B" w:rsidRPr="005D524C" w:rsidRDefault="002B162D"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предпринять все возможные меры для предоставления указанных документов </w:t>
      </w:r>
      <w:r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незамедлительно после удержания и уплаты налога. В случае истребования российским налоговым органом у </w:t>
      </w:r>
      <w:r w:rsidRPr="005D524C">
        <w:rPr>
          <w:rFonts w:ascii="Arial" w:eastAsia="Times New Roman" w:hAnsi="Arial" w:cs="Arial"/>
          <w:color w:val="000000"/>
          <w:sz w:val="20"/>
          <w:szCs w:val="20"/>
          <w:lang w:eastAsia="ru-RU"/>
        </w:rPr>
        <w:t>Продавца</w:t>
      </w:r>
      <w:r w:rsidR="00647E6B" w:rsidRPr="005D524C">
        <w:rPr>
          <w:rFonts w:ascii="Arial" w:eastAsia="Times New Roman" w:hAnsi="Arial" w:cs="Arial"/>
          <w:color w:val="000000"/>
          <w:sz w:val="20"/>
          <w:szCs w:val="20"/>
          <w:lang w:eastAsia="ru-RU"/>
        </w:rPr>
        <w:t xml:space="preserve"> дополнительных документов, подтверждающих удержание и перечисление налога в иностранном государстве, </w:t>
      </w:r>
      <w:r w:rsidRPr="005D524C">
        <w:rPr>
          <w:rFonts w:ascii="Arial" w:eastAsia="Times New Roman" w:hAnsi="Arial" w:cs="Arial"/>
          <w:color w:val="000000"/>
          <w:sz w:val="20"/>
          <w:szCs w:val="20"/>
          <w:lang w:eastAsia="ru-RU"/>
        </w:rPr>
        <w:t>Покупатель</w:t>
      </w:r>
      <w:r w:rsidR="00647E6B" w:rsidRPr="005D524C">
        <w:rPr>
          <w:rFonts w:ascii="Arial" w:eastAsia="Times New Roman" w:hAnsi="Arial" w:cs="Arial"/>
          <w:color w:val="000000"/>
          <w:sz w:val="20"/>
          <w:szCs w:val="20"/>
          <w:lang w:eastAsia="ru-RU"/>
        </w:rPr>
        <w:t xml:space="preserve"> обязуется оказывать </w:t>
      </w:r>
      <w:r w:rsidRPr="005D524C">
        <w:rPr>
          <w:rFonts w:ascii="Arial" w:eastAsia="Times New Roman" w:hAnsi="Arial" w:cs="Arial"/>
          <w:color w:val="000000"/>
          <w:sz w:val="20"/>
          <w:szCs w:val="20"/>
          <w:lang w:eastAsia="ru-RU"/>
        </w:rPr>
        <w:t>Продавцу</w:t>
      </w:r>
      <w:r w:rsidR="00647E6B" w:rsidRPr="005D524C">
        <w:rPr>
          <w:rFonts w:ascii="Arial" w:eastAsia="Times New Roman" w:hAnsi="Arial" w:cs="Arial"/>
          <w:color w:val="000000"/>
          <w:sz w:val="20"/>
          <w:szCs w:val="20"/>
          <w:lang w:eastAsia="ru-RU"/>
        </w:rPr>
        <w:t xml:space="preserve"> необходимое содействие.</w:t>
      </w:r>
    </w:p>
    <w:p w:rsidR="00647E6B" w:rsidRPr="005D524C" w:rsidRDefault="000B1843"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4.6</w:t>
      </w:r>
      <w:r w:rsidR="00647E6B" w:rsidRPr="005D524C">
        <w:rPr>
          <w:rFonts w:ascii="Arial" w:eastAsia="Times New Roman" w:hAnsi="Arial" w:cs="Arial"/>
          <w:color w:val="000000"/>
          <w:sz w:val="20"/>
          <w:szCs w:val="20"/>
          <w:lang w:eastAsia="ru-RU"/>
        </w:rPr>
        <w:t xml:space="preserve">. Стандартная оговорка о выплате иностранным организациям доходов (для компаний-нерезидентов):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в адрес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доходов, которые облагаются налогом на прибыль (доход) в РФ, в соответствии с требованиями налогового законодательства РФ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в течение </w:t>
      </w:r>
      <w:r w:rsidR="000B1843" w:rsidRPr="005D524C">
        <w:rPr>
          <w:rFonts w:ascii="Arial" w:eastAsia="Times New Roman" w:hAnsi="Arial" w:cs="Arial"/>
          <w:color w:val="000000"/>
          <w:sz w:val="20"/>
          <w:szCs w:val="20"/>
          <w:lang w:eastAsia="ru-RU"/>
        </w:rPr>
        <w:fldChar w:fldCharType="begin">
          <w:ffData>
            <w:name w:val=""/>
            <w:enabled/>
            <w:calcOnExit w:val="0"/>
            <w:textInput>
              <w:default w:val="20 (двадцати)"/>
            </w:textInput>
          </w:ffData>
        </w:fldChar>
      </w:r>
      <w:r w:rsidR="000B1843" w:rsidRPr="005D524C">
        <w:rPr>
          <w:rFonts w:ascii="Arial" w:eastAsia="Times New Roman" w:hAnsi="Arial" w:cs="Arial"/>
          <w:color w:val="000000"/>
          <w:sz w:val="20"/>
          <w:szCs w:val="20"/>
          <w:lang w:eastAsia="ru-RU"/>
        </w:rPr>
        <w:instrText xml:space="preserve"> FORMTEXT </w:instrText>
      </w:r>
      <w:r w:rsidR="000B1843" w:rsidRPr="005D524C">
        <w:rPr>
          <w:rFonts w:ascii="Arial" w:eastAsia="Times New Roman" w:hAnsi="Arial" w:cs="Arial"/>
          <w:color w:val="000000"/>
          <w:sz w:val="20"/>
          <w:szCs w:val="20"/>
          <w:lang w:eastAsia="ru-RU"/>
        </w:rPr>
      </w:r>
      <w:r w:rsidR="000B1843" w:rsidRPr="005D524C">
        <w:rPr>
          <w:rFonts w:ascii="Arial" w:eastAsia="Times New Roman" w:hAnsi="Arial" w:cs="Arial"/>
          <w:color w:val="000000"/>
          <w:sz w:val="20"/>
          <w:szCs w:val="20"/>
          <w:lang w:eastAsia="ru-RU"/>
        </w:rPr>
        <w:fldChar w:fldCharType="separate"/>
      </w:r>
      <w:r w:rsidR="000B1843" w:rsidRPr="005D524C">
        <w:rPr>
          <w:rFonts w:ascii="Arial" w:eastAsia="Times New Roman" w:hAnsi="Arial" w:cs="Arial"/>
          <w:color w:val="000000"/>
          <w:sz w:val="20"/>
          <w:szCs w:val="20"/>
          <w:lang w:eastAsia="ru-RU"/>
        </w:rPr>
        <w:t>20 (двадцати)</w:t>
      </w:r>
      <w:r w:rsidR="000B1843"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дней со дня подписания договора, но до даты выплаты ей дохода, должен уведомить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о том, что выплачиваемый доход относится к постоянному представительству получателя дохода и предоставить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нотариально заверенную копию свидетельства о постановке на учет в российских налоговых органах, оформленную не ранее чем в предшествующем налоговом периоде.</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отсутствия хотя бы одного из вышеуказанных документов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 соответствии с требованиями российского налогового законодательства, как налоговый агент,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не компенсирует или иным образом не возмещает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удержанные и уплаченные суммы налога.</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выплаты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доходов, которые облагаются налогом на прибыль (доход) в РФ и которые при этом в соответствии с </w:t>
      </w:r>
      <w:r w:rsidRPr="005D524C">
        <w:rPr>
          <w:rFonts w:ascii="Arial" w:eastAsia="Times New Roman" w:hAnsi="Arial" w:cs="Arial"/>
          <w:color w:val="000000"/>
          <w:sz w:val="20"/>
          <w:szCs w:val="20"/>
          <w:lang w:eastAsia="ru-RU"/>
        </w:rPr>
        <w:fldChar w:fldCharType="begin">
          <w:ffData>
            <w:name w:val="ТекстовоеПоле4"/>
            <w:enabled/>
            <w:calcOnExit w:val="0"/>
            <w:textInput>
              <w:default w:val="договором, соглашением, конвенцией"/>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договором, соглашением, конвенцией</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между РФ и  юрисдикцией налогового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(i) облагаются в РФ по пониженным налоговым ставкам либо (</w:t>
      </w:r>
      <w:proofErr w:type="spellStart"/>
      <w:r w:rsidRPr="005D524C">
        <w:rPr>
          <w:rFonts w:ascii="Arial" w:eastAsia="Times New Roman" w:hAnsi="Arial" w:cs="Arial"/>
          <w:color w:val="000000"/>
          <w:sz w:val="20"/>
          <w:szCs w:val="20"/>
          <w:lang w:eastAsia="ru-RU"/>
        </w:rPr>
        <w:t>ii</w:t>
      </w:r>
      <w:proofErr w:type="spellEnd"/>
      <w:r w:rsidRPr="005D524C">
        <w:rPr>
          <w:rFonts w:ascii="Arial" w:eastAsia="Times New Roman" w:hAnsi="Arial" w:cs="Arial"/>
          <w:color w:val="000000"/>
          <w:sz w:val="20"/>
          <w:szCs w:val="20"/>
          <w:lang w:eastAsia="ru-RU"/>
        </w:rPr>
        <w:t xml:space="preserve">) освобождаются от налогообложения,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обязан в течение </w:t>
      </w:r>
      <w:r w:rsidRPr="005D524C">
        <w:rPr>
          <w:rFonts w:ascii="Arial" w:eastAsia="Times New Roman" w:hAnsi="Arial" w:cs="Arial"/>
          <w:color w:val="000000"/>
          <w:sz w:val="20"/>
          <w:szCs w:val="20"/>
          <w:lang w:eastAsia="ru-RU"/>
        </w:rPr>
        <w:fldChar w:fldCharType="begin">
          <w:ffData>
            <w:name w:val="ТекстовоеПоле5"/>
            <w:enabled/>
            <w:calcOnExit w:val="0"/>
            <w:textInput>
              <w:default w:val="3 (трех)"/>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3 (трех)</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дней со дня подписания Договора, но до даты выплаты ему дохода, предоставить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как налоговому агенту надлежащим образом оформленное подтверждение своего постоянного местонахождения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 xml:space="preserve">) в соответствующей иностранной юрисдикции (со ссылкой на соответствующий </w:t>
      </w:r>
      <w:r w:rsidRPr="005D524C">
        <w:rPr>
          <w:rFonts w:ascii="Arial" w:eastAsia="Times New Roman" w:hAnsi="Arial" w:cs="Arial"/>
          <w:color w:val="000000"/>
          <w:sz w:val="20"/>
          <w:szCs w:val="20"/>
          <w:lang w:eastAsia="ru-RU"/>
        </w:rPr>
        <w:fldChar w:fldCharType="begin">
          <w:ffData>
            <w:name w:val="ТекстовоеПоле6"/>
            <w:enabled/>
            <w:calcOnExit w:val="0"/>
            <w:textInput>
              <w:default w:val="договор, соглашение, конвенцию"/>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 соглашение, конвенцию</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а также его перевод на русский язык, заверенный нотариально или консульским учреждением РФ в иностранном государстве. </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fldChar w:fldCharType="begin">
          <w:ffData>
            <w:name w:val="ТекстовоеПоле7"/>
            <w:enabled/>
            <w:calcOnExit w:val="0"/>
            <w:textInput>
              <w:default w:val="Указанное подтверждение должно быть оформлено с указанием его действия в течение календарного года, в котором производится выплата дохода"/>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Указанное подтверждение должно быть оформлено с указанием его действия в течение календарного года, в котором производится выплата дохода</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выплата дохода будет производиться в течение нескольких календарных лет, указанное выше подтверждение представляется на каждый календарный год. Указанное подтверждение должно содержать </w:t>
      </w:r>
      <w:proofErr w:type="spellStart"/>
      <w:r w:rsidRPr="005D524C">
        <w:rPr>
          <w:rFonts w:ascii="Arial" w:eastAsia="Times New Roman" w:hAnsi="Arial" w:cs="Arial"/>
          <w:color w:val="000000"/>
          <w:sz w:val="20"/>
          <w:szCs w:val="20"/>
          <w:lang w:eastAsia="ru-RU"/>
        </w:rPr>
        <w:t>апостиль</w:t>
      </w:r>
      <w:proofErr w:type="spellEnd"/>
      <w:r w:rsidRPr="005D524C">
        <w:rPr>
          <w:rFonts w:ascii="Arial" w:eastAsia="Times New Roman" w:hAnsi="Arial" w:cs="Arial"/>
          <w:color w:val="000000"/>
          <w:sz w:val="20"/>
          <w:szCs w:val="20"/>
          <w:lang w:eastAsia="ru-RU"/>
        </w:rPr>
        <w:t xml:space="preserve"> или быть иным образом легализовано.</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если за период, прошедший с момента выдачи подтверждения, постоянное местонахождение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xml:space="preserve"> изменится,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в срок не позднее 30 (тридцати) календарных дней с даты такого изменения уведомить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а также до даты выплаты очередного дохода, облагаемого налогом на прибыль в РФ, представить актуальное подтверждение своего постоянного местонахождения (</w:t>
      </w:r>
      <w:proofErr w:type="spellStart"/>
      <w:r w:rsidRPr="005D524C">
        <w:rPr>
          <w:rFonts w:ascii="Arial" w:eastAsia="Times New Roman" w:hAnsi="Arial" w:cs="Arial"/>
          <w:color w:val="000000"/>
          <w:sz w:val="20"/>
          <w:szCs w:val="20"/>
          <w:lang w:eastAsia="ru-RU"/>
        </w:rPr>
        <w:t>резидентства</w:t>
      </w:r>
      <w:proofErr w:type="spellEnd"/>
      <w:r w:rsidRPr="005D524C">
        <w:rPr>
          <w:rFonts w:ascii="Arial" w:eastAsia="Times New Roman" w:hAnsi="Arial" w:cs="Arial"/>
          <w:color w:val="000000"/>
          <w:sz w:val="20"/>
          <w:szCs w:val="20"/>
          <w:lang w:eastAsia="ru-RU"/>
        </w:rPr>
        <w:t>).</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До начала исполнения обязательств сторон по Договору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обязуется предоставить в адрес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информацию о лице(-ах), имеющем(-их) фактическое право на причитающийся ему доход по Договору (в соответствии с налоговым законодательством РФ, а также положениями применимого </w:t>
      </w:r>
      <w:r w:rsidRPr="005D524C">
        <w:rPr>
          <w:rFonts w:ascii="Arial" w:eastAsia="Times New Roman" w:hAnsi="Arial" w:cs="Arial"/>
          <w:color w:val="000000"/>
          <w:sz w:val="20"/>
          <w:szCs w:val="20"/>
          <w:lang w:eastAsia="ru-RU"/>
        </w:rPr>
        <w:fldChar w:fldCharType="begin">
          <w:ffData>
            <w:name w:val="ТекстовоеПоле11"/>
            <w:enabled/>
            <w:calcOnExit w:val="0"/>
            <w:textInput>
              <w:default w:val="договора,  соглашения, конвенции"/>
            </w:textInput>
          </w:ffData>
        </w:fldChar>
      </w:r>
      <w:bookmarkStart w:id="5" w:name="ТекстовоеПоле11"/>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договора,  соглашения, конвенции</w:t>
      </w:r>
      <w:r w:rsidRPr="005D524C">
        <w:rPr>
          <w:rFonts w:ascii="Arial" w:eastAsia="Times New Roman" w:hAnsi="Arial" w:cs="Arial"/>
          <w:color w:val="000000"/>
          <w:sz w:val="20"/>
          <w:szCs w:val="20"/>
          <w:lang w:eastAsia="ru-RU"/>
        </w:rPr>
        <w:fldChar w:fldCharType="end"/>
      </w:r>
      <w:bookmarkEnd w:id="5"/>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а также (если применимо) обеспечить предоставление подтверждения постоянного местонахождения и письменное подтверждение наличия фактического права на доход у такого лица (лиц).</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В дальнейшем, если указанное лицо (лица) утратит(-</w:t>
      </w:r>
      <w:proofErr w:type="spellStart"/>
      <w:r w:rsidRPr="005D524C">
        <w:rPr>
          <w:rFonts w:ascii="Arial" w:eastAsia="Times New Roman" w:hAnsi="Arial" w:cs="Arial"/>
          <w:color w:val="000000"/>
          <w:sz w:val="20"/>
          <w:szCs w:val="20"/>
          <w:lang w:eastAsia="ru-RU"/>
        </w:rPr>
        <w:t>ят</w:t>
      </w:r>
      <w:proofErr w:type="spellEnd"/>
      <w:r w:rsidRPr="005D524C">
        <w:rPr>
          <w:rFonts w:ascii="Arial" w:eastAsia="Times New Roman" w:hAnsi="Arial" w:cs="Arial"/>
          <w:color w:val="000000"/>
          <w:sz w:val="20"/>
          <w:szCs w:val="20"/>
          <w:lang w:eastAsia="ru-RU"/>
        </w:rPr>
        <w:t xml:space="preserve">) фактическое право на причитающийся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доход (хотя бы один из видов дохода) по Договору, </w:t>
      </w:r>
      <w:r w:rsidR="002B162D" w:rsidRPr="005D524C">
        <w:rPr>
          <w:rFonts w:ascii="Arial" w:eastAsia="Times New Roman" w:hAnsi="Arial" w:cs="Arial"/>
          <w:color w:val="000000"/>
          <w:sz w:val="20"/>
          <w:szCs w:val="20"/>
          <w:lang w:eastAsia="ru-RU"/>
        </w:rPr>
        <w:t>Покупатель</w:t>
      </w:r>
      <w:r w:rsidRPr="005D524C">
        <w:rPr>
          <w:rFonts w:ascii="Arial" w:eastAsia="Times New Roman" w:hAnsi="Arial" w:cs="Arial"/>
          <w:color w:val="000000"/>
          <w:sz w:val="20"/>
          <w:szCs w:val="20"/>
          <w:lang w:eastAsia="ru-RU"/>
        </w:rPr>
        <w:t xml:space="preserve"> обязан уведомить об этом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w:t>
      </w:r>
      <w:r w:rsidRPr="005D524C">
        <w:rPr>
          <w:rFonts w:ascii="Arial" w:eastAsia="Times New Roman" w:hAnsi="Arial" w:cs="Arial"/>
          <w:color w:val="000000"/>
          <w:sz w:val="20"/>
          <w:szCs w:val="20"/>
          <w:lang w:eastAsia="ru-RU"/>
        </w:rPr>
        <w:lastRenderedPageBreak/>
        <w:t>фактическое право на причитающийся ему доход по Договору, а также (если применимо) обеспечить предоставление указанным(и) лицом(-</w:t>
      </w:r>
      <w:proofErr w:type="spellStart"/>
      <w:r w:rsidRPr="005D524C">
        <w:rPr>
          <w:rFonts w:ascii="Arial" w:eastAsia="Times New Roman" w:hAnsi="Arial" w:cs="Arial"/>
          <w:color w:val="000000"/>
          <w:sz w:val="20"/>
          <w:szCs w:val="20"/>
          <w:lang w:eastAsia="ru-RU"/>
        </w:rPr>
        <w:t>ами</w:t>
      </w:r>
      <w:proofErr w:type="spellEnd"/>
      <w:r w:rsidRPr="005D524C">
        <w:rPr>
          <w:rFonts w:ascii="Arial" w:eastAsia="Times New Roman" w:hAnsi="Arial" w:cs="Arial"/>
          <w:color w:val="000000"/>
          <w:sz w:val="20"/>
          <w:szCs w:val="20"/>
          <w:lang w:eastAsia="ru-RU"/>
        </w:rPr>
        <w:t>) подтверждения постоянного местонахождения и письменного подтверждения наличия фактического права на доход у такого лица (лиц).</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Кроме того, в целях применения </w:t>
      </w:r>
      <w:r w:rsidR="002B162D" w:rsidRPr="005D524C">
        <w:rPr>
          <w:rFonts w:ascii="Arial" w:eastAsia="Times New Roman" w:hAnsi="Arial" w:cs="Arial"/>
          <w:color w:val="000000"/>
          <w:sz w:val="20"/>
          <w:szCs w:val="20"/>
          <w:lang w:eastAsia="ru-RU"/>
        </w:rPr>
        <w:t>Продавцом</w:t>
      </w:r>
      <w:r w:rsidRPr="005D524C">
        <w:rPr>
          <w:rFonts w:ascii="Arial" w:eastAsia="Times New Roman" w:hAnsi="Arial" w:cs="Arial"/>
          <w:color w:val="000000"/>
          <w:sz w:val="20"/>
          <w:szCs w:val="20"/>
          <w:lang w:eastAsia="ru-RU"/>
        </w:rPr>
        <w:t xml:space="preserve"> положений </w:t>
      </w:r>
      <w:r w:rsidRPr="005D524C">
        <w:rPr>
          <w:rFonts w:ascii="Arial" w:eastAsia="Times New Roman" w:hAnsi="Arial" w:cs="Arial"/>
          <w:color w:val="000000"/>
          <w:sz w:val="20"/>
          <w:szCs w:val="20"/>
          <w:lang w:eastAsia="ru-RU"/>
        </w:rPr>
        <w:fldChar w:fldCharType="begin">
          <w:ffData>
            <w:name w:val="ТекстовоеПоле11"/>
            <w:enabled/>
            <w:calcOnExit w:val="0"/>
            <w:textInput>
              <w:default w:val="договора,  соглашения, конвенции"/>
            </w:textInput>
          </w:ffData>
        </w:fldChar>
      </w:r>
      <w:r w:rsidRPr="005D524C">
        <w:rPr>
          <w:rFonts w:ascii="Arial" w:eastAsia="Times New Roman" w:hAnsi="Arial" w:cs="Arial"/>
          <w:color w:val="000000"/>
          <w:sz w:val="20"/>
          <w:szCs w:val="20"/>
          <w:lang w:eastAsia="ru-RU"/>
        </w:rPr>
        <w:instrText xml:space="preserve"> FORMTEXT </w:instrText>
      </w:r>
      <w:r w:rsidRPr="005D524C">
        <w:rPr>
          <w:rFonts w:ascii="Arial" w:eastAsia="Times New Roman" w:hAnsi="Arial" w:cs="Arial"/>
          <w:color w:val="000000"/>
          <w:sz w:val="20"/>
          <w:szCs w:val="20"/>
          <w:lang w:eastAsia="ru-RU"/>
        </w:rPr>
      </w:r>
      <w:r w:rsidRPr="005D524C">
        <w:rPr>
          <w:rFonts w:ascii="Arial" w:eastAsia="Times New Roman" w:hAnsi="Arial" w:cs="Arial"/>
          <w:color w:val="000000"/>
          <w:sz w:val="20"/>
          <w:szCs w:val="20"/>
          <w:lang w:eastAsia="ru-RU"/>
        </w:rPr>
        <w:fldChar w:fldCharType="separate"/>
      </w:r>
      <w:r w:rsidRPr="005D524C">
        <w:rPr>
          <w:rFonts w:ascii="Arial" w:eastAsia="Times New Roman" w:hAnsi="Arial" w:cs="Arial"/>
          <w:color w:val="000000"/>
          <w:sz w:val="20"/>
          <w:szCs w:val="20"/>
          <w:lang w:eastAsia="ru-RU"/>
        </w:rPr>
        <w:t>договора,  соглашения, конвенции</w:t>
      </w:r>
      <w:r w:rsidRPr="005D524C">
        <w:rPr>
          <w:rFonts w:ascii="Arial" w:eastAsia="Times New Roman" w:hAnsi="Arial" w:cs="Arial"/>
          <w:color w:val="000000"/>
          <w:sz w:val="20"/>
          <w:szCs w:val="20"/>
          <w:lang w:eastAsia="ru-RU"/>
        </w:rPr>
        <w:fldChar w:fldCharType="end"/>
      </w:r>
      <w:r w:rsidRPr="005D524C">
        <w:rPr>
          <w:rFonts w:ascii="Arial" w:eastAsia="Times New Roman" w:hAnsi="Arial" w:cs="Arial"/>
          <w:color w:val="000000"/>
          <w:sz w:val="20"/>
          <w:szCs w:val="20"/>
          <w:lang w:eastAsia="ru-RU"/>
        </w:rPr>
        <w:t xml:space="preserve"> об </w:t>
      </w:r>
      <w:proofErr w:type="spellStart"/>
      <w:r w:rsidRPr="005D524C">
        <w:rPr>
          <w:rFonts w:ascii="Arial" w:eastAsia="Times New Roman" w:hAnsi="Arial" w:cs="Arial"/>
          <w:color w:val="000000"/>
          <w:sz w:val="20"/>
          <w:szCs w:val="20"/>
          <w:lang w:eastAsia="ru-RU"/>
        </w:rPr>
        <w:t>избежании</w:t>
      </w:r>
      <w:proofErr w:type="spellEnd"/>
      <w:r w:rsidRPr="005D524C">
        <w:rPr>
          <w:rFonts w:ascii="Arial" w:eastAsia="Times New Roman" w:hAnsi="Arial" w:cs="Arial"/>
          <w:color w:val="000000"/>
          <w:sz w:val="20"/>
          <w:szCs w:val="20"/>
          <w:lang w:eastAsia="ru-RU"/>
        </w:rPr>
        <w:t xml:space="preserve"> двойного налогообложения к доходам, выплачиваемым в адрес </w:t>
      </w:r>
      <w:r w:rsidR="002B162D" w:rsidRPr="005D524C">
        <w:rPr>
          <w:rFonts w:ascii="Arial" w:eastAsia="Times New Roman" w:hAnsi="Arial" w:cs="Arial"/>
          <w:color w:val="000000"/>
          <w:sz w:val="20"/>
          <w:szCs w:val="20"/>
          <w:lang w:eastAsia="ru-RU"/>
        </w:rPr>
        <w:t>Покупателя</w:t>
      </w:r>
      <w:r w:rsidRPr="005D524C">
        <w:rPr>
          <w:rFonts w:ascii="Arial" w:eastAsia="Times New Roman" w:hAnsi="Arial" w:cs="Arial"/>
          <w:color w:val="000000"/>
          <w:sz w:val="20"/>
          <w:szCs w:val="20"/>
          <w:lang w:eastAsia="ru-RU"/>
        </w:rPr>
        <w:t>, последнее(-</w:t>
      </w:r>
      <w:proofErr w:type="spellStart"/>
      <w:r w:rsidRPr="005D524C">
        <w:rPr>
          <w:rFonts w:ascii="Arial" w:eastAsia="Times New Roman" w:hAnsi="Arial" w:cs="Arial"/>
          <w:color w:val="000000"/>
          <w:sz w:val="20"/>
          <w:szCs w:val="20"/>
          <w:lang w:eastAsia="ru-RU"/>
        </w:rPr>
        <w:t>яя</w:t>
      </w:r>
      <w:proofErr w:type="spellEnd"/>
      <w:r w:rsidRPr="005D524C">
        <w:rPr>
          <w:rFonts w:ascii="Arial" w:eastAsia="Times New Roman" w:hAnsi="Arial" w:cs="Arial"/>
          <w:color w:val="000000"/>
          <w:sz w:val="20"/>
          <w:szCs w:val="20"/>
          <w:lang w:eastAsia="ru-RU"/>
        </w:rPr>
        <w:t xml:space="preserve">) обязуется по запросу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предоставлять иные дополнительные документы и (или) информацию, а также оказывать </w:t>
      </w:r>
      <w:r w:rsidR="002B162D" w:rsidRPr="005D524C">
        <w:rPr>
          <w:rFonts w:ascii="Arial" w:eastAsia="Times New Roman" w:hAnsi="Arial" w:cs="Arial"/>
          <w:color w:val="000000"/>
          <w:sz w:val="20"/>
          <w:szCs w:val="20"/>
          <w:lang w:eastAsia="ru-RU"/>
        </w:rPr>
        <w:t>Продавцу</w:t>
      </w:r>
      <w:r w:rsidRPr="005D524C">
        <w:rPr>
          <w:rFonts w:ascii="Arial" w:eastAsia="Times New Roman" w:hAnsi="Arial" w:cs="Arial"/>
          <w:color w:val="000000"/>
          <w:sz w:val="20"/>
          <w:szCs w:val="20"/>
          <w:lang w:eastAsia="ru-RU"/>
        </w:rPr>
        <w:t xml:space="preserve"> необходимое содействие.</w:t>
      </w:r>
    </w:p>
    <w:p w:rsidR="00647E6B" w:rsidRPr="005D524C" w:rsidRDefault="00647E6B" w:rsidP="002B162D">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w:t>
      </w:r>
      <w:proofErr w:type="spellStart"/>
      <w:r w:rsidRPr="005D524C">
        <w:rPr>
          <w:rFonts w:ascii="Arial" w:eastAsia="Times New Roman" w:hAnsi="Arial" w:cs="Arial"/>
          <w:color w:val="000000"/>
          <w:sz w:val="20"/>
          <w:szCs w:val="20"/>
          <w:lang w:eastAsia="ru-RU"/>
        </w:rPr>
        <w:t>непредоставления</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подтверждения постоянного местонахождения или фактического права на доход до даты выплаты дохода, </w:t>
      </w:r>
      <w:r w:rsidR="002B162D"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не компенсирует или иным образом не возмещает </w:t>
      </w:r>
      <w:r w:rsidR="002B162D"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удержа</w:t>
      </w:r>
      <w:r w:rsidR="002B162D" w:rsidRPr="005D524C">
        <w:rPr>
          <w:rFonts w:ascii="Arial" w:eastAsia="Times New Roman" w:hAnsi="Arial" w:cs="Arial"/>
          <w:color w:val="000000"/>
          <w:sz w:val="20"/>
          <w:szCs w:val="20"/>
          <w:lang w:eastAsia="ru-RU"/>
        </w:rPr>
        <w:t>нные и уплаченные суммы налога.</w:t>
      </w:r>
      <w:r w:rsidRPr="005D524C">
        <w:rPr>
          <w:rFonts w:ascii="Arial" w:eastAsia="Times New Roman" w:hAnsi="Arial" w:cs="Arial"/>
          <w:color w:val="000000"/>
          <w:sz w:val="20"/>
          <w:szCs w:val="20"/>
          <w:lang w:eastAsia="ru-RU"/>
        </w:rPr>
        <w:t xml:space="preserve"> </w:t>
      </w:r>
    </w:p>
    <w:p w:rsidR="00647E6B" w:rsidRPr="005D524C" w:rsidRDefault="00647E6B" w:rsidP="005D524C">
      <w:pPr>
        <w:spacing w:after="0" w:line="240" w:lineRule="auto"/>
        <w:ind w:left="709"/>
        <w:jc w:val="both"/>
        <w:rPr>
          <w:rFonts w:ascii="Arial" w:eastAsia="Times New Roman" w:hAnsi="Arial" w:cs="Arial"/>
          <w:color w:val="000000"/>
          <w:sz w:val="20"/>
          <w:szCs w:val="20"/>
          <w:lang w:eastAsia="ru-RU"/>
        </w:rPr>
      </w:pPr>
      <w:r w:rsidRPr="005D524C">
        <w:rPr>
          <w:rFonts w:ascii="Arial" w:eastAsia="Times New Roman" w:hAnsi="Arial" w:cs="Arial"/>
          <w:color w:val="000000"/>
          <w:sz w:val="20"/>
          <w:szCs w:val="20"/>
          <w:lang w:eastAsia="ru-RU"/>
        </w:rPr>
        <w:t xml:space="preserve">В случае </w:t>
      </w:r>
      <w:proofErr w:type="spellStart"/>
      <w:r w:rsidRPr="005D524C">
        <w:rPr>
          <w:rFonts w:ascii="Arial" w:eastAsia="Times New Roman" w:hAnsi="Arial" w:cs="Arial"/>
          <w:color w:val="000000"/>
          <w:sz w:val="20"/>
          <w:szCs w:val="20"/>
          <w:lang w:eastAsia="ru-RU"/>
        </w:rPr>
        <w:t>непредоставления</w:t>
      </w:r>
      <w:proofErr w:type="spellEnd"/>
      <w:r w:rsidRPr="005D524C">
        <w:rPr>
          <w:rFonts w:ascii="Arial" w:eastAsia="Times New Roman" w:hAnsi="Arial" w:cs="Arial"/>
          <w:color w:val="000000"/>
          <w:sz w:val="20"/>
          <w:szCs w:val="20"/>
          <w:lang w:eastAsia="ru-RU"/>
        </w:rPr>
        <w:t xml:space="preserve"> </w:t>
      </w:r>
      <w:r w:rsidR="002B162D" w:rsidRPr="005D524C">
        <w:rPr>
          <w:rFonts w:ascii="Arial" w:eastAsia="Times New Roman" w:hAnsi="Arial" w:cs="Arial"/>
          <w:color w:val="000000"/>
          <w:sz w:val="20"/>
          <w:szCs w:val="20"/>
          <w:lang w:eastAsia="ru-RU"/>
        </w:rPr>
        <w:t>Покупателем</w:t>
      </w:r>
      <w:r w:rsidRPr="005D524C">
        <w:rPr>
          <w:rFonts w:ascii="Arial" w:eastAsia="Times New Roman" w:hAnsi="Arial" w:cs="Arial"/>
          <w:color w:val="000000"/>
          <w:sz w:val="20"/>
          <w:szCs w:val="20"/>
          <w:lang w:eastAsia="ru-RU"/>
        </w:rPr>
        <w:t xml:space="preserve"> по запросу </w:t>
      </w:r>
      <w:r w:rsidR="002B162D" w:rsidRPr="005D524C">
        <w:rPr>
          <w:rFonts w:ascii="Arial" w:eastAsia="Times New Roman" w:hAnsi="Arial" w:cs="Arial"/>
          <w:color w:val="000000"/>
          <w:sz w:val="20"/>
          <w:szCs w:val="20"/>
          <w:lang w:eastAsia="ru-RU"/>
        </w:rPr>
        <w:t>Продавца</w:t>
      </w:r>
      <w:r w:rsidRPr="005D524C">
        <w:rPr>
          <w:rFonts w:ascii="Arial" w:eastAsia="Times New Roman" w:hAnsi="Arial" w:cs="Arial"/>
          <w:color w:val="000000"/>
          <w:sz w:val="20"/>
          <w:szCs w:val="20"/>
          <w:lang w:eastAsia="ru-RU"/>
        </w:rPr>
        <w:t xml:space="preserve"> иных дополнительных документов и (или) информации, либо предоставления недостоверной информации, повлекших доначисление российскими налоговыми органами Заказчику налога на доходы иностранных юридических лиц и (или) привлечение к налоговой ответственности, </w:t>
      </w:r>
      <w:r w:rsidR="00DC5A94" w:rsidRPr="005D524C">
        <w:rPr>
          <w:rFonts w:ascii="Arial" w:eastAsia="Times New Roman" w:hAnsi="Arial" w:cs="Arial"/>
          <w:color w:val="000000"/>
          <w:sz w:val="20"/>
          <w:szCs w:val="20"/>
          <w:lang w:eastAsia="ru-RU"/>
        </w:rPr>
        <w:t>Продавец</w:t>
      </w:r>
      <w:r w:rsidRPr="005D524C">
        <w:rPr>
          <w:rFonts w:ascii="Arial" w:eastAsia="Times New Roman" w:hAnsi="Arial" w:cs="Arial"/>
          <w:color w:val="000000"/>
          <w:sz w:val="20"/>
          <w:szCs w:val="20"/>
          <w:lang w:eastAsia="ru-RU"/>
        </w:rPr>
        <w:t xml:space="preserve"> вправе потребовать от </w:t>
      </w:r>
      <w:r w:rsidR="00DC5A94" w:rsidRPr="005D524C">
        <w:rPr>
          <w:rFonts w:ascii="Arial" w:eastAsia="Times New Roman" w:hAnsi="Arial" w:cs="Arial"/>
          <w:color w:val="000000"/>
          <w:sz w:val="20"/>
          <w:szCs w:val="20"/>
          <w:lang w:eastAsia="ru-RU"/>
        </w:rPr>
        <w:t>Покупателю</w:t>
      </w:r>
      <w:r w:rsidRPr="005D524C">
        <w:rPr>
          <w:rFonts w:ascii="Arial" w:eastAsia="Times New Roman" w:hAnsi="Arial" w:cs="Arial"/>
          <w:color w:val="000000"/>
          <w:sz w:val="20"/>
          <w:szCs w:val="20"/>
          <w:lang w:eastAsia="ru-RU"/>
        </w:rPr>
        <w:t xml:space="preserve"> возмещения возникших убытков.</w:t>
      </w:r>
    </w:p>
    <w:p w:rsidR="0067656F" w:rsidRPr="00501B9B" w:rsidRDefault="0067656F" w:rsidP="002B162D">
      <w:pPr>
        <w:pStyle w:val="21"/>
        <w:tabs>
          <w:tab w:val="left" w:pos="284"/>
        </w:tabs>
        <w:spacing w:line="276" w:lineRule="auto"/>
        <w:ind w:left="709" w:firstLine="0"/>
        <w:rPr>
          <w:rFonts w:ascii="Times New Roman" w:hAnsi="Times New Roman"/>
          <w:szCs w:val="24"/>
        </w:rPr>
      </w:pPr>
    </w:p>
    <w:p w:rsidR="00442322" w:rsidRPr="005D524C" w:rsidRDefault="005D524C" w:rsidP="005D524C">
      <w:pPr>
        <w:pStyle w:val="21"/>
        <w:numPr>
          <w:ilvl w:val="0"/>
          <w:numId w:val="12"/>
        </w:numPr>
        <w:tabs>
          <w:tab w:val="left" w:pos="284"/>
        </w:tabs>
        <w:spacing w:line="276" w:lineRule="auto"/>
        <w:rPr>
          <w:rFonts w:ascii="Times New Roman" w:hAnsi="Times New Roman"/>
          <w:szCs w:val="24"/>
        </w:rPr>
      </w:pPr>
      <w:r w:rsidRPr="005D524C">
        <w:rPr>
          <w:rFonts w:cs="Arial"/>
          <w:b/>
          <w:caps/>
          <w:color w:val="000000"/>
          <w:sz w:val="20"/>
        </w:rPr>
        <w:t>Т</w:t>
      </w:r>
      <w:r w:rsidR="00E46B3B" w:rsidRPr="005D524C">
        <w:rPr>
          <w:rFonts w:cs="Arial"/>
          <w:b/>
          <w:caps/>
          <w:color w:val="000000"/>
          <w:sz w:val="20"/>
        </w:rPr>
        <w:t>ребования в области охраны труда, промышленной безопасности, охраны окружающей среды</w:t>
      </w:r>
    </w:p>
    <w:p w:rsidR="00363B39" w:rsidRPr="00EE6260" w:rsidRDefault="00363B39" w:rsidP="00363B39">
      <w:pPr>
        <w:pStyle w:val="a3"/>
        <w:numPr>
          <w:ilvl w:val="1"/>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Покупатель обязан:</w:t>
      </w:r>
    </w:p>
    <w:p w:rsidR="00E46B3B" w:rsidRPr="00EE6260" w:rsidRDefault="00363B39"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 </w:t>
      </w:r>
      <w:r w:rsidR="00EE6260" w:rsidRPr="00EE6260">
        <w:rPr>
          <w:rFonts w:ascii="Arial" w:eastAsia="Times New Roman" w:hAnsi="Arial" w:cs="Arial"/>
          <w:color w:val="000000"/>
          <w:sz w:val="20"/>
          <w:szCs w:val="20"/>
          <w:lang w:eastAsia="ru-RU"/>
        </w:rPr>
        <w:t>О</w:t>
      </w:r>
      <w:r w:rsidR="00E46B3B" w:rsidRPr="00EE6260">
        <w:rPr>
          <w:rFonts w:ascii="Arial" w:eastAsia="Times New Roman" w:hAnsi="Arial" w:cs="Arial"/>
          <w:color w:val="000000"/>
          <w:sz w:val="20"/>
          <w:szCs w:val="20"/>
          <w:lang w:eastAsia="ru-RU"/>
        </w:rPr>
        <w:t xml:space="preserve">бучить своих работников, а также третьих лиц, привлеченных Покупателем для  </w:t>
      </w:r>
      <w:r w:rsidR="005D524C" w:rsidRPr="00EE6260">
        <w:rPr>
          <w:rFonts w:ascii="Arial" w:eastAsia="Times New Roman" w:hAnsi="Arial" w:cs="Arial"/>
          <w:color w:val="000000"/>
          <w:sz w:val="20"/>
          <w:szCs w:val="20"/>
          <w:lang w:eastAsia="ru-RU"/>
        </w:rPr>
        <w:t>совершения обязательств</w:t>
      </w:r>
      <w:r w:rsidR="00E46B3B" w:rsidRPr="00EE6260">
        <w:rPr>
          <w:rFonts w:ascii="Arial" w:eastAsia="Times New Roman" w:hAnsi="Arial" w:cs="Arial"/>
          <w:color w:val="000000"/>
          <w:sz w:val="20"/>
          <w:szCs w:val="20"/>
          <w:lang w:eastAsia="ru-RU"/>
        </w:rPr>
        <w:t>, предусмотренных в п.5.1.3 Договора.</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 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Обеспечить своих работников средствами индивидуальной защиты, спецодеждой и </w:t>
      </w:r>
      <w:proofErr w:type="spellStart"/>
      <w:r w:rsidRPr="00EE6260">
        <w:rPr>
          <w:rFonts w:ascii="Arial" w:eastAsia="Times New Roman" w:hAnsi="Arial" w:cs="Arial"/>
          <w:color w:val="000000"/>
          <w:sz w:val="20"/>
          <w:szCs w:val="20"/>
          <w:lang w:eastAsia="ru-RU"/>
        </w:rPr>
        <w:t>спецобувью</w:t>
      </w:r>
      <w:proofErr w:type="spellEnd"/>
      <w:r w:rsidRPr="00EE6260">
        <w:rPr>
          <w:rFonts w:ascii="Arial" w:eastAsia="Times New Roman" w:hAnsi="Arial" w:cs="Arial"/>
          <w:color w:val="000000"/>
          <w:sz w:val="20"/>
          <w:szCs w:val="20"/>
          <w:lang w:eastAsia="ru-RU"/>
        </w:rPr>
        <w:t>,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E46B3B" w:rsidRPr="00EE6260" w:rsidRDefault="00E46B3B" w:rsidP="00363B39">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597BBF" w:rsidRDefault="00597BBF" w:rsidP="00597BBF">
      <w:pPr>
        <w:pStyle w:val="a3"/>
        <w:numPr>
          <w:ilvl w:val="2"/>
          <w:numId w:val="12"/>
        </w:numPr>
        <w:spacing w:after="0" w:line="240" w:lineRule="auto"/>
        <w:jc w:val="both"/>
        <w:rPr>
          <w:rFonts w:ascii="Arial" w:eastAsia="Times New Roman" w:hAnsi="Arial" w:cs="Arial"/>
          <w:color w:val="000000"/>
          <w:sz w:val="20"/>
          <w:szCs w:val="20"/>
          <w:lang w:eastAsia="ru-RU"/>
        </w:rPr>
      </w:pPr>
      <w:r w:rsidRPr="00597BBF">
        <w:rPr>
          <w:rFonts w:ascii="Arial" w:eastAsia="Times New Roman" w:hAnsi="Arial" w:cs="Arial"/>
          <w:color w:val="000000"/>
          <w:sz w:val="20"/>
          <w:szCs w:val="20"/>
          <w:lang w:eastAsia="ru-RU"/>
        </w:rPr>
        <w:t xml:space="preserve">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соответствие с Приложением №2 к Приложению №6 к Договору,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 </w:t>
      </w:r>
    </w:p>
    <w:p w:rsidR="00E46B3B" w:rsidRPr="00EE6260" w:rsidRDefault="00E46B3B" w:rsidP="00597BBF">
      <w:pPr>
        <w:pStyle w:val="a3"/>
        <w:numPr>
          <w:ilvl w:val="2"/>
          <w:numId w:val="12"/>
        </w:numPr>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lastRenderedPageBreak/>
        <w:t>Организовать исполнение правил в области промышленной безопасности, охраны труда и экологии при комплексном производстве работ.</w:t>
      </w:r>
    </w:p>
    <w:p w:rsidR="00E46B3B" w:rsidRPr="00EE6260" w:rsidRDefault="005763CC" w:rsidP="00EE6260">
      <w:pPr>
        <w:pStyle w:val="a3"/>
        <w:spacing w:after="0" w:line="240" w:lineRule="auto"/>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00503A54">
        <w:rPr>
          <w:rFonts w:ascii="Arial" w:eastAsia="Times New Roman" w:hAnsi="Arial" w:cs="Arial"/>
          <w:color w:val="000000"/>
          <w:sz w:val="20"/>
          <w:szCs w:val="20"/>
          <w:lang w:eastAsia="ru-RU"/>
        </w:rPr>
        <w:t>5.1.8</w:t>
      </w:r>
      <w:r w:rsidR="00EE6260" w:rsidRPr="00EE6260">
        <w:rPr>
          <w:rFonts w:ascii="Arial" w:eastAsia="Times New Roman" w:hAnsi="Arial" w:cs="Arial"/>
          <w:color w:val="000000"/>
          <w:sz w:val="20"/>
          <w:szCs w:val="20"/>
          <w:lang w:eastAsia="ru-RU"/>
        </w:rPr>
        <w:t xml:space="preserve">. </w:t>
      </w:r>
      <w:r w:rsidR="00E46B3B" w:rsidRPr="00EE6260">
        <w:rPr>
          <w:rFonts w:ascii="Arial" w:eastAsia="Times New Roman" w:hAnsi="Arial" w:cs="Arial"/>
          <w:color w:val="000000"/>
          <w:sz w:val="20"/>
          <w:szCs w:val="20"/>
          <w:lang w:eastAsia="ru-RU"/>
        </w:rPr>
        <w:t xml:space="preserve">Продавец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 6 к Договору. </w:t>
      </w:r>
    </w:p>
    <w:p w:rsidR="00E46B3B" w:rsidRPr="00EE6260" w:rsidRDefault="00E46B3B"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w:t>
      </w:r>
      <w:r w:rsidR="00757AFD" w:rsidRPr="00EE6260">
        <w:rPr>
          <w:rFonts w:ascii="Arial" w:eastAsia="Times New Roman" w:hAnsi="Arial" w:cs="Arial"/>
          <w:color w:val="000000"/>
          <w:sz w:val="20"/>
          <w:szCs w:val="20"/>
          <w:lang w:eastAsia="ru-RU"/>
        </w:rPr>
        <w:t>азаться от исполнения договора, а также применить штрафные санкции в соответствии с приложение</w:t>
      </w:r>
      <w:r w:rsidR="00E32012" w:rsidRPr="00EE6260">
        <w:rPr>
          <w:rFonts w:ascii="Arial" w:eastAsia="Times New Roman" w:hAnsi="Arial" w:cs="Arial"/>
          <w:color w:val="000000"/>
          <w:sz w:val="20"/>
          <w:szCs w:val="20"/>
          <w:lang w:eastAsia="ru-RU"/>
        </w:rPr>
        <w:t>м</w:t>
      </w:r>
      <w:r w:rsidR="00757AFD" w:rsidRPr="00EE6260">
        <w:rPr>
          <w:rFonts w:ascii="Arial" w:eastAsia="Times New Roman" w:hAnsi="Arial" w:cs="Arial"/>
          <w:color w:val="000000"/>
          <w:sz w:val="20"/>
          <w:szCs w:val="20"/>
          <w:lang w:eastAsia="ru-RU"/>
        </w:rPr>
        <w:t xml:space="preserve"> 6.1.</w:t>
      </w:r>
      <w:r w:rsidR="00E32012" w:rsidRPr="00EE6260">
        <w:rPr>
          <w:rFonts w:ascii="Arial" w:eastAsia="Times New Roman" w:hAnsi="Arial" w:cs="Arial"/>
          <w:color w:val="000000"/>
          <w:sz w:val="20"/>
          <w:szCs w:val="20"/>
          <w:lang w:eastAsia="ru-RU"/>
        </w:rPr>
        <w:t xml:space="preserve"> к Договору.</w:t>
      </w:r>
      <w:r w:rsidR="00757AFD" w:rsidRPr="00EE6260">
        <w:rPr>
          <w:rFonts w:ascii="Arial" w:eastAsia="Times New Roman" w:hAnsi="Arial" w:cs="Arial"/>
          <w:color w:val="000000"/>
          <w:sz w:val="20"/>
          <w:szCs w:val="20"/>
          <w:lang w:eastAsia="ru-RU"/>
        </w:rPr>
        <w:t xml:space="preserve"> </w:t>
      </w:r>
      <w:r w:rsidRPr="00EE6260">
        <w:rPr>
          <w:rFonts w:ascii="Arial" w:eastAsia="Times New Roman" w:hAnsi="Arial" w:cs="Arial"/>
          <w:color w:val="000000"/>
          <w:sz w:val="20"/>
          <w:szCs w:val="20"/>
          <w:lang w:eastAsia="ru-RU"/>
        </w:rPr>
        <w:t xml:space="preserve"> </w:t>
      </w:r>
    </w:p>
    <w:p w:rsidR="00E46B3B" w:rsidRPr="00EE6260" w:rsidRDefault="00E46B3B" w:rsidP="00E46B3B">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Все нормативные документы, поименованные в </w:t>
      </w:r>
      <w:r w:rsidR="00DD739B" w:rsidRPr="00EE6260">
        <w:rPr>
          <w:rFonts w:ascii="Arial" w:eastAsia="Times New Roman" w:hAnsi="Arial" w:cs="Arial"/>
          <w:color w:val="000000"/>
          <w:sz w:val="20"/>
          <w:szCs w:val="20"/>
          <w:lang w:eastAsia="ru-RU"/>
        </w:rPr>
        <w:t>настоящем пункте,</w:t>
      </w:r>
      <w:r w:rsidRPr="00EE6260">
        <w:rPr>
          <w:rFonts w:ascii="Arial" w:eastAsia="Times New Roman" w:hAnsi="Arial" w:cs="Arial"/>
          <w:color w:val="000000"/>
          <w:sz w:val="20"/>
          <w:szCs w:val="20"/>
          <w:lang w:eastAsia="ru-RU"/>
        </w:rPr>
        <w:t xml:space="preserve"> передаются от Продавца к Покупателю по акту приема-передачи локально-нормативных документов ООО «РН-Бурение» (Приложение № </w:t>
      </w:r>
      <w:r w:rsidR="00925D84" w:rsidRPr="00EE6260">
        <w:rPr>
          <w:rFonts w:ascii="Arial" w:eastAsia="Times New Roman" w:hAnsi="Arial" w:cs="Arial"/>
          <w:color w:val="000000"/>
          <w:sz w:val="20"/>
          <w:szCs w:val="20"/>
          <w:lang w:eastAsia="ru-RU"/>
        </w:rPr>
        <w:t>8</w:t>
      </w:r>
      <w:r w:rsidRPr="00EE6260">
        <w:rPr>
          <w:rFonts w:ascii="Arial" w:eastAsia="Times New Roman" w:hAnsi="Arial" w:cs="Arial"/>
          <w:color w:val="000000"/>
          <w:sz w:val="20"/>
          <w:szCs w:val="20"/>
          <w:lang w:eastAsia="ru-RU"/>
        </w:rPr>
        <w:t xml:space="preserve"> к </w:t>
      </w:r>
      <w:r w:rsidR="00EE6260" w:rsidRPr="00EE6260">
        <w:rPr>
          <w:rFonts w:ascii="Arial" w:eastAsia="Times New Roman" w:hAnsi="Arial" w:cs="Arial"/>
          <w:color w:val="000000"/>
          <w:sz w:val="20"/>
          <w:szCs w:val="20"/>
          <w:lang w:eastAsia="ru-RU"/>
        </w:rPr>
        <w:t>Д</w:t>
      </w:r>
      <w:r w:rsidRPr="00EE6260">
        <w:rPr>
          <w:rFonts w:ascii="Arial" w:eastAsia="Times New Roman" w:hAnsi="Arial" w:cs="Arial"/>
          <w:color w:val="000000"/>
          <w:sz w:val="20"/>
          <w:szCs w:val="20"/>
          <w:lang w:eastAsia="ru-RU"/>
        </w:rPr>
        <w:t>оговору), относящихся к открытой информации.</w:t>
      </w:r>
    </w:p>
    <w:p w:rsidR="00E46B3B" w:rsidRPr="00EE6260" w:rsidRDefault="005763CC" w:rsidP="00E46B3B">
      <w:pPr>
        <w:pStyle w:val="a3"/>
        <w:spacing w:after="0" w:line="240" w:lineRule="auto"/>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00503A54">
        <w:rPr>
          <w:rFonts w:ascii="Arial" w:eastAsia="Times New Roman" w:hAnsi="Arial" w:cs="Arial"/>
          <w:color w:val="000000"/>
          <w:sz w:val="20"/>
          <w:szCs w:val="20"/>
          <w:lang w:eastAsia="ru-RU"/>
        </w:rPr>
        <w:t>5.1.9</w:t>
      </w:r>
      <w:r w:rsidR="00E46B3B" w:rsidRPr="00EE6260">
        <w:rPr>
          <w:rFonts w:ascii="Arial" w:eastAsia="Times New Roman" w:hAnsi="Arial" w:cs="Arial"/>
          <w:color w:val="000000"/>
          <w:sz w:val="20"/>
          <w:szCs w:val="20"/>
          <w:lang w:eastAsia="ru-RU"/>
        </w:rPr>
        <w:t xml:space="preserve">.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E46B3B" w:rsidRPr="00EE6260" w:rsidRDefault="005763CC" w:rsidP="00E46B3B">
      <w:pPr>
        <w:pStyle w:val="a3"/>
        <w:spacing w:after="0" w:line="240" w:lineRule="auto"/>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00503A54">
        <w:rPr>
          <w:rFonts w:ascii="Arial" w:eastAsia="Times New Roman" w:hAnsi="Arial" w:cs="Arial"/>
          <w:color w:val="000000"/>
          <w:sz w:val="20"/>
          <w:szCs w:val="20"/>
          <w:lang w:eastAsia="ru-RU"/>
        </w:rPr>
        <w:t>5.1.10</w:t>
      </w:r>
      <w:r w:rsidR="00E46B3B" w:rsidRPr="00EE6260">
        <w:rPr>
          <w:rFonts w:ascii="Arial" w:eastAsia="Times New Roman" w:hAnsi="Arial" w:cs="Arial"/>
          <w:color w:val="000000"/>
          <w:sz w:val="20"/>
          <w:szCs w:val="20"/>
          <w:lang w:eastAsia="ru-RU"/>
        </w:rPr>
        <w:t>.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442322" w:rsidRPr="00EE6260" w:rsidRDefault="005763CC" w:rsidP="00E46B3B">
      <w:pPr>
        <w:pStyle w:val="a3"/>
        <w:spacing w:after="0" w:line="240" w:lineRule="auto"/>
        <w:jc w:val="both"/>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 xml:space="preserve">      </w:t>
      </w:r>
      <w:r w:rsidR="00503A54">
        <w:rPr>
          <w:rFonts w:ascii="Arial" w:eastAsia="Times New Roman" w:hAnsi="Arial" w:cs="Arial"/>
          <w:color w:val="000000"/>
          <w:sz w:val="20"/>
          <w:szCs w:val="20"/>
          <w:lang w:eastAsia="ru-RU"/>
        </w:rPr>
        <w:t>5.1.11</w:t>
      </w:r>
      <w:r w:rsidR="00E46B3B" w:rsidRPr="00EE6260">
        <w:rPr>
          <w:rFonts w:ascii="Arial" w:eastAsia="Times New Roman" w:hAnsi="Arial" w:cs="Arial"/>
          <w:color w:val="000000"/>
          <w:sz w:val="20"/>
          <w:szCs w:val="20"/>
          <w:lang w:eastAsia="ru-RU"/>
        </w:rPr>
        <w:t>.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AC2543" w:rsidRPr="00EE6260" w:rsidRDefault="00EE6260" w:rsidP="00EE6260">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 xml:space="preserve">5.2. </w:t>
      </w:r>
      <w:r w:rsidR="00AC2543" w:rsidRPr="00EE6260">
        <w:rPr>
          <w:rFonts w:ascii="Arial" w:eastAsia="Times New Roman" w:hAnsi="Arial" w:cs="Arial"/>
          <w:color w:val="000000"/>
          <w:sz w:val="20"/>
          <w:szCs w:val="20"/>
          <w:lang w:eastAsia="ru-RU"/>
        </w:rPr>
        <w:t>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AC2543" w:rsidRPr="00EE6260" w:rsidRDefault="00EE6260" w:rsidP="00AC2543">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5.2.1</w:t>
      </w:r>
      <w:r w:rsidR="00AC2543" w:rsidRPr="00EE6260">
        <w:rPr>
          <w:rFonts w:ascii="Arial" w:eastAsia="Times New Roman" w:hAnsi="Arial" w:cs="Arial"/>
          <w:color w:val="000000"/>
          <w:sz w:val="20"/>
          <w:szCs w:val="20"/>
          <w:lang w:eastAsia="ru-RU"/>
        </w:rPr>
        <w:t>.</w:t>
      </w:r>
      <w:r w:rsidR="00AC2543" w:rsidRPr="00EE6260">
        <w:rPr>
          <w:rFonts w:ascii="Arial" w:eastAsia="Times New Roman" w:hAnsi="Arial" w:cs="Arial"/>
          <w:color w:val="000000"/>
          <w:sz w:val="20"/>
          <w:szCs w:val="20"/>
          <w:lang w:eastAsia="ru-RU"/>
        </w:rPr>
        <w:tab/>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AC2543" w:rsidRDefault="00EE6260" w:rsidP="00AC2543">
      <w:pPr>
        <w:pStyle w:val="a3"/>
        <w:spacing w:after="0" w:line="240" w:lineRule="auto"/>
        <w:jc w:val="both"/>
        <w:rPr>
          <w:rFonts w:ascii="Arial" w:eastAsia="Times New Roman" w:hAnsi="Arial" w:cs="Arial"/>
          <w:color w:val="000000"/>
          <w:sz w:val="20"/>
          <w:szCs w:val="20"/>
          <w:lang w:eastAsia="ru-RU"/>
        </w:rPr>
      </w:pPr>
      <w:r w:rsidRPr="00EE6260">
        <w:rPr>
          <w:rFonts w:ascii="Arial" w:eastAsia="Times New Roman" w:hAnsi="Arial" w:cs="Arial"/>
          <w:color w:val="000000"/>
          <w:sz w:val="20"/>
          <w:szCs w:val="20"/>
          <w:lang w:eastAsia="ru-RU"/>
        </w:rPr>
        <w:t>5.2.2</w:t>
      </w:r>
      <w:r w:rsidR="00AC2543" w:rsidRPr="00EE6260">
        <w:rPr>
          <w:rFonts w:ascii="Arial" w:eastAsia="Times New Roman" w:hAnsi="Arial" w:cs="Arial"/>
          <w:color w:val="000000"/>
          <w:sz w:val="20"/>
          <w:szCs w:val="20"/>
          <w:lang w:eastAsia="ru-RU"/>
        </w:rPr>
        <w:t>.</w:t>
      </w:r>
      <w:r w:rsidR="00AC2543" w:rsidRPr="00EE6260">
        <w:rPr>
          <w:rFonts w:ascii="Arial" w:eastAsia="Times New Roman" w:hAnsi="Arial" w:cs="Arial"/>
          <w:color w:val="000000"/>
          <w:sz w:val="20"/>
          <w:szCs w:val="20"/>
          <w:lang w:eastAsia="ru-RU"/>
        </w:rPr>
        <w:tab/>
        <w:t>Условие в п.</w:t>
      </w:r>
      <w:r w:rsidRPr="00EE6260">
        <w:rPr>
          <w:rFonts w:ascii="Arial" w:eastAsia="Times New Roman" w:hAnsi="Arial" w:cs="Arial"/>
          <w:color w:val="000000"/>
          <w:sz w:val="20"/>
          <w:szCs w:val="20"/>
          <w:lang w:eastAsia="ru-RU"/>
        </w:rPr>
        <w:t>5.2</w:t>
      </w:r>
      <w:r w:rsidR="00AC2543" w:rsidRPr="00EE6260">
        <w:rPr>
          <w:rFonts w:ascii="Arial" w:eastAsia="Times New Roman" w:hAnsi="Arial" w:cs="Arial"/>
          <w:color w:val="000000"/>
          <w:sz w:val="20"/>
          <w:szCs w:val="20"/>
          <w:lang w:eastAsia="ru-RU"/>
        </w:rPr>
        <w:t xml:space="preserve">.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0C385B" w:rsidRPr="00EE6260">
        <w:rPr>
          <w:rFonts w:ascii="Arial" w:eastAsia="Times New Roman" w:hAnsi="Arial" w:cs="Arial"/>
          <w:color w:val="000000"/>
          <w:sz w:val="20"/>
          <w:szCs w:val="20"/>
          <w:lang w:eastAsia="ru-RU"/>
        </w:rPr>
        <w:t>Продавец имеет</w:t>
      </w:r>
      <w:r w:rsidR="00AC2543" w:rsidRPr="00EE6260">
        <w:rPr>
          <w:rFonts w:ascii="Arial" w:eastAsia="Times New Roman" w:hAnsi="Arial" w:cs="Arial"/>
          <w:color w:val="000000"/>
          <w:sz w:val="20"/>
          <w:szCs w:val="20"/>
          <w:lang w:eastAsia="ru-RU"/>
        </w:rPr>
        <w:t xml:space="preserve">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8A4582" w:rsidRPr="0025134D" w:rsidRDefault="008A4582" w:rsidP="008A4582">
      <w:pPr>
        <w:pStyle w:val="4"/>
        <w:shd w:val="clear" w:color="auto" w:fill="auto"/>
        <w:spacing w:line="240" w:lineRule="auto"/>
        <w:ind w:right="851" w:firstLine="0"/>
        <w:jc w:val="left"/>
        <w:rPr>
          <w:rFonts w:ascii="Arial" w:hAnsi="Arial" w:cs="Arial"/>
          <w:sz w:val="20"/>
          <w:szCs w:val="20"/>
        </w:rPr>
      </w:pPr>
      <w:r w:rsidRPr="0025134D">
        <w:rPr>
          <w:rFonts w:ascii="Arial" w:hAnsi="Arial" w:cs="Arial"/>
          <w:sz w:val="20"/>
          <w:szCs w:val="20"/>
        </w:rPr>
        <w:t xml:space="preserve">6. </w:t>
      </w:r>
      <w:r w:rsidR="00503A54">
        <w:rPr>
          <w:rFonts w:ascii="Arial" w:hAnsi="Arial" w:cs="Arial"/>
          <w:sz w:val="20"/>
          <w:szCs w:val="20"/>
        </w:rPr>
        <w:t xml:space="preserve"> </w:t>
      </w:r>
      <w:r w:rsidRPr="0025134D">
        <w:rPr>
          <w:rFonts w:ascii="Arial" w:hAnsi="Arial" w:cs="Arial"/>
          <w:b/>
          <w:sz w:val="20"/>
          <w:szCs w:val="20"/>
        </w:rPr>
        <w:t>СОГЛАШЕНИЕ ОБ ЭЛЕКТРОННОМ ДОКУМЕНТООБОРОТЕ</w:t>
      </w:r>
      <w:r w:rsidRPr="0025134D">
        <w:rPr>
          <w:rFonts w:ascii="Arial" w:hAnsi="Arial" w:cs="Arial"/>
          <w:sz w:val="20"/>
          <w:szCs w:val="20"/>
        </w:rPr>
        <w:t xml:space="preserve"> </w:t>
      </w:r>
    </w:p>
    <w:p w:rsidR="008A4582" w:rsidRPr="0025134D" w:rsidRDefault="008A4582" w:rsidP="0025134D">
      <w:pPr>
        <w:pStyle w:val="4"/>
        <w:shd w:val="clear" w:color="auto" w:fill="auto"/>
        <w:tabs>
          <w:tab w:val="left" w:pos="211"/>
        </w:tabs>
        <w:spacing w:line="240" w:lineRule="auto"/>
        <w:ind w:firstLine="0"/>
        <w:jc w:val="left"/>
        <w:rPr>
          <w:rFonts w:ascii="Arial" w:hAnsi="Arial" w:cs="Arial"/>
          <w:sz w:val="20"/>
          <w:szCs w:val="20"/>
        </w:rPr>
      </w:pPr>
      <w:r w:rsidRPr="0025134D">
        <w:rPr>
          <w:rFonts w:ascii="Arial" w:hAnsi="Arial" w:cs="Arial"/>
          <w:sz w:val="20"/>
          <w:szCs w:val="20"/>
        </w:rPr>
        <w:t>6.1</w:t>
      </w:r>
      <w:r w:rsidR="0025134D">
        <w:rPr>
          <w:rFonts w:ascii="Arial" w:hAnsi="Arial" w:cs="Arial"/>
          <w:sz w:val="20"/>
          <w:szCs w:val="20"/>
        </w:rPr>
        <w:t xml:space="preserve"> Термины и определения</w:t>
      </w:r>
    </w:p>
    <w:p w:rsidR="008A4582" w:rsidRPr="0025134D" w:rsidRDefault="008A4582" w:rsidP="0025134D">
      <w:pPr>
        <w:pStyle w:val="4"/>
        <w:numPr>
          <w:ilvl w:val="2"/>
          <w:numId w:val="18"/>
        </w:numPr>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Электронный документ (ЭД) - информация в электронно-цифро</w:t>
      </w:r>
      <w:r w:rsidR="0025134D">
        <w:rPr>
          <w:rFonts w:ascii="Arial" w:hAnsi="Arial" w:cs="Arial"/>
          <w:sz w:val="20"/>
          <w:szCs w:val="20"/>
        </w:rPr>
        <w:t xml:space="preserve">вой форме. Электронный документ </w:t>
      </w:r>
      <w:r w:rsidRPr="0025134D">
        <w:rPr>
          <w:rFonts w:ascii="Arial" w:hAnsi="Arial" w:cs="Arial"/>
          <w:sz w:val="20"/>
          <w:szCs w:val="20"/>
        </w:rPr>
        <w:t>может быть формализованным и неформализованным.</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 xml:space="preserve">Формализованный электронный документ – электронный документ в формате </w:t>
      </w:r>
      <w:proofErr w:type="spellStart"/>
      <w:r w:rsidRPr="0025134D">
        <w:rPr>
          <w:rFonts w:ascii="Arial" w:hAnsi="Arial" w:cs="Arial"/>
          <w:sz w:val="20"/>
          <w:szCs w:val="20"/>
        </w:rPr>
        <w:t>xml</w:t>
      </w:r>
      <w:proofErr w:type="spellEnd"/>
      <w:r w:rsidRPr="0025134D">
        <w:rPr>
          <w:rFonts w:ascii="Arial" w:hAnsi="Arial" w:cs="Arial"/>
          <w:sz w:val="20"/>
          <w:szCs w:val="20"/>
        </w:rPr>
        <w:t>, созданный по форме, утвержденной или рекомендованной Федеральной налоговой службой России.</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Неформализованный электронный документ – электронный документ в произвольной форме, подписываемый участниками электронного документооборота и не относящийся к формализованным электронным документам, или разработанный и согласованный участниками электронного документооборота в соответствии с требованиями действующего законодательства.</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6.1.2 Электронная подпись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6.1.3</w:t>
      </w:r>
      <w:r w:rsidR="0025134D">
        <w:rPr>
          <w:rFonts w:ascii="Arial" w:hAnsi="Arial" w:cs="Arial"/>
          <w:sz w:val="20"/>
          <w:szCs w:val="20"/>
        </w:rPr>
        <w:t xml:space="preserve"> </w:t>
      </w:r>
      <w:r w:rsidRPr="0025134D">
        <w:rPr>
          <w:rFonts w:ascii="Arial" w:hAnsi="Arial" w:cs="Arial"/>
          <w:sz w:val="20"/>
          <w:szCs w:val="20"/>
        </w:rPr>
        <w:t>Квалифицированная ЭП (КЭП) - вид усиленной электронной подписи, ключ проверки которой указан в квалифицированном сертификате, выданном аккредитованным удостоверяющим центром.</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6.1.4</w:t>
      </w:r>
      <w:r w:rsidR="0025134D">
        <w:rPr>
          <w:rFonts w:ascii="Arial" w:hAnsi="Arial" w:cs="Arial"/>
          <w:sz w:val="20"/>
          <w:szCs w:val="20"/>
        </w:rPr>
        <w:t xml:space="preserve"> </w:t>
      </w:r>
      <w:r w:rsidRPr="0025134D">
        <w:rPr>
          <w:rFonts w:ascii="Arial" w:hAnsi="Arial" w:cs="Arial"/>
          <w:sz w:val="20"/>
          <w:szCs w:val="20"/>
        </w:rPr>
        <w:t>Электронный документооборот (ЭДО) - процесс обмена электронными документами, подписанными квалифицированной ЭП, между Сторонами.</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6.1.5</w:t>
      </w:r>
      <w:r w:rsidR="0025134D">
        <w:rPr>
          <w:rFonts w:ascii="Arial" w:hAnsi="Arial" w:cs="Arial"/>
          <w:sz w:val="20"/>
          <w:szCs w:val="20"/>
        </w:rPr>
        <w:t xml:space="preserve"> </w:t>
      </w:r>
      <w:r w:rsidRPr="0025134D">
        <w:rPr>
          <w:rFonts w:ascii="Arial" w:hAnsi="Arial" w:cs="Arial"/>
          <w:sz w:val="20"/>
          <w:szCs w:val="20"/>
        </w:rPr>
        <w:t>Оператор - организация, обеспечивающая обмен открытой информацией по телекоммуникационным каналам связи в рамках электронного документооборота между Сторонами.</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lastRenderedPageBreak/>
        <w:t>6.1.6</w:t>
      </w:r>
      <w:r w:rsidR="0025134D">
        <w:rPr>
          <w:rFonts w:ascii="Arial" w:hAnsi="Arial" w:cs="Arial"/>
          <w:sz w:val="20"/>
          <w:szCs w:val="20"/>
        </w:rPr>
        <w:t xml:space="preserve"> </w:t>
      </w:r>
      <w:r w:rsidRPr="0025134D">
        <w:rPr>
          <w:rFonts w:ascii="Arial" w:hAnsi="Arial" w:cs="Arial"/>
          <w:sz w:val="20"/>
          <w:szCs w:val="20"/>
        </w:rPr>
        <w:t xml:space="preserve">Направляющая Сторона - </w:t>
      </w:r>
      <w:r w:rsidR="00F23FAE">
        <w:rPr>
          <w:rFonts w:ascii="Arial" w:hAnsi="Arial" w:cs="Arial"/>
          <w:sz w:val="20"/>
          <w:szCs w:val="20"/>
        </w:rPr>
        <w:t>Продавец</w:t>
      </w:r>
      <w:r w:rsidRPr="0025134D">
        <w:rPr>
          <w:rFonts w:ascii="Arial" w:hAnsi="Arial" w:cs="Arial"/>
          <w:sz w:val="20"/>
          <w:szCs w:val="20"/>
        </w:rPr>
        <w:t xml:space="preserve"> или </w:t>
      </w:r>
      <w:r w:rsidR="00F23FAE">
        <w:rPr>
          <w:rFonts w:ascii="Arial" w:hAnsi="Arial" w:cs="Arial"/>
          <w:sz w:val="20"/>
          <w:szCs w:val="20"/>
        </w:rPr>
        <w:t>Покупатель</w:t>
      </w:r>
      <w:r w:rsidRPr="0025134D">
        <w:rPr>
          <w:rFonts w:ascii="Arial" w:hAnsi="Arial" w:cs="Arial"/>
          <w:sz w:val="20"/>
          <w:szCs w:val="20"/>
        </w:rPr>
        <w:t>, направляющая документ в электронном виде по телекоммуникационным каналам связи другой Стороне.</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6.1.7</w:t>
      </w:r>
      <w:r w:rsidR="0025134D">
        <w:rPr>
          <w:rFonts w:ascii="Arial" w:hAnsi="Arial" w:cs="Arial"/>
          <w:sz w:val="20"/>
          <w:szCs w:val="20"/>
        </w:rPr>
        <w:t xml:space="preserve"> </w:t>
      </w:r>
      <w:r w:rsidRPr="0025134D">
        <w:rPr>
          <w:rFonts w:ascii="Arial" w:hAnsi="Arial" w:cs="Arial"/>
          <w:sz w:val="20"/>
          <w:szCs w:val="20"/>
        </w:rPr>
        <w:t xml:space="preserve">Получающая Сторона - </w:t>
      </w:r>
      <w:r w:rsidR="00F23FAE">
        <w:rPr>
          <w:rFonts w:ascii="Arial" w:hAnsi="Arial" w:cs="Arial"/>
          <w:sz w:val="20"/>
          <w:szCs w:val="20"/>
        </w:rPr>
        <w:t>Продавец</w:t>
      </w:r>
      <w:r w:rsidRPr="0025134D">
        <w:rPr>
          <w:rFonts w:ascii="Arial" w:hAnsi="Arial" w:cs="Arial"/>
          <w:sz w:val="20"/>
          <w:szCs w:val="20"/>
        </w:rPr>
        <w:t xml:space="preserve"> или </w:t>
      </w:r>
      <w:r w:rsidR="00F23FAE">
        <w:rPr>
          <w:rFonts w:ascii="Arial" w:hAnsi="Arial" w:cs="Arial"/>
          <w:sz w:val="20"/>
          <w:szCs w:val="20"/>
        </w:rPr>
        <w:t>Покупатель</w:t>
      </w:r>
      <w:r w:rsidRPr="0025134D">
        <w:rPr>
          <w:rFonts w:ascii="Arial" w:hAnsi="Arial" w:cs="Arial"/>
          <w:sz w:val="20"/>
          <w:szCs w:val="20"/>
        </w:rPr>
        <w:t>, получающая от Направляющей Стороны документ в электронном виде по телекоммуникационным каналам связи.</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6.1.8</w:t>
      </w:r>
      <w:r w:rsidR="0025134D">
        <w:rPr>
          <w:rFonts w:ascii="Arial" w:hAnsi="Arial" w:cs="Arial"/>
          <w:sz w:val="20"/>
          <w:szCs w:val="20"/>
        </w:rPr>
        <w:t xml:space="preserve"> </w:t>
      </w:r>
      <w:r w:rsidRPr="0025134D">
        <w:rPr>
          <w:rFonts w:ascii="Arial" w:hAnsi="Arial" w:cs="Arial"/>
          <w:sz w:val="20"/>
          <w:szCs w:val="20"/>
        </w:rPr>
        <w:t>Документ - общее название документов, которыми обмениваются Стороны настоящего Соглашения.</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6.1.9</w:t>
      </w:r>
      <w:r w:rsidR="00506EF3">
        <w:rPr>
          <w:rFonts w:ascii="Arial" w:hAnsi="Arial" w:cs="Arial"/>
          <w:sz w:val="20"/>
          <w:szCs w:val="20"/>
        </w:rPr>
        <w:t xml:space="preserve"> </w:t>
      </w:r>
      <w:r w:rsidRPr="0025134D">
        <w:rPr>
          <w:rFonts w:ascii="Arial" w:hAnsi="Arial" w:cs="Arial"/>
          <w:sz w:val="20"/>
          <w:szCs w:val="20"/>
        </w:rPr>
        <w:t>Сертификат - электронный документ, в котором содержится ключ проверки (открытый ключ) квалифицированной электронной подписи, выданный аккредитованным удостоверяющим центром или доверенным лицом удостоверяющего центра, либо федеральным органом исполнительной власти, уполномоченным в сфере использования электронной подписи.</w:t>
      </w:r>
    </w:p>
    <w:p w:rsidR="008A4582" w:rsidRPr="0025134D" w:rsidRDefault="008A4582" w:rsidP="0025134D">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bCs/>
          <w:iCs/>
          <w:sz w:val="20"/>
          <w:szCs w:val="20"/>
        </w:rPr>
        <w:t>6.1.10</w:t>
      </w:r>
      <w:r w:rsidR="00506EF3">
        <w:rPr>
          <w:rFonts w:ascii="Arial" w:hAnsi="Arial" w:cs="Arial"/>
          <w:bCs/>
          <w:iCs/>
          <w:sz w:val="20"/>
          <w:szCs w:val="20"/>
        </w:rPr>
        <w:t xml:space="preserve"> </w:t>
      </w:r>
      <w:r w:rsidRPr="0025134D">
        <w:rPr>
          <w:rFonts w:ascii="Arial" w:hAnsi="Arial" w:cs="Arial"/>
          <w:bCs/>
          <w:iCs/>
          <w:sz w:val="20"/>
          <w:szCs w:val="20"/>
        </w:rPr>
        <w:t xml:space="preserve">Удостоверяющий центр </w:t>
      </w:r>
      <w:r w:rsidRPr="0025134D">
        <w:rPr>
          <w:rFonts w:ascii="Arial" w:hAnsi="Arial" w:cs="Arial"/>
          <w:sz w:val="20"/>
          <w:szCs w:val="20"/>
        </w:rPr>
        <w:t xml:space="preserve">- </w:t>
      </w:r>
      <w:r w:rsidRPr="0025134D">
        <w:rPr>
          <w:rFonts w:ascii="Arial" w:hAnsi="Arial" w:cs="Arial"/>
          <w:bCs/>
          <w:iCs/>
          <w:sz w:val="20"/>
          <w:szCs w:val="20"/>
        </w:rPr>
        <w:t>доверенная организация, которая имеет право выпускать сертификаты электронной подписи юридическим и физическим лицам.</w:t>
      </w:r>
    </w:p>
    <w:p w:rsidR="008A4582" w:rsidRPr="0025134D" w:rsidRDefault="008A4582" w:rsidP="008A4582">
      <w:pPr>
        <w:pStyle w:val="4"/>
        <w:shd w:val="clear" w:color="auto" w:fill="auto"/>
        <w:tabs>
          <w:tab w:val="left" w:pos="1017"/>
        </w:tabs>
        <w:spacing w:line="240" w:lineRule="auto"/>
        <w:ind w:left="360" w:firstLine="0"/>
        <w:jc w:val="left"/>
        <w:rPr>
          <w:rFonts w:ascii="Arial" w:hAnsi="Arial" w:cs="Arial"/>
          <w:sz w:val="20"/>
          <w:szCs w:val="20"/>
        </w:rPr>
      </w:pPr>
    </w:p>
    <w:p w:rsidR="008A4582" w:rsidRPr="0025134D" w:rsidRDefault="008A4582" w:rsidP="00503A54">
      <w:pPr>
        <w:pStyle w:val="4"/>
        <w:shd w:val="clear" w:color="auto" w:fill="auto"/>
        <w:tabs>
          <w:tab w:val="left" w:pos="221"/>
        </w:tabs>
        <w:spacing w:line="240" w:lineRule="auto"/>
        <w:ind w:firstLine="0"/>
        <w:jc w:val="left"/>
        <w:rPr>
          <w:rFonts w:ascii="Arial" w:hAnsi="Arial" w:cs="Arial"/>
          <w:sz w:val="20"/>
          <w:szCs w:val="20"/>
        </w:rPr>
      </w:pPr>
      <w:r w:rsidRPr="0025134D">
        <w:rPr>
          <w:rFonts w:ascii="Arial" w:hAnsi="Arial" w:cs="Arial"/>
          <w:sz w:val="20"/>
          <w:szCs w:val="20"/>
        </w:rPr>
        <w:t>6.</w:t>
      </w:r>
      <w:r w:rsidR="00506EF3">
        <w:rPr>
          <w:rFonts w:ascii="Arial" w:hAnsi="Arial" w:cs="Arial"/>
          <w:sz w:val="20"/>
          <w:szCs w:val="20"/>
        </w:rPr>
        <w:t xml:space="preserve">2 </w:t>
      </w:r>
      <w:r w:rsidR="0025134D">
        <w:rPr>
          <w:rFonts w:ascii="Arial" w:hAnsi="Arial" w:cs="Arial"/>
          <w:sz w:val="20"/>
          <w:szCs w:val="20"/>
        </w:rPr>
        <w:t>Предмет соглашения</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6.2.1</w:t>
      </w:r>
      <w:r w:rsidR="00506EF3">
        <w:rPr>
          <w:rFonts w:ascii="Arial" w:hAnsi="Arial" w:cs="Arial"/>
          <w:sz w:val="20"/>
          <w:szCs w:val="20"/>
        </w:rPr>
        <w:t xml:space="preserve"> </w:t>
      </w:r>
      <w:r w:rsidRPr="0025134D">
        <w:rPr>
          <w:rFonts w:ascii="Arial" w:hAnsi="Arial" w:cs="Arial"/>
          <w:sz w:val="20"/>
          <w:szCs w:val="20"/>
        </w:rPr>
        <w:t>Настоящим Соглашением Стороны устанавливают порядок ЭДО во исполнение своих обязательств по:</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 всем заключённым между Сторонами Договорам,</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 всем Договорам, которые будут заключены Сторонами в будущем,</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а также всех дополнительных соглашений, приложений, изменений, писем, счетов-фактур/универсального передаточного документа (далее – «УПД»), первичных учётных и иных документов, предусмотренных условиями Договора (-</w:t>
      </w:r>
      <w:proofErr w:type="spellStart"/>
      <w:r w:rsidRPr="0025134D">
        <w:rPr>
          <w:rFonts w:ascii="Arial" w:hAnsi="Arial" w:cs="Arial"/>
          <w:sz w:val="20"/>
          <w:szCs w:val="20"/>
        </w:rPr>
        <w:t>ов</w:t>
      </w:r>
      <w:proofErr w:type="spellEnd"/>
      <w:r w:rsidRPr="0025134D">
        <w:rPr>
          <w:rFonts w:ascii="Arial" w:hAnsi="Arial" w:cs="Arial"/>
          <w:sz w:val="20"/>
          <w:szCs w:val="20"/>
        </w:rPr>
        <w:t xml:space="preserve">). </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6.2.2</w:t>
      </w:r>
      <w:r w:rsidR="00506EF3">
        <w:rPr>
          <w:rFonts w:ascii="Arial" w:hAnsi="Arial" w:cs="Arial"/>
          <w:sz w:val="20"/>
          <w:szCs w:val="20"/>
        </w:rPr>
        <w:t xml:space="preserve"> </w:t>
      </w:r>
      <w:r w:rsidRPr="0025134D">
        <w:rPr>
          <w:rFonts w:ascii="Arial" w:hAnsi="Arial" w:cs="Arial"/>
          <w:sz w:val="20"/>
          <w:szCs w:val="20"/>
        </w:rPr>
        <w:t>Стороны соглашаются признавать полученные (направленные) электронные документы, указанные в п.2.1 настоящего Соглашения, равнозначными аналогичным документам на бумажных носителях.</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color w:val="auto"/>
          <w:sz w:val="20"/>
          <w:szCs w:val="20"/>
        </w:rPr>
      </w:pPr>
      <w:r w:rsidRPr="0025134D">
        <w:rPr>
          <w:rFonts w:ascii="Arial" w:hAnsi="Arial" w:cs="Arial"/>
          <w:sz w:val="20"/>
          <w:szCs w:val="20"/>
        </w:rPr>
        <w:t>6.2.3</w:t>
      </w:r>
      <w:r w:rsidR="00506EF3">
        <w:rPr>
          <w:rFonts w:ascii="Arial" w:hAnsi="Arial" w:cs="Arial"/>
          <w:sz w:val="20"/>
          <w:szCs w:val="20"/>
        </w:rPr>
        <w:t xml:space="preserve"> </w:t>
      </w:r>
      <w:r w:rsidRPr="0025134D">
        <w:rPr>
          <w:rFonts w:ascii="Arial" w:hAnsi="Arial" w:cs="Arial"/>
          <w:sz w:val="20"/>
          <w:szCs w:val="20"/>
        </w:rPr>
        <w:t xml:space="preserve">Электронный документооборот Стороны осуществляют в соответствии с Гражданским кодексом Российской Федерации, Федеральным законом от 06.04.2011 № 63-Ф3 «Об электронной подписи» (далее - Закон № 63-ФЗ), </w:t>
      </w:r>
      <w:r w:rsidRPr="0025134D">
        <w:rPr>
          <w:rFonts w:ascii="Arial" w:hAnsi="Arial" w:cs="Arial"/>
          <w:color w:val="auto"/>
          <w:sz w:val="20"/>
          <w:szCs w:val="20"/>
        </w:rPr>
        <w:t>Федеральным законом от 06.12.2011 № 402-ФЗ «О бухгалтерском учете», приказом Минфина России от 05.02.2021г. № 14Н и иными нормативно-правовыми актами.</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color w:val="auto"/>
          <w:sz w:val="20"/>
          <w:szCs w:val="20"/>
        </w:rPr>
      </w:pPr>
      <w:r w:rsidRPr="0025134D">
        <w:rPr>
          <w:rFonts w:ascii="Arial" w:hAnsi="Arial" w:cs="Arial"/>
          <w:color w:val="auto"/>
          <w:sz w:val="20"/>
          <w:szCs w:val="20"/>
        </w:rPr>
        <w:t>6.2.4</w:t>
      </w:r>
      <w:r w:rsidR="00506EF3">
        <w:rPr>
          <w:rFonts w:ascii="Arial" w:hAnsi="Arial" w:cs="Arial"/>
          <w:color w:val="auto"/>
          <w:sz w:val="20"/>
          <w:szCs w:val="20"/>
        </w:rPr>
        <w:t xml:space="preserve"> </w:t>
      </w:r>
      <w:r w:rsidRPr="0025134D">
        <w:rPr>
          <w:rFonts w:ascii="Arial" w:hAnsi="Arial" w:cs="Arial"/>
          <w:color w:val="auto"/>
          <w:sz w:val="20"/>
          <w:szCs w:val="20"/>
        </w:rPr>
        <w:t xml:space="preserve">Стороны для организации ЭДО используют КЭП, что предполагает получение </w:t>
      </w:r>
      <w:r w:rsidRPr="0025134D">
        <w:rPr>
          <w:rFonts w:ascii="Arial" w:hAnsi="Arial" w:cs="Arial"/>
          <w:color w:val="auto"/>
          <w:sz w:val="20"/>
          <w:szCs w:val="20"/>
        </w:rPr>
        <w:br/>
      </w:r>
      <w:r w:rsidR="00F23FAE">
        <w:rPr>
          <w:rFonts w:ascii="Arial" w:hAnsi="Arial" w:cs="Arial"/>
          <w:color w:val="auto"/>
          <w:sz w:val="20"/>
          <w:szCs w:val="20"/>
        </w:rPr>
        <w:t>Продавцом</w:t>
      </w:r>
      <w:r w:rsidRPr="0025134D">
        <w:rPr>
          <w:rFonts w:ascii="Arial" w:hAnsi="Arial" w:cs="Arial"/>
          <w:color w:val="auto"/>
          <w:sz w:val="20"/>
          <w:szCs w:val="20"/>
        </w:rPr>
        <w:t xml:space="preserve"> и </w:t>
      </w:r>
      <w:r w:rsidR="00F23FAE">
        <w:rPr>
          <w:rFonts w:ascii="Arial" w:hAnsi="Arial" w:cs="Arial"/>
          <w:color w:val="auto"/>
          <w:sz w:val="20"/>
          <w:szCs w:val="20"/>
        </w:rPr>
        <w:t>Покупателем</w:t>
      </w:r>
      <w:r w:rsidRPr="0025134D">
        <w:rPr>
          <w:rFonts w:ascii="Arial" w:hAnsi="Arial" w:cs="Arial"/>
          <w:color w:val="auto"/>
          <w:sz w:val="20"/>
          <w:szCs w:val="20"/>
        </w:rPr>
        <w:t xml:space="preserve"> сертификатов (включая данные о владельце и открытый ключ проверки) электронной подписи в аккредитованном удостоверяющем центре в соответствии с нормами Закона № 63-Ф3 (далее – «УЦ»).</w:t>
      </w:r>
    </w:p>
    <w:p w:rsidR="008A4582" w:rsidRPr="0025134D" w:rsidRDefault="008A4582" w:rsidP="00506EF3">
      <w:pPr>
        <w:pStyle w:val="4"/>
        <w:shd w:val="clear" w:color="auto" w:fill="auto"/>
        <w:tabs>
          <w:tab w:val="left" w:pos="977"/>
        </w:tabs>
        <w:spacing w:line="240" w:lineRule="auto"/>
        <w:ind w:left="709" w:firstLine="0"/>
        <w:jc w:val="both"/>
        <w:rPr>
          <w:rFonts w:ascii="Arial" w:hAnsi="Arial" w:cs="Arial"/>
          <w:color w:val="auto"/>
          <w:sz w:val="20"/>
          <w:szCs w:val="20"/>
        </w:rPr>
      </w:pPr>
      <w:r w:rsidRPr="0025134D">
        <w:rPr>
          <w:rFonts w:ascii="Arial" w:hAnsi="Arial" w:cs="Arial"/>
          <w:color w:val="auto"/>
          <w:sz w:val="20"/>
          <w:szCs w:val="20"/>
        </w:rPr>
        <w:t>6.2.5</w:t>
      </w:r>
      <w:r w:rsidR="00506EF3">
        <w:rPr>
          <w:rFonts w:ascii="Arial" w:hAnsi="Arial" w:cs="Arial"/>
          <w:color w:val="auto"/>
          <w:sz w:val="20"/>
          <w:szCs w:val="20"/>
        </w:rPr>
        <w:t xml:space="preserve"> </w:t>
      </w:r>
      <w:r w:rsidRPr="0025134D">
        <w:rPr>
          <w:rFonts w:ascii="Arial" w:hAnsi="Arial" w:cs="Arial"/>
          <w:color w:val="auto"/>
          <w:sz w:val="20"/>
          <w:szCs w:val="20"/>
        </w:rPr>
        <w:t>Стороны обязаны информировать друг друга о невозможности обмена документами в электронном виде, подписанными квалифицированной ЭП, в случае технического сбоя. В этом случае в период действия такого сбоя Стороны производят обмен документами на бумажном носителе с подписанием собственноручной подписью.</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color w:val="auto"/>
          <w:sz w:val="20"/>
          <w:szCs w:val="20"/>
        </w:rPr>
        <w:t>6.2.6</w:t>
      </w:r>
      <w:r w:rsidR="00506EF3">
        <w:rPr>
          <w:rFonts w:ascii="Arial" w:hAnsi="Arial" w:cs="Arial"/>
          <w:color w:val="auto"/>
          <w:sz w:val="20"/>
          <w:szCs w:val="20"/>
        </w:rPr>
        <w:t xml:space="preserve"> </w:t>
      </w:r>
      <w:r w:rsidRPr="0025134D">
        <w:rPr>
          <w:rFonts w:ascii="Arial" w:hAnsi="Arial" w:cs="Arial"/>
          <w:color w:val="auto"/>
          <w:sz w:val="20"/>
          <w:szCs w:val="20"/>
        </w:rPr>
        <w:t xml:space="preserve">При осуществлении обмена электронными документами Стороны используют как </w:t>
      </w:r>
      <w:r w:rsidRPr="0025134D">
        <w:rPr>
          <w:rFonts w:ascii="Arial" w:hAnsi="Arial" w:cs="Arial"/>
          <w:sz w:val="20"/>
          <w:szCs w:val="20"/>
        </w:rPr>
        <w:t>форматы документов, которые утверждены приказами ФНС России (формализованные документы), так и согласованные между собой форматы документов (неформализованные документы).</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6.2.7</w:t>
      </w:r>
      <w:r w:rsidR="00506EF3">
        <w:rPr>
          <w:rFonts w:ascii="Arial" w:hAnsi="Arial" w:cs="Arial"/>
          <w:sz w:val="20"/>
          <w:szCs w:val="20"/>
        </w:rPr>
        <w:t xml:space="preserve"> </w:t>
      </w:r>
      <w:r w:rsidRPr="0025134D">
        <w:rPr>
          <w:rFonts w:ascii="Arial" w:hAnsi="Arial" w:cs="Arial"/>
          <w:sz w:val="20"/>
          <w:szCs w:val="20"/>
        </w:rPr>
        <w:t>Выставление и получение документов в электронном виде по телекоммуникационным каналам связи осуществляется Сторонами в незашифрованном виде.</w:t>
      </w:r>
    </w:p>
    <w:p w:rsidR="008A4582" w:rsidRPr="0025134D" w:rsidRDefault="008A4582" w:rsidP="008A4582">
      <w:pPr>
        <w:pStyle w:val="4"/>
        <w:shd w:val="clear" w:color="auto" w:fill="auto"/>
        <w:tabs>
          <w:tab w:val="left" w:pos="958"/>
        </w:tabs>
        <w:spacing w:line="240" w:lineRule="auto"/>
        <w:ind w:left="360" w:firstLine="0"/>
        <w:jc w:val="left"/>
        <w:rPr>
          <w:rFonts w:ascii="Arial" w:hAnsi="Arial" w:cs="Arial"/>
          <w:sz w:val="20"/>
          <w:szCs w:val="20"/>
        </w:rPr>
      </w:pPr>
    </w:p>
    <w:p w:rsidR="008A4582" w:rsidRPr="0025134D" w:rsidRDefault="008A4582" w:rsidP="00506EF3">
      <w:pPr>
        <w:pStyle w:val="4"/>
        <w:shd w:val="clear" w:color="auto" w:fill="auto"/>
        <w:tabs>
          <w:tab w:val="left" w:pos="396"/>
        </w:tabs>
        <w:spacing w:line="240" w:lineRule="auto"/>
        <w:ind w:firstLine="0"/>
        <w:jc w:val="left"/>
        <w:rPr>
          <w:rFonts w:ascii="Arial" w:hAnsi="Arial" w:cs="Arial"/>
          <w:sz w:val="20"/>
          <w:szCs w:val="20"/>
        </w:rPr>
      </w:pPr>
      <w:r w:rsidRPr="0025134D">
        <w:rPr>
          <w:rFonts w:ascii="Arial" w:hAnsi="Arial" w:cs="Arial"/>
          <w:sz w:val="20"/>
          <w:szCs w:val="20"/>
        </w:rPr>
        <w:t>6.3</w:t>
      </w:r>
      <w:r w:rsidR="00506EF3">
        <w:rPr>
          <w:rFonts w:ascii="Arial" w:hAnsi="Arial" w:cs="Arial"/>
          <w:sz w:val="20"/>
          <w:szCs w:val="20"/>
        </w:rPr>
        <w:t xml:space="preserve"> Признание электронных документов равнозначными документов равнозначными документам на бумажном носителе</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6.3.1</w:t>
      </w:r>
      <w:r w:rsidR="00506EF3">
        <w:rPr>
          <w:rFonts w:ascii="Arial" w:hAnsi="Arial" w:cs="Arial"/>
          <w:sz w:val="20"/>
          <w:szCs w:val="20"/>
        </w:rPr>
        <w:t xml:space="preserve"> </w:t>
      </w:r>
      <w:r w:rsidRPr="0025134D">
        <w:rPr>
          <w:rFonts w:ascii="Arial" w:hAnsi="Arial" w:cs="Arial"/>
          <w:sz w:val="20"/>
          <w:szCs w:val="20"/>
        </w:rPr>
        <w:t xml:space="preserve">Подписанный </w:t>
      </w:r>
      <w:r w:rsidR="00506EF3" w:rsidRPr="0025134D">
        <w:rPr>
          <w:rFonts w:ascii="Arial" w:hAnsi="Arial" w:cs="Arial"/>
          <w:sz w:val="20"/>
          <w:szCs w:val="20"/>
        </w:rPr>
        <w:t>с помощью,</w:t>
      </w:r>
      <w:r w:rsidRPr="0025134D">
        <w:rPr>
          <w:rFonts w:ascii="Arial" w:hAnsi="Arial" w:cs="Arial"/>
          <w:sz w:val="20"/>
          <w:szCs w:val="20"/>
        </w:rPr>
        <w:t xml:space="preserve"> квалифицированной 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8A4582" w:rsidRPr="0025134D" w:rsidRDefault="008A4582" w:rsidP="00506EF3">
      <w:pPr>
        <w:pStyle w:val="4"/>
        <w:shd w:val="clear" w:color="auto" w:fill="auto"/>
        <w:tabs>
          <w:tab w:val="left" w:pos="843"/>
        </w:tabs>
        <w:spacing w:line="240" w:lineRule="auto"/>
        <w:ind w:left="709" w:firstLine="0"/>
        <w:jc w:val="both"/>
        <w:rPr>
          <w:rFonts w:ascii="Arial" w:hAnsi="Arial" w:cs="Arial"/>
          <w:sz w:val="20"/>
          <w:szCs w:val="20"/>
        </w:rPr>
      </w:pPr>
      <w:r w:rsidRPr="0025134D">
        <w:rPr>
          <w:rFonts w:ascii="Arial" w:hAnsi="Arial" w:cs="Arial"/>
          <w:sz w:val="20"/>
          <w:szCs w:val="20"/>
        </w:rPr>
        <w:t>а) подтверждена действительность сертификата квалифицированной ЭП с помощью, которой подписан данный электронный документ, на дату подписания документа;</w:t>
      </w:r>
    </w:p>
    <w:p w:rsidR="008A4582" w:rsidRPr="0025134D" w:rsidRDefault="008A4582" w:rsidP="00506EF3">
      <w:pPr>
        <w:pStyle w:val="4"/>
        <w:shd w:val="clear" w:color="auto" w:fill="auto"/>
        <w:tabs>
          <w:tab w:val="left" w:pos="567"/>
        </w:tabs>
        <w:spacing w:line="240" w:lineRule="auto"/>
        <w:ind w:left="709" w:firstLine="0"/>
        <w:jc w:val="both"/>
        <w:rPr>
          <w:rFonts w:ascii="Arial" w:hAnsi="Arial" w:cs="Arial"/>
          <w:sz w:val="20"/>
          <w:szCs w:val="20"/>
        </w:rPr>
      </w:pPr>
      <w:r w:rsidRPr="0025134D">
        <w:rPr>
          <w:rFonts w:ascii="Arial" w:hAnsi="Arial" w:cs="Arial"/>
          <w:sz w:val="20"/>
          <w:szCs w:val="20"/>
        </w:rPr>
        <w:t>б) получен положительный результат проверки принадлежности владельцу квалифицированного сертификата квалифицированной ЭП, с помощью которой подписан данный электронный документ;</w:t>
      </w:r>
    </w:p>
    <w:p w:rsidR="008A4582" w:rsidRPr="0025134D" w:rsidRDefault="008A4582" w:rsidP="00506EF3">
      <w:pPr>
        <w:pStyle w:val="4"/>
        <w:shd w:val="clear" w:color="auto" w:fill="auto"/>
        <w:tabs>
          <w:tab w:val="left" w:pos="567"/>
        </w:tabs>
        <w:spacing w:line="240" w:lineRule="auto"/>
        <w:ind w:left="709" w:firstLine="0"/>
        <w:jc w:val="both"/>
        <w:rPr>
          <w:rFonts w:ascii="Arial" w:hAnsi="Arial" w:cs="Arial"/>
          <w:sz w:val="20"/>
          <w:szCs w:val="20"/>
        </w:rPr>
      </w:pPr>
      <w:r w:rsidRPr="0025134D">
        <w:rPr>
          <w:rFonts w:ascii="Arial" w:hAnsi="Arial" w:cs="Arial"/>
          <w:sz w:val="20"/>
          <w:szCs w:val="20"/>
        </w:rPr>
        <w:t xml:space="preserve">в)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w:t>
      </w:r>
    </w:p>
    <w:p w:rsidR="008A4582" w:rsidRPr="0025134D" w:rsidRDefault="008A4582" w:rsidP="00506EF3">
      <w:pPr>
        <w:pStyle w:val="4"/>
        <w:shd w:val="clear" w:color="auto" w:fill="auto"/>
        <w:tabs>
          <w:tab w:val="left" w:pos="993"/>
          <w:tab w:val="left" w:pos="1068"/>
        </w:tabs>
        <w:spacing w:line="240" w:lineRule="auto"/>
        <w:ind w:left="709" w:firstLine="0"/>
        <w:jc w:val="both"/>
        <w:rPr>
          <w:rFonts w:ascii="Arial" w:hAnsi="Arial" w:cs="Arial"/>
          <w:sz w:val="20"/>
          <w:szCs w:val="20"/>
        </w:rPr>
      </w:pPr>
      <w:r w:rsidRPr="0025134D">
        <w:rPr>
          <w:rFonts w:ascii="Arial" w:hAnsi="Arial" w:cs="Arial"/>
          <w:sz w:val="20"/>
          <w:szCs w:val="20"/>
        </w:rPr>
        <w:t>6.3.2</w:t>
      </w:r>
      <w:r w:rsidR="00506EF3">
        <w:rPr>
          <w:rFonts w:ascii="Arial" w:hAnsi="Arial" w:cs="Arial"/>
          <w:sz w:val="20"/>
          <w:szCs w:val="20"/>
        </w:rPr>
        <w:t xml:space="preserve"> </w:t>
      </w:r>
      <w:r w:rsidRPr="0025134D">
        <w:rPr>
          <w:rFonts w:ascii="Arial" w:hAnsi="Arial" w:cs="Arial"/>
          <w:sz w:val="20"/>
          <w:szCs w:val="20"/>
        </w:rPr>
        <w:t xml:space="preserve">При соблюдении условий, приведенных выше в п. 3.1, электронный документ,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 </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6.3.3</w:t>
      </w:r>
      <w:r w:rsidR="00506EF3">
        <w:rPr>
          <w:rFonts w:ascii="Arial" w:hAnsi="Arial" w:cs="Arial"/>
          <w:sz w:val="20"/>
          <w:szCs w:val="20"/>
        </w:rPr>
        <w:t xml:space="preserve"> </w:t>
      </w:r>
      <w:r w:rsidRPr="0025134D">
        <w:rPr>
          <w:rFonts w:ascii="Arial" w:hAnsi="Arial" w:cs="Arial"/>
          <w:sz w:val="20"/>
          <w:szCs w:val="20"/>
        </w:rPr>
        <w:t xml:space="preserve">Подписание электронного документа, бумажный аналог которого должен содержать подписи и (или) </w:t>
      </w:r>
      <w:r w:rsidRPr="0025134D">
        <w:rPr>
          <w:rStyle w:val="105pt0pt"/>
          <w:rFonts w:ascii="Arial" w:hAnsi="Arial" w:cs="Arial"/>
          <w:b w:val="0"/>
          <w:sz w:val="20"/>
          <w:szCs w:val="20"/>
        </w:rPr>
        <w:t xml:space="preserve">печати </w:t>
      </w:r>
      <w:r w:rsidRPr="0025134D">
        <w:rPr>
          <w:rFonts w:ascii="Arial" w:hAnsi="Arial" w:cs="Arial"/>
          <w:sz w:val="20"/>
          <w:szCs w:val="20"/>
        </w:rPr>
        <w:t xml:space="preserve">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w:t>
      </w:r>
      <w:r w:rsidR="00F23FAE">
        <w:rPr>
          <w:rFonts w:ascii="Arial" w:hAnsi="Arial" w:cs="Arial"/>
          <w:sz w:val="20"/>
          <w:szCs w:val="20"/>
        </w:rPr>
        <w:t>Продавцом</w:t>
      </w:r>
      <w:r w:rsidRPr="0025134D">
        <w:rPr>
          <w:rFonts w:ascii="Arial" w:hAnsi="Arial" w:cs="Arial"/>
          <w:sz w:val="20"/>
          <w:szCs w:val="20"/>
        </w:rPr>
        <w:t xml:space="preserve"> может являться в том числе ее квалифицированная ЭП с идентификатором подписанного документа, т.е. без повторного приложения самого документа, подписанного </w:t>
      </w:r>
      <w:r w:rsidR="00F23FAE">
        <w:rPr>
          <w:rFonts w:ascii="Arial" w:hAnsi="Arial" w:cs="Arial"/>
          <w:sz w:val="20"/>
          <w:szCs w:val="20"/>
        </w:rPr>
        <w:t>Покупателем</w:t>
      </w:r>
      <w:r w:rsidRPr="0025134D">
        <w:rPr>
          <w:rFonts w:ascii="Arial" w:hAnsi="Arial" w:cs="Arial"/>
          <w:sz w:val="20"/>
          <w:szCs w:val="20"/>
        </w:rPr>
        <w:t>.</w:t>
      </w:r>
    </w:p>
    <w:p w:rsidR="008A4582" w:rsidRPr="0025134D" w:rsidRDefault="008A4582" w:rsidP="00506EF3">
      <w:pPr>
        <w:tabs>
          <w:tab w:val="left" w:pos="1134"/>
        </w:tabs>
        <w:suppressAutoHyphens/>
        <w:autoSpaceDN w:val="0"/>
        <w:spacing w:after="0" w:line="240" w:lineRule="auto"/>
        <w:ind w:left="709"/>
        <w:jc w:val="both"/>
        <w:textAlignment w:val="baseline"/>
        <w:rPr>
          <w:rFonts w:ascii="Arial" w:eastAsia="Times New Roman" w:hAnsi="Arial" w:cs="Arial"/>
          <w:sz w:val="20"/>
          <w:szCs w:val="20"/>
        </w:rPr>
      </w:pPr>
      <w:r w:rsidRPr="0025134D">
        <w:rPr>
          <w:rFonts w:ascii="Arial" w:eastAsia="Times New Roman" w:hAnsi="Arial" w:cs="Arial"/>
          <w:sz w:val="20"/>
          <w:szCs w:val="20"/>
        </w:rPr>
        <w:lastRenderedPageBreak/>
        <w:t>6.3.4</w:t>
      </w:r>
      <w:r w:rsidR="00506EF3">
        <w:rPr>
          <w:rFonts w:ascii="Arial" w:eastAsia="Times New Roman" w:hAnsi="Arial" w:cs="Arial"/>
          <w:sz w:val="20"/>
          <w:szCs w:val="20"/>
        </w:rPr>
        <w:t xml:space="preserve"> </w:t>
      </w:r>
      <w:r w:rsidRPr="0025134D">
        <w:rPr>
          <w:rFonts w:ascii="Arial" w:eastAsia="Times New Roman" w:hAnsi="Arial" w:cs="Arial"/>
          <w:sz w:val="20"/>
          <w:szCs w:val="20"/>
        </w:rPr>
        <w:t>Независимо от того какой подписью подписывается Договор, собственноручно или с использованием ЭП, Стороны договорились считать датой составления Договора (реквизит Договора) дату, указанную на первой странице документа в верхней части либо в тексте документа. Данное условие применяется к дополнительным соглашениям, приложениям, изменениям, письмам, счетам-фактурам/УПД, первичным учетным и иным документам, предусмотренным условиями Договора.</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6.3.5</w:t>
      </w:r>
      <w:r w:rsidR="00506EF3">
        <w:rPr>
          <w:rFonts w:ascii="Arial" w:hAnsi="Arial" w:cs="Arial"/>
          <w:sz w:val="20"/>
          <w:szCs w:val="20"/>
        </w:rPr>
        <w:t xml:space="preserve"> </w:t>
      </w:r>
      <w:r w:rsidRPr="0025134D">
        <w:rPr>
          <w:rFonts w:ascii="Arial" w:hAnsi="Arial" w:cs="Arial"/>
          <w:sz w:val="20"/>
          <w:szCs w:val="20"/>
        </w:rPr>
        <w:t xml:space="preserve">Каждая из Сторон несет ответственность за обеспечение </w:t>
      </w:r>
      <w:r w:rsidR="00506EF3" w:rsidRPr="0025134D">
        <w:rPr>
          <w:rFonts w:ascii="Arial" w:hAnsi="Arial" w:cs="Arial"/>
          <w:sz w:val="20"/>
          <w:szCs w:val="20"/>
        </w:rPr>
        <w:t>конфиденциальности ключей,</w:t>
      </w:r>
      <w:r w:rsidRPr="0025134D">
        <w:rPr>
          <w:rFonts w:ascii="Arial" w:hAnsi="Arial" w:cs="Arial"/>
          <w:sz w:val="20"/>
          <w:szCs w:val="20"/>
        </w:rPr>
        <w:t xml:space="preserve"> квалифицированной ЭП, недопущение использования принадлежащих ей ключей без ее согласия.</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6.3.6</w:t>
      </w:r>
      <w:r w:rsidR="00506EF3">
        <w:rPr>
          <w:rFonts w:ascii="Arial" w:hAnsi="Arial" w:cs="Arial"/>
          <w:sz w:val="20"/>
          <w:szCs w:val="20"/>
        </w:rPr>
        <w:t xml:space="preserve"> </w:t>
      </w:r>
      <w:r w:rsidRPr="0025134D">
        <w:rPr>
          <w:rFonts w:ascii="Arial" w:hAnsi="Arial" w:cs="Arial"/>
          <w:sz w:val="20"/>
          <w:szCs w:val="20"/>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rsidR="008A4582" w:rsidRPr="0025134D" w:rsidRDefault="008A4582" w:rsidP="00506EF3">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6.3.7</w:t>
      </w:r>
      <w:r w:rsidR="00506EF3">
        <w:rPr>
          <w:rFonts w:ascii="Arial" w:hAnsi="Arial" w:cs="Arial"/>
          <w:sz w:val="20"/>
          <w:szCs w:val="20"/>
        </w:rPr>
        <w:t xml:space="preserve"> </w:t>
      </w:r>
      <w:r w:rsidRPr="0025134D">
        <w:rPr>
          <w:rFonts w:ascii="Arial" w:hAnsi="Arial" w:cs="Arial"/>
          <w:sz w:val="20"/>
          <w:szCs w:val="20"/>
        </w:rPr>
        <w:t>При обмене документами на бумажном носителе Стороны руководствуются положениями Договора, к которому относится Документ, либо в связи с исполнением которого он направляется.</w:t>
      </w:r>
    </w:p>
    <w:p w:rsidR="008A4582" w:rsidRPr="0025134D" w:rsidRDefault="008A4582" w:rsidP="008A4582">
      <w:pPr>
        <w:pStyle w:val="4"/>
        <w:shd w:val="clear" w:color="auto" w:fill="auto"/>
        <w:tabs>
          <w:tab w:val="left" w:pos="851"/>
        </w:tabs>
        <w:spacing w:line="240" w:lineRule="auto"/>
        <w:ind w:left="360" w:firstLine="0"/>
        <w:jc w:val="left"/>
        <w:rPr>
          <w:rFonts w:ascii="Arial" w:hAnsi="Arial" w:cs="Arial"/>
          <w:sz w:val="20"/>
          <w:szCs w:val="20"/>
        </w:rPr>
      </w:pPr>
    </w:p>
    <w:p w:rsidR="008A4582" w:rsidRPr="0025134D" w:rsidRDefault="008A4582" w:rsidP="008A4582">
      <w:pPr>
        <w:pStyle w:val="4"/>
        <w:shd w:val="clear" w:color="auto" w:fill="auto"/>
        <w:tabs>
          <w:tab w:val="left" w:pos="0"/>
        </w:tabs>
        <w:spacing w:line="240" w:lineRule="auto"/>
        <w:ind w:firstLine="0"/>
        <w:jc w:val="left"/>
        <w:rPr>
          <w:rFonts w:ascii="Arial" w:hAnsi="Arial" w:cs="Arial"/>
          <w:sz w:val="20"/>
          <w:szCs w:val="20"/>
        </w:rPr>
      </w:pPr>
      <w:r w:rsidRPr="0025134D">
        <w:rPr>
          <w:rFonts w:ascii="Arial" w:hAnsi="Arial" w:cs="Arial"/>
          <w:sz w:val="20"/>
          <w:szCs w:val="20"/>
        </w:rPr>
        <w:t>6.4</w:t>
      </w:r>
      <w:r w:rsidR="00506EF3">
        <w:rPr>
          <w:rFonts w:ascii="Arial" w:hAnsi="Arial" w:cs="Arial"/>
          <w:sz w:val="20"/>
          <w:szCs w:val="20"/>
        </w:rPr>
        <w:t xml:space="preserve"> Взаимодействие с удостоверяющим центром и оператором</w:t>
      </w:r>
    </w:p>
    <w:p w:rsidR="008A4582" w:rsidRPr="0025134D" w:rsidRDefault="008A4582" w:rsidP="00506EF3">
      <w:pPr>
        <w:pStyle w:val="4"/>
        <w:shd w:val="clear" w:color="auto" w:fill="auto"/>
        <w:tabs>
          <w:tab w:val="left" w:pos="993"/>
        </w:tabs>
        <w:spacing w:line="240" w:lineRule="auto"/>
        <w:ind w:left="851" w:firstLine="0"/>
        <w:jc w:val="both"/>
        <w:rPr>
          <w:rFonts w:ascii="Arial" w:hAnsi="Arial" w:cs="Arial"/>
          <w:sz w:val="20"/>
          <w:szCs w:val="20"/>
        </w:rPr>
      </w:pPr>
      <w:r w:rsidRPr="0025134D">
        <w:rPr>
          <w:rFonts w:ascii="Arial" w:hAnsi="Arial" w:cs="Arial"/>
          <w:sz w:val="20"/>
          <w:szCs w:val="20"/>
        </w:rPr>
        <w:t>6.4.1</w:t>
      </w:r>
      <w:r w:rsidR="00506EF3">
        <w:rPr>
          <w:rFonts w:ascii="Arial" w:hAnsi="Arial" w:cs="Arial"/>
          <w:sz w:val="20"/>
          <w:szCs w:val="20"/>
        </w:rPr>
        <w:t xml:space="preserve"> </w:t>
      </w:r>
      <w:r w:rsidRPr="0025134D">
        <w:rPr>
          <w:rFonts w:ascii="Arial" w:hAnsi="Arial" w:cs="Arial"/>
          <w:sz w:val="20"/>
          <w:szCs w:val="20"/>
        </w:rPr>
        <w:t>Стороны обязуются за свой счет получить сертификаты квалифицированной ЭП.</w:t>
      </w:r>
    </w:p>
    <w:p w:rsidR="008A4582" w:rsidRPr="0025134D" w:rsidRDefault="008A4582" w:rsidP="00506EF3">
      <w:pPr>
        <w:pStyle w:val="4"/>
        <w:shd w:val="clear" w:color="auto" w:fill="auto"/>
        <w:tabs>
          <w:tab w:val="left" w:pos="993"/>
        </w:tabs>
        <w:spacing w:line="240" w:lineRule="auto"/>
        <w:ind w:left="851" w:firstLine="0"/>
        <w:jc w:val="both"/>
        <w:rPr>
          <w:rFonts w:ascii="Arial" w:hAnsi="Arial" w:cs="Arial"/>
          <w:sz w:val="20"/>
          <w:szCs w:val="20"/>
        </w:rPr>
      </w:pPr>
      <w:r w:rsidRPr="0025134D">
        <w:rPr>
          <w:rFonts w:ascii="Arial" w:hAnsi="Arial" w:cs="Arial"/>
          <w:sz w:val="20"/>
          <w:szCs w:val="20"/>
        </w:rPr>
        <w:t>6.4.2</w:t>
      </w:r>
      <w:r w:rsidR="00506EF3">
        <w:rPr>
          <w:rFonts w:ascii="Arial" w:hAnsi="Arial" w:cs="Arial"/>
          <w:sz w:val="20"/>
          <w:szCs w:val="20"/>
        </w:rPr>
        <w:t xml:space="preserve"> </w:t>
      </w:r>
      <w:r w:rsidRPr="0025134D">
        <w:rPr>
          <w:rFonts w:ascii="Arial" w:hAnsi="Arial" w:cs="Arial"/>
          <w:sz w:val="20"/>
          <w:szCs w:val="20"/>
        </w:rPr>
        <w:t>До начала осуществления обмена электронными документами Стороны должны заключить договор об ЭДО с Оператором электронного документооборота, оформить и представить Оператору заявление об участии в ЭДО, а также получить у Оператора идентификатор участника обмена, реквизиты доступа и другие необходимые данные.</w:t>
      </w:r>
    </w:p>
    <w:p w:rsidR="008A4582" w:rsidRPr="0025134D" w:rsidRDefault="008A4582" w:rsidP="00506EF3">
      <w:pPr>
        <w:pStyle w:val="4"/>
        <w:shd w:val="clear" w:color="auto" w:fill="auto"/>
        <w:tabs>
          <w:tab w:val="left" w:pos="993"/>
        </w:tabs>
        <w:spacing w:line="240" w:lineRule="auto"/>
        <w:ind w:left="851" w:firstLine="0"/>
        <w:jc w:val="both"/>
        <w:rPr>
          <w:rFonts w:ascii="Arial" w:hAnsi="Arial" w:cs="Arial"/>
          <w:sz w:val="20"/>
          <w:szCs w:val="20"/>
        </w:rPr>
      </w:pPr>
      <w:r w:rsidRPr="0025134D">
        <w:rPr>
          <w:rFonts w:ascii="Arial" w:hAnsi="Arial" w:cs="Arial"/>
          <w:sz w:val="20"/>
          <w:szCs w:val="20"/>
        </w:rPr>
        <w:t>6.4.3</w:t>
      </w:r>
      <w:r w:rsidR="00506EF3">
        <w:rPr>
          <w:rFonts w:ascii="Arial" w:hAnsi="Arial" w:cs="Arial"/>
          <w:sz w:val="20"/>
          <w:szCs w:val="20"/>
        </w:rPr>
        <w:t xml:space="preserve"> </w:t>
      </w:r>
      <w:proofErr w:type="gramStart"/>
      <w:r w:rsidRPr="0025134D">
        <w:rPr>
          <w:rFonts w:ascii="Arial" w:hAnsi="Arial" w:cs="Arial"/>
          <w:sz w:val="20"/>
          <w:szCs w:val="20"/>
        </w:rPr>
        <w:t>В</w:t>
      </w:r>
      <w:proofErr w:type="gramEnd"/>
      <w:r w:rsidRPr="0025134D">
        <w:rPr>
          <w:rFonts w:ascii="Arial" w:hAnsi="Arial" w:cs="Arial"/>
          <w:sz w:val="20"/>
          <w:szCs w:val="20"/>
        </w:rPr>
        <w:t xml:space="preserve"> случае изменения учетных данных, содержащихся в заявлении об участии в ЭДО в электронном виде по телекоммуникационным каналам связи, Сторона не позднее 3 (трех) рабочих дней со дня соответствующего изменения представляет Оператору заявление, а также уведомляет другую Сторону о внесении изменений в ранее сообщенные данные.</w:t>
      </w:r>
    </w:p>
    <w:p w:rsidR="008A4582" w:rsidRPr="0025134D" w:rsidRDefault="008A4582" w:rsidP="008A4582">
      <w:pPr>
        <w:pStyle w:val="4"/>
        <w:shd w:val="clear" w:color="auto" w:fill="auto"/>
        <w:tabs>
          <w:tab w:val="left" w:pos="993"/>
        </w:tabs>
        <w:spacing w:line="240" w:lineRule="auto"/>
        <w:ind w:firstLine="0"/>
        <w:jc w:val="both"/>
        <w:rPr>
          <w:rFonts w:ascii="Arial" w:hAnsi="Arial" w:cs="Arial"/>
          <w:sz w:val="20"/>
          <w:szCs w:val="20"/>
        </w:rPr>
      </w:pPr>
    </w:p>
    <w:p w:rsidR="008A4582" w:rsidRPr="0025134D" w:rsidRDefault="008A4582" w:rsidP="00506EF3">
      <w:pPr>
        <w:pStyle w:val="4"/>
        <w:shd w:val="clear" w:color="auto" w:fill="auto"/>
        <w:tabs>
          <w:tab w:val="left" w:pos="0"/>
        </w:tabs>
        <w:spacing w:line="240" w:lineRule="auto"/>
        <w:ind w:firstLine="0"/>
        <w:jc w:val="left"/>
        <w:rPr>
          <w:rFonts w:ascii="Arial" w:hAnsi="Arial" w:cs="Arial"/>
          <w:sz w:val="20"/>
          <w:szCs w:val="20"/>
        </w:rPr>
      </w:pPr>
      <w:r w:rsidRPr="0025134D">
        <w:rPr>
          <w:rFonts w:ascii="Arial" w:hAnsi="Arial" w:cs="Arial"/>
          <w:sz w:val="20"/>
          <w:szCs w:val="20"/>
        </w:rPr>
        <w:t>6.5</w:t>
      </w:r>
      <w:r w:rsidR="00506EF3">
        <w:rPr>
          <w:rFonts w:ascii="Arial" w:hAnsi="Arial" w:cs="Arial"/>
          <w:sz w:val="20"/>
          <w:szCs w:val="20"/>
        </w:rPr>
        <w:t xml:space="preserve"> Использование квалифицированных электронных подписей</w:t>
      </w:r>
    </w:p>
    <w:p w:rsidR="008A4582" w:rsidRPr="0025134D" w:rsidRDefault="0025134D" w:rsidP="00506EF3">
      <w:pPr>
        <w:pStyle w:val="4"/>
        <w:shd w:val="clear" w:color="auto" w:fill="auto"/>
        <w:tabs>
          <w:tab w:val="left" w:pos="993"/>
        </w:tabs>
        <w:spacing w:line="240" w:lineRule="auto"/>
        <w:ind w:left="851" w:firstLine="0"/>
        <w:jc w:val="both"/>
        <w:rPr>
          <w:rFonts w:ascii="Arial" w:hAnsi="Arial" w:cs="Arial"/>
          <w:sz w:val="20"/>
          <w:szCs w:val="20"/>
        </w:rPr>
      </w:pPr>
      <w:r w:rsidRPr="0025134D">
        <w:rPr>
          <w:rFonts w:ascii="Arial" w:hAnsi="Arial" w:cs="Arial"/>
          <w:sz w:val="20"/>
          <w:szCs w:val="20"/>
        </w:rPr>
        <w:t>6.5.1</w:t>
      </w:r>
      <w:r w:rsidR="00506EF3">
        <w:rPr>
          <w:rFonts w:ascii="Arial" w:hAnsi="Arial" w:cs="Arial"/>
          <w:sz w:val="20"/>
          <w:szCs w:val="20"/>
        </w:rPr>
        <w:t xml:space="preserve"> </w:t>
      </w:r>
      <w:r w:rsidR="008A4582" w:rsidRPr="0025134D">
        <w:rPr>
          <w:rFonts w:ascii="Arial" w:hAnsi="Arial" w:cs="Arial"/>
          <w:sz w:val="20"/>
          <w:szCs w:val="20"/>
        </w:rPr>
        <w:t>При использовании квалифицированных электронных подписей Стороны настоящего соглашения обязаны:</w:t>
      </w:r>
    </w:p>
    <w:p w:rsidR="008A4582" w:rsidRPr="0025134D" w:rsidRDefault="0025134D" w:rsidP="00506EF3">
      <w:pPr>
        <w:pStyle w:val="4"/>
        <w:shd w:val="clear" w:color="auto" w:fill="auto"/>
        <w:tabs>
          <w:tab w:val="left" w:pos="993"/>
        </w:tabs>
        <w:spacing w:line="240" w:lineRule="auto"/>
        <w:ind w:left="1560" w:firstLine="0"/>
        <w:jc w:val="both"/>
        <w:rPr>
          <w:rFonts w:ascii="Arial" w:hAnsi="Arial" w:cs="Arial"/>
          <w:sz w:val="20"/>
          <w:szCs w:val="20"/>
        </w:rPr>
      </w:pPr>
      <w:r w:rsidRPr="0025134D">
        <w:rPr>
          <w:rFonts w:ascii="Arial" w:hAnsi="Arial" w:cs="Arial"/>
          <w:sz w:val="20"/>
          <w:szCs w:val="20"/>
        </w:rPr>
        <w:t>6.5.1.1</w:t>
      </w:r>
      <w:r w:rsidR="00506EF3">
        <w:rPr>
          <w:rFonts w:ascii="Arial" w:hAnsi="Arial" w:cs="Arial"/>
          <w:sz w:val="20"/>
          <w:szCs w:val="20"/>
        </w:rPr>
        <w:t xml:space="preserve"> </w:t>
      </w:r>
      <w:r w:rsidR="008A4582" w:rsidRPr="0025134D">
        <w:rPr>
          <w:rFonts w:ascii="Arial" w:hAnsi="Arial" w:cs="Arial"/>
          <w:sz w:val="20"/>
          <w:szCs w:val="20"/>
        </w:rPr>
        <w:t>Обеспечивать конфиденциальность ключей электронных подписей, в частности не допускать использования принадлежащих им ключей электронных подписей без их согласия;</w:t>
      </w:r>
    </w:p>
    <w:p w:rsidR="008A4582" w:rsidRPr="0025134D" w:rsidRDefault="0025134D" w:rsidP="00506EF3">
      <w:pPr>
        <w:pStyle w:val="4"/>
        <w:shd w:val="clear" w:color="auto" w:fill="auto"/>
        <w:tabs>
          <w:tab w:val="left" w:pos="993"/>
        </w:tabs>
        <w:spacing w:line="240" w:lineRule="auto"/>
        <w:ind w:left="1560" w:firstLine="0"/>
        <w:jc w:val="both"/>
        <w:rPr>
          <w:rFonts w:ascii="Arial" w:hAnsi="Arial" w:cs="Arial"/>
          <w:sz w:val="20"/>
          <w:szCs w:val="20"/>
        </w:rPr>
      </w:pPr>
      <w:r w:rsidRPr="0025134D">
        <w:rPr>
          <w:rFonts w:ascii="Arial" w:hAnsi="Arial" w:cs="Arial"/>
          <w:sz w:val="20"/>
          <w:szCs w:val="20"/>
        </w:rPr>
        <w:t>6.5.1.2</w:t>
      </w:r>
      <w:r w:rsidR="00506EF3">
        <w:rPr>
          <w:rFonts w:ascii="Arial" w:hAnsi="Arial" w:cs="Arial"/>
          <w:sz w:val="20"/>
          <w:szCs w:val="20"/>
        </w:rPr>
        <w:t xml:space="preserve"> </w:t>
      </w:r>
      <w:r w:rsidR="008A4582" w:rsidRPr="0025134D">
        <w:rPr>
          <w:rFonts w:ascii="Arial" w:hAnsi="Arial" w:cs="Arial"/>
          <w:sz w:val="20"/>
          <w:szCs w:val="20"/>
        </w:rPr>
        <w:t>Уведомлять удостоверяющий центр, выдавший Сертификат,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8A4582" w:rsidRPr="0025134D" w:rsidRDefault="0025134D" w:rsidP="00506EF3">
      <w:pPr>
        <w:pStyle w:val="4"/>
        <w:shd w:val="clear" w:color="auto" w:fill="auto"/>
        <w:tabs>
          <w:tab w:val="left" w:pos="993"/>
        </w:tabs>
        <w:spacing w:line="240" w:lineRule="auto"/>
        <w:ind w:left="1560" w:firstLine="0"/>
        <w:jc w:val="both"/>
        <w:rPr>
          <w:rFonts w:ascii="Arial" w:hAnsi="Arial" w:cs="Arial"/>
          <w:sz w:val="20"/>
          <w:szCs w:val="20"/>
        </w:rPr>
      </w:pPr>
      <w:r w:rsidRPr="0025134D">
        <w:rPr>
          <w:rFonts w:ascii="Arial" w:hAnsi="Arial" w:cs="Arial"/>
          <w:sz w:val="20"/>
          <w:szCs w:val="20"/>
        </w:rPr>
        <w:t>6.5.1.3</w:t>
      </w:r>
      <w:r w:rsidR="00506EF3">
        <w:rPr>
          <w:rFonts w:ascii="Arial" w:hAnsi="Arial" w:cs="Arial"/>
          <w:sz w:val="20"/>
          <w:szCs w:val="20"/>
        </w:rPr>
        <w:t xml:space="preserve"> </w:t>
      </w:r>
      <w:r w:rsidR="008A4582" w:rsidRPr="0025134D">
        <w:rPr>
          <w:rFonts w:ascii="Arial" w:hAnsi="Arial" w:cs="Arial"/>
          <w:sz w:val="20"/>
          <w:szCs w:val="20"/>
        </w:rPr>
        <w:t>Не использовать ключ электронной подписи при наличии оснований полагать, что конфиденциальность данного ключа нарушена;</w:t>
      </w:r>
    </w:p>
    <w:p w:rsidR="008A4582" w:rsidRPr="0025134D" w:rsidRDefault="0025134D" w:rsidP="00506EF3">
      <w:pPr>
        <w:pStyle w:val="4"/>
        <w:shd w:val="clear" w:color="auto" w:fill="auto"/>
        <w:tabs>
          <w:tab w:val="left" w:pos="993"/>
        </w:tabs>
        <w:spacing w:line="240" w:lineRule="auto"/>
        <w:ind w:left="1560" w:firstLine="0"/>
        <w:jc w:val="both"/>
        <w:rPr>
          <w:rFonts w:ascii="Arial" w:hAnsi="Arial" w:cs="Arial"/>
          <w:sz w:val="20"/>
          <w:szCs w:val="20"/>
        </w:rPr>
      </w:pPr>
      <w:r w:rsidRPr="0025134D">
        <w:rPr>
          <w:rFonts w:ascii="Arial" w:hAnsi="Arial" w:cs="Arial"/>
          <w:sz w:val="20"/>
          <w:szCs w:val="20"/>
        </w:rPr>
        <w:t>6.5.1.4</w:t>
      </w:r>
      <w:r w:rsidR="00506EF3">
        <w:rPr>
          <w:rFonts w:ascii="Arial" w:hAnsi="Arial" w:cs="Arial"/>
          <w:sz w:val="20"/>
          <w:szCs w:val="20"/>
        </w:rPr>
        <w:t xml:space="preserve"> </w:t>
      </w:r>
      <w:r w:rsidR="008A4582" w:rsidRPr="0025134D">
        <w:rPr>
          <w:rFonts w:ascii="Arial" w:hAnsi="Arial" w:cs="Arial"/>
          <w:sz w:val="20"/>
          <w:szCs w:val="20"/>
        </w:rPr>
        <w:t>Использовать для создания и проверки квалифицированных электронных подписей, создания ключей электронных подписей и ключей их проверки, сертифицированные в соответствии с требованиями Закона № 63-ФЗ средства электронной подписи.</w:t>
      </w:r>
    </w:p>
    <w:p w:rsidR="008A4582" w:rsidRPr="0025134D" w:rsidRDefault="0025134D" w:rsidP="00506EF3">
      <w:pPr>
        <w:pStyle w:val="4"/>
        <w:shd w:val="clear" w:color="auto" w:fill="auto"/>
        <w:tabs>
          <w:tab w:val="left" w:pos="993"/>
        </w:tabs>
        <w:spacing w:line="240" w:lineRule="auto"/>
        <w:ind w:left="1560" w:firstLine="0"/>
        <w:jc w:val="both"/>
        <w:rPr>
          <w:rFonts w:ascii="Arial" w:hAnsi="Arial" w:cs="Arial"/>
          <w:sz w:val="20"/>
          <w:szCs w:val="20"/>
        </w:rPr>
      </w:pPr>
      <w:r w:rsidRPr="0025134D">
        <w:rPr>
          <w:rFonts w:ascii="Arial" w:hAnsi="Arial" w:cs="Arial"/>
          <w:sz w:val="20"/>
          <w:szCs w:val="20"/>
        </w:rPr>
        <w:t>6.5.1.5</w:t>
      </w:r>
      <w:r w:rsidR="00506EF3">
        <w:rPr>
          <w:rFonts w:ascii="Arial" w:hAnsi="Arial" w:cs="Arial"/>
          <w:sz w:val="20"/>
          <w:szCs w:val="20"/>
        </w:rPr>
        <w:t xml:space="preserve"> </w:t>
      </w:r>
      <w:r w:rsidR="008A4582" w:rsidRPr="0025134D">
        <w:rPr>
          <w:rFonts w:ascii="Arial" w:hAnsi="Arial" w:cs="Arial"/>
          <w:sz w:val="20"/>
          <w:szCs w:val="20"/>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8A4582" w:rsidRPr="0025134D" w:rsidRDefault="0025134D" w:rsidP="00506EF3">
      <w:pPr>
        <w:pStyle w:val="4"/>
        <w:shd w:val="clear" w:color="auto" w:fill="auto"/>
        <w:tabs>
          <w:tab w:val="left" w:pos="993"/>
          <w:tab w:val="left" w:pos="1276"/>
        </w:tabs>
        <w:spacing w:line="240" w:lineRule="auto"/>
        <w:ind w:left="2410" w:firstLine="0"/>
        <w:jc w:val="both"/>
        <w:rPr>
          <w:rFonts w:ascii="Arial" w:hAnsi="Arial" w:cs="Arial"/>
          <w:sz w:val="20"/>
          <w:szCs w:val="20"/>
        </w:rPr>
      </w:pPr>
      <w:r w:rsidRPr="0025134D">
        <w:rPr>
          <w:rFonts w:ascii="Arial" w:hAnsi="Arial" w:cs="Arial"/>
          <w:sz w:val="20"/>
          <w:szCs w:val="20"/>
        </w:rPr>
        <w:t>6.5.1.5.1</w:t>
      </w:r>
      <w:r w:rsidR="00506EF3">
        <w:rPr>
          <w:rFonts w:ascii="Arial" w:hAnsi="Arial" w:cs="Arial"/>
          <w:sz w:val="20"/>
          <w:szCs w:val="20"/>
        </w:rPr>
        <w:t xml:space="preserve"> </w:t>
      </w:r>
      <w:r w:rsidR="008A4582" w:rsidRPr="0025134D">
        <w:rPr>
          <w:rFonts w:ascii="Arial" w:hAnsi="Arial" w:cs="Arial"/>
          <w:sz w:val="20"/>
          <w:szCs w:val="20"/>
        </w:rPr>
        <w:t>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8A4582" w:rsidRPr="0025134D" w:rsidRDefault="0025134D" w:rsidP="00506EF3">
      <w:pPr>
        <w:pStyle w:val="4"/>
        <w:shd w:val="clear" w:color="auto" w:fill="auto"/>
        <w:tabs>
          <w:tab w:val="left" w:pos="993"/>
          <w:tab w:val="left" w:pos="1276"/>
        </w:tabs>
        <w:spacing w:line="240" w:lineRule="auto"/>
        <w:ind w:left="2410" w:firstLine="0"/>
        <w:jc w:val="both"/>
        <w:rPr>
          <w:rFonts w:ascii="Arial" w:hAnsi="Arial" w:cs="Arial"/>
          <w:sz w:val="20"/>
          <w:szCs w:val="20"/>
        </w:rPr>
      </w:pPr>
      <w:r w:rsidRPr="0025134D">
        <w:rPr>
          <w:rFonts w:ascii="Arial" w:hAnsi="Arial" w:cs="Arial"/>
          <w:sz w:val="20"/>
          <w:szCs w:val="20"/>
        </w:rPr>
        <w:t>6.5.1.5.2</w:t>
      </w:r>
      <w:r w:rsidR="00506EF3">
        <w:rPr>
          <w:rFonts w:ascii="Arial" w:hAnsi="Arial" w:cs="Arial"/>
          <w:sz w:val="20"/>
          <w:szCs w:val="20"/>
        </w:rPr>
        <w:t xml:space="preserve"> </w:t>
      </w:r>
      <w:r w:rsidR="008A4582" w:rsidRPr="0025134D">
        <w:rPr>
          <w:rFonts w:ascii="Arial" w:hAnsi="Arial" w:cs="Arial"/>
          <w:sz w:val="20"/>
          <w:szCs w:val="20"/>
        </w:rPr>
        <w:t>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8A4582" w:rsidRPr="0025134D" w:rsidRDefault="0025134D" w:rsidP="00506EF3">
      <w:pPr>
        <w:pStyle w:val="4"/>
        <w:shd w:val="clear" w:color="auto" w:fill="auto"/>
        <w:tabs>
          <w:tab w:val="left" w:pos="993"/>
          <w:tab w:val="left" w:pos="1276"/>
        </w:tabs>
        <w:spacing w:line="240" w:lineRule="auto"/>
        <w:ind w:left="2410" w:firstLine="0"/>
        <w:jc w:val="both"/>
        <w:rPr>
          <w:rFonts w:ascii="Arial" w:hAnsi="Arial" w:cs="Arial"/>
          <w:sz w:val="20"/>
          <w:szCs w:val="20"/>
        </w:rPr>
      </w:pPr>
      <w:r w:rsidRPr="0025134D">
        <w:rPr>
          <w:rFonts w:ascii="Arial" w:hAnsi="Arial" w:cs="Arial"/>
          <w:sz w:val="20"/>
          <w:szCs w:val="20"/>
        </w:rPr>
        <w:t>6.5.1.5.3</w:t>
      </w:r>
      <w:r w:rsidR="00506EF3">
        <w:rPr>
          <w:rFonts w:ascii="Arial" w:hAnsi="Arial" w:cs="Arial"/>
          <w:sz w:val="20"/>
          <w:szCs w:val="20"/>
        </w:rPr>
        <w:t xml:space="preserve"> </w:t>
      </w:r>
      <w:r w:rsidR="008A4582" w:rsidRPr="0025134D">
        <w:rPr>
          <w:rFonts w:ascii="Arial" w:hAnsi="Arial" w:cs="Arial"/>
          <w:sz w:val="20"/>
          <w:szCs w:val="20"/>
        </w:rPr>
        <w:t>Имеется положительный результат проверки принадлежности владельцу Сертификата, с помощью которого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лица, подписавшего электронный документ;</w:t>
      </w:r>
    </w:p>
    <w:p w:rsidR="008A4582" w:rsidRPr="0025134D" w:rsidRDefault="008A4582" w:rsidP="008A4582">
      <w:pPr>
        <w:pStyle w:val="4"/>
        <w:shd w:val="clear" w:color="auto" w:fill="auto"/>
        <w:tabs>
          <w:tab w:val="left" w:pos="907"/>
        </w:tabs>
        <w:spacing w:line="240" w:lineRule="auto"/>
        <w:ind w:firstLine="0"/>
        <w:jc w:val="left"/>
        <w:rPr>
          <w:rFonts w:ascii="Arial" w:hAnsi="Arial" w:cs="Arial"/>
          <w:sz w:val="20"/>
          <w:szCs w:val="20"/>
        </w:rPr>
      </w:pPr>
    </w:p>
    <w:p w:rsidR="008A4582" w:rsidRPr="0025134D" w:rsidRDefault="0025134D" w:rsidP="00506EF3">
      <w:pPr>
        <w:pStyle w:val="4"/>
        <w:shd w:val="clear" w:color="auto" w:fill="auto"/>
        <w:tabs>
          <w:tab w:val="left" w:pos="389"/>
        </w:tabs>
        <w:spacing w:line="240" w:lineRule="auto"/>
        <w:ind w:firstLine="0"/>
        <w:jc w:val="left"/>
        <w:rPr>
          <w:rFonts w:ascii="Arial" w:hAnsi="Arial" w:cs="Arial"/>
          <w:sz w:val="20"/>
          <w:szCs w:val="20"/>
        </w:rPr>
      </w:pPr>
      <w:r w:rsidRPr="0025134D">
        <w:rPr>
          <w:rFonts w:ascii="Arial" w:hAnsi="Arial" w:cs="Arial"/>
          <w:sz w:val="20"/>
          <w:szCs w:val="20"/>
        </w:rPr>
        <w:t>6.6</w:t>
      </w:r>
      <w:r w:rsidR="00506EF3">
        <w:rPr>
          <w:rFonts w:ascii="Arial" w:hAnsi="Arial" w:cs="Arial"/>
          <w:sz w:val="20"/>
          <w:szCs w:val="20"/>
        </w:rPr>
        <w:t xml:space="preserve"> Порядок выставления и получения счетов-фактур /УПД в электро</w:t>
      </w:r>
      <w:r w:rsidR="00503A54">
        <w:rPr>
          <w:rFonts w:ascii="Arial" w:hAnsi="Arial" w:cs="Arial"/>
          <w:sz w:val="20"/>
          <w:szCs w:val="20"/>
        </w:rPr>
        <w:t>н</w:t>
      </w:r>
      <w:r w:rsidR="00506EF3">
        <w:rPr>
          <w:rFonts w:ascii="Arial" w:hAnsi="Arial" w:cs="Arial"/>
          <w:sz w:val="20"/>
          <w:szCs w:val="20"/>
        </w:rPr>
        <w:t xml:space="preserve">ном виде </w:t>
      </w:r>
      <w:r w:rsidR="00503A54">
        <w:rPr>
          <w:rFonts w:ascii="Arial" w:hAnsi="Arial" w:cs="Arial"/>
          <w:sz w:val="20"/>
          <w:szCs w:val="20"/>
        </w:rPr>
        <w:t>по телекоммуникационным каналам</w:t>
      </w:r>
      <w:r w:rsidR="00506EF3">
        <w:rPr>
          <w:rFonts w:ascii="Arial" w:hAnsi="Arial" w:cs="Arial"/>
          <w:sz w:val="20"/>
          <w:szCs w:val="20"/>
        </w:rPr>
        <w:t xml:space="preserve"> связи с использованием квалифицированной ЭП (</w:t>
      </w:r>
      <w:r w:rsidR="008A4582" w:rsidRPr="0025134D">
        <w:rPr>
          <w:rFonts w:ascii="Arial" w:hAnsi="Arial" w:cs="Arial"/>
          <w:sz w:val="20"/>
          <w:szCs w:val="20"/>
        </w:rPr>
        <w:t>ЭЦП)</w:t>
      </w:r>
    </w:p>
    <w:p w:rsidR="008A4582" w:rsidRPr="0025134D" w:rsidRDefault="0025134D" w:rsidP="00503A54">
      <w:pPr>
        <w:pStyle w:val="4"/>
        <w:shd w:val="clear" w:color="auto" w:fill="auto"/>
        <w:tabs>
          <w:tab w:val="left" w:pos="1003"/>
        </w:tabs>
        <w:spacing w:line="240" w:lineRule="auto"/>
        <w:ind w:left="851" w:firstLine="0"/>
        <w:jc w:val="both"/>
        <w:rPr>
          <w:rFonts w:ascii="Arial" w:hAnsi="Arial" w:cs="Arial"/>
          <w:color w:val="auto"/>
          <w:sz w:val="20"/>
          <w:szCs w:val="20"/>
        </w:rPr>
      </w:pPr>
      <w:r w:rsidRPr="0025134D">
        <w:rPr>
          <w:rFonts w:ascii="Arial" w:hAnsi="Arial" w:cs="Arial"/>
          <w:sz w:val="20"/>
          <w:szCs w:val="20"/>
        </w:rPr>
        <w:t>6.6.1</w:t>
      </w:r>
      <w:r w:rsidR="00506EF3">
        <w:rPr>
          <w:rFonts w:ascii="Arial" w:hAnsi="Arial" w:cs="Arial"/>
          <w:sz w:val="20"/>
          <w:szCs w:val="20"/>
        </w:rPr>
        <w:t xml:space="preserve"> </w:t>
      </w:r>
      <w:r w:rsidR="008A4582" w:rsidRPr="0025134D">
        <w:rPr>
          <w:rFonts w:ascii="Arial" w:hAnsi="Arial" w:cs="Arial"/>
          <w:sz w:val="20"/>
          <w:szCs w:val="20"/>
        </w:rPr>
        <w:t xml:space="preserve">При выставлении и получении </w:t>
      </w:r>
      <w:r w:rsidR="008A4582" w:rsidRPr="0025134D">
        <w:rPr>
          <w:rFonts w:ascii="Arial" w:hAnsi="Arial" w:cs="Arial"/>
          <w:color w:val="auto"/>
          <w:sz w:val="20"/>
          <w:szCs w:val="20"/>
        </w:rPr>
        <w:t>счетов-фактур/УПД Стороны руководствуются порядком, закрепленным в приказе Минфина России от 05.02.2021г. № 14Н.</w:t>
      </w:r>
    </w:p>
    <w:p w:rsidR="008A4582" w:rsidRPr="0025134D" w:rsidRDefault="008A4582" w:rsidP="008A4582">
      <w:pPr>
        <w:pStyle w:val="4"/>
        <w:shd w:val="clear" w:color="auto" w:fill="auto"/>
        <w:tabs>
          <w:tab w:val="left" w:pos="726"/>
        </w:tabs>
        <w:spacing w:line="240" w:lineRule="auto"/>
        <w:ind w:left="360" w:firstLine="0"/>
        <w:jc w:val="left"/>
        <w:rPr>
          <w:rFonts w:ascii="Arial" w:hAnsi="Arial" w:cs="Arial"/>
          <w:sz w:val="20"/>
          <w:szCs w:val="20"/>
        </w:rPr>
      </w:pPr>
    </w:p>
    <w:p w:rsidR="008A4582" w:rsidRDefault="0025134D" w:rsidP="00506EF3">
      <w:pPr>
        <w:pStyle w:val="4"/>
        <w:shd w:val="clear" w:color="auto" w:fill="auto"/>
        <w:tabs>
          <w:tab w:val="left" w:pos="726"/>
        </w:tabs>
        <w:spacing w:line="240" w:lineRule="auto"/>
        <w:ind w:firstLine="0"/>
        <w:jc w:val="left"/>
        <w:rPr>
          <w:rFonts w:ascii="Arial" w:hAnsi="Arial" w:cs="Arial"/>
          <w:sz w:val="20"/>
          <w:szCs w:val="20"/>
        </w:rPr>
      </w:pPr>
      <w:r w:rsidRPr="0025134D">
        <w:rPr>
          <w:rFonts w:ascii="Arial" w:hAnsi="Arial" w:cs="Arial"/>
          <w:sz w:val="20"/>
          <w:szCs w:val="20"/>
        </w:rPr>
        <w:t>6.7</w:t>
      </w:r>
      <w:r w:rsidR="00506EF3">
        <w:rPr>
          <w:rFonts w:ascii="Arial" w:hAnsi="Arial" w:cs="Arial"/>
          <w:sz w:val="20"/>
          <w:szCs w:val="20"/>
        </w:rPr>
        <w:t xml:space="preserve"> Прочие условия</w:t>
      </w:r>
    </w:p>
    <w:p w:rsidR="008A4582" w:rsidRPr="0025134D" w:rsidRDefault="0025134D" w:rsidP="00503A54">
      <w:pPr>
        <w:pStyle w:val="4"/>
        <w:shd w:val="clear" w:color="auto" w:fill="auto"/>
        <w:tabs>
          <w:tab w:val="left" w:pos="993"/>
        </w:tabs>
        <w:spacing w:line="240" w:lineRule="auto"/>
        <w:ind w:left="851" w:firstLine="0"/>
        <w:jc w:val="both"/>
        <w:rPr>
          <w:rFonts w:ascii="Arial" w:hAnsi="Arial" w:cs="Arial"/>
          <w:sz w:val="20"/>
          <w:szCs w:val="20"/>
        </w:rPr>
      </w:pPr>
      <w:r w:rsidRPr="0025134D">
        <w:rPr>
          <w:rFonts w:ascii="Arial" w:hAnsi="Arial" w:cs="Arial"/>
          <w:sz w:val="20"/>
          <w:szCs w:val="20"/>
        </w:rPr>
        <w:t>6.7.1</w:t>
      </w:r>
      <w:r w:rsidR="00503A54">
        <w:rPr>
          <w:rFonts w:ascii="Arial" w:hAnsi="Arial" w:cs="Arial"/>
          <w:sz w:val="20"/>
          <w:szCs w:val="20"/>
        </w:rPr>
        <w:t xml:space="preserve"> </w:t>
      </w:r>
      <w:proofErr w:type="gramStart"/>
      <w:r w:rsidR="008A4582" w:rsidRPr="0025134D">
        <w:rPr>
          <w:rFonts w:ascii="Arial" w:hAnsi="Arial" w:cs="Arial"/>
          <w:sz w:val="20"/>
          <w:szCs w:val="20"/>
        </w:rPr>
        <w:t>В</w:t>
      </w:r>
      <w:proofErr w:type="gramEnd"/>
      <w:r w:rsidR="008A4582" w:rsidRPr="0025134D">
        <w:rPr>
          <w:rFonts w:ascii="Arial" w:hAnsi="Arial" w:cs="Arial"/>
          <w:sz w:val="20"/>
          <w:szCs w:val="20"/>
        </w:rPr>
        <w:t xml:space="preserve"> случае невозможности и далее производить обмен документами в электронном виде (неполучение извещений о получении электронного документа, отсутствие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при этом Стороны вступают в переговоры в целях определения возможности дальнейшего применения ЭДО на основании </w:t>
      </w:r>
      <w:r w:rsidR="008A4582" w:rsidRPr="0025134D">
        <w:rPr>
          <w:rFonts w:ascii="Arial" w:hAnsi="Arial" w:cs="Arial"/>
          <w:sz w:val="20"/>
          <w:szCs w:val="20"/>
        </w:rPr>
        <w:lastRenderedPageBreak/>
        <w:t>настоящего Соглашения.</w:t>
      </w:r>
    </w:p>
    <w:p w:rsidR="008A4582" w:rsidRPr="0025134D" w:rsidRDefault="0025134D" w:rsidP="00503A54">
      <w:pPr>
        <w:pStyle w:val="4"/>
        <w:shd w:val="clear" w:color="auto" w:fill="auto"/>
        <w:tabs>
          <w:tab w:val="left" w:pos="993"/>
        </w:tabs>
        <w:spacing w:line="240" w:lineRule="auto"/>
        <w:ind w:left="851" w:firstLine="0"/>
        <w:jc w:val="both"/>
        <w:rPr>
          <w:rFonts w:ascii="Arial" w:hAnsi="Arial" w:cs="Arial"/>
          <w:sz w:val="20"/>
          <w:szCs w:val="20"/>
        </w:rPr>
      </w:pPr>
      <w:r w:rsidRPr="0025134D">
        <w:rPr>
          <w:rFonts w:ascii="Arial" w:hAnsi="Arial" w:cs="Arial"/>
          <w:sz w:val="20"/>
          <w:szCs w:val="20"/>
        </w:rPr>
        <w:t>6.7.2</w:t>
      </w:r>
      <w:r w:rsidR="00503A54">
        <w:rPr>
          <w:rFonts w:ascii="Arial" w:hAnsi="Arial" w:cs="Arial"/>
          <w:sz w:val="20"/>
          <w:szCs w:val="20"/>
        </w:rPr>
        <w:t xml:space="preserve"> </w:t>
      </w:r>
      <w:r w:rsidR="008A4582" w:rsidRPr="0025134D">
        <w:rPr>
          <w:rFonts w:ascii="Arial" w:hAnsi="Arial" w:cs="Arial"/>
          <w:sz w:val="20"/>
          <w:szCs w:val="20"/>
        </w:rPr>
        <w:t>Стороны обязуются информировать друг друга о полномочиях владельцев Сертификатов, а также об ограничениях в использовании Сертификатов.</w:t>
      </w:r>
    </w:p>
    <w:p w:rsidR="008A4582" w:rsidRPr="0025134D" w:rsidRDefault="0025134D" w:rsidP="00503A54">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6.7.3</w:t>
      </w:r>
      <w:r w:rsidR="00503A54">
        <w:rPr>
          <w:rFonts w:ascii="Arial" w:hAnsi="Arial" w:cs="Arial"/>
          <w:sz w:val="20"/>
          <w:szCs w:val="20"/>
        </w:rPr>
        <w:t xml:space="preserve"> </w:t>
      </w:r>
      <w:r w:rsidR="008A4582" w:rsidRPr="0025134D">
        <w:rPr>
          <w:rFonts w:ascii="Arial" w:hAnsi="Arial" w:cs="Arial"/>
          <w:sz w:val="20"/>
          <w:szCs w:val="20"/>
        </w:rPr>
        <w:t>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 прямо не указанные в настоящем Соглашении, и применять при обмене такими документами правила, установленные настоящим Соглашением.</w:t>
      </w:r>
    </w:p>
    <w:p w:rsidR="008A4582" w:rsidRPr="0025134D" w:rsidRDefault="0025134D" w:rsidP="00503A54">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6.7.4</w:t>
      </w:r>
      <w:r w:rsidR="00503A54">
        <w:rPr>
          <w:rFonts w:ascii="Arial" w:hAnsi="Arial" w:cs="Arial"/>
          <w:sz w:val="20"/>
          <w:szCs w:val="20"/>
        </w:rPr>
        <w:t xml:space="preserve"> </w:t>
      </w:r>
      <w:r w:rsidR="008A4582" w:rsidRPr="0025134D">
        <w:rPr>
          <w:rFonts w:ascii="Arial" w:hAnsi="Arial" w:cs="Arial"/>
          <w:sz w:val="20"/>
          <w:szCs w:val="20"/>
        </w:rPr>
        <w:t xml:space="preserve">Степень конфиденциальности информации, передаваемой в соответствии с положениями настоящего Соглашения, определяется в договоре, к которому относится Документ, либо в связи с исполнением которого он направляется. </w:t>
      </w:r>
    </w:p>
    <w:p w:rsidR="008A4582" w:rsidRPr="0025134D" w:rsidRDefault="008A4582" w:rsidP="008A4582">
      <w:pPr>
        <w:pStyle w:val="4"/>
        <w:shd w:val="clear" w:color="auto" w:fill="auto"/>
        <w:tabs>
          <w:tab w:val="left" w:pos="993"/>
        </w:tabs>
        <w:spacing w:line="240" w:lineRule="auto"/>
        <w:ind w:firstLine="360"/>
        <w:jc w:val="both"/>
        <w:rPr>
          <w:rFonts w:ascii="Arial" w:hAnsi="Arial" w:cs="Arial"/>
          <w:sz w:val="20"/>
          <w:szCs w:val="20"/>
        </w:rPr>
      </w:pPr>
    </w:p>
    <w:p w:rsidR="008A4582" w:rsidRPr="0025134D" w:rsidRDefault="0025134D" w:rsidP="00503A54">
      <w:pPr>
        <w:pStyle w:val="4"/>
        <w:shd w:val="clear" w:color="auto" w:fill="auto"/>
        <w:tabs>
          <w:tab w:val="left" w:pos="726"/>
        </w:tabs>
        <w:spacing w:line="240" w:lineRule="auto"/>
        <w:ind w:firstLine="0"/>
        <w:jc w:val="left"/>
        <w:rPr>
          <w:rFonts w:ascii="Arial" w:hAnsi="Arial" w:cs="Arial"/>
          <w:sz w:val="20"/>
          <w:szCs w:val="20"/>
        </w:rPr>
      </w:pPr>
      <w:r w:rsidRPr="0025134D">
        <w:rPr>
          <w:rFonts w:ascii="Arial" w:hAnsi="Arial" w:cs="Arial"/>
          <w:sz w:val="20"/>
          <w:szCs w:val="20"/>
        </w:rPr>
        <w:t>6.8</w:t>
      </w:r>
      <w:r w:rsidR="00503A54">
        <w:rPr>
          <w:rFonts w:ascii="Arial" w:hAnsi="Arial" w:cs="Arial"/>
          <w:sz w:val="20"/>
          <w:szCs w:val="20"/>
        </w:rPr>
        <w:t xml:space="preserve"> Разрешение споров</w:t>
      </w:r>
    </w:p>
    <w:p w:rsidR="008A4582" w:rsidRPr="0025134D" w:rsidRDefault="0025134D" w:rsidP="00503A54">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6.8.1</w:t>
      </w:r>
      <w:r w:rsidR="00503A54">
        <w:rPr>
          <w:rFonts w:ascii="Arial" w:hAnsi="Arial" w:cs="Arial"/>
          <w:sz w:val="20"/>
          <w:szCs w:val="20"/>
        </w:rPr>
        <w:t xml:space="preserve"> </w:t>
      </w:r>
      <w:r w:rsidR="008A4582" w:rsidRPr="0025134D">
        <w:rPr>
          <w:rFonts w:ascii="Arial" w:hAnsi="Arial" w:cs="Arial"/>
          <w:sz w:val="20"/>
          <w:szCs w:val="20"/>
        </w:rPr>
        <w:t xml:space="preserve">Все споры, возникающие в связи с исполнением настоящего Соглашения, рассматриваются тем же судом, которому подсудны споры, вытекающие из обязательств Сторон, определенных в Договоре, к которому относится Документ, либо в связи с исполнением которого он направляется. </w:t>
      </w:r>
    </w:p>
    <w:p w:rsidR="008A4582" w:rsidRPr="0025134D" w:rsidRDefault="008A4582" w:rsidP="008A4582">
      <w:pPr>
        <w:pStyle w:val="4"/>
        <w:shd w:val="clear" w:color="auto" w:fill="auto"/>
        <w:tabs>
          <w:tab w:val="left" w:pos="1078"/>
        </w:tabs>
        <w:spacing w:line="240" w:lineRule="auto"/>
        <w:ind w:left="360" w:firstLine="0"/>
        <w:jc w:val="both"/>
        <w:rPr>
          <w:rFonts w:ascii="Arial" w:hAnsi="Arial" w:cs="Arial"/>
          <w:sz w:val="20"/>
          <w:szCs w:val="20"/>
        </w:rPr>
      </w:pPr>
    </w:p>
    <w:p w:rsidR="008A4582" w:rsidRPr="0025134D" w:rsidRDefault="0025134D" w:rsidP="00503A54">
      <w:pPr>
        <w:pStyle w:val="4"/>
        <w:shd w:val="clear" w:color="auto" w:fill="auto"/>
        <w:tabs>
          <w:tab w:val="left" w:pos="726"/>
        </w:tabs>
        <w:spacing w:line="240" w:lineRule="auto"/>
        <w:ind w:firstLine="0"/>
        <w:jc w:val="left"/>
        <w:rPr>
          <w:rFonts w:ascii="Arial" w:hAnsi="Arial" w:cs="Arial"/>
          <w:sz w:val="20"/>
          <w:szCs w:val="20"/>
        </w:rPr>
      </w:pPr>
      <w:r w:rsidRPr="0025134D">
        <w:rPr>
          <w:rFonts w:ascii="Arial" w:hAnsi="Arial" w:cs="Arial"/>
          <w:sz w:val="20"/>
          <w:szCs w:val="20"/>
        </w:rPr>
        <w:t>6.9</w:t>
      </w:r>
      <w:r w:rsidR="00503A54">
        <w:rPr>
          <w:rFonts w:ascii="Arial" w:hAnsi="Arial" w:cs="Arial"/>
          <w:sz w:val="20"/>
          <w:szCs w:val="20"/>
        </w:rPr>
        <w:t xml:space="preserve"> Действие соглашение и порядок его изменения</w:t>
      </w:r>
    </w:p>
    <w:p w:rsidR="008A4582" w:rsidRPr="0025134D" w:rsidRDefault="0025134D" w:rsidP="00503A54">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6.9.1</w:t>
      </w:r>
      <w:r w:rsidR="00503A54">
        <w:rPr>
          <w:rFonts w:ascii="Arial" w:hAnsi="Arial" w:cs="Arial"/>
          <w:sz w:val="20"/>
          <w:szCs w:val="20"/>
        </w:rPr>
        <w:t xml:space="preserve"> </w:t>
      </w:r>
      <w:r w:rsidR="008A4582" w:rsidRPr="0025134D">
        <w:rPr>
          <w:rFonts w:ascii="Arial" w:hAnsi="Arial" w:cs="Arial"/>
          <w:sz w:val="20"/>
          <w:szCs w:val="20"/>
        </w:rPr>
        <w:t>Настоящее Соглашение составлено в 2-х оригинальных экземплярах, идентичных по содержанию, имеющих равную юридическую силу, по одному для каждой Стороны.</w:t>
      </w:r>
    </w:p>
    <w:p w:rsidR="008A4582" w:rsidRPr="0025134D" w:rsidRDefault="0025134D" w:rsidP="00503A54">
      <w:pPr>
        <w:pStyle w:val="4"/>
        <w:shd w:val="clear" w:color="auto" w:fill="auto"/>
        <w:tabs>
          <w:tab w:val="left" w:pos="993"/>
        </w:tabs>
        <w:spacing w:line="240" w:lineRule="auto"/>
        <w:ind w:left="709" w:firstLine="0"/>
        <w:jc w:val="both"/>
        <w:rPr>
          <w:rFonts w:ascii="Arial" w:hAnsi="Arial" w:cs="Arial"/>
          <w:sz w:val="20"/>
          <w:szCs w:val="20"/>
        </w:rPr>
      </w:pPr>
      <w:r w:rsidRPr="0025134D">
        <w:rPr>
          <w:rFonts w:ascii="Arial" w:hAnsi="Arial" w:cs="Arial"/>
          <w:sz w:val="20"/>
          <w:szCs w:val="20"/>
        </w:rPr>
        <w:t>6.9.2</w:t>
      </w:r>
      <w:r w:rsidR="00503A54">
        <w:rPr>
          <w:rFonts w:ascii="Arial" w:hAnsi="Arial" w:cs="Arial"/>
          <w:sz w:val="20"/>
          <w:szCs w:val="20"/>
        </w:rPr>
        <w:t xml:space="preserve"> </w:t>
      </w:r>
      <w:r w:rsidR="008A4582" w:rsidRPr="0025134D">
        <w:rPr>
          <w:rFonts w:ascii="Arial" w:hAnsi="Arial" w:cs="Arial"/>
          <w:sz w:val="20"/>
          <w:szCs w:val="20"/>
        </w:rPr>
        <w:t>Настоящее Соглашение вступает в силу с даты его подписания Сторонами. Настоящее Соглашение заключено на неопределенный срок.</w:t>
      </w:r>
    </w:p>
    <w:p w:rsidR="008A4582" w:rsidRPr="0025134D" w:rsidRDefault="0025134D" w:rsidP="00503A54">
      <w:pPr>
        <w:pStyle w:val="4"/>
        <w:shd w:val="clear" w:color="auto" w:fill="auto"/>
        <w:tabs>
          <w:tab w:val="left" w:pos="993"/>
        </w:tabs>
        <w:spacing w:line="240" w:lineRule="auto"/>
        <w:ind w:left="709" w:firstLine="0"/>
        <w:jc w:val="both"/>
        <w:rPr>
          <w:sz w:val="20"/>
          <w:szCs w:val="20"/>
        </w:rPr>
      </w:pPr>
      <w:r w:rsidRPr="0025134D">
        <w:rPr>
          <w:rFonts w:ascii="Arial" w:hAnsi="Arial" w:cs="Arial"/>
          <w:sz w:val="20"/>
          <w:szCs w:val="20"/>
        </w:rPr>
        <w:t>6.9.3</w:t>
      </w:r>
      <w:r w:rsidR="00503A54">
        <w:rPr>
          <w:rFonts w:ascii="Arial" w:hAnsi="Arial" w:cs="Arial"/>
          <w:sz w:val="20"/>
          <w:szCs w:val="20"/>
        </w:rPr>
        <w:t xml:space="preserve"> </w:t>
      </w:r>
      <w:r w:rsidR="008A4582" w:rsidRPr="0025134D">
        <w:rPr>
          <w:rFonts w:ascii="Arial" w:hAnsi="Arial" w:cs="Arial"/>
          <w:sz w:val="20"/>
          <w:szCs w:val="20"/>
        </w:rPr>
        <w:t>Сторона имеет право в одностороннем внесудебном порядке отказаться от исполнения настоящего Соглашения, письменно уведомив об этом другую Сторону не менее чем за 15 (пятнадцать) календарных дней до расторжения Соглашения</w:t>
      </w:r>
      <w:r w:rsidR="008A4582" w:rsidRPr="0025134D">
        <w:rPr>
          <w:sz w:val="20"/>
          <w:szCs w:val="20"/>
        </w:rPr>
        <w:t>.</w:t>
      </w:r>
    </w:p>
    <w:p w:rsidR="008A4582" w:rsidRPr="0025134D" w:rsidRDefault="008A4582" w:rsidP="00AC2543">
      <w:pPr>
        <w:pStyle w:val="a3"/>
        <w:spacing w:after="0" w:line="240" w:lineRule="auto"/>
        <w:jc w:val="both"/>
        <w:rPr>
          <w:rFonts w:ascii="Arial" w:eastAsia="Times New Roman" w:hAnsi="Arial" w:cs="Arial"/>
          <w:color w:val="000000"/>
          <w:sz w:val="20"/>
          <w:szCs w:val="20"/>
          <w:lang w:eastAsia="ru-RU"/>
        </w:rPr>
      </w:pPr>
    </w:p>
    <w:p w:rsidR="00EE6260" w:rsidRDefault="00EE6260" w:rsidP="00AC2543">
      <w:pPr>
        <w:pStyle w:val="a3"/>
        <w:spacing w:after="0" w:line="240" w:lineRule="auto"/>
        <w:jc w:val="both"/>
        <w:rPr>
          <w:rFonts w:ascii="Times New Roman" w:hAnsi="Times New Roman" w:cs="Times New Roman"/>
          <w:sz w:val="24"/>
          <w:szCs w:val="24"/>
        </w:rPr>
      </w:pPr>
    </w:p>
    <w:tbl>
      <w:tblPr>
        <w:tblW w:w="10429" w:type="dxa"/>
        <w:tblInd w:w="250" w:type="dxa"/>
        <w:tblLayout w:type="fixed"/>
        <w:tblLook w:val="01E0" w:firstRow="1" w:lastRow="1" w:firstColumn="1" w:lastColumn="1" w:noHBand="0" w:noVBand="0"/>
      </w:tblPr>
      <w:tblGrid>
        <w:gridCol w:w="5387"/>
        <w:gridCol w:w="425"/>
        <w:gridCol w:w="3827"/>
        <w:gridCol w:w="790"/>
      </w:tblGrid>
      <w:tr w:rsidR="00523E89" w:rsidRPr="00EE6260" w:rsidTr="00523E89">
        <w:trPr>
          <w:gridAfter w:val="1"/>
          <w:wAfter w:w="790" w:type="dxa"/>
          <w:trHeight w:val="70"/>
        </w:trPr>
        <w:tc>
          <w:tcPr>
            <w:tcW w:w="5387" w:type="dxa"/>
          </w:tcPr>
          <w:p w:rsidR="00523E89" w:rsidRPr="00123691" w:rsidRDefault="00523E89" w:rsidP="00833AF9">
            <w:pPr>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 xml:space="preserve">От </w:t>
            </w:r>
            <w:r w:rsidR="00925D84" w:rsidRPr="00123691">
              <w:rPr>
                <w:rFonts w:ascii="Arial" w:eastAsia="Times New Roman" w:hAnsi="Arial" w:cs="Arial"/>
                <w:b/>
                <w:color w:val="000000"/>
                <w:sz w:val="20"/>
                <w:szCs w:val="20"/>
                <w:lang w:eastAsia="ru-RU"/>
              </w:rPr>
              <w:t>Продавца</w:t>
            </w:r>
            <w:r w:rsidRPr="00123691">
              <w:rPr>
                <w:rFonts w:ascii="Arial" w:eastAsia="Times New Roman" w:hAnsi="Arial" w:cs="Arial"/>
                <w:b/>
                <w:color w:val="000000"/>
                <w:sz w:val="20"/>
                <w:szCs w:val="20"/>
                <w:lang w:eastAsia="ru-RU"/>
              </w:rPr>
              <w:t>:</w:t>
            </w:r>
          </w:p>
          <w:p w:rsidR="007047F5" w:rsidRDefault="00F72312" w:rsidP="00833AF9">
            <w:pPr>
              <w:autoSpaceDE w:val="0"/>
              <w:autoSpaceDN w:val="0"/>
              <w:adjustRightInd w:val="0"/>
              <w:spacing w:after="0"/>
              <w:jc w:val="both"/>
              <w:rPr>
                <w:rFonts w:ascii="Arial" w:hAnsi="Arial" w:cs="Arial"/>
                <w:b/>
                <w:bCs/>
                <w:sz w:val="20"/>
                <w:szCs w:val="20"/>
              </w:rPr>
            </w:pPr>
            <w:r>
              <w:rPr>
                <w:rFonts w:ascii="Arial" w:hAnsi="Arial" w:cs="Arial"/>
                <w:b/>
                <w:bCs/>
                <w:sz w:val="20"/>
                <w:szCs w:val="20"/>
              </w:rPr>
              <w:t>Первый заместитель директор</w:t>
            </w:r>
            <w:r w:rsidR="00D241B3">
              <w:rPr>
                <w:rFonts w:ascii="Arial" w:hAnsi="Arial" w:cs="Arial"/>
                <w:b/>
                <w:bCs/>
                <w:sz w:val="20"/>
                <w:szCs w:val="20"/>
              </w:rPr>
              <w:t>а</w:t>
            </w:r>
            <w:r>
              <w:rPr>
                <w:rFonts w:ascii="Arial" w:hAnsi="Arial" w:cs="Arial"/>
                <w:b/>
                <w:bCs/>
                <w:sz w:val="20"/>
                <w:szCs w:val="20"/>
              </w:rPr>
              <w:t>-</w:t>
            </w:r>
          </w:p>
          <w:p w:rsidR="00F72312" w:rsidRDefault="00D241B3" w:rsidP="00833AF9">
            <w:pPr>
              <w:autoSpaceDE w:val="0"/>
              <w:autoSpaceDN w:val="0"/>
              <w:adjustRightInd w:val="0"/>
              <w:spacing w:after="0"/>
              <w:jc w:val="both"/>
              <w:rPr>
                <w:rFonts w:ascii="Arial" w:hAnsi="Arial" w:cs="Arial"/>
                <w:b/>
                <w:bCs/>
                <w:sz w:val="20"/>
                <w:szCs w:val="20"/>
              </w:rPr>
            </w:pPr>
            <w:r>
              <w:rPr>
                <w:rFonts w:ascii="Arial" w:hAnsi="Arial" w:cs="Arial"/>
                <w:b/>
                <w:bCs/>
                <w:sz w:val="20"/>
                <w:szCs w:val="20"/>
              </w:rPr>
              <w:t>технический директор</w:t>
            </w:r>
          </w:p>
          <w:p w:rsidR="00833AF9" w:rsidRPr="00246D9E" w:rsidRDefault="00833AF9" w:rsidP="00833AF9">
            <w:pPr>
              <w:autoSpaceDE w:val="0"/>
              <w:autoSpaceDN w:val="0"/>
              <w:adjustRightInd w:val="0"/>
              <w:spacing w:after="0"/>
              <w:jc w:val="both"/>
              <w:rPr>
                <w:rFonts w:ascii="Arial" w:hAnsi="Arial" w:cs="Arial"/>
                <w:b/>
                <w:bCs/>
                <w:sz w:val="20"/>
                <w:szCs w:val="20"/>
              </w:rPr>
            </w:pPr>
            <w:r w:rsidRPr="00246D9E">
              <w:rPr>
                <w:rFonts w:ascii="Arial" w:hAnsi="Arial" w:cs="Arial"/>
                <w:b/>
                <w:bCs/>
                <w:sz w:val="20"/>
                <w:szCs w:val="20"/>
              </w:rPr>
              <w:t>Нижневартовского филиала</w:t>
            </w:r>
          </w:p>
          <w:p w:rsidR="00833AF9" w:rsidRDefault="00833AF9" w:rsidP="00833AF9">
            <w:pPr>
              <w:autoSpaceDE w:val="0"/>
              <w:autoSpaceDN w:val="0"/>
              <w:adjustRightInd w:val="0"/>
              <w:spacing w:after="0"/>
              <w:jc w:val="both"/>
              <w:rPr>
                <w:b/>
                <w:bCs/>
              </w:rPr>
            </w:pPr>
            <w:r w:rsidRPr="00246D9E">
              <w:rPr>
                <w:rFonts w:ascii="Arial" w:hAnsi="Arial" w:cs="Arial"/>
                <w:b/>
                <w:bCs/>
                <w:sz w:val="20"/>
                <w:szCs w:val="20"/>
              </w:rPr>
              <w:t>ООО «РН-Бурение»</w:t>
            </w:r>
          </w:p>
          <w:p w:rsidR="00833AF9" w:rsidRPr="00DD0353" w:rsidRDefault="00833AF9" w:rsidP="00833AF9">
            <w:pPr>
              <w:autoSpaceDE w:val="0"/>
              <w:autoSpaceDN w:val="0"/>
              <w:adjustRightInd w:val="0"/>
              <w:spacing w:after="0"/>
              <w:jc w:val="both"/>
              <w:rPr>
                <w:b/>
                <w:bCs/>
              </w:rPr>
            </w:pPr>
          </w:p>
          <w:p w:rsidR="00523E89" w:rsidRPr="00123691" w:rsidRDefault="00523E89" w:rsidP="00833AF9">
            <w:pPr>
              <w:tabs>
                <w:tab w:val="left" w:pos="4712"/>
              </w:tabs>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 xml:space="preserve"> ________________ </w:t>
            </w:r>
            <w:r w:rsidR="00833AF9">
              <w:rPr>
                <w:rFonts w:ascii="Arial" w:eastAsia="Times New Roman" w:hAnsi="Arial" w:cs="Arial"/>
                <w:b/>
                <w:color w:val="000000"/>
                <w:sz w:val="20"/>
                <w:szCs w:val="20"/>
                <w:lang w:eastAsia="ru-RU"/>
              </w:rPr>
              <w:t>А</w:t>
            </w:r>
            <w:r w:rsidR="007046EF">
              <w:rPr>
                <w:rFonts w:ascii="Arial" w:eastAsia="Times New Roman" w:hAnsi="Arial" w:cs="Arial"/>
                <w:b/>
                <w:color w:val="000000"/>
                <w:sz w:val="20"/>
                <w:szCs w:val="20"/>
                <w:lang w:eastAsia="ru-RU"/>
              </w:rPr>
              <w:t>.</w:t>
            </w:r>
            <w:r w:rsidR="00F72312">
              <w:rPr>
                <w:rFonts w:ascii="Arial" w:eastAsia="Times New Roman" w:hAnsi="Arial" w:cs="Arial"/>
                <w:b/>
                <w:color w:val="000000"/>
                <w:sz w:val="20"/>
                <w:szCs w:val="20"/>
                <w:lang w:eastAsia="ru-RU"/>
              </w:rPr>
              <w:t>Н. Петранцов</w:t>
            </w:r>
          </w:p>
          <w:p w:rsidR="00523E89" w:rsidRPr="00123691" w:rsidRDefault="00523E89" w:rsidP="00833AF9">
            <w:pPr>
              <w:tabs>
                <w:tab w:val="left" w:pos="4712"/>
              </w:tabs>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 xml:space="preserve">М.П. </w:t>
            </w:r>
          </w:p>
        </w:tc>
        <w:tc>
          <w:tcPr>
            <w:tcW w:w="4252" w:type="dxa"/>
            <w:gridSpan w:val="2"/>
          </w:tcPr>
          <w:p w:rsidR="00523E89" w:rsidRPr="00123691" w:rsidRDefault="00523E89" w:rsidP="00833AF9">
            <w:pPr>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 xml:space="preserve">От </w:t>
            </w:r>
            <w:r w:rsidR="00925D84" w:rsidRPr="00123691">
              <w:rPr>
                <w:rFonts w:ascii="Arial" w:eastAsia="Times New Roman" w:hAnsi="Arial" w:cs="Arial"/>
                <w:b/>
                <w:color w:val="000000"/>
                <w:sz w:val="20"/>
                <w:szCs w:val="20"/>
                <w:lang w:eastAsia="ru-RU"/>
              </w:rPr>
              <w:t>Покупателя</w:t>
            </w:r>
            <w:r w:rsidRPr="00123691">
              <w:rPr>
                <w:rFonts w:ascii="Arial" w:eastAsia="Times New Roman" w:hAnsi="Arial" w:cs="Arial"/>
                <w:b/>
                <w:color w:val="000000"/>
                <w:sz w:val="20"/>
                <w:szCs w:val="20"/>
                <w:lang w:eastAsia="ru-RU"/>
              </w:rPr>
              <w:t>:</w:t>
            </w:r>
          </w:p>
          <w:p w:rsidR="00523E89" w:rsidRPr="00123691" w:rsidRDefault="00523E89" w:rsidP="00833AF9">
            <w:pPr>
              <w:spacing w:after="0" w:line="240" w:lineRule="auto"/>
              <w:rPr>
                <w:rFonts w:ascii="Arial" w:eastAsia="Times New Roman" w:hAnsi="Arial" w:cs="Arial"/>
                <w:b/>
                <w:color w:val="000000"/>
                <w:sz w:val="20"/>
                <w:szCs w:val="20"/>
                <w:lang w:eastAsia="ru-RU"/>
              </w:rPr>
            </w:pPr>
          </w:p>
          <w:p w:rsidR="00833AF9" w:rsidRDefault="00833AF9" w:rsidP="00833AF9">
            <w:pPr>
              <w:spacing w:after="0" w:line="240" w:lineRule="auto"/>
              <w:rPr>
                <w:rFonts w:ascii="Arial" w:eastAsia="Times New Roman" w:hAnsi="Arial" w:cs="Arial"/>
                <w:b/>
                <w:color w:val="000000"/>
                <w:sz w:val="20"/>
                <w:szCs w:val="20"/>
                <w:lang w:eastAsia="ru-RU"/>
              </w:rPr>
            </w:pPr>
          </w:p>
          <w:p w:rsidR="00892517" w:rsidRDefault="00892517" w:rsidP="00833AF9">
            <w:pPr>
              <w:spacing w:after="0" w:line="240" w:lineRule="auto"/>
              <w:rPr>
                <w:rFonts w:ascii="Arial" w:eastAsia="Times New Roman" w:hAnsi="Arial" w:cs="Arial"/>
                <w:b/>
                <w:color w:val="000000"/>
                <w:sz w:val="20"/>
                <w:szCs w:val="20"/>
                <w:lang w:eastAsia="ru-RU"/>
              </w:rPr>
            </w:pPr>
          </w:p>
          <w:p w:rsidR="000F1F3A" w:rsidRDefault="000F1F3A" w:rsidP="00833AF9">
            <w:pPr>
              <w:spacing w:after="0" w:line="240" w:lineRule="auto"/>
              <w:rPr>
                <w:rFonts w:ascii="Arial" w:eastAsia="Times New Roman" w:hAnsi="Arial" w:cs="Arial"/>
                <w:b/>
                <w:color w:val="000000"/>
                <w:sz w:val="20"/>
                <w:szCs w:val="20"/>
                <w:lang w:eastAsia="ru-RU"/>
              </w:rPr>
            </w:pPr>
          </w:p>
          <w:p w:rsidR="000F1F3A" w:rsidRPr="00123691" w:rsidRDefault="000F1F3A" w:rsidP="00833AF9">
            <w:pPr>
              <w:spacing w:after="0" w:line="240" w:lineRule="auto"/>
              <w:rPr>
                <w:rFonts w:ascii="Arial" w:eastAsia="Times New Roman" w:hAnsi="Arial" w:cs="Arial"/>
                <w:b/>
                <w:color w:val="000000"/>
                <w:sz w:val="20"/>
                <w:szCs w:val="20"/>
                <w:lang w:eastAsia="ru-RU"/>
              </w:rPr>
            </w:pPr>
          </w:p>
          <w:p w:rsidR="00860B72" w:rsidRDefault="00860B72" w:rsidP="00833AF9">
            <w:pPr>
              <w:spacing w:after="0" w:line="240" w:lineRule="auto"/>
              <w:rPr>
                <w:rFonts w:ascii="Arial" w:eastAsia="Times New Roman" w:hAnsi="Arial" w:cs="Arial"/>
                <w:b/>
                <w:color w:val="000000"/>
                <w:sz w:val="20"/>
                <w:szCs w:val="20"/>
                <w:lang w:eastAsia="ru-RU"/>
              </w:rPr>
            </w:pPr>
          </w:p>
          <w:p w:rsidR="00523E89" w:rsidRPr="00123691" w:rsidRDefault="00523E89" w:rsidP="00833AF9">
            <w:pPr>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___________</w:t>
            </w:r>
            <w:r w:rsidR="003C144C" w:rsidRPr="00123691">
              <w:rPr>
                <w:b/>
              </w:rPr>
              <w:t xml:space="preserve"> </w:t>
            </w:r>
          </w:p>
          <w:p w:rsidR="00523E89" w:rsidRPr="00123691" w:rsidRDefault="00523E89" w:rsidP="00833AF9">
            <w:pPr>
              <w:spacing w:after="0" w:line="240" w:lineRule="auto"/>
              <w:rPr>
                <w:rFonts w:ascii="Arial" w:eastAsia="Times New Roman" w:hAnsi="Arial" w:cs="Arial"/>
                <w:b/>
                <w:color w:val="000000"/>
                <w:sz w:val="20"/>
                <w:szCs w:val="20"/>
                <w:lang w:eastAsia="ru-RU"/>
              </w:rPr>
            </w:pPr>
            <w:r w:rsidRPr="00123691">
              <w:rPr>
                <w:rFonts w:ascii="Arial" w:eastAsia="Times New Roman" w:hAnsi="Arial" w:cs="Arial"/>
                <w:b/>
                <w:color w:val="000000"/>
                <w:sz w:val="20"/>
                <w:szCs w:val="20"/>
                <w:lang w:eastAsia="ru-RU"/>
              </w:rPr>
              <w:t>М.П.</w:t>
            </w:r>
          </w:p>
        </w:tc>
      </w:tr>
      <w:tr w:rsidR="00CC1832" w:rsidRPr="00523E89" w:rsidTr="00523E89">
        <w:tc>
          <w:tcPr>
            <w:tcW w:w="5812" w:type="dxa"/>
            <w:gridSpan w:val="2"/>
          </w:tcPr>
          <w:p w:rsidR="00CC1832" w:rsidRPr="00523E89"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523E89" w:rsidRDefault="00CC1832" w:rsidP="00523E89">
            <w:pPr>
              <w:pStyle w:val="1"/>
              <w:keepLines/>
              <w:spacing w:after="0" w:line="240" w:lineRule="auto"/>
              <w:ind w:left="0" w:firstLine="6"/>
              <w:rPr>
                <w:rFonts w:ascii="Times New Roman" w:hAnsi="Times New Roman"/>
                <w:color w:val="000000"/>
                <w:lang w:val="ru-RU"/>
              </w:rPr>
            </w:pPr>
          </w:p>
        </w:tc>
      </w:tr>
      <w:tr w:rsidR="00CC1832" w:rsidRPr="00523E89" w:rsidTr="00523E89">
        <w:tc>
          <w:tcPr>
            <w:tcW w:w="5812" w:type="dxa"/>
            <w:gridSpan w:val="2"/>
          </w:tcPr>
          <w:p w:rsidR="00CC1832" w:rsidRPr="00523E89"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523E89" w:rsidRDefault="00CC1832" w:rsidP="00523E89">
            <w:pPr>
              <w:pStyle w:val="1"/>
              <w:keepLines/>
              <w:spacing w:after="0" w:line="240" w:lineRule="auto"/>
              <w:ind w:left="0" w:firstLine="6"/>
              <w:rPr>
                <w:rFonts w:ascii="Times New Roman" w:hAnsi="Times New Roman"/>
                <w:color w:val="000000"/>
                <w:lang w:val="ru-RU"/>
              </w:rPr>
            </w:pPr>
          </w:p>
        </w:tc>
      </w:tr>
    </w:tbl>
    <w:p w:rsidR="00CC1832" w:rsidRPr="00CC1832" w:rsidRDefault="00CC1832" w:rsidP="00CC1832">
      <w:pPr>
        <w:tabs>
          <w:tab w:val="left" w:pos="709"/>
          <w:tab w:val="left" w:pos="851"/>
        </w:tabs>
        <w:snapToGrid w:val="0"/>
        <w:spacing w:after="0" w:line="240" w:lineRule="auto"/>
        <w:jc w:val="both"/>
        <w:rPr>
          <w:rFonts w:ascii="Times New Roman" w:hAnsi="Times New Roman" w:cs="Times New Roman"/>
          <w:sz w:val="24"/>
          <w:szCs w:val="24"/>
        </w:rPr>
      </w:pPr>
    </w:p>
    <w:sectPr w:rsidR="00CC1832" w:rsidRPr="00CC1832" w:rsidSect="005D6957">
      <w:pgSz w:w="11906" w:h="16838"/>
      <w:pgMar w:top="1134"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2B94"/>
    <w:multiLevelType w:val="hybridMultilevel"/>
    <w:tmpl w:val="089EE144"/>
    <w:lvl w:ilvl="0" w:tplc="04190001">
      <w:start w:val="1"/>
      <w:numFmt w:val="bullet"/>
      <w:lvlText w:val=""/>
      <w:lvlJc w:val="left"/>
      <w:pPr>
        <w:ind w:left="216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F35032"/>
    <w:multiLevelType w:val="hybridMultilevel"/>
    <w:tmpl w:val="BFBE75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CC8051C"/>
    <w:multiLevelType w:val="multilevel"/>
    <w:tmpl w:val="2708C03A"/>
    <w:lvl w:ilvl="0">
      <w:start w:val="14"/>
      <w:numFmt w:val="decimal"/>
      <w:lvlText w:val="%1."/>
      <w:lvlJc w:val="left"/>
      <w:pPr>
        <w:ind w:left="435" w:hanging="435"/>
      </w:pPr>
      <w:rPr>
        <w:rFonts w:hint="default"/>
      </w:rPr>
    </w:lvl>
    <w:lvl w:ilvl="1">
      <w:start w:val="1"/>
      <w:numFmt w:val="decimal"/>
      <w:lvlText w:val="%1.%2."/>
      <w:lvlJc w:val="left"/>
      <w:pPr>
        <w:ind w:left="378" w:hanging="435"/>
      </w:pPr>
      <w:rPr>
        <w:rFonts w:hint="default"/>
        <w:b w:val="0"/>
        <w:color w:val="auto"/>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3" w15:restartNumberingAfterBreak="0">
    <w:nsid w:val="0E0D3C5F"/>
    <w:multiLevelType w:val="multilevel"/>
    <w:tmpl w:val="8E50F7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D25EF1"/>
    <w:multiLevelType w:val="multilevel"/>
    <w:tmpl w:val="1E0AEB24"/>
    <w:lvl w:ilvl="0">
      <w:start w:val="1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5E0E5D"/>
    <w:multiLevelType w:val="multilevel"/>
    <w:tmpl w:val="D9922E08"/>
    <w:lvl w:ilvl="0">
      <w:start w:val="6"/>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 w15:restartNumberingAfterBreak="0">
    <w:nsid w:val="26B7713F"/>
    <w:multiLevelType w:val="multilevel"/>
    <w:tmpl w:val="C5CCAAB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792" w:hanging="720"/>
      </w:pPr>
      <w:rPr>
        <w:rFonts w:hint="default"/>
        <w:b/>
      </w:rPr>
    </w:lvl>
    <w:lvl w:ilvl="3">
      <w:start w:val="1"/>
      <w:numFmt w:val="decimal"/>
      <w:isLgl/>
      <w:lvlText w:val="%1.%2.%3.%4."/>
      <w:lvlJc w:val="left"/>
      <w:pPr>
        <w:ind w:left="1792"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152" w:hanging="1080"/>
      </w:pPr>
      <w:rPr>
        <w:rFonts w:hint="default"/>
      </w:rPr>
    </w:lvl>
    <w:lvl w:ilvl="6">
      <w:start w:val="1"/>
      <w:numFmt w:val="decimal"/>
      <w:isLgl/>
      <w:lvlText w:val="%1.%2.%3.%4.%5.%6.%7."/>
      <w:lvlJc w:val="left"/>
      <w:pPr>
        <w:ind w:left="2512" w:hanging="1440"/>
      </w:pPr>
      <w:rPr>
        <w:rFonts w:hint="default"/>
      </w:rPr>
    </w:lvl>
    <w:lvl w:ilvl="7">
      <w:start w:val="1"/>
      <w:numFmt w:val="decimal"/>
      <w:isLgl/>
      <w:lvlText w:val="%1.%2.%3.%4.%5.%6.%7.%8."/>
      <w:lvlJc w:val="left"/>
      <w:pPr>
        <w:ind w:left="2512" w:hanging="1440"/>
      </w:pPr>
      <w:rPr>
        <w:rFonts w:hint="default"/>
      </w:rPr>
    </w:lvl>
    <w:lvl w:ilvl="8">
      <w:start w:val="1"/>
      <w:numFmt w:val="decimal"/>
      <w:isLgl/>
      <w:lvlText w:val="%1.%2.%3.%4.%5.%6.%7.%8.%9."/>
      <w:lvlJc w:val="left"/>
      <w:pPr>
        <w:ind w:left="2872" w:hanging="1800"/>
      </w:pPr>
      <w:rPr>
        <w:rFonts w:hint="default"/>
      </w:rPr>
    </w:lvl>
  </w:abstractNum>
  <w:abstractNum w:abstractNumId="7" w15:restartNumberingAfterBreak="0">
    <w:nsid w:val="32312DB2"/>
    <w:multiLevelType w:val="hybridMultilevel"/>
    <w:tmpl w:val="750CE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4431CF8"/>
    <w:multiLevelType w:val="multilevel"/>
    <w:tmpl w:val="37A2CE98"/>
    <w:lvl w:ilvl="0">
      <w:start w:val="5"/>
      <w:numFmt w:val="decimal"/>
      <w:lvlText w:val="%1."/>
      <w:lvlJc w:val="left"/>
      <w:pPr>
        <w:ind w:left="720" w:hanging="720"/>
      </w:pPr>
    </w:lvl>
    <w:lvl w:ilvl="1">
      <w:start w:val="1"/>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F74D9C"/>
    <w:multiLevelType w:val="multilevel"/>
    <w:tmpl w:val="42DEBF30"/>
    <w:lvl w:ilvl="0">
      <w:start w:val="5"/>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1" w15:restartNumberingAfterBreak="0">
    <w:nsid w:val="48577205"/>
    <w:multiLevelType w:val="multilevel"/>
    <w:tmpl w:val="1A1851B6"/>
    <w:lvl w:ilvl="0">
      <w:start w:val="3"/>
      <w:numFmt w:val="decimal"/>
      <w:lvlText w:val="%1."/>
      <w:lvlJc w:val="left"/>
      <w:rPr>
        <w:rFonts w:ascii="Times New Roman" w:eastAsia="Times New Roman" w:hAnsi="Times New Roman" w:cs="Times New Roman"/>
        <w:b/>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4E63626B"/>
    <w:multiLevelType w:val="multilevel"/>
    <w:tmpl w:val="CCBAA96E"/>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4FD287D"/>
    <w:multiLevelType w:val="hybridMultilevel"/>
    <w:tmpl w:val="C2E08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574FC2"/>
    <w:multiLevelType w:val="multilevel"/>
    <w:tmpl w:val="832CC75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1FB7897"/>
    <w:multiLevelType w:val="multilevel"/>
    <w:tmpl w:val="2B1408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288" w:hanging="720"/>
      </w:pPr>
      <w:rPr>
        <w:rFonts w:hint="default"/>
        <w:b w:val="0"/>
        <w:color w:val="000000"/>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6711DB9"/>
    <w:multiLevelType w:val="hybridMultilevel"/>
    <w:tmpl w:val="F70AF80C"/>
    <w:lvl w:ilvl="0" w:tplc="04190001">
      <w:start w:val="1"/>
      <w:numFmt w:val="bullet"/>
      <w:lvlText w:val=""/>
      <w:lvlJc w:val="left"/>
      <w:pPr>
        <w:ind w:left="2512" w:hanging="360"/>
      </w:pPr>
      <w:rPr>
        <w:rFonts w:ascii="Symbol" w:hAnsi="Symbol" w:hint="default"/>
      </w:rPr>
    </w:lvl>
    <w:lvl w:ilvl="1" w:tplc="04190003" w:tentative="1">
      <w:start w:val="1"/>
      <w:numFmt w:val="bullet"/>
      <w:lvlText w:val="o"/>
      <w:lvlJc w:val="left"/>
      <w:pPr>
        <w:ind w:left="3232" w:hanging="360"/>
      </w:pPr>
      <w:rPr>
        <w:rFonts w:ascii="Courier New" w:hAnsi="Courier New" w:cs="Courier New" w:hint="default"/>
      </w:rPr>
    </w:lvl>
    <w:lvl w:ilvl="2" w:tplc="04190005" w:tentative="1">
      <w:start w:val="1"/>
      <w:numFmt w:val="bullet"/>
      <w:lvlText w:val=""/>
      <w:lvlJc w:val="left"/>
      <w:pPr>
        <w:ind w:left="3952" w:hanging="360"/>
      </w:pPr>
      <w:rPr>
        <w:rFonts w:ascii="Wingdings" w:hAnsi="Wingdings" w:hint="default"/>
      </w:rPr>
    </w:lvl>
    <w:lvl w:ilvl="3" w:tplc="04190001" w:tentative="1">
      <w:start w:val="1"/>
      <w:numFmt w:val="bullet"/>
      <w:lvlText w:val=""/>
      <w:lvlJc w:val="left"/>
      <w:pPr>
        <w:ind w:left="4672" w:hanging="360"/>
      </w:pPr>
      <w:rPr>
        <w:rFonts w:ascii="Symbol" w:hAnsi="Symbol" w:hint="default"/>
      </w:rPr>
    </w:lvl>
    <w:lvl w:ilvl="4" w:tplc="04190003" w:tentative="1">
      <w:start w:val="1"/>
      <w:numFmt w:val="bullet"/>
      <w:lvlText w:val="o"/>
      <w:lvlJc w:val="left"/>
      <w:pPr>
        <w:ind w:left="5392" w:hanging="360"/>
      </w:pPr>
      <w:rPr>
        <w:rFonts w:ascii="Courier New" w:hAnsi="Courier New" w:cs="Courier New" w:hint="default"/>
      </w:rPr>
    </w:lvl>
    <w:lvl w:ilvl="5" w:tplc="04190005" w:tentative="1">
      <w:start w:val="1"/>
      <w:numFmt w:val="bullet"/>
      <w:lvlText w:val=""/>
      <w:lvlJc w:val="left"/>
      <w:pPr>
        <w:ind w:left="6112" w:hanging="360"/>
      </w:pPr>
      <w:rPr>
        <w:rFonts w:ascii="Wingdings" w:hAnsi="Wingdings" w:hint="default"/>
      </w:rPr>
    </w:lvl>
    <w:lvl w:ilvl="6" w:tplc="04190001" w:tentative="1">
      <w:start w:val="1"/>
      <w:numFmt w:val="bullet"/>
      <w:lvlText w:val=""/>
      <w:lvlJc w:val="left"/>
      <w:pPr>
        <w:ind w:left="6832" w:hanging="360"/>
      </w:pPr>
      <w:rPr>
        <w:rFonts w:ascii="Symbol" w:hAnsi="Symbol" w:hint="default"/>
      </w:rPr>
    </w:lvl>
    <w:lvl w:ilvl="7" w:tplc="04190003" w:tentative="1">
      <w:start w:val="1"/>
      <w:numFmt w:val="bullet"/>
      <w:lvlText w:val="o"/>
      <w:lvlJc w:val="left"/>
      <w:pPr>
        <w:ind w:left="7552" w:hanging="360"/>
      </w:pPr>
      <w:rPr>
        <w:rFonts w:ascii="Courier New" w:hAnsi="Courier New" w:cs="Courier New" w:hint="default"/>
      </w:rPr>
    </w:lvl>
    <w:lvl w:ilvl="8" w:tplc="04190005" w:tentative="1">
      <w:start w:val="1"/>
      <w:numFmt w:val="bullet"/>
      <w:lvlText w:val=""/>
      <w:lvlJc w:val="left"/>
      <w:pPr>
        <w:ind w:left="8272" w:hanging="360"/>
      </w:pPr>
      <w:rPr>
        <w:rFonts w:ascii="Wingdings" w:hAnsi="Wingdings" w:hint="default"/>
      </w:rPr>
    </w:lvl>
  </w:abstractNum>
  <w:abstractNum w:abstractNumId="17" w15:restartNumberingAfterBreak="0">
    <w:nsid w:val="79D77DCA"/>
    <w:multiLevelType w:val="hybridMultilevel"/>
    <w:tmpl w:val="1A6A95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3"/>
  </w:num>
  <w:num w:numId="2">
    <w:abstractNumId w:val="17"/>
  </w:num>
  <w:num w:numId="3">
    <w:abstractNumId w:val="0"/>
  </w:num>
  <w:num w:numId="4">
    <w:abstractNumId w:val="14"/>
  </w:num>
  <w:num w:numId="5">
    <w:abstractNumId w:val="3"/>
  </w:num>
  <w:num w:numId="6">
    <w:abstractNumId w:val="15"/>
  </w:num>
  <w:num w:numId="7">
    <w:abstractNumId w:val="8"/>
  </w:num>
  <w:num w:numId="8">
    <w:abstractNumId w:val="4"/>
  </w:num>
  <w:num w:numId="9">
    <w:abstractNumId w:val="10"/>
  </w:num>
  <w:num w:numId="10">
    <w:abstractNumId w:val="2"/>
  </w:num>
  <w:num w:numId="11">
    <w:abstractNumId w:val="1"/>
  </w:num>
  <w:num w:numId="12">
    <w:abstractNumId w:val="6"/>
  </w:num>
  <w:num w:numId="13">
    <w:abstractNumId w:val="7"/>
  </w:num>
  <w:num w:numId="14">
    <w:abstractNumId w:val="16"/>
  </w:num>
  <w:num w:numId="15">
    <w:abstractNumId w:val="12"/>
  </w:num>
  <w:num w:numId="16">
    <w:abstractNumId w:val="11"/>
  </w:num>
  <w:num w:numId="17">
    <w:abstractNumId w:val="9"/>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F"/>
    <w:rsid w:val="000258C1"/>
    <w:rsid w:val="00043740"/>
    <w:rsid w:val="00090042"/>
    <w:rsid w:val="000A789A"/>
    <w:rsid w:val="000B1843"/>
    <w:rsid w:val="000C385B"/>
    <w:rsid w:val="000D21B7"/>
    <w:rsid w:val="000D4EA5"/>
    <w:rsid w:val="000D7512"/>
    <w:rsid w:val="000F1F3A"/>
    <w:rsid w:val="000F26A7"/>
    <w:rsid w:val="001215CF"/>
    <w:rsid w:val="00123691"/>
    <w:rsid w:val="001308AE"/>
    <w:rsid w:val="0013787D"/>
    <w:rsid w:val="001D1096"/>
    <w:rsid w:val="001E4B6A"/>
    <w:rsid w:val="001E5D60"/>
    <w:rsid w:val="001F6129"/>
    <w:rsid w:val="00212336"/>
    <w:rsid w:val="002241B5"/>
    <w:rsid w:val="002337FD"/>
    <w:rsid w:val="00246D9E"/>
    <w:rsid w:val="00250FA5"/>
    <w:rsid w:val="0025134D"/>
    <w:rsid w:val="00260692"/>
    <w:rsid w:val="00266F15"/>
    <w:rsid w:val="002B162D"/>
    <w:rsid w:val="002D0056"/>
    <w:rsid w:val="002F4D4B"/>
    <w:rsid w:val="0031006E"/>
    <w:rsid w:val="00323B8A"/>
    <w:rsid w:val="00342DD1"/>
    <w:rsid w:val="00360099"/>
    <w:rsid w:val="00363B39"/>
    <w:rsid w:val="00365EC4"/>
    <w:rsid w:val="003B44DE"/>
    <w:rsid w:val="003C144C"/>
    <w:rsid w:val="003F4D92"/>
    <w:rsid w:val="0041075A"/>
    <w:rsid w:val="004173ED"/>
    <w:rsid w:val="0042702D"/>
    <w:rsid w:val="00442322"/>
    <w:rsid w:val="004546F8"/>
    <w:rsid w:val="00466F25"/>
    <w:rsid w:val="004A2743"/>
    <w:rsid w:val="004A3E45"/>
    <w:rsid w:val="004A4DBC"/>
    <w:rsid w:val="004C22FB"/>
    <w:rsid w:val="004D04D3"/>
    <w:rsid w:val="004D3F7A"/>
    <w:rsid w:val="00501B9B"/>
    <w:rsid w:val="00503A54"/>
    <w:rsid w:val="00506EF3"/>
    <w:rsid w:val="0051049A"/>
    <w:rsid w:val="00517D2B"/>
    <w:rsid w:val="00523E89"/>
    <w:rsid w:val="00526B7B"/>
    <w:rsid w:val="00562479"/>
    <w:rsid w:val="00573AA8"/>
    <w:rsid w:val="00576069"/>
    <w:rsid w:val="005763CC"/>
    <w:rsid w:val="0058203D"/>
    <w:rsid w:val="00597BBF"/>
    <w:rsid w:val="005A65AA"/>
    <w:rsid w:val="005C5E03"/>
    <w:rsid w:val="005D524C"/>
    <w:rsid w:val="005D6957"/>
    <w:rsid w:val="006047CA"/>
    <w:rsid w:val="0061082F"/>
    <w:rsid w:val="00617634"/>
    <w:rsid w:val="00625D26"/>
    <w:rsid w:val="006317EC"/>
    <w:rsid w:val="00647E6B"/>
    <w:rsid w:val="00652778"/>
    <w:rsid w:val="00653DF3"/>
    <w:rsid w:val="0065519E"/>
    <w:rsid w:val="00656B85"/>
    <w:rsid w:val="00667526"/>
    <w:rsid w:val="00673D3A"/>
    <w:rsid w:val="0067656F"/>
    <w:rsid w:val="00682A7B"/>
    <w:rsid w:val="00686F7C"/>
    <w:rsid w:val="006E7566"/>
    <w:rsid w:val="006E7CC6"/>
    <w:rsid w:val="007046EF"/>
    <w:rsid w:val="007047F5"/>
    <w:rsid w:val="007518A0"/>
    <w:rsid w:val="00757AFD"/>
    <w:rsid w:val="00760879"/>
    <w:rsid w:val="00772682"/>
    <w:rsid w:val="007C735F"/>
    <w:rsid w:val="007D0CF2"/>
    <w:rsid w:val="007D40AA"/>
    <w:rsid w:val="00802671"/>
    <w:rsid w:val="00833AF9"/>
    <w:rsid w:val="00841145"/>
    <w:rsid w:val="00841992"/>
    <w:rsid w:val="00860B72"/>
    <w:rsid w:val="0087763B"/>
    <w:rsid w:val="00892517"/>
    <w:rsid w:val="00895C08"/>
    <w:rsid w:val="008A4582"/>
    <w:rsid w:val="008C2316"/>
    <w:rsid w:val="008D5C87"/>
    <w:rsid w:val="008F66CE"/>
    <w:rsid w:val="00914FF5"/>
    <w:rsid w:val="00925D84"/>
    <w:rsid w:val="00930873"/>
    <w:rsid w:val="009310BC"/>
    <w:rsid w:val="009B5C05"/>
    <w:rsid w:val="00A13DEF"/>
    <w:rsid w:val="00A23902"/>
    <w:rsid w:val="00A44E5C"/>
    <w:rsid w:val="00A64128"/>
    <w:rsid w:val="00A965C0"/>
    <w:rsid w:val="00AB45FC"/>
    <w:rsid w:val="00AC168D"/>
    <w:rsid w:val="00AC2543"/>
    <w:rsid w:val="00AC4915"/>
    <w:rsid w:val="00AD184C"/>
    <w:rsid w:val="00AD3CCE"/>
    <w:rsid w:val="00B03BEC"/>
    <w:rsid w:val="00B51237"/>
    <w:rsid w:val="00B51F16"/>
    <w:rsid w:val="00B73AB3"/>
    <w:rsid w:val="00B80279"/>
    <w:rsid w:val="00B91086"/>
    <w:rsid w:val="00BA08BA"/>
    <w:rsid w:val="00BE58E2"/>
    <w:rsid w:val="00BF3271"/>
    <w:rsid w:val="00C23F7E"/>
    <w:rsid w:val="00C268A3"/>
    <w:rsid w:val="00C75DED"/>
    <w:rsid w:val="00C766DC"/>
    <w:rsid w:val="00CB7B10"/>
    <w:rsid w:val="00CC1779"/>
    <w:rsid w:val="00CC1832"/>
    <w:rsid w:val="00CE39C5"/>
    <w:rsid w:val="00D00296"/>
    <w:rsid w:val="00D232F3"/>
    <w:rsid w:val="00D241B3"/>
    <w:rsid w:val="00D3188E"/>
    <w:rsid w:val="00DC5A94"/>
    <w:rsid w:val="00DD07C0"/>
    <w:rsid w:val="00DD12FF"/>
    <w:rsid w:val="00DD739B"/>
    <w:rsid w:val="00E0059D"/>
    <w:rsid w:val="00E1558C"/>
    <w:rsid w:val="00E32012"/>
    <w:rsid w:val="00E46257"/>
    <w:rsid w:val="00E46B3B"/>
    <w:rsid w:val="00E83DDB"/>
    <w:rsid w:val="00E85090"/>
    <w:rsid w:val="00E94A4A"/>
    <w:rsid w:val="00E95DE2"/>
    <w:rsid w:val="00EA1674"/>
    <w:rsid w:val="00EE186C"/>
    <w:rsid w:val="00EE6260"/>
    <w:rsid w:val="00EF0DEF"/>
    <w:rsid w:val="00F23FAE"/>
    <w:rsid w:val="00F27837"/>
    <w:rsid w:val="00F3407E"/>
    <w:rsid w:val="00F72312"/>
    <w:rsid w:val="00F72E33"/>
    <w:rsid w:val="00F75E9C"/>
    <w:rsid w:val="00FA7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5999B"/>
  <w15:docId w15:val="{4E8F3E11-39C3-4144-A4B8-C76A9550A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 w:type="paragraph" w:styleId="3">
    <w:name w:val="Body Text Indent 3"/>
    <w:basedOn w:val="a"/>
    <w:link w:val="30"/>
    <w:uiPriority w:val="99"/>
    <w:semiHidden/>
    <w:unhideWhenUsed/>
    <w:rsid w:val="008A4582"/>
    <w:pPr>
      <w:spacing w:after="120"/>
      <w:ind w:left="283"/>
    </w:pPr>
    <w:rPr>
      <w:sz w:val="16"/>
      <w:szCs w:val="16"/>
    </w:rPr>
  </w:style>
  <w:style w:type="character" w:customStyle="1" w:styleId="30">
    <w:name w:val="Основной текст с отступом 3 Знак"/>
    <w:basedOn w:val="a0"/>
    <w:link w:val="3"/>
    <w:uiPriority w:val="99"/>
    <w:semiHidden/>
    <w:rsid w:val="008A4582"/>
    <w:rPr>
      <w:sz w:val="16"/>
      <w:szCs w:val="16"/>
    </w:rPr>
  </w:style>
  <w:style w:type="character" w:customStyle="1" w:styleId="105pt0pt">
    <w:name w:val="Основной текст + 10;5 pt;Полужирный;Интервал 0 pt"/>
    <w:basedOn w:val="a0"/>
    <w:rsid w:val="008A4582"/>
    <w:rPr>
      <w:rFonts w:ascii="Times New Roman" w:eastAsia="Times New Roman" w:hAnsi="Times New Roman" w:cs="Times New Roman"/>
      <w:b/>
      <w:bCs/>
      <w:i w:val="0"/>
      <w:iCs w:val="0"/>
      <w:strike w:val="0"/>
      <w:dstrike w:val="0"/>
      <w:color w:val="000000"/>
      <w:spacing w:val="-10"/>
      <w:w w:val="100"/>
      <w:position w:val="0"/>
      <w:sz w:val="21"/>
      <w:szCs w:val="21"/>
      <w:u w:val="none"/>
      <w:vertAlign w:val="baseline"/>
      <w:lang w:val="ru-RU"/>
    </w:rPr>
  </w:style>
  <w:style w:type="paragraph" w:customStyle="1" w:styleId="4">
    <w:name w:val="Основной текст4"/>
    <w:basedOn w:val="a"/>
    <w:rsid w:val="008A4582"/>
    <w:pPr>
      <w:widowControl w:val="0"/>
      <w:shd w:val="clear" w:color="auto" w:fill="FFFFFF"/>
      <w:suppressAutoHyphens/>
      <w:autoSpaceDN w:val="0"/>
      <w:spacing w:after="0" w:line="266" w:lineRule="exact"/>
      <w:ind w:hanging="1980"/>
      <w:jc w:val="center"/>
      <w:textAlignment w:val="baseline"/>
    </w:pPr>
    <w:rPr>
      <w:rFonts w:ascii="Times New Roman" w:eastAsia="Times New Roman" w:hAnsi="Times New Roman" w:cs="Times New Roman"/>
      <w:color w:val="000000"/>
      <w:sz w:val="23"/>
      <w:szCs w:val="2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5293">
      <w:bodyDiv w:val="1"/>
      <w:marLeft w:val="0"/>
      <w:marRight w:val="0"/>
      <w:marTop w:val="0"/>
      <w:marBottom w:val="0"/>
      <w:divBdr>
        <w:top w:val="none" w:sz="0" w:space="0" w:color="auto"/>
        <w:left w:val="none" w:sz="0" w:space="0" w:color="auto"/>
        <w:bottom w:val="none" w:sz="0" w:space="0" w:color="auto"/>
        <w:right w:val="none" w:sz="0" w:space="0" w:color="auto"/>
      </w:divBdr>
    </w:div>
    <w:div w:id="196698540">
      <w:bodyDiv w:val="1"/>
      <w:marLeft w:val="0"/>
      <w:marRight w:val="0"/>
      <w:marTop w:val="0"/>
      <w:marBottom w:val="0"/>
      <w:divBdr>
        <w:top w:val="none" w:sz="0" w:space="0" w:color="auto"/>
        <w:left w:val="none" w:sz="0" w:space="0" w:color="auto"/>
        <w:bottom w:val="none" w:sz="0" w:space="0" w:color="auto"/>
        <w:right w:val="none" w:sz="0" w:space="0" w:color="auto"/>
      </w:divBdr>
    </w:div>
    <w:div w:id="1078015949">
      <w:bodyDiv w:val="1"/>
      <w:marLeft w:val="0"/>
      <w:marRight w:val="0"/>
      <w:marTop w:val="0"/>
      <w:marBottom w:val="0"/>
      <w:divBdr>
        <w:top w:val="none" w:sz="0" w:space="0" w:color="auto"/>
        <w:left w:val="none" w:sz="0" w:space="0" w:color="auto"/>
        <w:bottom w:val="none" w:sz="0" w:space="0" w:color="auto"/>
        <w:right w:val="none" w:sz="0" w:space="0" w:color="auto"/>
      </w:divBdr>
    </w:div>
    <w:div w:id="14792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8</Pages>
  <Words>5291</Words>
  <Characters>30163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Смолев Сергей Александрович</dc:creator>
  <cp:lastModifiedBy>Басюк Юлия Сергеевна</cp:lastModifiedBy>
  <cp:revision>45</cp:revision>
  <dcterms:created xsi:type="dcterms:W3CDTF">2020-01-21T05:29:00Z</dcterms:created>
  <dcterms:modified xsi:type="dcterms:W3CDTF">2024-01-30T08:14:00Z</dcterms:modified>
</cp:coreProperties>
</file>