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44DCF446"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B37BF7">
        <w:rPr>
          <w:lang w:val="ru-RU"/>
        </w:rPr>
        <w:t xml:space="preserve">№ </w:t>
      </w:r>
      <w:r w:rsidR="00936123" w:rsidRPr="00082619">
        <w:rPr>
          <w:rFonts w:eastAsia="MS Mincho"/>
          <w:lang w:val="ru-RU"/>
        </w:rPr>
        <w:t>2</w:t>
      </w:r>
    </w:p>
    <w:p w14:paraId="2A8BA230" w14:textId="19EA6AF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7A1F44">
        <w:rPr>
          <w:rFonts w:eastAsia="MS Mincho"/>
          <w:lang w:val="ru-RU"/>
        </w:rPr>
        <w:fldChar w:fldCharType="begin">
          <w:ffData>
            <w:name w:val=""/>
            <w:enabled/>
            <w:calcOnExit w:val="0"/>
            <w:textInput>
              <w:default w:val="Приложению № 6 &quot;Требования ПБОТОС&quot; "/>
            </w:textInput>
          </w:ffData>
        </w:fldChar>
      </w:r>
      <w:r w:rsidR="007A1F44">
        <w:rPr>
          <w:rFonts w:eastAsia="MS Mincho"/>
          <w:lang w:val="ru-RU"/>
        </w:rPr>
        <w:instrText xml:space="preserve"> FORMTEXT </w:instrText>
      </w:r>
      <w:r w:rsidR="007A1F44">
        <w:rPr>
          <w:rFonts w:eastAsia="MS Mincho"/>
          <w:lang w:val="ru-RU"/>
        </w:rPr>
      </w:r>
      <w:r w:rsidR="007A1F44">
        <w:rPr>
          <w:rFonts w:eastAsia="MS Mincho"/>
          <w:lang w:val="ru-RU"/>
        </w:rPr>
        <w:fldChar w:fldCharType="separate"/>
      </w:r>
      <w:r w:rsidR="007A1F44">
        <w:rPr>
          <w:rFonts w:eastAsia="MS Mincho"/>
          <w:noProof/>
          <w:lang w:val="ru-RU"/>
        </w:rPr>
        <w:t xml:space="preserve">Приложению № 6 "Требования ПБОТОС" </w:t>
      </w:r>
      <w:r w:rsidR="007A1F44">
        <w:rPr>
          <w:rFonts w:eastAsia="MS Mincho"/>
          <w:lang w:val="ru-RU"/>
        </w:rPr>
        <w:fldChar w:fldCharType="end"/>
      </w:r>
      <w:r w:rsidR="002E4458" w:rsidRPr="00721534">
        <w:rPr>
          <w:lang w:val="ru-RU"/>
        </w:rPr>
        <w:t xml:space="preserve"> </w:t>
      </w:r>
    </w:p>
    <w:p w14:paraId="6CFB62D8" w14:textId="7A8731A1" w:rsidR="00D4112D" w:rsidRDefault="00965EA2" w:rsidP="00965EA2">
      <w:pPr>
        <w:pStyle w:val="a4"/>
        <w:spacing w:after="120"/>
        <w:ind w:left="10620"/>
        <w:rPr>
          <w:rFonts w:eastAsia="MS Mincho"/>
          <w:lang w:val="ru-RU"/>
        </w:rPr>
      </w:pPr>
      <w:r w:rsidRPr="00721534">
        <w:rPr>
          <w:lang w:val="ru-RU"/>
        </w:rPr>
        <w:t xml:space="preserve">к </w:t>
      </w:r>
      <w:r w:rsidRPr="007E6416">
        <w:rPr>
          <w:lang w:val="ru-RU"/>
        </w:rPr>
        <w:t xml:space="preserve">Договору </w:t>
      </w:r>
      <w:r w:rsidR="002E4458" w:rsidRPr="007E6416">
        <w:rPr>
          <w:lang w:val="ru-RU"/>
        </w:rPr>
        <w:t xml:space="preserve">№ </w:t>
      </w:r>
      <w:r w:rsidR="00D06174">
        <w:rPr>
          <w:rFonts w:eastAsia="MS Mincho"/>
        </w:rPr>
        <w:fldChar w:fldCharType="begin">
          <w:ffData>
            <w:name w:val=""/>
            <w:enabled/>
            <w:calcOnExit w:val="0"/>
            <w:textInput/>
          </w:ffData>
        </w:fldChar>
      </w:r>
      <w:r w:rsidR="00D06174" w:rsidRPr="00D06174">
        <w:rPr>
          <w:rFonts w:eastAsia="MS Mincho"/>
          <w:lang w:val="ru-RU"/>
        </w:rPr>
        <w:instrText xml:space="preserve"> </w:instrText>
      </w:r>
      <w:r w:rsidR="00D06174">
        <w:rPr>
          <w:rFonts w:eastAsia="MS Mincho"/>
        </w:rPr>
        <w:instrText>FORMTEXT</w:instrText>
      </w:r>
      <w:r w:rsidR="00D06174" w:rsidRPr="00D06174">
        <w:rPr>
          <w:rFonts w:eastAsia="MS Mincho"/>
          <w:lang w:val="ru-RU"/>
        </w:rPr>
        <w:instrText xml:space="preserve"> </w:instrText>
      </w:r>
      <w:r w:rsidR="00D06174">
        <w:rPr>
          <w:rFonts w:eastAsia="MS Mincho"/>
        </w:rPr>
      </w:r>
      <w:r w:rsidR="00D06174">
        <w:rPr>
          <w:rFonts w:eastAsia="MS Mincho"/>
        </w:rPr>
        <w:fldChar w:fldCharType="separate"/>
      </w:r>
      <w:r w:rsidR="00D06174">
        <w:rPr>
          <w:rFonts w:eastAsia="MS Mincho"/>
          <w:noProof/>
        </w:rPr>
        <w:t> </w:t>
      </w:r>
      <w:r w:rsidR="00D06174">
        <w:rPr>
          <w:rFonts w:eastAsia="MS Mincho"/>
          <w:noProof/>
        </w:rPr>
        <w:t> </w:t>
      </w:r>
      <w:r w:rsidR="00D06174">
        <w:rPr>
          <w:rFonts w:eastAsia="MS Mincho"/>
          <w:noProof/>
        </w:rPr>
        <w:t> </w:t>
      </w:r>
      <w:r w:rsidR="00D06174">
        <w:rPr>
          <w:rFonts w:eastAsia="MS Mincho"/>
          <w:noProof/>
        </w:rPr>
        <w:t> </w:t>
      </w:r>
      <w:r w:rsidR="00D06174">
        <w:rPr>
          <w:rFonts w:eastAsia="MS Mincho"/>
          <w:noProof/>
        </w:rPr>
        <w:t> </w:t>
      </w:r>
      <w:r w:rsidR="00D06174">
        <w:rPr>
          <w:rFonts w:eastAsia="MS Mincho"/>
        </w:rPr>
        <w:fldChar w:fldCharType="end"/>
      </w:r>
      <w:r w:rsidR="00D4112D">
        <w:rPr>
          <w:rFonts w:eastAsia="MS Mincho"/>
          <w:lang w:val="ru-RU"/>
        </w:rPr>
        <w:t xml:space="preserve"> </w:t>
      </w:r>
    </w:p>
    <w:p w14:paraId="3250810D" w14:textId="74433CD8" w:rsidR="00F0219E" w:rsidRPr="00206D89" w:rsidRDefault="002E4458" w:rsidP="00206D89">
      <w:pPr>
        <w:pStyle w:val="a4"/>
        <w:spacing w:after="120"/>
        <w:ind w:left="10620"/>
        <w:rPr>
          <w:lang w:val="ru-RU"/>
        </w:rPr>
      </w:pPr>
      <w:r w:rsidRPr="00721534">
        <w:rPr>
          <w:lang w:val="ru-RU"/>
        </w:rPr>
        <w:t xml:space="preserve">от </w:t>
      </w:r>
      <w:bookmarkEnd w:id="0"/>
      <w:r w:rsidR="00D06174">
        <w:rPr>
          <w:rFonts w:eastAsia="MS Mincho"/>
        </w:rPr>
        <w:fldChar w:fldCharType="begin">
          <w:ffData>
            <w:name w:val=""/>
            <w:enabled/>
            <w:calcOnExit w:val="0"/>
            <w:textInput/>
          </w:ffData>
        </w:fldChar>
      </w:r>
      <w:r w:rsidR="00D06174" w:rsidRPr="00D06174">
        <w:rPr>
          <w:rFonts w:eastAsia="MS Mincho"/>
          <w:lang w:val="ru-RU"/>
        </w:rPr>
        <w:instrText xml:space="preserve"> </w:instrText>
      </w:r>
      <w:r w:rsidR="00D06174">
        <w:rPr>
          <w:rFonts w:eastAsia="MS Mincho"/>
        </w:rPr>
        <w:instrText>FORMTEXT</w:instrText>
      </w:r>
      <w:r w:rsidR="00D06174" w:rsidRPr="00D06174">
        <w:rPr>
          <w:rFonts w:eastAsia="MS Mincho"/>
          <w:lang w:val="ru-RU"/>
        </w:rPr>
        <w:instrText xml:space="preserve"> </w:instrText>
      </w:r>
      <w:r w:rsidR="00D06174">
        <w:rPr>
          <w:rFonts w:eastAsia="MS Mincho"/>
        </w:rPr>
      </w:r>
      <w:r w:rsidR="00D06174">
        <w:rPr>
          <w:rFonts w:eastAsia="MS Mincho"/>
        </w:rPr>
        <w:fldChar w:fldCharType="separate"/>
      </w:r>
      <w:r w:rsidR="00D06174">
        <w:rPr>
          <w:rFonts w:eastAsia="MS Mincho"/>
          <w:noProof/>
        </w:rPr>
        <w:t> </w:t>
      </w:r>
      <w:r w:rsidR="00D06174">
        <w:rPr>
          <w:rFonts w:eastAsia="MS Mincho"/>
          <w:noProof/>
        </w:rPr>
        <w:t> </w:t>
      </w:r>
      <w:r w:rsidR="00D06174">
        <w:rPr>
          <w:rFonts w:eastAsia="MS Mincho"/>
          <w:noProof/>
        </w:rPr>
        <w:t> </w:t>
      </w:r>
      <w:r w:rsidR="00D06174">
        <w:rPr>
          <w:rFonts w:eastAsia="MS Mincho"/>
          <w:noProof/>
        </w:rPr>
        <w:t> </w:t>
      </w:r>
      <w:r w:rsidR="00D06174">
        <w:rPr>
          <w:rFonts w:eastAsia="MS Mincho"/>
          <w:noProof/>
        </w:rPr>
        <w:t> </w:t>
      </w:r>
      <w:r w:rsidR="00D06174">
        <w:rPr>
          <w:rFonts w:eastAsia="MS Mincho"/>
        </w:rPr>
        <w:fldChar w:fldCharType="end"/>
      </w:r>
    </w:p>
    <w:p w14:paraId="445B37D3" w14:textId="05BCD7B4" w:rsidR="009D53E6" w:rsidRPr="00206D89" w:rsidRDefault="00F0219E" w:rsidP="00206D89">
      <w:pPr>
        <w:keepLines/>
        <w:spacing w:after="160" w:line="240" w:lineRule="exact"/>
        <w:jc w:val="both"/>
        <w:rPr>
          <w:lang w:val="ru-RU"/>
        </w:rPr>
      </w:pPr>
      <w:r w:rsidRPr="00E16F66">
        <w:rPr>
          <w:b/>
          <w:lang w:val="ru-RU"/>
        </w:rPr>
        <w:t>ООО «РН-Бурение»</w:t>
      </w:r>
      <w:r w:rsidRPr="00F0219E">
        <w:rPr>
          <w:lang w:val="ru-RU"/>
        </w:rPr>
        <w:t xml:space="preserve"> </w:t>
      </w:r>
      <w:r w:rsidR="0096511E" w:rsidRPr="00F0219E">
        <w:rPr>
          <w:lang w:val="ru-RU"/>
        </w:rPr>
        <w:t xml:space="preserve">именуемое </w:t>
      </w:r>
      <w:r w:rsidR="0096511E">
        <w:rPr>
          <w:lang w:val="ru-RU"/>
        </w:rPr>
        <w:t xml:space="preserve">далее «Продавец», </w:t>
      </w:r>
      <w:r w:rsidRPr="00F0219E">
        <w:rPr>
          <w:lang w:val="ru-RU"/>
        </w:rPr>
        <w:t xml:space="preserve">в лице </w:t>
      </w:r>
      <w:r w:rsidR="00454538">
        <w:rPr>
          <w:lang w:val="ru-RU"/>
        </w:rPr>
        <w:t>Первого заместителя директора-технического директора</w:t>
      </w:r>
      <w:r w:rsidRPr="00F0219E">
        <w:rPr>
          <w:lang w:val="ru-RU"/>
        </w:rPr>
        <w:t xml:space="preserve"> </w:t>
      </w:r>
      <w:proofErr w:type="spellStart"/>
      <w:r w:rsidRPr="00F0219E">
        <w:rPr>
          <w:lang w:val="ru-RU"/>
        </w:rPr>
        <w:t>Нижневартовского</w:t>
      </w:r>
      <w:proofErr w:type="spellEnd"/>
      <w:r w:rsidRPr="00F0219E">
        <w:rPr>
          <w:lang w:val="ru-RU"/>
        </w:rPr>
        <w:t xml:space="preserve"> филиала ООО «РН-Бурение» </w:t>
      </w:r>
      <w:proofErr w:type="spellStart"/>
      <w:r w:rsidR="00454538">
        <w:rPr>
          <w:lang w:val="ru-RU"/>
        </w:rPr>
        <w:t>Петранцова</w:t>
      </w:r>
      <w:proofErr w:type="spellEnd"/>
      <w:r w:rsidR="00454538">
        <w:rPr>
          <w:lang w:val="ru-RU"/>
        </w:rPr>
        <w:t xml:space="preserve"> Антона Николаевича</w:t>
      </w:r>
      <w:r w:rsidRPr="00F0219E">
        <w:rPr>
          <w:lang w:val="ru-RU"/>
        </w:rPr>
        <w:t>, действующего</w:t>
      </w:r>
      <w:r w:rsidR="00E1092C">
        <w:rPr>
          <w:lang w:val="ru-RU"/>
        </w:rPr>
        <w:t xml:space="preserve"> на основании доверенност</w:t>
      </w:r>
      <w:r w:rsidR="001E4BD6">
        <w:rPr>
          <w:lang w:val="ru-RU"/>
        </w:rPr>
        <w:t xml:space="preserve">и </w:t>
      </w:r>
      <w:r w:rsidR="00D60B0D">
        <w:rPr>
          <w:lang w:val="ru-RU"/>
        </w:rPr>
        <w:t xml:space="preserve">№ </w:t>
      </w:r>
      <w:r w:rsidR="00D06174">
        <w:rPr>
          <w:lang w:val="ru-RU"/>
        </w:rPr>
        <w:t>551</w:t>
      </w:r>
      <w:r w:rsidR="002649BA" w:rsidRPr="0037502F">
        <w:rPr>
          <w:lang w:val="ru-RU"/>
        </w:rPr>
        <w:t xml:space="preserve"> от </w:t>
      </w:r>
      <w:r w:rsidR="00D06174">
        <w:rPr>
          <w:lang w:val="ru-RU"/>
        </w:rPr>
        <w:t>22</w:t>
      </w:r>
      <w:r w:rsidR="002649BA" w:rsidRPr="0037502F">
        <w:rPr>
          <w:lang w:val="ru-RU"/>
        </w:rPr>
        <w:t>.</w:t>
      </w:r>
      <w:r w:rsidR="00D06174">
        <w:rPr>
          <w:lang w:val="ru-RU"/>
        </w:rPr>
        <w:t>11</w:t>
      </w:r>
      <w:r w:rsidR="00082619" w:rsidRPr="0037502F">
        <w:rPr>
          <w:lang w:val="ru-RU"/>
        </w:rPr>
        <w:t>.202</w:t>
      </w:r>
      <w:r w:rsidR="00D06174">
        <w:rPr>
          <w:lang w:val="ru-RU"/>
        </w:rPr>
        <w:t>2</w:t>
      </w:r>
      <w:r w:rsidRPr="0037502F">
        <w:rPr>
          <w:lang w:val="ru-RU"/>
        </w:rPr>
        <w:t>г</w:t>
      </w:r>
      <w:r w:rsidRPr="00F0219E">
        <w:rPr>
          <w:lang w:val="ru-RU"/>
        </w:rPr>
        <w:t xml:space="preserve">., </w:t>
      </w:r>
      <w:r w:rsidR="00605B28">
        <w:rPr>
          <w:lang w:val="ru-RU"/>
        </w:rPr>
        <w:t xml:space="preserve">и </w:t>
      </w:r>
      <w:r w:rsidR="00D06174">
        <w:rPr>
          <w:lang w:val="ru-RU"/>
        </w:rPr>
        <w:t>_______________</w:t>
      </w:r>
      <w:r w:rsidRPr="00F0219E">
        <w:rPr>
          <w:lang w:val="ru-RU"/>
        </w:rPr>
        <w:t xml:space="preserve">именуемое в </w:t>
      </w:r>
      <w:r w:rsidR="00F7051C">
        <w:rPr>
          <w:lang w:val="ru-RU"/>
        </w:rPr>
        <w:t>дальнейшем «Покупатель» в лице</w:t>
      </w:r>
      <w:r w:rsidR="00D06174">
        <w:rPr>
          <w:lang w:val="ru-RU"/>
        </w:rPr>
        <w:t>___________________</w:t>
      </w:r>
      <w:r w:rsidRPr="00F0219E">
        <w:rPr>
          <w:lang w:val="ru-RU"/>
        </w:rPr>
        <w:t>, действующей на основании</w:t>
      </w:r>
      <w:r w:rsidR="00D06174">
        <w:rPr>
          <w:lang w:val="ru-RU"/>
        </w:rPr>
        <w:t>____________</w:t>
      </w:r>
      <w:r w:rsidRPr="00F0219E">
        <w:rPr>
          <w:lang w:val="ru-RU"/>
        </w:rPr>
        <w:t xml:space="preserve">, заключили настоящее </w:t>
      </w:r>
      <w:r w:rsidR="005B741E" w:rsidRPr="00F0219E">
        <w:rPr>
          <w:lang w:val="ru-RU"/>
        </w:rPr>
        <w:t xml:space="preserve">Приложение № </w:t>
      </w:r>
      <w:r w:rsidRPr="00F0219E">
        <w:rPr>
          <w:lang w:val="ru-RU"/>
        </w:rPr>
        <w:fldChar w:fldCharType="begin">
          <w:ffData>
            <w:name w:val=""/>
            <w:enabled/>
            <w:calcOnExit w:val="0"/>
            <w:textInput>
              <w:default w:val="2  "/>
            </w:textInput>
          </w:ffData>
        </w:fldChar>
      </w:r>
      <w:r w:rsidRPr="00F0219E">
        <w:rPr>
          <w:lang w:val="ru-RU"/>
        </w:rPr>
        <w:instrText xml:space="preserve"> FORMTEXT </w:instrText>
      </w:r>
      <w:r w:rsidRPr="00F0219E">
        <w:rPr>
          <w:lang w:val="ru-RU"/>
        </w:rPr>
      </w:r>
      <w:r w:rsidRPr="00F0219E">
        <w:rPr>
          <w:lang w:val="ru-RU"/>
        </w:rPr>
        <w:fldChar w:fldCharType="separate"/>
      </w:r>
      <w:r w:rsidRPr="00F0219E">
        <w:rPr>
          <w:lang w:val="ru-RU"/>
        </w:rPr>
        <w:t xml:space="preserve">2  </w:t>
      </w:r>
      <w:r w:rsidRPr="00F0219E">
        <w:rPr>
          <w:lang w:val="ru-RU"/>
        </w:rPr>
        <w:fldChar w:fldCharType="end"/>
      </w:r>
      <w:r w:rsidR="007368C4">
        <w:rPr>
          <w:lang w:val="ru-RU"/>
        </w:rPr>
        <w:t>к приложению №</w:t>
      </w:r>
      <w:r w:rsidR="00935F81">
        <w:rPr>
          <w:lang w:val="ru-RU"/>
        </w:rPr>
        <w:t xml:space="preserve"> </w:t>
      </w:r>
      <w:r w:rsidR="007368C4">
        <w:rPr>
          <w:lang w:val="ru-RU"/>
        </w:rPr>
        <w:t xml:space="preserve">6 </w:t>
      </w:r>
      <w:r w:rsidR="005B741E" w:rsidRPr="00F0219E">
        <w:rPr>
          <w:lang w:val="ru-RU"/>
        </w:rPr>
        <w:t xml:space="preserve">к </w:t>
      </w:r>
      <w:r w:rsidRPr="007E6416">
        <w:rPr>
          <w:lang w:val="ru-RU"/>
        </w:rPr>
        <w:fldChar w:fldCharType="begin">
          <w:ffData>
            <w:name w:val=""/>
            <w:enabled/>
            <w:calcOnExit w:val="0"/>
            <w:textInput>
              <w:default w:val="ДОГОВОРУ "/>
            </w:textInput>
          </w:ffData>
        </w:fldChar>
      </w:r>
      <w:r w:rsidRPr="007E6416">
        <w:rPr>
          <w:lang w:val="ru-RU"/>
        </w:rPr>
        <w:instrText xml:space="preserve"> FORMTEXT </w:instrText>
      </w:r>
      <w:r w:rsidRPr="007E6416">
        <w:rPr>
          <w:lang w:val="ru-RU"/>
        </w:rPr>
      </w:r>
      <w:r w:rsidRPr="007E6416">
        <w:rPr>
          <w:lang w:val="ru-RU"/>
        </w:rPr>
        <w:fldChar w:fldCharType="separate"/>
      </w:r>
      <w:r w:rsidRPr="007E6416">
        <w:rPr>
          <w:lang w:val="ru-RU"/>
        </w:rPr>
        <w:t xml:space="preserve">ДОГОВОРУ </w:t>
      </w:r>
      <w:r w:rsidRPr="007E6416">
        <w:rPr>
          <w:lang w:val="ru-RU"/>
        </w:rPr>
        <w:fldChar w:fldCharType="end"/>
      </w:r>
      <w:r w:rsidR="005B741E" w:rsidRPr="007E6416">
        <w:rPr>
          <w:lang w:val="ru-RU"/>
        </w:rPr>
        <w:t xml:space="preserve"> № </w:t>
      </w:r>
      <w:r w:rsidR="00D06174">
        <w:rPr>
          <w:lang w:val="ru-RU"/>
        </w:rPr>
        <w:fldChar w:fldCharType="begin">
          <w:ffData>
            <w:name w:val=""/>
            <w:enabled/>
            <w:calcOnExit w:val="0"/>
            <w:textInput/>
          </w:ffData>
        </w:fldChar>
      </w:r>
      <w:r w:rsidR="00D06174">
        <w:rPr>
          <w:lang w:val="ru-RU"/>
        </w:rPr>
        <w:instrText xml:space="preserve"> FORMTEXT </w:instrText>
      </w:r>
      <w:r w:rsidR="00D06174">
        <w:rPr>
          <w:lang w:val="ru-RU"/>
        </w:rPr>
      </w:r>
      <w:r w:rsidR="00D06174">
        <w:rPr>
          <w:lang w:val="ru-RU"/>
        </w:rPr>
        <w:fldChar w:fldCharType="separate"/>
      </w:r>
      <w:r w:rsidR="00D06174">
        <w:rPr>
          <w:noProof/>
          <w:lang w:val="ru-RU"/>
        </w:rPr>
        <w:t> </w:t>
      </w:r>
      <w:r w:rsidR="00D06174">
        <w:rPr>
          <w:noProof/>
          <w:lang w:val="ru-RU"/>
        </w:rPr>
        <w:t> </w:t>
      </w:r>
      <w:r w:rsidR="00D06174">
        <w:rPr>
          <w:noProof/>
          <w:lang w:val="ru-RU"/>
        </w:rPr>
        <w:t> </w:t>
      </w:r>
      <w:r w:rsidR="00D06174">
        <w:rPr>
          <w:noProof/>
          <w:lang w:val="ru-RU"/>
        </w:rPr>
        <w:t> </w:t>
      </w:r>
      <w:r w:rsidR="00D06174">
        <w:rPr>
          <w:noProof/>
          <w:lang w:val="ru-RU"/>
        </w:rPr>
        <w:t> </w:t>
      </w:r>
      <w:r w:rsidR="00D06174">
        <w:rPr>
          <w:lang w:val="ru-RU"/>
        </w:rPr>
        <w:fldChar w:fldCharType="end"/>
      </w:r>
      <w:r w:rsidR="005B741E" w:rsidRPr="007E6416">
        <w:rPr>
          <w:lang w:val="ru-RU"/>
        </w:rPr>
        <w:t xml:space="preserve"> от </w:t>
      </w:r>
      <w:r w:rsidR="00D06174">
        <w:rPr>
          <w:lang w:val="ru-RU"/>
        </w:rPr>
        <w:fldChar w:fldCharType="begin">
          <w:ffData>
            <w:name w:val="ТекстовоеПоле119"/>
            <w:enabled/>
            <w:calcOnExit w:val="0"/>
            <w:textInput/>
          </w:ffData>
        </w:fldChar>
      </w:r>
      <w:bookmarkStart w:id="1" w:name="ТекстовоеПоле119"/>
      <w:r w:rsidR="00D06174">
        <w:rPr>
          <w:lang w:val="ru-RU"/>
        </w:rPr>
        <w:instrText xml:space="preserve"> FORMTEXT </w:instrText>
      </w:r>
      <w:r w:rsidR="00D06174">
        <w:rPr>
          <w:lang w:val="ru-RU"/>
        </w:rPr>
      </w:r>
      <w:r w:rsidR="00D06174">
        <w:rPr>
          <w:lang w:val="ru-RU"/>
        </w:rPr>
        <w:fldChar w:fldCharType="separate"/>
      </w:r>
      <w:r w:rsidR="00D06174">
        <w:rPr>
          <w:noProof/>
          <w:lang w:val="ru-RU"/>
        </w:rPr>
        <w:t> </w:t>
      </w:r>
      <w:r w:rsidR="00D06174">
        <w:rPr>
          <w:noProof/>
          <w:lang w:val="ru-RU"/>
        </w:rPr>
        <w:t> </w:t>
      </w:r>
      <w:r w:rsidR="00D06174">
        <w:rPr>
          <w:noProof/>
          <w:lang w:val="ru-RU"/>
        </w:rPr>
        <w:t> </w:t>
      </w:r>
      <w:r w:rsidR="00D06174">
        <w:rPr>
          <w:noProof/>
          <w:lang w:val="ru-RU"/>
        </w:rPr>
        <w:t> </w:t>
      </w:r>
      <w:r w:rsidR="00D06174">
        <w:rPr>
          <w:noProof/>
          <w:lang w:val="ru-RU"/>
        </w:rPr>
        <w:t> </w:t>
      </w:r>
      <w:r w:rsidR="00D06174">
        <w:rPr>
          <w:lang w:val="ru-RU"/>
        </w:rPr>
        <w:fldChar w:fldCharType="end"/>
      </w:r>
      <w:bookmarkEnd w:id="1"/>
      <w:r w:rsidR="005B741E" w:rsidRPr="007E6416">
        <w:rPr>
          <w:lang w:val="ru-RU"/>
        </w:rPr>
        <w:t xml:space="preserve"> о нижесле</w:t>
      </w:r>
      <w:r w:rsidR="005B741E" w:rsidRPr="00F0219E">
        <w:rPr>
          <w:lang w:val="ru-RU"/>
        </w:rPr>
        <w:t>дующем:</w:t>
      </w: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D06174"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D06174"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w:t>
            </w:r>
            <w:r w:rsidRPr="00F04B3E">
              <w:rPr>
                <w:color w:val="000000" w:themeColor="text1"/>
                <w:sz w:val="22"/>
                <w:lang w:val="ru-RU" w:bidi="ru-RU"/>
              </w:rPr>
              <w:lastRenderedPageBreak/>
              <w:t xml:space="preserve">(разрешение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36D7D7F0"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r w:rsidR="00206D89" w:rsidRPr="000D12A9">
              <w:rPr>
                <w:i/>
                <w:color w:val="000000" w:themeColor="text1"/>
                <w:sz w:val="20"/>
                <w:szCs w:val="20"/>
                <w:lang w:val="ru-RU" w:bidi="ru-RU"/>
              </w:rPr>
              <w:t xml:space="preserve"> *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206D89">
              <w:rPr>
                <w:i/>
                <w:color w:val="000000" w:themeColor="text1"/>
                <w:sz w:val="20"/>
                <w:szCs w:val="20"/>
                <w:lang w:val="ru-RU" w:bidi="ru-RU"/>
              </w:rPr>
              <w:t>штрафы</w:t>
            </w:r>
            <w:r w:rsidR="00206D89"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EC26A0">
        <w:trPr>
          <w:trHeight w:val="1549"/>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7957ED6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sidR="00206D89">
              <w:rPr>
                <w:sz w:val="22"/>
                <w:lang w:val="ru-RU"/>
              </w:rPr>
              <w:t xml:space="preserve"> 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EC26A0">
        <w:trPr>
          <w:trHeight w:val="550"/>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EC26A0">
        <w:trPr>
          <w:trHeight w:val="671"/>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D06174"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D06174"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D06174"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EC26A0">
        <w:trPr>
          <w:trHeight w:val="550"/>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EC26A0">
        <w:trPr>
          <w:trHeight w:val="663"/>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D06174"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D06174"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D06174"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D06174"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D06174"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D06174"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D06174"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D06174"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D06174"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D06174" w14:paraId="4FA7C000" w14:textId="77777777" w:rsidTr="00426D79">
        <w:trPr>
          <w:trHeight w:val="213"/>
          <w:jc w:val="center"/>
        </w:trPr>
        <w:tc>
          <w:tcPr>
            <w:tcW w:w="14596" w:type="dxa"/>
            <w:gridSpan w:val="9"/>
            <w:shd w:val="clear" w:color="auto" w:fill="auto"/>
            <w:hideMark/>
          </w:tcPr>
          <w:p w14:paraId="7ABE8535" w14:textId="27203345" w:rsidR="00426D79" w:rsidRPr="00E86020" w:rsidRDefault="00206D89" w:rsidP="00FF13A6">
            <w:pPr>
              <w:rPr>
                <w:color w:val="000000" w:themeColor="text1"/>
                <w:sz w:val="22"/>
                <w:lang w:val="ru-RU"/>
              </w:rPr>
            </w:pPr>
            <w:r w:rsidRPr="00206D89">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426D79" w:rsidRPr="00D06174" w14:paraId="477EE569" w14:textId="77777777" w:rsidTr="00426D79">
        <w:trPr>
          <w:trHeight w:val="814"/>
          <w:jc w:val="center"/>
        </w:trPr>
        <w:tc>
          <w:tcPr>
            <w:tcW w:w="14596" w:type="dxa"/>
            <w:gridSpan w:val="9"/>
            <w:shd w:val="clear" w:color="auto" w:fill="auto"/>
            <w:hideMark/>
          </w:tcPr>
          <w:p w14:paraId="717DAA78" w14:textId="52C39514" w:rsidR="00426D79" w:rsidRPr="00E86020" w:rsidRDefault="00206D89" w:rsidP="00DE0D35">
            <w:pPr>
              <w:rPr>
                <w:color w:val="000000" w:themeColor="text1"/>
                <w:sz w:val="22"/>
                <w:lang w:val="ru-RU"/>
              </w:rPr>
            </w:pPr>
            <w:r w:rsidRPr="00206D89">
              <w:rPr>
                <w:color w:val="000000" w:themeColor="text1"/>
                <w:sz w:val="22"/>
                <w:lang w:val="ru-RU"/>
              </w:rPr>
              <w:lastRenderedPageBreak/>
              <w:t xml:space="preserve">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206D89">
              <w:rPr>
                <w:color w:val="000000" w:themeColor="text1"/>
                <w:sz w:val="22"/>
                <w:lang w:val="ru-RU"/>
              </w:rPr>
              <w:t>сальдировании</w:t>
            </w:r>
            <w:proofErr w:type="spellEnd"/>
            <w:r w:rsidRPr="00206D89">
              <w:rPr>
                <w:color w:val="000000" w:themeColor="text1"/>
                <w:sz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r w:rsidR="00206D89" w:rsidRPr="00D06174" w14:paraId="09B3B42C" w14:textId="77777777" w:rsidTr="00426D79">
        <w:trPr>
          <w:trHeight w:val="771"/>
          <w:jc w:val="center"/>
        </w:trPr>
        <w:tc>
          <w:tcPr>
            <w:tcW w:w="14596" w:type="dxa"/>
            <w:gridSpan w:val="9"/>
            <w:shd w:val="clear" w:color="auto" w:fill="auto"/>
          </w:tcPr>
          <w:p w14:paraId="6A33C1E3" w14:textId="546E7F5F" w:rsidR="00206D89" w:rsidRPr="00E86020" w:rsidRDefault="00206D89" w:rsidP="00206D89">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2" w:author="Замышляева Светлана Валерьевна" w:date="2021-10-05T09:13:00Z">
              <w:r>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3" w:author="Замышляева Светлана Валерьевна" w:date="2021-10-05T09:13:00Z">
              <w:r>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Pr>
                <w:color w:val="000000" w:themeColor="text1"/>
                <w:sz w:val="22"/>
                <w:lang w:val="ru-RU"/>
              </w:rPr>
              <w:t>Заказчик вправе не предъявлять Подрядчику штрафы</w:t>
            </w:r>
            <w:r w:rsidRPr="004B1C15">
              <w:rPr>
                <w:color w:val="000000" w:themeColor="text1"/>
                <w:sz w:val="22"/>
                <w:lang w:val="ru-RU"/>
              </w:rPr>
              <w:t>.</w:t>
            </w:r>
          </w:p>
        </w:tc>
      </w:tr>
      <w:tr w:rsidR="00206D89" w:rsidRPr="00D06174" w14:paraId="358A76AA" w14:textId="77777777" w:rsidTr="00426D79">
        <w:trPr>
          <w:trHeight w:val="670"/>
          <w:jc w:val="center"/>
        </w:trPr>
        <w:tc>
          <w:tcPr>
            <w:tcW w:w="14596" w:type="dxa"/>
            <w:gridSpan w:val="9"/>
            <w:shd w:val="clear" w:color="auto" w:fill="auto"/>
          </w:tcPr>
          <w:p w14:paraId="4E13B0BC" w14:textId="1B3DE667" w:rsidR="00206D89" w:rsidRPr="00E86020" w:rsidRDefault="00206D89" w:rsidP="00206D89">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Заказчик вправе снизить</w:t>
            </w:r>
            <w:r w:rsidRPr="00511BE0">
              <w:rPr>
                <w:color w:val="000000" w:themeColor="text1"/>
                <w:sz w:val="22"/>
                <w:szCs w:val="22"/>
                <w:lang w:val="ru-RU"/>
              </w:rPr>
              <w:t xml:space="preserve"> штраф в отношении </w:t>
            </w:r>
            <w:r>
              <w:rPr>
                <w:color w:val="000000" w:themeColor="text1"/>
                <w:sz w:val="22"/>
                <w:szCs w:val="22"/>
                <w:lang w:val="ru-RU"/>
              </w:rPr>
              <w:t xml:space="preserve">Подрядчика 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Подрядчиком пострадавшему / </w:t>
            </w:r>
            <w:r w:rsidRPr="00511BE0">
              <w:rPr>
                <w:color w:val="000000" w:themeColor="text1"/>
                <w:sz w:val="22"/>
                <w:szCs w:val="22"/>
                <w:lang w:val="ru-RU"/>
              </w:rPr>
              <w:t>семье пострадавшего</w:t>
            </w:r>
            <w:r>
              <w:rPr>
                <w:color w:val="000000" w:themeColor="text1"/>
                <w:sz w:val="22"/>
                <w:szCs w:val="22"/>
                <w:lang w:val="ru-RU"/>
              </w:rPr>
              <w:t xml:space="preserve">, но не более чем до </w:t>
            </w:r>
            <w:r>
              <w:rPr>
                <w:rFonts w:eastAsia="MS Mincho"/>
              </w:rPr>
              <w:fldChar w:fldCharType="begin">
                <w:ffData>
                  <w:name w:val=""/>
                  <w:enabled/>
                  <w:calcOnExit w:val="0"/>
                  <w:textInput>
                    <w:default w:val="0,5 тыс. руб."/>
                  </w:textInput>
                </w:ffData>
              </w:fldChar>
            </w:r>
            <w:r w:rsidRPr="003E1316">
              <w:rPr>
                <w:rFonts w:eastAsia="MS Mincho"/>
                <w:lang w:val="ru-RU"/>
              </w:rPr>
              <w:instrText xml:space="preserve"> </w:instrText>
            </w:r>
            <w:r>
              <w:rPr>
                <w:rFonts w:eastAsia="MS Mincho"/>
              </w:rPr>
              <w:instrText>FORMTEXT</w:instrText>
            </w:r>
            <w:r w:rsidRPr="003E1316">
              <w:rPr>
                <w:rFonts w:eastAsia="MS Mincho"/>
                <w:lang w:val="ru-RU"/>
              </w:rPr>
              <w:instrText xml:space="preserve"> </w:instrText>
            </w:r>
            <w:r>
              <w:rPr>
                <w:rFonts w:eastAsia="MS Mincho"/>
              </w:rPr>
            </w:r>
            <w:r>
              <w:rPr>
                <w:rFonts w:eastAsia="MS Mincho"/>
              </w:rPr>
              <w:fldChar w:fldCharType="separate"/>
            </w:r>
            <w:r w:rsidRPr="003E1316">
              <w:rPr>
                <w:rFonts w:eastAsia="MS Mincho"/>
                <w:noProof/>
                <w:lang w:val="ru-RU"/>
              </w:rPr>
              <w:t>0,5 тыс. руб.</w:t>
            </w:r>
            <w:r>
              <w:rPr>
                <w:rFonts w:eastAsia="MS Mincho"/>
              </w:rPr>
              <w:fldChar w:fldCharType="end"/>
            </w:r>
            <w:r>
              <w:rPr>
                <w:color w:val="000000" w:themeColor="text1"/>
                <w:sz w:val="22"/>
                <w:szCs w:val="22"/>
                <w:lang w:val="ru-RU"/>
              </w:rPr>
              <w:t xml:space="preserve"> </w:t>
            </w:r>
          </w:p>
        </w:tc>
      </w:tr>
      <w:tr w:rsidR="00206D89" w:rsidRPr="00D06174" w14:paraId="71C057A5" w14:textId="77777777" w:rsidTr="00EC26A0">
        <w:trPr>
          <w:trHeight w:val="793"/>
          <w:jc w:val="center"/>
        </w:trPr>
        <w:tc>
          <w:tcPr>
            <w:tcW w:w="14596" w:type="dxa"/>
            <w:gridSpan w:val="9"/>
            <w:shd w:val="clear" w:color="auto" w:fill="auto"/>
          </w:tcPr>
          <w:p w14:paraId="30BCAE0C" w14:textId="77777777" w:rsidR="00206D89" w:rsidRDefault="00206D89" w:rsidP="00206D89">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4. Заказчик вправе снизить штрафы, предусмотренные настоящим Приложением,</w:t>
            </w:r>
            <w:r w:rsidRPr="00E86020">
              <w:rPr>
                <w:color w:val="000000" w:themeColor="text1"/>
                <w:sz w:val="22"/>
                <w:szCs w:val="22"/>
                <w:lang w:val="ru-RU"/>
              </w:rPr>
              <w:t xml:space="preserve"> </w:t>
            </w:r>
            <w:r>
              <w:rPr>
                <w:color w:val="000000" w:themeColor="text1"/>
                <w:sz w:val="22"/>
                <w:szCs w:val="22"/>
                <w:lang w:val="ru-RU"/>
              </w:rPr>
              <w:t xml:space="preserve">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4" w:author="Замышляева Светлана Валерьевна" w:date="2021-10-05T09:10:00Z">
              <w:r>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sidRPr="003E1316">
              <w:rPr>
                <w:rFonts w:eastAsia="MS Mincho"/>
                <w:lang w:val="ru-RU"/>
              </w:rPr>
              <w:instrText xml:space="preserve"> </w:instrText>
            </w:r>
            <w:r>
              <w:rPr>
                <w:rFonts w:eastAsia="MS Mincho"/>
              </w:rPr>
              <w:instrText>FORMTEXT</w:instrText>
            </w:r>
            <w:r w:rsidRPr="003E1316">
              <w:rPr>
                <w:rFonts w:eastAsia="MS Mincho"/>
                <w:lang w:val="ru-RU"/>
              </w:rPr>
              <w:instrText xml:space="preserve"> </w:instrText>
            </w:r>
            <w:r>
              <w:rPr>
                <w:rFonts w:eastAsia="MS Mincho"/>
              </w:rPr>
            </w:r>
            <w:r>
              <w:rPr>
                <w:rFonts w:eastAsia="MS Mincho"/>
              </w:rPr>
              <w:fldChar w:fldCharType="separate"/>
            </w:r>
            <w:r w:rsidRPr="003E1316">
              <w:rPr>
                <w:rFonts w:eastAsia="MS Mincho"/>
                <w:noProof/>
                <w:lang w:val="ru-RU"/>
              </w:rPr>
              <w:t>0,5 тыс. руб.</w:t>
            </w:r>
            <w:r>
              <w:rPr>
                <w:rFonts w:eastAsia="MS Mincho"/>
              </w:rPr>
              <w:fldChar w:fldCharType="end"/>
            </w:r>
          </w:p>
          <w:p w14:paraId="746D554E" w14:textId="77777777" w:rsidR="00206D89" w:rsidRPr="001A721F" w:rsidRDefault="00206D89" w:rsidP="00206D89">
            <w:pPr>
              <w:rPr>
                <w:color w:val="000000" w:themeColor="text1"/>
                <w:sz w:val="22"/>
                <w:szCs w:val="22"/>
                <w:lang w:val="ru-RU"/>
              </w:rPr>
            </w:pPr>
          </w:p>
        </w:tc>
      </w:tr>
    </w:tbl>
    <w:p w14:paraId="0FC2A07E" w14:textId="0750AA0C" w:rsidR="00F0219E" w:rsidRDefault="00F0219E" w:rsidP="000644B2">
      <w:pPr>
        <w:spacing w:before="120"/>
        <w:jc w:val="both"/>
        <w:rPr>
          <w:lang w:val="ru-RU"/>
        </w:rPr>
      </w:pPr>
    </w:p>
    <w:tbl>
      <w:tblPr>
        <w:tblW w:w="15542" w:type="dxa"/>
        <w:tblInd w:w="-34" w:type="dxa"/>
        <w:tblLayout w:type="fixed"/>
        <w:tblLook w:val="0000" w:firstRow="0" w:lastRow="0" w:firstColumn="0" w:lastColumn="0" w:noHBand="0" w:noVBand="0"/>
      </w:tblPr>
      <w:tblGrid>
        <w:gridCol w:w="8172"/>
        <w:gridCol w:w="7370"/>
      </w:tblGrid>
      <w:tr w:rsidR="00F0219E" w:rsidRPr="004422B5" w14:paraId="3F4377DA" w14:textId="77777777" w:rsidTr="00EC238E">
        <w:tc>
          <w:tcPr>
            <w:tcW w:w="8172" w:type="dxa"/>
          </w:tcPr>
          <w:p w14:paraId="43A3409D" w14:textId="0DD19CBB" w:rsidR="00F0219E" w:rsidRPr="004422B5" w:rsidRDefault="00863A1D" w:rsidP="00EC238E">
            <w:pPr>
              <w:jc w:val="both"/>
              <w:rPr>
                <w:sz w:val="22"/>
                <w:szCs w:val="22"/>
              </w:rPr>
            </w:pPr>
            <w:proofErr w:type="spellStart"/>
            <w:r>
              <w:rPr>
                <w:b/>
                <w:sz w:val="22"/>
                <w:szCs w:val="22"/>
              </w:rPr>
              <w:t>Продавец</w:t>
            </w:r>
            <w:proofErr w:type="spellEnd"/>
            <w:r w:rsidR="00F0219E" w:rsidRPr="004422B5">
              <w:rPr>
                <w:b/>
                <w:sz w:val="22"/>
                <w:szCs w:val="22"/>
              </w:rPr>
              <w:t>:</w:t>
            </w:r>
          </w:p>
        </w:tc>
        <w:tc>
          <w:tcPr>
            <w:tcW w:w="7370" w:type="dxa"/>
          </w:tcPr>
          <w:p w14:paraId="68F2A226" w14:textId="6FA037F4" w:rsidR="00F0219E" w:rsidRPr="004422B5" w:rsidRDefault="00863A1D" w:rsidP="00EC238E">
            <w:pPr>
              <w:jc w:val="both"/>
              <w:rPr>
                <w:sz w:val="22"/>
                <w:szCs w:val="22"/>
              </w:rPr>
            </w:pPr>
            <w:proofErr w:type="spellStart"/>
            <w:r>
              <w:rPr>
                <w:b/>
                <w:sz w:val="22"/>
                <w:szCs w:val="22"/>
              </w:rPr>
              <w:t>Покупатель</w:t>
            </w:r>
            <w:proofErr w:type="spellEnd"/>
            <w:r w:rsidR="00F0219E" w:rsidRPr="004422B5">
              <w:rPr>
                <w:b/>
                <w:sz w:val="22"/>
                <w:szCs w:val="22"/>
              </w:rPr>
              <w:t>:</w:t>
            </w:r>
          </w:p>
        </w:tc>
      </w:tr>
      <w:tr w:rsidR="00F0219E" w:rsidRPr="00D06174" w14:paraId="083D1D53" w14:textId="77777777" w:rsidTr="00EC238E">
        <w:tc>
          <w:tcPr>
            <w:tcW w:w="8172" w:type="dxa"/>
          </w:tcPr>
          <w:p w14:paraId="62E246A0" w14:textId="1689226F" w:rsidR="00362A9C" w:rsidRDefault="00454538" w:rsidP="00EC238E">
            <w:pPr>
              <w:autoSpaceDE w:val="0"/>
              <w:autoSpaceDN w:val="0"/>
              <w:adjustRightInd w:val="0"/>
              <w:jc w:val="both"/>
              <w:rPr>
                <w:b/>
                <w:bCs/>
                <w:lang w:val="ru-RU"/>
              </w:rPr>
            </w:pPr>
            <w:r>
              <w:rPr>
                <w:b/>
                <w:bCs/>
                <w:lang w:val="ru-RU"/>
              </w:rPr>
              <w:t>Первый заместитель директора-</w:t>
            </w:r>
          </w:p>
          <w:p w14:paraId="25FAAB3B" w14:textId="004E5AB1" w:rsidR="00454538" w:rsidRDefault="00454538" w:rsidP="00EC238E">
            <w:pPr>
              <w:autoSpaceDE w:val="0"/>
              <w:autoSpaceDN w:val="0"/>
              <w:adjustRightInd w:val="0"/>
              <w:jc w:val="both"/>
              <w:rPr>
                <w:b/>
                <w:bCs/>
                <w:lang w:val="ru-RU"/>
              </w:rPr>
            </w:pPr>
            <w:r>
              <w:rPr>
                <w:b/>
                <w:bCs/>
                <w:lang w:val="ru-RU"/>
              </w:rPr>
              <w:t>технический директор</w:t>
            </w:r>
          </w:p>
          <w:p w14:paraId="5E564118" w14:textId="1362EAFD" w:rsidR="00F0219E" w:rsidRPr="00082619" w:rsidRDefault="00F0219E" w:rsidP="00EC238E">
            <w:pPr>
              <w:autoSpaceDE w:val="0"/>
              <w:autoSpaceDN w:val="0"/>
              <w:adjustRightInd w:val="0"/>
              <w:jc w:val="both"/>
              <w:rPr>
                <w:b/>
                <w:bCs/>
                <w:lang w:val="ru-RU"/>
              </w:rPr>
            </w:pPr>
            <w:proofErr w:type="spellStart"/>
            <w:r w:rsidRPr="00082619">
              <w:rPr>
                <w:b/>
                <w:bCs/>
                <w:lang w:val="ru-RU"/>
              </w:rPr>
              <w:t>Нижневартовского</w:t>
            </w:r>
            <w:proofErr w:type="spellEnd"/>
            <w:r w:rsidRPr="00082619">
              <w:rPr>
                <w:b/>
                <w:bCs/>
                <w:lang w:val="ru-RU"/>
              </w:rPr>
              <w:t xml:space="preserve"> филиала</w:t>
            </w:r>
          </w:p>
          <w:p w14:paraId="21A09CE6" w14:textId="54DDAFDF" w:rsidR="00F0219E" w:rsidRDefault="00F0219E" w:rsidP="00EC238E">
            <w:pPr>
              <w:autoSpaceDE w:val="0"/>
              <w:autoSpaceDN w:val="0"/>
              <w:adjustRightInd w:val="0"/>
              <w:jc w:val="both"/>
              <w:rPr>
                <w:b/>
                <w:bCs/>
                <w:lang w:val="ru-RU"/>
              </w:rPr>
            </w:pPr>
            <w:r w:rsidRPr="00082619">
              <w:rPr>
                <w:b/>
                <w:bCs/>
                <w:lang w:val="ru-RU"/>
              </w:rPr>
              <w:t>ООО «РН-Бурение»</w:t>
            </w:r>
          </w:p>
          <w:p w14:paraId="57B0CE2F" w14:textId="77777777" w:rsidR="00F27F63" w:rsidRPr="00082619" w:rsidRDefault="00F27F63" w:rsidP="00EC238E">
            <w:pPr>
              <w:autoSpaceDE w:val="0"/>
              <w:autoSpaceDN w:val="0"/>
              <w:adjustRightInd w:val="0"/>
              <w:jc w:val="both"/>
              <w:rPr>
                <w:b/>
                <w:bCs/>
                <w:lang w:val="ru-RU"/>
              </w:rPr>
            </w:pPr>
          </w:p>
          <w:p w14:paraId="29AFD4C9" w14:textId="37C620BE" w:rsidR="00F0219E" w:rsidRPr="00082619" w:rsidRDefault="00F0219E" w:rsidP="00EC238E">
            <w:pPr>
              <w:autoSpaceDE w:val="0"/>
              <w:autoSpaceDN w:val="0"/>
              <w:adjustRightInd w:val="0"/>
              <w:jc w:val="both"/>
              <w:rPr>
                <w:b/>
                <w:bCs/>
                <w:lang w:val="ru-RU"/>
              </w:rPr>
            </w:pPr>
            <w:r w:rsidRPr="00082619">
              <w:rPr>
                <w:b/>
                <w:bCs/>
                <w:lang w:val="ru-RU"/>
              </w:rPr>
              <w:t>______________________ /А.</w:t>
            </w:r>
            <w:r w:rsidR="00454538">
              <w:rPr>
                <w:b/>
                <w:bCs/>
                <w:lang w:val="ru-RU"/>
              </w:rPr>
              <w:t xml:space="preserve">Н. </w:t>
            </w:r>
            <w:proofErr w:type="spellStart"/>
            <w:r w:rsidR="00454538">
              <w:rPr>
                <w:b/>
                <w:bCs/>
                <w:lang w:val="ru-RU"/>
              </w:rPr>
              <w:t>Петранцов</w:t>
            </w:r>
            <w:proofErr w:type="spellEnd"/>
            <w:r w:rsidRPr="00082619">
              <w:rPr>
                <w:b/>
                <w:bCs/>
                <w:lang w:val="ru-RU"/>
              </w:rPr>
              <w:t>/</w:t>
            </w:r>
          </w:p>
          <w:p w14:paraId="5982E375" w14:textId="77777777" w:rsidR="00F0219E" w:rsidRPr="00082619" w:rsidRDefault="00F0219E" w:rsidP="00EC238E">
            <w:pPr>
              <w:autoSpaceDE w:val="0"/>
              <w:autoSpaceDN w:val="0"/>
              <w:adjustRightInd w:val="0"/>
              <w:jc w:val="both"/>
              <w:rPr>
                <w:b/>
                <w:bCs/>
                <w:lang w:val="ru-RU"/>
              </w:rPr>
            </w:pPr>
          </w:p>
          <w:p w14:paraId="0D5CE170" w14:textId="77777777" w:rsidR="00F0219E" w:rsidRPr="00082619" w:rsidRDefault="00F0219E" w:rsidP="00EC238E">
            <w:pPr>
              <w:keepNext/>
              <w:jc w:val="both"/>
              <w:outlineLvl w:val="1"/>
              <w:rPr>
                <w:b/>
                <w:sz w:val="22"/>
                <w:szCs w:val="22"/>
                <w:lang w:val="ru-RU"/>
              </w:rPr>
            </w:pPr>
          </w:p>
        </w:tc>
        <w:tc>
          <w:tcPr>
            <w:tcW w:w="7370" w:type="dxa"/>
          </w:tcPr>
          <w:p w14:paraId="476F0365" w14:textId="50365B09" w:rsidR="00F0219E" w:rsidRDefault="00F0219E" w:rsidP="00EC238E">
            <w:pPr>
              <w:autoSpaceDE w:val="0"/>
              <w:autoSpaceDN w:val="0"/>
              <w:adjustRightInd w:val="0"/>
              <w:jc w:val="both"/>
              <w:rPr>
                <w:b/>
                <w:bCs/>
                <w:lang w:val="ru-RU"/>
              </w:rPr>
            </w:pPr>
          </w:p>
          <w:p w14:paraId="504F48DA" w14:textId="0CAAB235" w:rsidR="00D06174" w:rsidRDefault="00D06174" w:rsidP="00EC238E">
            <w:pPr>
              <w:autoSpaceDE w:val="0"/>
              <w:autoSpaceDN w:val="0"/>
              <w:adjustRightInd w:val="0"/>
              <w:jc w:val="both"/>
              <w:rPr>
                <w:b/>
                <w:bCs/>
                <w:lang w:val="ru-RU"/>
              </w:rPr>
            </w:pPr>
          </w:p>
          <w:p w14:paraId="0B835B05" w14:textId="77777777" w:rsidR="00D06174" w:rsidRDefault="00D06174" w:rsidP="00EC238E">
            <w:pPr>
              <w:autoSpaceDE w:val="0"/>
              <w:autoSpaceDN w:val="0"/>
              <w:adjustRightInd w:val="0"/>
              <w:jc w:val="both"/>
              <w:rPr>
                <w:b/>
                <w:bCs/>
                <w:lang w:val="ru-RU"/>
              </w:rPr>
            </w:pPr>
            <w:bookmarkStart w:id="5" w:name="_GoBack"/>
            <w:bookmarkEnd w:id="5"/>
          </w:p>
          <w:p w14:paraId="08E2055F" w14:textId="21B4B55F" w:rsidR="00F0219E" w:rsidRPr="00082619" w:rsidRDefault="00F0219E" w:rsidP="00EC238E">
            <w:pPr>
              <w:autoSpaceDE w:val="0"/>
              <w:autoSpaceDN w:val="0"/>
              <w:adjustRightInd w:val="0"/>
              <w:jc w:val="both"/>
              <w:rPr>
                <w:b/>
                <w:bCs/>
                <w:lang w:val="ru-RU"/>
              </w:rPr>
            </w:pPr>
          </w:p>
          <w:p w14:paraId="61F4D285" w14:textId="4DCD189F" w:rsidR="00F0219E" w:rsidRPr="00F27F63" w:rsidRDefault="00F0219E" w:rsidP="00D06174">
            <w:pPr>
              <w:keepNext/>
              <w:jc w:val="both"/>
              <w:outlineLvl w:val="1"/>
              <w:rPr>
                <w:b/>
                <w:bCs/>
                <w:lang w:val="ru-RU"/>
              </w:rPr>
            </w:pPr>
            <w:r w:rsidRPr="00082619">
              <w:rPr>
                <w:b/>
                <w:bCs/>
                <w:lang w:val="ru-RU"/>
              </w:rPr>
              <w:t>____________________/</w:t>
            </w:r>
            <w:r w:rsidR="00D06174">
              <w:rPr>
                <w:b/>
                <w:bCs/>
                <w:lang w:val="ru-RU"/>
              </w:rPr>
              <w:t xml:space="preserve">                </w:t>
            </w:r>
            <w:r w:rsidR="00D06174" w:rsidRPr="00082619">
              <w:rPr>
                <w:b/>
                <w:bCs/>
                <w:lang w:val="ru-RU"/>
              </w:rPr>
              <w:t xml:space="preserve"> </w:t>
            </w:r>
            <w:r w:rsidRPr="00082619">
              <w:rPr>
                <w:b/>
                <w:bCs/>
                <w:lang w:val="ru-RU"/>
              </w:rPr>
              <w:t>/</w:t>
            </w:r>
          </w:p>
        </w:tc>
      </w:tr>
    </w:tbl>
    <w:p w14:paraId="73FA1485" w14:textId="77777777" w:rsidR="00E37457" w:rsidRDefault="00E37457" w:rsidP="00FD1DA5">
      <w:pPr>
        <w:spacing w:before="120"/>
        <w:jc w:val="both"/>
        <w:rPr>
          <w:rFonts w:ascii="Arial" w:hAnsi="Arial" w:cs="Arial"/>
          <w:color w:val="000000"/>
          <w:lang w:val="ru-RU"/>
        </w:rPr>
      </w:pPr>
    </w:p>
    <w:sectPr w:rsidR="00E37457" w:rsidSect="00EC26A0">
      <w:footerReference w:type="default" r:id="rId7"/>
      <w:pgSz w:w="16838" w:h="11906" w:orient="landscape"/>
      <w:pgMar w:top="567" w:right="851" w:bottom="142"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87D68" w14:textId="77777777" w:rsidR="0059400F" w:rsidRDefault="0059400F">
      <w:r>
        <w:separator/>
      </w:r>
    </w:p>
  </w:endnote>
  <w:endnote w:type="continuationSeparator" w:id="0">
    <w:p w14:paraId="4847DD5D" w14:textId="77777777" w:rsidR="0059400F" w:rsidRDefault="0059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C1F23" w14:textId="77777777" w:rsidR="0059400F" w:rsidRDefault="0059400F">
      <w:r>
        <w:separator/>
      </w:r>
    </w:p>
  </w:footnote>
  <w:footnote w:type="continuationSeparator" w:id="0">
    <w:p w14:paraId="4E12CBF4" w14:textId="77777777" w:rsidR="0059400F" w:rsidRDefault="0059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2BDD"/>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2619"/>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3D07"/>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E4BD6"/>
    <w:rsid w:val="001F771C"/>
    <w:rsid w:val="00200D71"/>
    <w:rsid w:val="002025B3"/>
    <w:rsid w:val="00205369"/>
    <w:rsid w:val="00205ADF"/>
    <w:rsid w:val="00206D89"/>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49BA"/>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2A9C"/>
    <w:rsid w:val="003633C2"/>
    <w:rsid w:val="00363C05"/>
    <w:rsid w:val="00367AFC"/>
    <w:rsid w:val="003714E5"/>
    <w:rsid w:val="00374658"/>
    <w:rsid w:val="0037502F"/>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0BD9"/>
    <w:rsid w:val="00426D79"/>
    <w:rsid w:val="00435D1C"/>
    <w:rsid w:val="00442F09"/>
    <w:rsid w:val="00450FA5"/>
    <w:rsid w:val="00454538"/>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400F"/>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5B28"/>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0FAF"/>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368C4"/>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1F44"/>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E641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3A1D"/>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2144"/>
    <w:rsid w:val="008D6C73"/>
    <w:rsid w:val="008E1BC5"/>
    <w:rsid w:val="008E3BF7"/>
    <w:rsid w:val="008E659C"/>
    <w:rsid w:val="008F0EEA"/>
    <w:rsid w:val="008F15D6"/>
    <w:rsid w:val="008F4C27"/>
    <w:rsid w:val="00905F8D"/>
    <w:rsid w:val="009066C6"/>
    <w:rsid w:val="00914915"/>
    <w:rsid w:val="0091609C"/>
    <w:rsid w:val="00924AD7"/>
    <w:rsid w:val="00924EC6"/>
    <w:rsid w:val="00935F81"/>
    <w:rsid w:val="00936123"/>
    <w:rsid w:val="00937FF3"/>
    <w:rsid w:val="00950097"/>
    <w:rsid w:val="00953E64"/>
    <w:rsid w:val="00962AE3"/>
    <w:rsid w:val="00963E75"/>
    <w:rsid w:val="009644F0"/>
    <w:rsid w:val="0096511E"/>
    <w:rsid w:val="00965EA2"/>
    <w:rsid w:val="00973071"/>
    <w:rsid w:val="0097476C"/>
    <w:rsid w:val="00977D15"/>
    <w:rsid w:val="00981B24"/>
    <w:rsid w:val="00994EE9"/>
    <w:rsid w:val="00995E51"/>
    <w:rsid w:val="009A44E2"/>
    <w:rsid w:val="009A5439"/>
    <w:rsid w:val="009B13EC"/>
    <w:rsid w:val="009B23A1"/>
    <w:rsid w:val="009B3709"/>
    <w:rsid w:val="009B39C5"/>
    <w:rsid w:val="009C0E5C"/>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57F39"/>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D77C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37BF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66A0"/>
    <w:rsid w:val="00BB71AF"/>
    <w:rsid w:val="00BC1725"/>
    <w:rsid w:val="00BC1CB2"/>
    <w:rsid w:val="00BC56ED"/>
    <w:rsid w:val="00BD258C"/>
    <w:rsid w:val="00BD3894"/>
    <w:rsid w:val="00BD6BB0"/>
    <w:rsid w:val="00BE1609"/>
    <w:rsid w:val="00BE41C4"/>
    <w:rsid w:val="00BF28FD"/>
    <w:rsid w:val="00BF760F"/>
    <w:rsid w:val="00C0474A"/>
    <w:rsid w:val="00C2115B"/>
    <w:rsid w:val="00C33832"/>
    <w:rsid w:val="00C34523"/>
    <w:rsid w:val="00C37168"/>
    <w:rsid w:val="00C37E0C"/>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06174"/>
    <w:rsid w:val="00D1261B"/>
    <w:rsid w:val="00D16B51"/>
    <w:rsid w:val="00D208C1"/>
    <w:rsid w:val="00D25BB8"/>
    <w:rsid w:val="00D26195"/>
    <w:rsid w:val="00D267B8"/>
    <w:rsid w:val="00D26AB5"/>
    <w:rsid w:val="00D279CB"/>
    <w:rsid w:val="00D349DB"/>
    <w:rsid w:val="00D34FB8"/>
    <w:rsid w:val="00D35214"/>
    <w:rsid w:val="00D3736C"/>
    <w:rsid w:val="00D4112D"/>
    <w:rsid w:val="00D44C81"/>
    <w:rsid w:val="00D513A6"/>
    <w:rsid w:val="00D60B0D"/>
    <w:rsid w:val="00D62B39"/>
    <w:rsid w:val="00D661B4"/>
    <w:rsid w:val="00D71CCF"/>
    <w:rsid w:val="00D7333C"/>
    <w:rsid w:val="00D7346B"/>
    <w:rsid w:val="00D80699"/>
    <w:rsid w:val="00D839DF"/>
    <w:rsid w:val="00D87D00"/>
    <w:rsid w:val="00DA3F43"/>
    <w:rsid w:val="00DA7297"/>
    <w:rsid w:val="00DC38D2"/>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092C"/>
    <w:rsid w:val="00E11D7C"/>
    <w:rsid w:val="00E16F66"/>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26A0"/>
    <w:rsid w:val="00EC3B79"/>
    <w:rsid w:val="00EC70F3"/>
    <w:rsid w:val="00ED11DB"/>
    <w:rsid w:val="00ED2D8F"/>
    <w:rsid w:val="00EF071C"/>
    <w:rsid w:val="00F0219E"/>
    <w:rsid w:val="00F04B3E"/>
    <w:rsid w:val="00F04C19"/>
    <w:rsid w:val="00F04EBB"/>
    <w:rsid w:val="00F05B67"/>
    <w:rsid w:val="00F075E3"/>
    <w:rsid w:val="00F125EA"/>
    <w:rsid w:val="00F16701"/>
    <w:rsid w:val="00F21592"/>
    <w:rsid w:val="00F223CB"/>
    <w:rsid w:val="00F27F63"/>
    <w:rsid w:val="00F30A2A"/>
    <w:rsid w:val="00F3112C"/>
    <w:rsid w:val="00F402A5"/>
    <w:rsid w:val="00F43C1D"/>
    <w:rsid w:val="00F4619C"/>
    <w:rsid w:val="00F50510"/>
    <w:rsid w:val="00F5122D"/>
    <w:rsid w:val="00F51277"/>
    <w:rsid w:val="00F54857"/>
    <w:rsid w:val="00F55BB8"/>
    <w:rsid w:val="00F603E1"/>
    <w:rsid w:val="00F63865"/>
    <w:rsid w:val="00F65833"/>
    <w:rsid w:val="00F7051C"/>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1DA5"/>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8CA52490-7FE9-41B0-863B-D3937BEB8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1609</Words>
  <Characters>9176</Characters>
  <Application>Microsoft Office Word</Application>
  <DocSecurity>0</DocSecurity>
  <Lines>76</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Севостьянова Дарья Дмитриевна</cp:lastModifiedBy>
  <cp:revision>51</cp:revision>
  <cp:lastPrinted>2019-10-17T11:28:00Z</cp:lastPrinted>
  <dcterms:created xsi:type="dcterms:W3CDTF">2020-09-24T18:48:00Z</dcterms:created>
  <dcterms:modified xsi:type="dcterms:W3CDTF">2023-04-24T09:52:00Z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