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 ____ от  «____»_____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____"/>
            </w:textInput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2____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ФОРМА</w:t>
      </w:r>
    </w:p>
    <w:p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>
        <w:rPr>
          <w:b/>
          <w:bCs/>
          <w:color w:val="000000"/>
          <w:spacing w:val="36"/>
        </w:rPr>
        <w:t>начало формы</w:t>
      </w:r>
    </w:p>
    <w:p>
      <w:pPr>
        <w:spacing w:before="240"/>
        <w:jc w:val="both"/>
      </w:pPr>
      <w:r>
        <w:t>(фирменный бланк контрагента)</w:t>
      </w:r>
    </w:p>
    <w:p>
      <w:pPr>
        <w:spacing w:before="120"/>
        <w:jc w:val="both"/>
        <w:rPr>
          <w:b/>
        </w:rPr>
      </w:pPr>
      <w:r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>
      <w:pPr>
        <w:jc w:val="both"/>
      </w:pPr>
      <w:r>
        <w:t>Настоящим, _______</w:t>
      </w:r>
      <w:r>
        <w:rPr>
          <w:u w:val="single"/>
        </w:rPr>
        <w:t xml:space="preserve">                                                                        </w:t>
      </w:r>
      <w:r>
        <w:t>_________________,</w:t>
      </w:r>
    </w:p>
    <w:p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(наименование контрагента)</w:t>
      </w:r>
    </w:p>
    <w:p>
      <w:pPr>
        <w:jc w:val="both"/>
      </w:pPr>
      <w:r>
        <w:t xml:space="preserve">Адрес местонахождения (юридический адрес): </w:t>
      </w:r>
      <w:r>
        <w:rPr>
          <w:u w:val="single"/>
        </w:rPr>
        <w:t xml:space="preserve">  _________________________________</w:t>
      </w:r>
      <w:r>
        <w:t>,</w:t>
      </w:r>
    </w:p>
    <w:p>
      <w:pPr>
        <w:jc w:val="both"/>
      </w:pPr>
      <w:r>
        <w:t xml:space="preserve">Фактический адрес: </w:t>
      </w:r>
      <w:r>
        <w:rPr>
          <w:u w:val="single"/>
        </w:rPr>
        <w:t>____________________________</w:t>
      </w:r>
      <w:r>
        <w:t>,</w:t>
      </w:r>
    </w:p>
    <w:p>
      <w:pPr>
        <w:jc w:val="both"/>
        <w:rPr>
          <w:u w:val="single"/>
        </w:rPr>
      </w:pPr>
      <w:r>
        <w:t>Свидетельство о регистрации:___________________________________________________</w:t>
      </w:r>
      <w:r>
        <w:rPr>
          <w:u w:val="single"/>
        </w:rPr>
        <w:t xml:space="preserve">, </w:t>
      </w:r>
    </w:p>
    <w:p>
      <w:pPr>
        <w:rPr>
          <w:vertAlign w:val="superscript"/>
        </w:rPr>
      </w:pPr>
      <w:r>
        <w:rPr>
          <w:vertAlign w:val="superscript"/>
        </w:rPr>
        <w:t xml:space="preserve">                                      (наименование документа, №, сведения о дате выдачи документа и выдавшем его органе)</w:t>
      </w:r>
    </w:p>
    <w:p>
      <w:pPr>
        <w:spacing w:after="120"/>
        <w:jc w:val="both"/>
      </w:pPr>
      <w: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</w:t>
      </w:r>
      <w:proofErr w:type="gramStart"/>
      <w:r>
        <w:t xml:space="preserve">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договора от 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 xml:space="preserve"> № 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>»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 xml:space="preserve"> 20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>г., а также направление в адрес таких</w:t>
      </w:r>
      <w:proofErr w:type="gramEnd"/>
      <w:r>
        <w:t xml:space="preserve"> субъектов персональных данных уведомлений об осуществлении обработки их персональных данных </w:t>
      </w:r>
      <w:proofErr w:type="gramStart"/>
      <w:r>
        <w:t xml:space="preserve">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</w:t>
      </w:r>
      <w:proofErr w:type="gramEnd"/>
      <w:r>
        <w:t xml:space="preserve"> вовлечения в </w:t>
      </w:r>
      <w:proofErr w:type="gramStart"/>
      <w:r>
        <w:t>коррупционную</w:t>
      </w:r>
      <w:proofErr w:type="gramEnd"/>
      <w:r>
        <w:t xml:space="preserve"> деятельность, т.е. на совершение действий, предусмотренных п. 3. ст. 3. Закона 152-ФЗ.</w:t>
      </w:r>
    </w:p>
    <w:p>
      <w:pPr>
        <w:spacing w:after="120"/>
        <w:jc w:val="both"/>
      </w:pPr>
      <w: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>
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>
      <w:pPr>
        <w:spacing w:after="120"/>
        <w:jc w:val="both"/>
      </w:pPr>
      <w:proofErr w:type="gramStart"/>
      <w: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</w:t>
      </w:r>
      <w:r>
        <w:lastRenderedPageBreak/>
        <w:t>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>
        <w:t xml:space="preserve"> законодательством.</w:t>
      </w:r>
    </w:p>
    <w:p>
      <w:pPr>
        <w:spacing w:after="120"/>
        <w:jc w:val="both"/>
      </w:pPr>
      <w:r>
        <w:t xml:space="preserve">Условием прекращения обработки персональных данных </w:t>
      </w:r>
      <w:proofErr w:type="gramStart"/>
      <w:r>
        <w:t xml:space="preserve">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письменного уведомления об отзыве согласия на обработку персональных данных.</w:t>
      </w:r>
    </w:p>
    <w:p>
      <w:pPr>
        <w:spacing w:after="120"/>
        <w:jc w:val="both"/>
      </w:pPr>
      <w: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>
      <w:pPr>
        <w:jc w:val="both"/>
      </w:pPr>
    </w:p>
    <w:p>
      <w:pPr>
        <w:jc w:val="both"/>
      </w:pPr>
      <w:r>
        <w:t>«</w:t>
      </w:r>
      <w:r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>»</w:t>
      </w:r>
      <w:r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>20</w:t>
      </w:r>
      <w:r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 xml:space="preserve"> г</w:t>
      </w:r>
      <w:proofErr w:type="gramStart"/>
      <w:r>
        <w:t>.   _______________ (_________________________________)</w:t>
      </w:r>
      <w:proofErr w:type="gramEnd"/>
    </w:p>
    <w:p>
      <w:pPr>
        <w:jc w:val="both"/>
      </w:pPr>
      <w:r>
        <w:t>М.П.                                            (подпись)                       Должность, ФИО</w:t>
      </w:r>
    </w:p>
    <w:p>
      <w:pPr>
        <w:jc w:val="both"/>
      </w:pPr>
    </w:p>
    <w:p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>
        <w:rPr>
          <w:b/>
          <w:bCs/>
          <w:color w:val="000000"/>
          <w:spacing w:val="36"/>
          <w:sz w:val="20"/>
          <w:szCs w:val="20"/>
        </w:rPr>
        <w:t>конец формы</w:t>
      </w:r>
    </w:p>
    <w:p>
      <w:pPr>
        <w:jc w:val="both"/>
      </w:pPr>
    </w:p>
    <w:p>
      <w:pPr>
        <w:jc w:val="both"/>
      </w:pPr>
      <w:r>
        <w:t>Согласовано в качестве формы</w:t>
      </w:r>
    </w:p>
    <w:p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>
        <w:trPr>
          <w:trHeight w:val="360"/>
        </w:trPr>
        <w:tc>
          <w:tcPr>
            <w:tcW w:w="4536" w:type="dxa"/>
          </w:tcPr>
          <w:p>
            <w:pPr>
              <w:suppressAutoHyphens/>
              <w:jc w:val="both"/>
              <w:rPr>
                <w:b/>
              </w:rPr>
            </w:pPr>
            <w:r>
              <w:rPr>
                <w:b/>
              </w:rPr>
              <w:t xml:space="preserve">ОТ ИМЕНИ </w:t>
            </w:r>
          </w:p>
          <w:p>
            <w:pPr>
              <w:suppressAutoHyphens/>
              <w:jc w:val="both"/>
              <w:rPr>
                <w:b/>
              </w:rPr>
            </w:pPr>
            <w:r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ООО &quot;Технологический транспорт&quot;"/>
                  </w:textInput>
                </w:ffData>
              </w:fldChar>
            </w:r>
            <w:bookmarkStart w:id="0" w:name="ТекстовоеПоле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ООО "Технологический транспорт"</w:t>
            </w:r>
            <w:r>
              <w:rPr>
                <w:highlight w:val="lightGray"/>
              </w:rPr>
              <w:fldChar w:fldCharType="end"/>
            </w:r>
            <w:bookmarkEnd w:id="0"/>
            <w:r>
              <w:rPr>
                <w:b/>
              </w:rPr>
              <w:t>:</w:t>
            </w:r>
          </w:p>
        </w:tc>
        <w:tc>
          <w:tcPr>
            <w:tcW w:w="4536" w:type="dxa"/>
          </w:tcPr>
          <w:p>
            <w:pPr>
              <w:suppressAutoHyphens/>
              <w:jc w:val="both"/>
              <w:rPr>
                <w:b/>
              </w:rPr>
            </w:pPr>
            <w:r>
              <w:rPr>
                <w:b/>
              </w:rPr>
              <w:t xml:space="preserve">ОТ ИМЕНИ </w:t>
            </w:r>
          </w:p>
          <w:p>
            <w:pPr>
              <w:suppressAutoHyphens/>
              <w:jc w:val="both"/>
              <w:rPr>
                <w:b/>
              </w:rPr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____________________</w:t>
            </w:r>
            <w:r>
              <w:rPr>
                <w:highlight w:val="lightGray"/>
              </w:rPr>
              <w:fldChar w:fldCharType="end"/>
            </w:r>
            <w:r>
              <w:rPr>
                <w:b/>
              </w:rPr>
              <w:t>:</w:t>
            </w:r>
          </w:p>
        </w:tc>
      </w:tr>
      <w:tr>
        <w:trPr>
          <w:trHeight w:val="300"/>
        </w:trPr>
        <w:tc>
          <w:tcPr>
            <w:tcW w:w="4536" w:type="dxa"/>
          </w:tcPr>
          <w:p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правляющий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Управляющий</w:t>
            </w:r>
            <w:r>
              <w:rPr>
                <w:highlight w:val="lightGray"/>
              </w:rPr>
              <w:fldChar w:fldCharType="end"/>
            </w:r>
            <w:r>
              <w:t xml:space="preserve"> </w:t>
            </w:r>
          </w:p>
          <w:p>
            <w:pPr>
              <w:suppressAutoHyphens/>
              <w:jc w:val="both"/>
            </w:pPr>
          </w:p>
        </w:tc>
        <w:tc>
          <w:tcPr>
            <w:tcW w:w="4536" w:type="dxa"/>
          </w:tcPr>
          <w:p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__________________</w:t>
            </w:r>
            <w:r>
              <w:rPr>
                <w:highlight w:val="lightGray"/>
              </w:rPr>
              <w:fldChar w:fldCharType="end"/>
            </w:r>
            <w:r>
              <w:t xml:space="preserve"> </w:t>
            </w:r>
          </w:p>
          <w:p>
            <w:pPr>
              <w:suppressAutoHyphens/>
              <w:jc w:val="both"/>
            </w:pPr>
            <w:r>
              <w:t xml:space="preserve"> </w:t>
            </w:r>
          </w:p>
          <w:p>
            <w:pPr>
              <w:suppressAutoHyphens/>
              <w:jc w:val="both"/>
            </w:pPr>
          </w:p>
        </w:tc>
      </w:tr>
      <w:tr>
        <w:trPr>
          <w:trHeight w:val="300"/>
        </w:trPr>
        <w:tc>
          <w:tcPr>
            <w:tcW w:w="4536" w:type="dxa"/>
          </w:tcPr>
          <w:p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 xml:space="preserve">                        </w:t>
            </w:r>
            <w:r>
              <w:rPr>
                <w:highlight w:val="lightGray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А.Ф. Зиязетдинов</w:t>
            </w:r>
          </w:p>
        </w:tc>
        <w:tc>
          <w:tcPr>
            <w:tcW w:w="4536" w:type="dxa"/>
          </w:tcPr>
          <w:p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  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 xml:space="preserve">                          </w:t>
            </w:r>
            <w:r>
              <w:rPr>
                <w:highlight w:val="lightGray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__________________</w:t>
            </w:r>
            <w:bookmarkStart w:id="1" w:name="_GoBack"/>
            <w:bookmarkEnd w:id="1"/>
          </w:p>
        </w:tc>
      </w:tr>
      <w:tr>
        <w:trPr>
          <w:trHeight w:val="300"/>
        </w:trPr>
        <w:tc>
          <w:tcPr>
            <w:tcW w:w="4536" w:type="dxa"/>
          </w:tcPr>
          <w:p>
            <w:pPr>
              <w:suppressAutoHyphens/>
              <w:jc w:val="both"/>
            </w:pPr>
          </w:p>
        </w:tc>
        <w:tc>
          <w:tcPr>
            <w:tcW w:w="4536" w:type="dxa"/>
          </w:tcPr>
          <w:p>
            <w:pPr>
              <w:suppressAutoHyphens/>
              <w:jc w:val="both"/>
            </w:pPr>
          </w:p>
        </w:tc>
      </w:tr>
      <w:tr>
        <w:trPr>
          <w:trHeight w:val="285"/>
        </w:trPr>
        <w:tc>
          <w:tcPr>
            <w:tcW w:w="4536" w:type="dxa"/>
          </w:tcPr>
          <w:p>
            <w:pPr>
              <w:suppressAutoHyphens/>
              <w:jc w:val="both"/>
            </w:pPr>
            <w:r>
              <w:t>М.П.</w:t>
            </w:r>
          </w:p>
        </w:tc>
        <w:tc>
          <w:tcPr>
            <w:tcW w:w="4536" w:type="dxa"/>
          </w:tcPr>
          <w:p>
            <w:pPr>
              <w:suppressAutoHyphens/>
              <w:jc w:val="both"/>
              <w:rPr>
                <w:b/>
              </w:rPr>
            </w:pPr>
            <w:r>
              <w:t>М.П.</w:t>
            </w:r>
          </w:p>
        </w:tc>
      </w:tr>
    </w:tbl>
    <w:p>
      <w:pPr>
        <w:jc w:val="both"/>
      </w:pPr>
    </w:p>
    <w:p/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Пользователь Windows</cp:lastModifiedBy>
  <cp:revision>3</cp:revision>
  <dcterms:created xsi:type="dcterms:W3CDTF">2020-02-05T07:07:00Z</dcterms:created>
  <dcterms:modified xsi:type="dcterms:W3CDTF">2020-10-26T10:41:00Z</dcterms:modified>
</cp:coreProperties>
</file>