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841" w:rsidRDefault="006F62A4" w:rsidP="00801841">
      <w:pPr>
        <w:shd w:val="clear" w:color="auto" w:fill="FFFFFF"/>
        <w:tabs>
          <w:tab w:val="left" w:pos="709"/>
        </w:tabs>
        <w:spacing w:before="60"/>
        <w:ind w:left="3540"/>
        <w:contextualSpacing/>
        <w:jc w:val="left"/>
        <w:rPr>
          <w:szCs w:val="24"/>
        </w:rPr>
      </w:pPr>
      <w:r w:rsidRPr="00801841">
        <w:rPr>
          <w:rStyle w:val="FontStyle53"/>
          <w:rFonts w:eastAsia="Times New Roman"/>
          <w:caps/>
          <w:sz w:val="24"/>
          <w:szCs w:val="24"/>
          <w:lang w:eastAsia="x-none"/>
        </w:rPr>
        <w:t xml:space="preserve">Приложение </w:t>
      </w:r>
      <w:r w:rsidR="003C2BF4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№3"/>
            </w:textInput>
          </w:ffData>
        </w:fldChar>
      </w:r>
      <w:r w:rsidR="003C2BF4">
        <w:rPr>
          <w:szCs w:val="24"/>
        </w:rPr>
        <w:instrText xml:space="preserve"> FORMTEXT </w:instrText>
      </w:r>
      <w:r w:rsidR="003C2BF4">
        <w:rPr>
          <w:szCs w:val="24"/>
        </w:rPr>
      </w:r>
      <w:r w:rsidR="003C2BF4">
        <w:rPr>
          <w:szCs w:val="24"/>
        </w:rPr>
        <w:fldChar w:fldCharType="separate"/>
      </w:r>
      <w:r w:rsidR="003C2BF4">
        <w:rPr>
          <w:noProof/>
          <w:szCs w:val="24"/>
        </w:rPr>
        <w:t>№3</w:t>
      </w:r>
      <w:r w:rsidR="003C2BF4">
        <w:rPr>
          <w:szCs w:val="24"/>
        </w:rPr>
        <w:fldChar w:fldCharType="end"/>
      </w:r>
    </w:p>
    <w:p w:rsidR="00801841" w:rsidRPr="00801841" w:rsidRDefault="00801841" w:rsidP="00801841">
      <w:pPr>
        <w:shd w:val="clear" w:color="auto" w:fill="FFFFFF"/>
        <w:tabs>
          <w:tab w:val="left" w:pos="709"/>
        </w:tabs>
        <w:spacing w:before="60"/>
        <w:ind w:left="3540"/>
        <w:contextualSpacing/>
        <w:jc w:val="left"/>
        <w:rPr>
          <w:szCs w:val="24"/>
        </w:rPr>
      </w:pPr>
      <w:r w:rsidRPr="00801841">
        <w:rPr>
          <w:szCs w:val="24"/>
        </w:rPr>
        <w:t xml:space="preserve">к Приложению </w:t>
      </w:r>
      <w:r w:rsidR="003C2BF4">
        <w:rPr>
          <w:szCs w:val="24"/>
        </w:rPr>
        <w:fldChar w:fldCharType="begin">
          <w:ffData>
            <w:name w:val="ТекстовоеПоле9"/>
            <w:enabled/>
            <w:calcOnExit w:val="0"/>
            <w:textInput>
              <w:default w:val="№5"/>
            </w:textInput>
          </w:ffData>
        </w:fldChar>
      </w:r>
      <w:bookmarkStart w:id="0" w:name="ТекстовоеПоле9"/>
      <w:r w:rsidR="003C2BF4">
        <w:rPr>
          <w:szCs w:val="24"/>
        </w:rPr>
        <w:instrText xml:space="preserve"> FORMTEXT </w:instrText>
      </w:r>
      <w:r w:rsidR="003C2BF4">
        <w:rPr>
          <w:szCs w:val="24"/>
        </w:rPr>
      </w:r>
      <w:r w:rsidR="003C2BF4">
        <w:rPr>
          <w:szCs w:val="24"/>
        </w:rPr>
        <w:fldChar w:fldCharType="separate"/>
      </w:r>
      <w:r w:rsidR="003C2BF4">
        <w:rPr>
          <w:noProof/>
          <w:szCs w:val="24"/>
        </w:rPr>
        <w:t>№5</w:t>
      </w:r>
      <w:r w:rsidR="003C2BF4">
        <w:rPr>
          <w:szCs w:val="24"/>
        </w:rPr>
        <w:fldChar w:fldCharType="end"/>
      </w:r>
      <w:bookmarkEnd w:id="0"/>
      <w:r w:rsidRPr="00801841">
        <w:rPr>
          <w:szCs w:val="24"/>
        </w:rPr>
        <w:t xml:space="preserve"> «Требования по ПБОТОС»</w:t>
      </w:r>
    </w:p>
    <w:p w:rsidR="00801841" w:rsidRPr="00801841" w:rsidRDefault="00801841" w:rsidP="00801841">
      <w:pPr>
        <w:spacing w:line="240" w:lineRule="atLeast"/>
        <w:ind w:left="3540"/>
        <w:rPr>
          <w:szCs w:val="24"/>
        </w:rPr>
      </w:pPr>
      <w:r w:rsidRPr="00801841">
        <w:rPr>
          <w:szCs w:val="24"/>
        </w:rPr>
        <w:t>к Договору от «</w:t>
      </w:r>
      <w:r w:rsidRPr="00801841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___"/>
            </w:textInput>
          </w:ffData>
        </w:fldChar>
      </w:r>
      <w:r w:rsidRPr="00801841">
        <w:rPr>
          <w:szCs w:val="24"/>
        </w:rPr>
        <w:instrText xml:space="preserve"> FORMTEXT </w:instrText>
      </w:r>
      <w:r w:rsidRPr="00801841">
        <w:rPr>
          <w:szCs w:val="24"/>
        </w:rPr>
      </w:r>
      <w:r w:rsidRPr="00801841">
        <w:rPr>
          <w:szCs w:val="24"/>
        </w:rPr>
        <w:fldChar w:fldCharType="separate"/>
      </w:r>
      <w:r w:rsidRPr="00801841">
        <w:rPr>
          <w:szCs w:val="24"/>
        </w:rPr>
        <w:t>___</w:t>
      </w:r>
      <w:r w:rsidRPr="00801841">
        <w:rPr>
          <w:szCs w:val="24"/>
        </w:rPr>
        <w:fldChar w:fldCharType="end"/>
      </w:r>
      <w:r w:rsidRPr="00801841">
        <w:rPr>
          <w:szCs w:val="24"/>
        </w:rPr>
        <w:t>»</w:t>
      </w:r>
      <w:r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_______"/>
            </w:textInput>
          </w:ffData>
        </w:fldChar>
      </w:r>
      <w:r>
        <w:rPr>
          <w:szCs w:val="24"/>
        </w:rPr>
        <w:instrText xml:space="preserve"> FORMTEXT </w:instrText>
      </w:r>
      <w:r>
        <w:rPr>
          <w:szCs w:val="24"/>
        </w:rPr>
      </w:r>
      <w:r>
        <w:rPr>
          <w:szCs w:val="24"/>
        </w:rPr>
        <w:fldChar w:fldCharType="separate"/>
      </w:r>
      <w:r>
        <w:rPr>
          <w:noProof/>
          <w:szCs w:val="24"/>
        </w:rPr>
        <w:t>_______</w:t>
      </w:r>
      <w:r>
        <w:rPr>
          <w:szCs w:val="24"/>
        </w:rPr>
        <w:fldChar w:fldCharType="end"/>
      </w:r>
      <w:r w:rsidRPr="00801841">
        <w:rPr>
          <w:szCs w:val="24"/>
        </w:rPr>
        <w:t>20</w:t>
      </w:r>
      <w:r w:rsidRPr="00801841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____"/>
            </w:textInput>
          </w:ffData>
        </w:fldChar>
      </w:r>
      <w:r w:rsidRPr="00801841">
        <w:rPr>
          <w:szCs w:val="24"/>
        </w:rPr>
        <w:instrText xml:space="preserve"> FORMTEXT </w:instrText>
      </w:r>
      <w:r w:rsidRPr="00801841">
        <w:rPr>
          <w:szCs w:val="24"/>
        </w:rPr>
      </w:r>
      <w:r w:rsidRPr="00801841">
        <w:rPr>
          <w:szCs w:val="24"/>
        </w:rPr>
        <w:fldChar w:fldCharType="separate"/>
      </w:r>
      <w:r w:rsidRPr="00801841">
        <w:rPr>
          <w:szCs w:val="24"/>
        </w:rPr>
        <w:t>____</w:t>
      </w:r>
      <w:r w:rsidRPr="00801841">
        <w:rPr>
          <w:szCs w:val="24"/>
        </w:rPr>
        <w:fldChar w:fldCharType="end"/>
      </w:r>
      <w:r w:rsidRPr="00801841">
        <w:rPr>
          <w:szCs w:val="24"/>
        </w:rPr>
        <w:t xml:space="preserve"> г. № </w:t>
      </w:r>
      <w:r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_______"/>
            </w:textInput>
          </w:ffData>
        </w:fldChar>
      </w:r>
      <w:r>
        <w:rPr>
          <w:szCs w:val="24"/>
        </w:rPr>
        <w:instrText xml:space="preserve"> FORMTEXT </w:instrText>
      </w:r>
      <w:r>
        <w:rPr>
          <w:szCs w:val="24"/>
        </w:rPr>
      </w:r>
      <w:r>
        <w:rPr>
          <w:szCs w:val="24"/>
        </w:rPr>
        <w:fldChar w:fldCharType="separate"/>
      </w:r>
      <w:r>
        <w:rPr>
          <w:noProof/>
          <w:szCs w:val="24"/>
        </w:rPr>
        <w:t>_______</w:t>
      </w:r>
      <w:r>
        <w:rPr>
          <w:szCs w:val="24"/>
        </w:rPr>
        <w:fldChar w:fldCharType="end"/>
      </w:r>
    </w:p>
    <w:p w:rsidR="00801841" w:rsidRDefault="00801841" w:rsidP="006F62A4">
      <w:pPr>
        <w:shd w:val="clear" w:color="auto" w:fill="FFFFFF"/>
        <w:tabs>
          <w:tab w:val="left" w:pos="709"/>
        </w:tabs>
        <w:spacing w:before="60"/>
        <w:contextualSpacing/>
        <w:jc w:val="right"/>
        <w:rPr>
          <w:rStyle w:val="FontStyle53"/>
          <w:rFonts w:eastAsia="Times New Roman"/>
          <w:b/>
          <w:caps/>
          <w:szCs w:val="24"/>
          <w:lang w:eastAsia="x-none"/>
        </w:rPr>
      </w:pPr>
    </w:p>
    <w:p w:rsidR="006F62A4" w:rsidRDefault="006F62A4" w:rsidP="006F62A4">
      <w:pPr>
        <w:shd w:val="clear" w:color="auto" w:fill="FFFFFF"/>
        <w:tabs>
          <w:tab w:val="left" w:pos="709"/>
        </w:tabs>
        <w:spacing w:before="60"/>
        <w:contextualSpacing/>
        <w:jc w:val="right"/>
        <w:rPr>
          <w:rStyle w:val="FontStyle53"/>
          <w:rFonts w:eastAsia="Times New Roman"/>
          <w:b/>
          <w:caps/>
          <w:szCs w:val="24"/>
          <w:lang w:eastAsia="x-none"/>
        </w:rPr>
      </w:pPr>
    </w:p>
    <w:p w:rsidR="006F62A4" w:rsidRDefault="006F62A4" w:rsidP="006F62A4">
      <w:pPr>
        <w:shd w:val="clear" w:color="auto" w:fill="FFFFFF"/>
        <w:tabs>
          <w:tab w:val="left" w:pos="709"/>
        </w:tabs>
        <w:spacing w:before="60"/>
        <w:contextualSpacing/>
        <w:jc w:val="right"/>
        <w:rPr>
          <w:rStyle w:val="FontStyle53"/>
          <w:rFonts w:eastAsia="Times New Roman"/>
          <w:b/>
          <w:caps/>
          <w:szCs w:val="24"/>
          <w:lang w:eastAsia="x-none"/>
        </w:rPr>
      </w:pPr>
    </w:p>
    <w:p w:rsidR="006F62A4" w:rsidRDefault="006F62A4" w:rsidP="006F62A4">
      <w:pPr>
        <w:shd w:val="clear" w:color="auto" w:fill="FFFFFF"/>
        <w:tabs>
          <w:tab w:val="left" w:pos="709"/>
        </w:tabs>
        <w:spacing w:before="60"/>
        <w:contextualSpacing/>
        <w:jc w:val="center"/>
        <w:rPr>
          <w:rStyle w:val="FontStyle53"/>
          <w:rFonts w:eastAsia="Times New Roman"/>
          <w:b/>
          <w:caps/>
          <w:szCs w:val="24"/>
          <w:lang w:eastAsia="x-none"/>
        </w:rPr>
      </w:pPr>
      <w:r>
        <w:rPr>
          <w:rStyle w:val="FontStyle53"/>
          <w:rFonts w:eastAsia="Times New Roman"/>
          <w:b/>
          <w:caps/>
          <w:szCs w:val="24"/>
          <w:lang w:eastAsia="x-none"/>
        </w:rPr>
        <w:t>Перечень ЛНд в области пботос</w:t>
      </w:r>
    </w:p>
    <w:tbl>
      <w:tblPr>
        <w:tblW w:w="10098" w:type="dxa"/>
        <w:tblInd w:w="-714" w:type="dxa"/>
        <w:tblLook w:val="04A0" w:firstRow="1" w:lastRow="0" w:firstColumn="1" w:lastColumn="0" w:noHBand="0" w:noVBand="1"/>
      </w:tblPr>
      <w:tblGrid>
        <w:gridCol w:w="579"/>
        <w:gridCol w:w="4242"/>
        <w:gridCol w:w="2048"/>
        <w:gridCol w:w="3229"/>
      </w:tblGrid>
      <w:tr w:rsidR="00E94269" w:rsidRPr="001A3C83" w:rsidTr="000475D2">
        <w:trPr>
          <w:trHeight w:val="1181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E94269" w:rsidRPr="001A3C83" w:rsidRDefault="00E94269" w:rsidP="000475D2">
            <w:pPr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t>№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E94269" w:rsidRPr="001A3C83" w:rsidRDefault="00E94269" w:rsidP="000475D2">
            <w:pPr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t>ВИД И НАИМЕНОВАНИЕ ЛНД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E94269" w:rsidRPr="001A3C83" w:rsidRDefault="00E94269" w:rsidP="000475D2">
            <w:pPr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t>НОМЕР ЛНД, ВЕРСИЯ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E94269" w:rsidRPr="001A3C83" w:rsidRDefault="00E94269" w:rsidP="000475D2">
            <w:pPr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t>РЕКВИЗИТЫ</w:t>
            </w: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br/>
              <w:t xml:space="preserve">УТВЕРЖДАЮЩЕГО </w:t>
            </w: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br/>
              <w:t xml:space="preserve">РАСПОРЯДИТЕЛЬНОГО </w:t>
            </w: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br/>
              <w:t>ДОКУМЕНТА</w:t>
            </w:r>
          </w:p>
        </w:tc>
      </w:tr>
      <w:tr w:rsidR="00E94269" w:rsidRPr="001A3C83" w:rsidTr="000475D2">
        <w:trPr>
          <w:trHeight w:val="881"/>
        </w:trPr>
        <w:tc>
          <w:tcPr>
            <w:tcW w:w="1009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Default="00E94269" w:rsidP="000475D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Х (отметить, если применимо)"/>
                  </w:textInput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Х (отметить, если применимо)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 </w:t>
            </w:r>
          </w:p>
          <w:p w:rsidR="00E94269" w:rsidRPr="00743537" w:rsidRDefault="00E94269" w:rsidP="000475D2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 w:rsidRPr="00743537">
              <w:rPr>
                <w:rFonts w:eastAsia="Times New Roman"/>
                <w:b/>
                <w:szCs w:val="24"/>
                <w:lang w:eastAsia="ru-RU"/>
              </w:rPr>
              <w:t xml:space="preserve">Перечень ЛНД </w:t>
            </w:r>
            <w:r>
              <w:rPr>
                <w:rFonts w:eastAsia="Times New Roman"/>
                <w:b/>
                <w:szCs w:val="24"/>
                <w:lang w:eastAsia="ru-RU"/>
              </w:rPr>
              <w:t>при выполнении</w:t>
            </w:r>
            <w:r w:rsidRPr="00743537">
              <w:rPr>
                <w:rFonts w:eastAsia="Times New Roman"/>
                <w:b/>
                <w:szCs w:val="24"/>
                <w:lang w:eastAsia="ru-RU"/>
              </w:rPr>
              <w:t xml:space="preserve"> работ</w:t>
            </w:r>
            <w:r>
              <w:rPr>
                <w:rFonts w:eastAsia="Times New Roman"/>
                <w:b/>
                <w:szCs w:val="24"/>
                <w:lang w:eastAsia="ru-RU"/>
              </w:rPr>
              <w:t xml:space="preserve"> / услуг </w:t>
            </w:r>
            <w:r>
              <w:rPr>
                <w:rFonts w:eastAsia="Times New Roman"/>
                <w:b/>
                <w:szCs w:val="24"/>
                <w:lang w:val="en-US" w:eastAsia="ru-RU"/>
              </w:rPr>
              <w:t>II</w:t>
            </w:r>
            <w:r w:rsidRPr="009F7216">
              <w:rPr>
                <w:rFonts w:eastAsia="Times New Roman"/>
                <w:b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b/>
                <w:szCs w:val="24"/>
                <w:lang w:eastAsia="ru-RU"/>
              </w:rPr>
              <w:t>категории</w:t>
            </w:r>
          </w:p>
        </w:tc>
      </w:tr>
      <w:tr w:rsidR="00E94269" w:rsidRPr="001A3C83" w:rsidTr="000475D2">
        <w:trPr>
          <w:trHeight w:val="88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Pr="001A3C83" w:rsidRDefault="00E94269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Pr="00A603AE" w:rsidRDefault="00E94269" w:rsidP="000475D2">
            <w:pPr>
              <w:rPr>
                <w:rFonts w:eastAsia="Times New Roman"/>
                <w:color w:val="000000" w:themeColor="text1"/>
                <w:szCs w:val="24"/>
                <w:lang w:eastAsia="ru-RU"/>
              </w:rPr>
            </w:pPr>
            <w:r w:rsidRPr="00A603AE">
              <w:rPr>
                <w:color w:val="000000" w:themeColor="text1"/>
                <w:szCs w:val="24"/>
              </w:rPr>
              <w:t xml:space="preserve">Х </w:t>
            </w:r>
            <w:r w:rsidRPr="00A603AE">
              <w:rPr>
                <w:color w:val="000000" w:themeColor="text1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03AE">
              <w:rPr>
                <w:color w:val="000000" w:themeColor="text1"/>
                <w:szCs w:val="24"/>
              </w:rPr>
              <w:instrText xml:space="preserve"> FORMCHECKBOX </w:instrText>
            </w:r>
            <w:r w:rsidR="00454096">
              <w:rPr>
                <w:color w:val="000000" w:themeColor="text1"/>
                <w:szCs w:val="24"/>
              </w:rPr>
            </w:r>
            <w:r w:rsidR="00454096">
              <w:rPr>
                <w:color w:val="000000" w:themeColor="text1"/>
                <w:szCs w:val="24"/>
              </w:rPr>
              <w:fldChar w:fldCharType="separate"/>
            </w:r>
            <w:r w:rsidRPr="00A603AE">
              <w:rPr>
                <w:color w:val="000000" w:themeColor="text1"/>
                <w:szCs w:val="24"/>
              </w:rPr>
              <w:fldChar w:fldCharType="end"/>
            </w:r>
            <w:r w:rsidRPr="00A603AE">
              <w:rPr>
                <w:color w:val="000000" w:themeColor="text1"/>
                <w:szCs w:val="24"/>
              </w:rPr>
              <w:t> </w:t>
            </w:r>
            <w:r w:rsidRPr="00A603AE">
              <w:rPr>
                <w:rFonts w:eastAsia="Times New Roman"/>
                <w:color w:val="000000" w:themeColor="text1"/>
                <w:szCs w:val="24"/>
                <w:lang w:eastAsia="ru-RU"/>
              </w:rPr>
              <w:t>Политика Компании «В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Pr="00A603AE" w:rsidRDefault="00E94269" w:rsidP="000475D2">
            <w:pPr>
              <w:jc w:val="left"/>
              <w:rPr>
                <w:rFonts w:eastAsia="Times New Roman"/>
                <w:color w:val="000000" w:themeColor="text1"/>
                <w:szCs w:val="24"/>
                <w:lang w:eastAsia="ru-RU"/>
              </w:rPr>
            </w:pPr>
            <w:r w:rsidRPr="00A603AE">
              <w:rPr>
                <w:rFonts w:eastAsia="Times New Roman"/>
                <w:color w:val="000000" w:themeColor="text1"/>
                <w:szCs w:val="24"/>
                <w:lang w:eastAsia="ru-RU"/>
              </w:rPr>
              <w:t>№ П3-05 П-11</w:t>
            </w:r>
          </w:p>
          <w:p w:rsidR="00E94269" w:rsidRPr="00A603AE" w:rsidRDefault="00E94269" w:rsidP="000475D2">
            <w:pPr>
              <w:jc w:val="left"/>
              <w:rPr>
                <w:rFonts w:eastAsia="Times New Roman"/>
                <w:color w:val="000000" w:themeColor="text1"/>
                <w:szCs w:val="24"/>
                <w:lang w:eastAsia="ru-RU"/>
              </w:rPr>
            </w:pPr>
            <w:r w:rsidRPr="00A603AE">
              <w:rPr>
                <w:rFonts w:eastAsia="Times New Roman"/>
                <w:color w:val="000000" w:themeColor="text1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Pr="00A603AE" w:rsidRDefault="00E94269" w:rsidP="000475D2">
            <w:pPr>
              <w:jc w:val="center"/>
              <w:rPr>
                <w:rFonts w:eastAsia="Times New Roman"/>
                <w:color w:val="000000" w:themeColor="text1"/>
                <w:szCs w:val="24"/>
                <w:lang w:eastAsia="ru-RU"/>
              </w:rPr>
            </w:pPr>
            <w:r w:rsidRPr="00A603AE">
              <w:rPr>
                <w:color w:val="000000" w:themeColor="text1"/>
              </w:rPr>
              <w:t>Приказ АО «НГТ-Энергия» № 299 от 14.12.2018 г.</w:t>
            </w:r>
          </w:p>
        </w:tc>
      </w:tr>
      <w:tr w:rsidR="00E94269" w:rsidRPr="001A3C83" w:rsidTr="000475D2">
        <w:trPr>
          <w:trHeight w:val="128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Pr="001A3C83" w:rsidRDefault="00E94269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Pr="00A603AE" w:rsidRDefault="00E94269" w:rsidP="000475D2">
            <w:pPr>
              <w:rPr>
                <w:rFonts w:eastAsia="Times New Roman"/>
                <w:szCs w:val="24"/>
                <w:lang w:eastAsia="ru-RU"/>
              </w:rPr>
            </w:pPr>
            <w:r w:rsidRPr="00A603AE">
              <w:rPr>
                <w:color w:val="000000" w:themeColor="text1"/>
                <w:szCs w:val="24"/>
              </w:rPr>
              <w:t>Х</w:t>
            </w:r>
            <w:r w:rsidRPr="00A603AE">
              <w:rPr>
                <w:szCs w:val="24"/>
              </w:rPr>
              <w:t> </w:t>
            </w:r>
            <w:r w:rsidRPr="00A603AE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03AE">
              <w:rPr>
                <w:szCs w:val="24"/>
              </w:rPr>
              <w:instrText xml:space="preserve"> FORMCHECKBOX </w:instrText>
            </w:r>
            <w:r w:rsidR="00454096">
              <w:rPr>
                <w:szCs w:val="24"/>
              </w:rPr>
            </w:r>
            <w:r w:rsidR="00454096">
              <w:rPr>
                <w:szCs w:val="24"/>
              </w:rPr>
              <w:fldChar w:fldCharType="separate"/>
            </w:r>
            <w:r w:rsidRPr="00A603AE">
              <w:rPr>
                <w:szCs w:val="24"/>
              </w:rPr>
              <w:fldChar w:fldCharType="end"/>
            </w:r>
            <w:r w:rsidRPr="00A603AE">
              <w:rPr>
                <w:szCs w:val="24"/>
              </w:rPr>
              <w:t> </w:t>
            </w:r>
            <w:r w:rsidRPr="00A603AE">
              <w:rPr>
                <w:rFonts w:eastAsia="Times New Roman"/>
                <w:szCs w:val="24"/>
                <w:lang w:eastAsia="ru-RU"/>
              </w:rPr>
              <w:t>Стандарт Компании «Интегрированная система управления промышленной безопасностью, охраной труда и окружающей среды»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Pr="00A603AE" w:rsidRDefault="00E94269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603AE">
              <w:rPr>
                <w:rFonts w:eastAsia="Times New Roman"/>
                <w:szCs w:val="24"/>
                <w:lang w:eastAsia="ru-RU"/>
              </w:rPr>
              <w:t>№ П3-05 С-0009</w:t>
            </w:r>
          </w:p>
          <w:p w:rsidR="00E94269" w:rsidRPr="00A603AE" w:rsidRDefault="00E94269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603AE">
              <w:rPr>
                <w:rFonts w:eastAsia="Times New Roman"/>
                <w:szCs w:val="24"/>
                <w:lang w:eastAsia="ru-RU"/>
              </w:rPr>
              <w:t>версия 4.00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Pr="00A603AE" w:rsidRDefault="00E94269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603AE">
              <w:rPr>
                <w:rFonts w:eastAsia="Times New Roman"/>
                <w:szCs w:val="24"/>
                <w:lang w:eastAsia="ru-RU"/>
              </w:rPr>
              <w:t xml:space="preserve">Приказ </w:t>
            </w:r>
            <w:r w:rsidRPr="00A603AE">
              <w:rPr>
                <w:color w:val="000000" w:themeColor="text1"/>
              </w:rPr>
              <w:t>АО «НГТ-Энергия» № 283 от 07.12.2021 г.</w:t>
            </w:r>
          </w:p>
        </w:tc>
      </w:tr>
      <w:tr w:rsidR="00E94269" w:rsidRPr="001A3C83" w:rsidTr="000475D2">
        <w:trPr>
          <w:trHeight w:val="102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Pr="001A3C83" w:rsidRDefault="00E94269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3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Pr="001A3C83" w:rsidRDefault="00E94269" w:rsidP="000475D2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454096">
              <w:rPr>
                <w:szCs w:val="24"/>
              </w:rPr>
            </w:r>
            <w:r w:rsidR="00454096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Стандарт Компании «Лидерство 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Default="00E94269" w:rsidP="000475D2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С-0431</w:t>
            </w:r>
          </w:p>
          <w:p w:rsidR="00E94269" w:rsidRPr="001A3C83" w:rsidRDefault="00E94269" w:rsidP="000475D2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Default="00E94269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Приказ ПАО «НК «Роснефть» от 26.12.2018 </w:t>
            </w:r>
          </w:p>
          <w:p w:rsidR="00E94269" w:rsidRPr="001A3C83" w:rsidRDefault="00E94269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881</w:t>
            </w:r>
          </w:p>
        </w:tc>
      </w:tr>
      <w:tr w:rsidR="00E94269" w:rsidRPr="001A3C83" w:rsidTr="000475D2">
        <w:trPr>
          <w:trHeight w:val="141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Pr="001A3C83" w:rsidRDefault="00E94269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4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Pr="001A3C83" w:rsidRDefault="00E94269" w:rsidP="006547C5">
            <w:pPr>
              <w:spacing w:before="12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454096">
              <w:rPr>
                <w:szCs w:val="24"/>
              </w:rPr>
            </w:r>
            <w:r w:rsidR="00454096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81B24">
              <w:rPr>
                <w:rFonts w:eastAsia="Times New Roman"/>
                <w:szCs w:val="24"/>
                <w:lang w:eastAsia="ru-RU"/>
              </w:rPr>
              <w:t>Положение</w:t>
            </w:r>
            <w:r w:rsidR="006547C5">
              <w:rPr>
                <w:rFonts w:eastAsia="Times New Roman"/>
                <w:szCs w:val="24"/>
                <w:lang w:eastAsia="ru-RU"/>
              </w:rPr>
              <w:t> </w:t>
            </w:r>
            <w:r w:rsidRPr="00381B24">
              <w:rPr>
                <w:rFonts w:eastAsia="Times New Roman"/>
                <w:szCs w:val="24"/>
                <w:lang w:eastAsia="ru-RU"/>
              </w:rPr>
              <w:t>Компании «Корректирующие</w:t>
            </w:r>
            <w:r w:rsidR="006547C5">
              <w:rPr>
                <w:rFonts w:eastAsia="Times New Roman"/>
                <w:szCs w:val="24"/>
                <w:lang w:eastAsia="ru-RU"/>
              </w:rPr>
              <w:t> </w:t>
            </w:r>
            <w:r w:rsidRPr="00381B24">
              <w:rPr>
                <w:rFonts w:eastAsia="Times New Roman"/>
                <w:szCs w:val="24"/>
                <w:lang w:eastAsia="ru-RU"/>
              </w:rPr>
              <w:t>и предупреждающие действия 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Pr="00381B24" w:rsidRDefault="00E94269" w:rsidP="000475D2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381B24">
              <w:rPr>
                <w:rFonts w:eastAsia="Times New Roman"/>
                <w:szCs w:val="24"/>
                <w:lang w:eastAsia="ru-RU"/>
              </w:rPr>
              <w:t>№ П3-05 Р-0389</w:t>
            </w:r>
          </w:p>
          <w:p w:rsidR="00E94269" w:rsidRPr="001A3C83" w:rsidRDefault="00E94269" w:rsidP="000475D2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Default="00E94269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31.12.2014 </w:t>
            </w:r>
          </w:p>
          <w:p w:rsidR="00E94269" w:rsidRPr="001A3C83" w:rsidRDefault="00E94269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762</w:t>
            </w:r>
            <w:r w:rsidRPr="00697862">
              <w:rPr>
                <w:rFonts w:eastAsia="Times New Roman"/>
                <w:szCs w:val="24"/>
                <w:lang w:eastAsia="ru-RU"/>
              </w:rPr>
              <w:t xml:space="preserve"> </w:t>
            </w:r>
          </w:p>
        </w:tc>
      </w:tr>
      <w:tr w:rsidR="006547C5" w:rsidRPr="001A3C83" w:rsidTr="000475D2">
        <w:trPr>
          <w:trHeight w:val="1474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7C5" w:rsidRPr="00801841" w:rsidRDefault="006547C5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5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7C5" w:rsidRPr="006547C5" w:rsidRDefault="006547C5" w:rsidP="00736F69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 w:rsidRPr="006547C5">
              <w:rPr>
                <w:rFonts w:eastAsia="Times New Roman"/>
                <w:szCs w:val="24"/>
                <w:lang w:eastAsia="ru-RU"/>
              </w:rPr>
              <w:t>Х </w:t>
            </w:r>
            <w:r w:rsidRPr="006547C5">
              <w:rPr>
                <w:rFonts w:eastAsia="Times New Roman"/>
                <w:szCs w:val="24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47C5">
              <w:rPr>
                <w:rFonts w:eastAsia="Times New Roman"/>
                <w:szCs w:val="24"/>
                <w:lang w:eastAsia="ru-RU"/>
              </w:rPr>
              <w:instrText xml:space="preserve"> FORMCHECKBOX </w:instrText>
            </w:r>
            <w:r w:rsidR="00454096">
              <w:rPr>
                <w:rFonts w:eastAsia="Times New Roman"/>
                <w:szCs w:val="24"/>
                <w:lang w:eastAsia="ru-RU"/>
              </w:rPr>
            </w:r>
            <w:r w:rsidR="00454096">
              <w:rPr>
                <w:rFonts w:eastAsia="Times New Roman"/>
                <w:szCs w:val="24"/>
                <w:lang w:eastAsia="ru-RU"/>
              </w:rPr>
              <w:fldChar w:fldCharType="separate"/>
            </w:r>
            <w:r w:rsidRPr="006547C5">
              <w:rPr>
                <w:rFonts w:eastAsia="Times New Roman"/>
                <w:szCs w:val="24"/>
                <w:lang w:eastAsia="ru-RU"/>
              </w:rPr>
              <w:fldChar w:fldCharType="end"/>
            </w:r>
            <w:r w:rsidRPr="006547C5">
              <w:rPr>
                <w:rFonts w:eastAsia="Times New Roman"/>
                <w:szCs w:val="24"/>
                <w:lang w:eastAsia="ru-RU"/>
              </w:rPr>
              <w:t> Методические Указания Компании «Порядок взаимодействия с подрядными организациями в области промышленной и пожарной безопасности, охраны труда и окружающей среды»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7C5" w:rsidRPr="006547C5" w:rsidRDefault="006547C5" w:rsidP="00736F69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547C5">
              <w:rPr>
                <w:rFonts w:eastAsia="Times New Roman"/>
                <w:szCs w:val="24"/>
                <w:lang w:eastAsia="ru-RU"/>
              </w:rPr>
              <w:t>№ П3-05 Р-0881</w:t>
            </w:r>
          </w:p>
          <w:p w:rsidR="006547C5" w:rsidRPr="006547C5" w:rsidRDefault="006547C5" w:rsidP="00736F69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6547C5">
              <w:rPr>
                <w:rFonts w:eastAsia="Times New Roman"/>
                <w:szCs w:val="24"/>
                <w:lang w:eastAsia="ru-RU"/>
              </w:rPr>
              <w:t xml:space="preserve">    версия 2.00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7C5" w:rsidRPr="006547C5" w:rsidRDefault="006547C5" w:rsidP="00736F69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547C5">
              <w:rPr>
                <w:rFonts w:eastAsia="Times New Roman"/>
                <w:szCs w:val="24"/>
                <w:lang w:eastAsia="ru-RU"/>
              </w:rPr>
              <w:t>Приказ АО «НГТ-Энергия» от 24.02.2024 г.  №33</w:t>
            </w:r>
          </w:p>
        </w:tc>
      </w:tr>
      <w:tr w:rsidR="00E94269" w:rsidRPr="001A3C83" w:rsidTr="000475D2">
        <w:trPr>
          <w:trHeight w:val="115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Pr="001A3C83" w:rsidRDefault="00E94269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6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Pr="001A3C83" w:rsidRDefault="00E94269" w:rsidP="000475D2">
            <w:pPr>
              <w:rPr>
                <w:rFonts w:eastAsia="Times New Roman"/>
                <w:szCs w:val="24"/>
                <w:lang w:eastAsia="ru-RU"/>
              </w:rPr>
            </w:pPr>
            <w:r w:rsidRPr="006547C5">
              <w:rPr>
                <w:rFonts w:eastAsia="Times New Roman"/>
                <w:szCs w:val="24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47C5">
              <w:rPr>
                <w:rFonts w:eastAsia="Times New Roman"/>
                <w:szCs w:val="24"/>
                <w:lang w:eastAsia="ru-RU"/>
              </w:rPr>
              <w:instrText xml:space="preserve"> FORMCHECKBOX </w:instrText>
            </w:r>
            <w:r w:rsidR="00454096">
              <w:rPr>
                <w:rFonts w:eastAsia="Times New Roman"/>
                <w:szCs w:val="24"/>
                <w:lang w:eastAsia="ru-RU"/>
              </w:rPr>
            </w:r>
            <w:r w:rsidR="00454096">
              <w:rPr>
                <w:rFonts w:eastAsia="Times New Roman"/>
                <w:szCs w:val="24"/>
                <w:lang w:eastAsia="ru-RU"/>
              </w:rPr>
              <w:fldChar w:fldCharType="separate"/>
            </w:r>
            <w:r w:rsidRPr="006547C5">
              <w:rPr>
                <w:rFonts w:eastAsia="Times New Roman"/>
                <w:szCs w:val="24"/>
                <w:lang w:eastAsia="ru-RU"/>
              </w:rPr>
              <w:fldChar w:fldCharType="end"/>
            </w:r>
            <w:r w:rsidRPr="006547C5">
              <w:rPr>
                <w:rFonts w:eastAsia="Times New Roman"/>
                <w:szCs w:val="24"/>
                <w:lang w:eastAsia="ru-RU"/>
              </w:rPr>
              <w:t> </w:t>
            </w:r>
            <w:r w:rsidRPr="003932C7">
              <w:rPr>
                <w:rFonts w:eastAsia="Times New Roman"/>
                <w:szCs w:val="24"/>
                <w:lang w:eastAsia="ru-RU"/>
              </w:rPr>
              <w:t>Положение Компании «Порядок планирования, организации, проведения тематических совещаний «</w:t>
            </w:r>
            <w:r>
              <w:rPr>
                <w:rFonts w:eastAsia="Times New Roman"/>
                <w:szCs w:val="24"/>
                <w:lang w:eastAsia="ru-RU"/>
              </w:rPr>
              <w:t>Ч</w:t>
            </w:r>
            <w:r w:rsidRPr="003932C7">
              <w:rPr>
                <w:rFonts w:eastAsia="Times New Roman"/>
                <w:szCs w:val="24"/>
                <w:lang w:eastAsia="ru-RU"/>
              </w:rPr>
              <w:t>ас безопасности» и мониторинга реализации принятых на совещаниях решений»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Pr="003932C7" w:rsidRDefault="00E94269" w:rsidP="000475D2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С-0001</w:t>
            </w:r>
          </w:p>
          <w:p w:rsidR="00E94269" w:rsidRPr="001A3C83" w:rsidRDefault="00E94269" w:rsidP="000475D2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Default="00E94269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10.01.2012 </w:t>
            </w:r>
          </w:p>
          <w:p w:rsidR="00E94269" w:rsidRPr="001A3C83" w:rsidRDefault="00E94269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2</w:t>
            </w:r>
          </w:p>
        </w:tc>
      </w:tr>
      <w:tr w:rsidR="006547C5" w:rsidRPr="001A3C83" w:rsidTr="000475D2">
        <w:trPr>
          <w:trHeight w:val="115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7C5" w:rsidRPr="001A3C83" w:rsidRDefault="006547C5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7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5000" w:type="pct"/>
              <w:tblCellSpacing w:w="0" w:type="dxa"/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  <w:tblDescription w:val="ЛНД Компании, введенные в Обществе Локальные нормативные документы  Компании"/>
            </w:tblPr>
            <w:tblGrid>
              <w:gridCol w:w="30"/>
              <w:gridCol w:w="3996"/>
            </w:tblGrid>
            <w:tr w:rsidR="006547C5" w:rsidRPr="006547C5" w:rsidTr="00736F6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547C5" w:rsidRPr="00AB7D98" w:rsidRDefault="006547C5" w:rsidP="00736F69">
                  <w:pPr>
                    <w:jc w:val="left"/>
                    <w:rPr>
                      <w:rFonts w:eastAsia="Times New Roman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47C5" w:rsidRPr="00AB7D98" w:rsidRDefault="006547C5" w:rsidP="00736F69">
                  <w:pPr>
                    <w:jc w:val="left"/>
                    <w:rPr>
                      <w:rFonts w:eastAsia="Times New Roman"/>
                      <w:szCs w:val="24"/>
                      <w:lang w:eastAsia="ru-RU"/>
                    </w:rPr>
                  </w:pPr>
                  <w:r w:rsidRPr="006547C5">
                    <w:rPr>
                      <w:rFonts w:eastAsia="Times New Roman"/>
                      <w:szCs w:val="24"/>
                      <w:lang w:eastAsia="ru-RU"/>
                    </w:rPr>
                    <w:t xml:space="preserve">Х </w:t>
                  </w:r>
                  <w:r w:rsidRPr="006547C5">
                    <w:rPr>
                      <w:rFonts w:eastAsia="Times New Roman"/>
                      <w:szCs w:val="24"/>
                      <w:lang w:eastAsia="ru-RU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547C5">
                    <w:rPr>
                      <w:rFonts w:eastAsia="Times New Roman"/>
                      <w:szCs w:val="24"/>
                      <w:lang w:eastAsia="ru-RU"/>
                    </w:rPr>
                    <w:instrText xml:space="preserve"> FORMCHECKBOX </w:instrText>
                  </w:r>
                  <w:r w:rsidR="00454096">
                    <w:rPr>
                      <w:rFonts w:eastAsia="Times New Roman"/>
                      <w:szCs w:val="24"/>
                      <w:lang w:eastAsia="ru-RU"/>
                    </w:rPr>
                  </w:r>
                  <w:r w:rsidR="00454096">
                    <w:rPr>
                      <w:rFonts w:eastAsia="Times New Roman"/>
                      <w:szCs w:val="24"/>
                      <w:lang w:eastAsia="ru-RU"/>
                    </w:rPr>
                    <w:fldChar w:fldCharType="separate"/>
                  </w:r>
                  <w:r w:rsidRPr="006547C5">
                    <w:rPr>
                      <w:rFonts w:eastAsia="Times New Roman"/>
                      <w:szCs w:val="24"/>
                      <w:lang w:eastAsia="ru-RU"/>
                    </w:rPr>
                    <w:fldChar w:fldCharType="end"/>
                  </w:r>
                  <w:r w:rsidRPr="006547C5">
                    <w:rPr>
                      <w:rFonts w:eastAsia="Times New Roman"/>
                      <w:szCs w:val="24"/>
                      <w:lang w:eastAsia="ru-RU"/>
                    </w:rPr>
                    <w:t xml:space="preserve"> Методические указания  Компании №</w:t>
                  </w:r>
                  <w:r w:rsidRPr="00AB7D98">
                    <w:rPr>
                      <w:rFonts w:eastAsia="Times New Roman"/>
                      <w:szCs w:val="24"/>
                      <w:lang w:eastAsia="ru-RU"/>
                    </w:rPr>
                    <w:t xml:space="preserve"> П3-05 Р-0778 «Расследования происшествий»</w:t>
                  </w:r>
                </w:p>
              </w:tc>
            </w:tr>
          </w:tbl>
          <w:p w:rsidR="006547C5" w:rsidRPr="00A603AE" w:rsidRDefault="006547C5" w:rsidP="00736F69">
            <w:pPr>
              <w:spacing w:before="6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7C5" w:rsidRPr="00A603AE" w:rsidRDefault="006547C5" w:rsidP="00736F69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603AE">
              <w:rPr>
                <w:rFonts w:eastAsia="Times New Roman"/>
                <w:szCs w:val="24"/>
                <w:lang w:eastAsia="ru-RU"/>
              </w:rPr>
              <w:t>№ П3-05 Р-0778</w:t>
            </w:r>
          </w:p>
          <w:p w:rsidR="006547C5" w:rsidRPr="00A603AE" w:rsidRDefault="006547C5" w:rsidP="00736F69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603AE">
              <w:rPr>
                <w:rFonts w:eastAsia="Times New Roman"/>
                <w:szCs w:val="24"/>
                <w:lang w:eastAsia="ru-RU"/>
              </w:rPr>
              <w:t xml:space="preserve">версия </w:t>
            </w:r>
            <w:r>
              <w:rPr>
                <w:rFonts w:eastAsia="Times New Roman"/>
                <w:szCs w:val="24"/>
                <w:lang w:eastAsia="ru-RU"/>
              </w:rPr>
              <w:t>3</w:t>
            </w:r>
            <w:r w:rsidRPr="00A603AE">
              <w:rPr>
                <w:rFonts w:eastAsia="Times New Roman"/>
                <w:szCs w:val="24"/>
                <w:lang w:eastAsia="ru-RU"/>
              </w:rPr>
              <w:t xml:space="preserve">.00 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7C5" w:rsidRPr="006547C5" w:rsidRDefault="006547C5" w:rsidP="00736F69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547C5">
              <w:rPr>
                <w:rFonts w:eastAsia="Times New Roman"/>
                <w:szCs w:val="24"/>
                <w:lang w:eastAsia="ru-RU"/>
              </w:rPr>
              <w:t xml:space="preserve">Приказ АО «НГТ-Энергия» </w:t>
            </w:r>
          </w:p>
          <w:p w:rsidR="006547C5" w:rsidRPr="00A603AE" w:rsidRDefault="006547C5" w:rsidP="00736F69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547C5">
              <w:rPr>
                <w:rFonts w:eastAsia="Times New Roman"/>
                <w:szCs w:val="24"/>
                <w:lang w:eastAsia="ru-RU"/>
              </w:rPr>
              <w:t xml:space="preserve"> от 02.08.2023 №159</w:t>
            </w:r>
          </w:p>
        </w:tc>
      </w:tr>
      <w:tr w:rsidR="00E94269" w:rsidRPr="001A3C83" w:rsidTr="000475D2">
        <w:trPr>
          <w:trHeight w:val="100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Pr="001A3C83" w:rsidRDefault="00E94269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8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Pr="001A3C83" w:rsidRDefault="00E94269" w:rsidP="000475D2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 w:rsidRPr="006547C5">
              <w:rPr>
                <w:rFonts w:eastAsia="Times New Roman"/>
                <w:szCs w:val="24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47C5">
              <w:rPr>
                <w:rFonts w:eastAsia="Times New Roman"/>
                <w:szCs w:val="24"/>
                <w:lang w:eastAsia="ru-RU"/>
              </w:rPr>
              <w:instrText xml:space="preserve"> FORMCHECKBOX </w:instrText>
            </w:r>
            <w:r w:rsidR="00454096">
              <w:rPr>
                <w:rFonts w:eastAsia="Times New Roman"/>
                <w:szCs w:val="24"/>
                <w:lang w:eastAsia="ru-RU"/>
              </w:rPr>
            </w:r>
            <w:r w:rsidR="00454096">
              <w:rPr>
                <w:rFonts w:eastAsia="Times New Roman"/>
                <w:szCs w:val="24"/>
                <w:lang w:eastAsia="ru-RU"/>
              </w:rPr>
              <w:fldChar w:fldCharType="separate"/>
            </w:r>
            <w:r w:rsidRPr="006547C5">
              <w:rPr>
                <w:rFonts w:eastAsia="Times New Roman"/>
                <w:szCs w:val="24"/>
                <w:lang w:eastAsia="ru-RU"/>
              </w:rPr>
              <w:fldChar w:fldCharType="end"/>
            </w:r>
            <w:r w:rsidRPr="006547C5">
              <w:rPr>
                <w:rFonts w:eastAsia="Times New Roman"/>
                <w:szCs w:val="24"/>
                <w:lang w:eastAsia="ru-RU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Положение Компании «Т</w:t>
            </w:r>
            <w:r w:rsidRPr="00A11EC2">
              <w:rPr>
                <w:rFonts w:eastAsia="Times New Roman"/>
                <w:szCs w:val="24"/>
                <w:lang w:eastAsia="ru-RU"/>
              </w:rPr>
              <w:t>ребования к средствам индивидуальной защиты и поря</w:t>
            </w:r>
            <w:r>
              <w:rPr>
                <w:rFonts w:eastAsia="Times New Roman"/>
                <w:szCs w:val="24"/>
                <w:lang w:eastAsia="ru-RU"/>
              </w:rPr>
              <w:t>док обеспечения ими работников К</w:t>
            </w:r>
            <w:r w:rsidRPr="00A11EC2">
              <w:rPr>
                <w:rFonts w:eastAsia="Times New Roman"/>
                <w:szCs w:val="24"/>
                <w:lang w:eastAsia="ru-RU"/>
              </w:rPr>
              <w:t>омпании»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Pr="00A11EC2" w:rsidRDefault="00E94269" w:rsidP="000475D2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A11EC2">
              <w:rPr>
                <w:rFonts w:eastAsia="Times New Roman"/>
                <w:szCs w:val="24"/>
                <w:lang w:eastAsia="ru-RU"/>
              </w:rPr>
              <w:t>№ П3-05 Р-0888</w:t>
            </w:r>
          </w:p>
          <w:p w:rsidR="00E94269" w:rsidRPr="001A3C83" w:rsidRDefault="00E94269" w:rsidP="000475D2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Default="00E94269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27.12.2018 </w:t>
            </w:r>
          </w:p>
          <w:p w:rsidR="00E94269" w:rsidRPr="001A3C83" w:rsidRDefault="00E94269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898</w:t>
            </w:r>
            <w:r w:rsidRPr="00697862">
              <w:rPr>
                <w:rFonts w:eastAsia="Times New Roman"/>
                <w:szCs w:val="24"/>
                <w:lang w:eastAsia="ru-RU"/>
              </w:rPr>
              <w:t xml:space="preserve"> </w:t>
            </w:r>
          </w:p>
        </w:tc>
      </w:tr>
      <w:tr w:rsidR="006547C5" w:rsidRPr="001A3C83" w:rsidTr="000475D2">
        <w:trPr>
          <w:trHeight w:val="1474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7C5" w:rsidRPr="00D66C96" w:rsidRDefault="006547C5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7C5" w:rsidRPr="006547C5" w:rsidRDefault="006547C5" w:rsidP="00736F69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 w:rsidRPr="006547C5">
              <w:rPr>
                <w:rFonts w:eastAsia="Times New Roman"/>
                <w:szCs w:val="24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47C5">
              <w:rPr>
                <w:rFonts w:eastAsia="Times New Roman"/>
                <w:szCs w:val="24"/>
                <w:lang w:eastAsia="ru-RU"/>
              </w:rPr>
              <w:instrText xml:space="preserve"> FORMCHECKBOX </w:instrText>
            </w:r>
            <w:r w:rsidR="00454096">
              <w:rPr>
                <w:rFonts w:eastAsia="Times New Roman"/>
                <w:szCs w:val="24"/>
                <w:lang w:eastAsia="ru-RU"/>
              </w:rPr>
            </w:r>
            <w:r w:rsidR="00454096">
              <w:rPr>
                <w:rFonts w:eastAsia="Times New Roman"/>
                <w:szCs w:val="24"/>
                <w:lang w:eastAsia="ru-RU"/>
              </w:rPr>
              <w:fldChar w:fldCharType="separate"/>
            </w:r>
            <w:r w:rsidRPr="006547C5">
              <w:rPr>
                <w:rFonts w:eastAsia="Times New Roman"/>
                <w:szCs w:val="24"/>
                <w:lang w:eastAsia="ru-RU"/>
              </w:rPr>
              <w:fldChar w:fldCharType="end"/>
            </w:r>
            <w:r w:rsidRPr="006547C5">
              <w:rPr>
                <w:rFonts w:eastAsia="Times New Roman"/>
                <w:szCs w:val="24"/>
                <w:lang w:eastAsia="ru-RU"/>
              </w:rPr>
              <w:t> Типовые требования Компании «Формирование и предоставление периодической отчетности</w:t>
            </w:r>
            <w:r w:rsidRPr="006547C5">
              <w:rPr>
                <w:rFonts w:eastAsia="Times New Roman"/>
                <w:szCs w:val="24"/>
                <w:lang w:eastAsia="ru-RU"/>
              </w:rPr>
              <w:br/>
              <w:t>по показателям и информации в области промышленной безопасности и охраны труда»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7C5" w:rsidRPr="006547C5" w:rsidRDefault="006547C5" w:rsidP="00736F69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6547C5">
              <w:rPr>
                <w:rFonts w:eastAsia="Times New Roman"/>
                <w:szCs w:val="24"/>
                <w:lang w:eastAsia="ru-RU"/>
              </w:rPr>
              <w:t xml:space="preserve">№ </w:t>
            </w:r>
            <w:r w:rsidRPr="006547C5">
              <w:rPr>
                <w:rFonts w:eastAsia="Times New Roman"/>
                <w:szCs w:val="24"/>
                <w:lang w:eastAsia="ru-RU"/>
              </w:rPr>
              <w:tab/>
              <w:t xml:space="preserve"> П3-05 ТТР-0003 версия 3.00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7C5" w:rsidRPr="006547C5" w:rsidRDefault="006547C5" w:rsidP="00736F69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547C5">
              <w:rPr>
                <w:rFonts w:eastAsia="Times New Roman"/>
                <w:szCs w:val="24"/>
                <w:lang w:eastAsia="ru-RU"/>
              </w:rPr>
              <w:t xml:space="preserve">Приказ АО «НГТ-Энергия»  от 28.09.2021 №497 </w:t>
            </w:r>
          </w:p>
          <w:p w:rsidR="006547C5" w:rsidRPr="006547C5" w:rsidRDefault="006547C5" w:rsidP="00736F69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  <w:tr w:rsidR="00E94269" w:rsidRPr="001A3C83" w:rsidTr="000475D2">
        <w:trPr>
          <w:trHeight w:val="1474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Pr="00D66C96" w:rsidRDefault="00E94269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10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Pr="00A603AE" w:rsidRDefault="00E94269" w:rsidP="000475D2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 w:rsidRPr="006547C5">
              <w:rPr>
                <w:rFonts w:eastAsia="Times New Roman"/>
                <w:szCs w:val="24"/>
                <w:lang w:eastAsia="ru-RU"/>
              </w:rPr>
              <w:t xml:space="preserve">Х </w:t>
            </w:r>
            <w:r w:rsidRPr="006547C5">
              <w:rPr>
                <w:rFonts w:eastAsia="Times New Roman"/>
                <w:szCs w:val="24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47C5">
              <w:rPr>
                <w:rFonts w:eastAsia="Times New Roman"/>
                <w:szCs w:val="24"/>
                <w:lang w:eastAsia="ru-RU"/>
              </w:rPr>
              <w:instrText xml:space="preserve"> FORMCHECKBOX </w:instrText>
            </w:r>
            <w:r w:rsidR="00454096">
              <w:rPr>
                <w:rFonts w:eastAsia="Times New Roman"/>
                <w:szCs w:val="24"/>
                <w:lang w:eastAsia="ru-RU"/>
              </w:rPr>
            </w:r>
            <w:r w:rsidR="00454096">
              <w:rPr>
                <w:rFonts w:eastAsia="Times New Roman"/>
                <w:szCs w:val="24"/>
                <w:lang w:eastAsia="ru-RU"/>
              </w:rPr>
              <w:fldChar w:fldCharType="separate"/>
            </w:r>
            <w:r w:rsidRPr="006547C5">
              <w:rPr>
                <w:rFonts w:eastAsia="Times New Roman"/>
                <w:szCs w:val="24"/>
                <w:lang w:eastAsia="ru-RU"/>
              </w:rPr>
              <w:fldChar w:fldCharType="end"/>
            </w:r>
            <w:r w:rsidRPr="006547C5">
              <w:rPr>
                <w:rFonts w:eastAsia="Times New Roman"/>
                <w:szCs w:val="24"/>
                <w:lang w:eastAsia="ru-RU"/>
              </w:rPr>
              <w:t> </w:t>
            </w:r>
            <w:r w:rsidRPr="00A603AE">
              <w:rPr>
                <w:rFonts w:eastAsia="Times New Roman"/>
                <w:szCs w:val="24"/>
                <w:lang w:eastAsia="ru-RU"/>
              </w:rPr>
              <w:t>Инструкция Компании «Золотые правила безопасности труда» и порядок их доведения»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Pr="00A603AE" w:rsidRDefault="00E94269" w:rsidP="000475D2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A603AE">
              <w:rPr>
                <w:rFonts w:eastAsia="Times New Roman"/>
                <w:szCs w:val="24"/>
                <w:lang w:eastAsia="ru-RU"/>
              </w:rPr>
              <w:t>№ П3-05 И-0016</w:t>
            </w:r>
          </w:p>
          <w:p w:rsidR="00E94269" w:rsidRPr="00A603AE" w:rsidRDefault="00E94269" w:rsidP="000475D2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A603AE"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Pr="00A603AE" w:rsidRDefault="00E94269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603AE">
              <w:rPr>
                <w:rFonts w:eastAsia="Times New Roman"/>
                <w:szCs w:val="24"/>
                <w:lang w:eastAsia="ru-RU"/>
              </w:rPr>
              <w:t xml:space="preserve">Приказ АО «НГТ-Энергия» </w:t>
            </w:r>
          </w:p>
          <w:p w:rsidR="00E94269" w:rsidRPr="00A603AE" w:rsidRDefault="00E94269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603AE">
              <w:rPr>
                <w:rFonts w:eastAsia="Times New Roman"/>
                <w:szCs w:val="24"/>
                <w:lang w:eastAsia="ru-RU"/>
              </w:rPr>
              <w:t xml:space="preserve">от </w:t>
            </w:r>
            <w:hyperlink r:id="rId7" w:history="1">
              <w:r w:rsidRPr="00A603AE">
                <w:rPr>
                  <w:rFonts w:eastAsia="Times New Roman"/>
                  <w:szCs w:val="24"/>
                  <w:lang w:eastAsia="ru-RU"/>
                </w:rPr>
                <w:t>10.09.2019 №204</w:t>
              </w:r>
            </w:hyperlink>
          </w:p>
          <w:p w:rsidR="00E94269" w:rsidRPr="00A603AE" w:rsidRDefault="00E94269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  <w:tr w:rsidR="006547C5" w:rsidRPr="001A3C83" w:rsidTr="000475D2">
        <w:trPr>
          <w:trHeight w:val="1474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7C5" w:rsidRDefault="006547C5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11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7C5" w:rsidRPr="00A603AE" w:rsidRDefault="006547C5" w:rsidP="00736F69">
            <w:pPr>
              <w:rPr>
                <w:rFonts w:eastAsia="Times New Roman"/>
                <w:szCs w:val="24"/>
                <w:lang w:eastAsia="ru-RU"/>
              </w:rPr>
            </w:pPr>
            <w:r w:rsidRPr="00A603AE">
              <w:rPr>
                <w:szCs w:val="24"/>
              </w:rPr>
              <w:t xml:space="preserve">Х </w:t>
            </w:r>
            <w:r w:rsidRPr="00A603AE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03AE">
              <w:rPr>
                <w:szCs w:val="24"/>
              </w:rPr>
              <w:instrText xml:space="preserve"> FORMCHECKBOX </w:instrText>
            </w:r>
            <w:r w:rsidR="00454096">
              <w:rPr>
                <w:szCs w:val="24"/>
              </w:rPr>
            </w:r>
            <w:r w:rsidR="00454096">
              <w:rPr>
                <w:szCs w:val="24"/>
              </w:rPr>
              <w:fldChar w:fldCharType="separate"/>
            </w:r>
            <w:r w:rsidRPr="00A603AE">
              <w:rPr>
                <w:szCs w:val="24"/>
              </w:rPr>
              <w:fldChar w:fldCharType="end"/>
            </w:r>
            <w:r w:rsidRPr="00A603AE">
              <w:rPr>
                <w:szCs w:val="24"/>
              </w:rPr>
              <w:t> </w:t>
            </w:r>
            <w:r w:rsidRPr="00A603AE">
              <w:rPr>
                <w:rFonts w:eastAsia="Times New Roman"/>
                <w:szCs w:val="24"/>
                <w:lang w:eastAsia="ru-RU"/>
              </w:rPr>
              <w:t>Положение Компании «Система обеспечения пожарной безопасности Компании»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7C5" w:rsidRPr="00A603AE" w:rsidRDefault="006547C5" w:rsidP="00736F69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603AE">
              <w:rPr>
                <w:rFonts w:eastAsia="Times New Roman"/>
                <w:szCs w:val="24"/>
                <w:lang w:eastAsia="ru-RU"/>
              </w:rPr>
              <w:t>№ П3-05 Р-0809</w:t>
            </w:r>
          </w:p>
          <w:p w:rsidR="006547C5" w:rsidRPr="00A603AE" w:rsidRDefault="006547C5" w:rsidP="00736F69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603AE">
              <w:rPr>
                <w:rFonts w:eastAsia="Times New Roman"/>
                <w:szCs w:val="24"/>
                <w:lang w:eastAsia="ru-RU"/>
              </w:rPr>
              <w:t>версия 1.00 изм.1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7C5" w:rsidRPr="00A603AE" w:rsidRDefault="006547C5" w:rsidP="00736F69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603AE">
              <w:rPr>
                <w:rFonts w:eastAsia="Times New Roman"/>
                <w:szCs w:val="24"/>
                <w:lang w:eastAsia="ru-RU"/>
              </w:rPr>
              <w:t>Приказ АО «НГТ-Энергия» от 07.11.2018</w:t>
            </w:r>
          </w:p>
          <w:p w:rsidR="006547C5" w:rsidRPr="00A603AE" w:rsidRDefault="006547C5" w:rsidP="00736F69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603AE">
              <w:rPr>
                <w:rFonts w:eastAsia="Times New Roman"/>
                <w:szCs w:val="24"/>
                <w:lang w:eastAsia="ru-RU"/>
              </w:rPr>
              <w:t>№ 233</w:t>
            </w:r>
            <w:r>
              <w:rPr>
                <w:rFonts w:eastAsia="Times New Roman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eastAsia="Times New Roman"/>
                <w:szCs w:val="24"/>
                <w:lang w:eastAsia="ru-RU"/>
              </w:rPr>
              <w:t>п</w:t>
            </w:r>
            <w:proofErr w:type="gramEnd"/>
          </w:p>
        </w:tc>
      </w:tr>
      <w:tr w:rsidR="00454096" w:rsidRPr="001A3C83" w:rsidTr="000475D2">
        <w:trPr>
          <w:trHeight w:val="1474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096" w:rsidRDefault="00454096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12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096" w:rsidRPr="00A603AE" w:rsidRDefault="00454096" w:rsidP="000475D2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 w:rsidRPr="00A603AE">
              <w:rPr>
                <w:szCs w:val="24"/>
              </w:rPr>
              <w:t xml:space="preserve">Х </w:t>
            </w:r>
            <w:r w:rsidRPr="00A603AE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03AE">
              <w:rPr>
                <w:szCs w:val="24"/>
              </w:rPr>
              <w:instrText xml:space="preserve"> FORMCHECKBOX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 w:rsidRPr="00A603AE">
              <w:rPr>
                <w:szCs w:val="24"/>
              </w:rPr>
              <w:fldChar w:fldCharType="end"/>
            </w:r>
            <w:r w:rsidRPr="00A603AE">
              <w:rPr>
                <w:szCs w:val="24"/>
              </w:rPr>
              <w:t> </w:t>
            </w:r>
            <w:r w:rsidRPr="00A603AE">
              <w:t xml:space="preserve">Положение АО "НГТ-Энергия" "Система управления безопасной эксплуатацией </w:t>
            </w:r>
            <w:bookmarkStart w:id="1" w:name="_GoBack"/>
            <w:r w:rsidRPr="00A603AE">
              <w:t>транс</w:t>
            </w:r>
            <w:bookmarkEnd w:id="1"/>
            <w:r w:rsidRPr="00A603AE">
              <w:t>портных средств"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096" w:rsidRPr="00454096" w:rsidRDefault="00454096" w:rsidP="00736F69">
            <w:pPr>
              <w:jc w:val="center"/>
            </w:pPr>
            <w:r w:rsidRPr="00454096">
              <w:t>№ П3-05 Р-0853 ЮЛ-270</w:t>
            </w:r>
          </w:p>
          <w:p w:rsidR="00454096" w:rsidRPr="00454096" w:rsidRDefault="00454096" w:rsidP="00736F69">
            <w:pPr>
              <w:jc w:val="center"/>
            </w:pPr>
            <w:r w:rsidRPr="00454096">
              <w:t>версия 1.00</w:t>
            </w:r>
          </w:p>
          <w:p w:rsidR="00454096" w:rsidRPr="00454096" w:rsidRDefault="00454096" w:rsidP="00736F69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454096">
              <w:t>изм. 1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096" w:rsidRPr="00454096" w:rsidRDefault="00454096" w:rsidP="00736F69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454096">
              <w:rPr>
                <w:rFonts w:eastAsia="Times New Roman"/>
                <w:szCs w:val="24"/>
                <w:lang w:eastAsia="ru-RU"/>
              </w:rPr>
              <w:t xml:space="preserve">Приказ АО «НГТ-Энергия» </w:t>
            </w:r>
            <w:r w:rsidRPr="00454096">
              <w:t>от 20.03.2017 г. №69</w:t>
            </w:r>
          </w:p>
        </w:tc>
      </w:tr>
      <w:tr w:rsidR="00E94269" w:rsidRPr="001A3C83" w:rsidTr="000475D2">
        <w:trPr>
          <w:trHeight w:val="710"/>
        </w:trPr>
        <w:tc>
          <w:tcPr>
            <w:tcW w:w="10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Default="00E94269" w:rsidP="000475D2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Х (отметить, если применимо)"/>
                  </w:textInput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Х (отметить, если применимо)</w:t>
            </w:r>
            <w:r>
              <w:rPr>
                <w:szCs w:val="24"/>
              </w:rPr>
              <w:fldChar w:fldCharType="end"/>
            </w:r>
          </w:p>
          <w:p w:rsidR="00E94269" w:rsidRPr="00144F18" w:rsidRDefault="00E94269" w:rsidP="000475D2">
            <w:pPr>
              <w:jc w:val="center"/>
              <w:rPr>
                <w:rFonts w:eastAsia="Times New Roman"/>
                <w:szCs w:val="24"/>
                <w:u w:val="single"/>
                <w:lang w:eastAsia="ru-RU"/>
              </w:rPr>
            </w:pPr>
            <w:r w:rsidRPr="00144F18">
              <w:rPr>
                <w:rFonts w:eastAsia="Times New Roman"/>
                <w:b/>
                <w:szCs w:val="24"/>
                <w:u w:val="single"/>
                <w:lang w:eastAsia="ru-RU"/>
              </w:rPr>
              <w:t xml:space="preserve">Перечень ЛНД при выполнении </w:t>
            </w:r>
            <w:proofErr w:type="spellStart"/>
            <w:r w:rsidRPr="00144F18">
              <w:rPr>
                <w:rFonts w:eastAsia="Times New Roman"/>
                <w:b/>
                <w:szCs w:val="24"/>
                <w:u w:val="single"/>
                <w:lang w:eastAsia="ru-RU"/>
              </w:rPr>
              <w:t>высокорисковых</w:t>
            </w:r>
            <w:proofErr w:type="spellEnd"/>
            <w:r w:rsidRPr="00144F18">
              <w:rPr>
                <w:rFonts w:eastAsia="Times New Roman"/>
                <w:b/>
                <w:szCs w:val="24"/>
                <w:u w:val="single"/>
                <w:lang w:eastAsia="ru-RU"/>
              </w:rPr>
              <w:t xml:space="preserve"> работ / услуг </w:t>
            </w:r>
          </w:p>
        </w:tc>
      </w:tr>
      <w:tr w:rsidR="00E94269" w:rsidRPr="001A3C83" w:rsidTr="000475D2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Default="00E94269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Pr="00A603AE" w:rsidRDefault="00E94269" w:rsidP="000475D2">
            <w:pPr>
              <w:rPr>
                <w:rFonts w:eastAsia="Times New Roman"/>
                <w:color w:val="000000" w:themeColor="text1"/>
                <w:szCs w:val="24"/>
                <w:lang w:eastAsia="ru-RU"/>
              </w:rPr>
            </w:pPr>
            <w:r w:rsidRPr="00A603AE">
              <w:rPr>
                <w:color w:val="000000" w:themeColor="text1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03AE">
              <w:rPr>
                <w:color w:val="000000" w:themeColor="text1"/>
                <w:szCs w:val="24"/>
              </w:rPr>
              <w:instrText xml:space="preserve"> FORMCHECKBOX </w:instrText>
            </w:r>
            <w:r w:rsidR="00454096">
              <w:rPr>
                <w:color w:val="000000" w:themeColor="text1"/>
                <w:szCs w:val="24"/>
              </w:rPr>
            </w:r>
            <w:r w:rsidR="00454096">
              <w:rPr>
                <w:color w:val="000000" w:themeColor="text1"/>
                <w:szCs w:val="24"/>
              </w:rPr>
              <w:fldChar w:fldCharType="separate"/>
            </w:r>
            <w:r w:rsidRPr="00A603AE">
              <w:rPr>
                <w:color w:val="000000" w:themeColor="text1"/>
                <w:szCs w:val="24"/>
              </w:rPr>
              <w:fldChar w:fldCharType="end"/>
            </w:r>
            <w:r w:rsidRPr="00A603AE">
              <w:rPr>
                <w:color w:val="000000" w:themeColor="text1"/>
                <w:szCs w:val="24"/>
              </w:rPr>
              <w:t> </w:t>
            </w:r>
            <w:r w:rsidRPr="00A603AE">
              <w:rPr>
                <w:rFonts w:eastAsia="Times New Roman"/>
                <w:color w:val="000000" w:themeColor="text1"/>
                <w:szCs w:val="24"/>
                <w:lang w:eastAsia="ru-RU"/>
              </w:rPr>
              <w:t>Политика Компании «В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Pr="00A603AE" w:rsidRDefault="00E94269" w:rsidP="000475D2">
            <w:pPr>
              <w:jc w:val="left"/>
              <w:rPr>
                <w:rFonts w:eastAsia="Times New Roman"/>
                <w:color w:val="000000" w:themeColor="text1"/>
                <w:szCs w:val="24"/>
                <w:lang w:eastAsia="ru-RU"/>
              </w:rPr>
            </w:pPr>
            <w:r w:rsidRPr="00A603AE">
              <w:rPr>
                <w:rFonts w:eastAsia="Times New Roman"/>
                <w:color w:val="000000" w:themeColor="text1"/>
                <w:szCs w:val="24"/>
                <w:lang w:eastAsia="ru-RU"/>
              </w:rPr>
              <w:t>№ П3-05 П-11</w:t>
            </w:r>
          </w:p>
          <w:p w:rsidR="00E94269" w:rsidRPr="00A603AE" w:rsidRDefault="00E94269" w:rsidP="000475D2">
            <w:pPr>
              <w:jc w:val="left"/>
              <w:rPr>
                <w:rFonts w:eastAsia="Times New Roman"/>
                <w:color w:val="000000" w:themeColor="text1"/>
                <w:szCs w:val="24"/>
                <w:lang w:eastAsia="ru-RU"/>
              </w:rPr>
            </w:pPr>
            <w:r w:rsidRPr="00A603AE">
              <w:rPr>
                <w:rFonts w:eastAsia="Times New Roman"/>
                <w:color w:val="000000" w:themeColor="text1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Pr="00A603AE" w:rsidRDefault="00E94269" w:rsidP="000475D2">
            <w:pPr>
              <w:jc w:val="center"/>
              <w:rPr>
                <w:rFonts w:eastAsia="Times New Roman"/>
                <w:color w:val="000000" w:themeColor="text1"/>
                <w:szCs w:val="24"/>
                <w:lang w:eastAsia="ru-RU"/>
              </w:rPr>
            </w:pPr>
            <w:r w:rsidRPr="00A603AE">
              <w:rPr>
                <w:color w:val="000000" w:themeColor="text1"/>
              </w:rPr>
              <w:t>Приказ АО «НГТ-Энергия» № 299 от 14.12.2018 г.</w:t>
            </w:r>
          </w:p>
        </w:tc>
      </w:tr>
      <w:tr w:rsidR="00E94269" w:rsidRPr="001A3C83" w:rsidTr="000475D2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Default="00E94269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Pr="00A603AE" w:rsidRDefault="00E94269" w:rsidP="000475D2">
            <w:pPr>
              <w:rPr>
                <w:rFonts w:eastAsia="Times New Roman"/>
                <w:szCs w:val="24"/>
                <w:lang w:eastAsia="ru-RU"/>
              </w:rPr>
            </w:pPr>
            <w:r w:rsidRPr="00A603AE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03AE">
              <w:rPr>
                <w:szCs w:val="24"/>
              </w:rPr>
              <w:instrText xml:space="preserve"> FORMCHECKBOX </w:instrText>
            </w:r>
            <w:r w:rsidR="00454096">
              <w:rPr>
                <w:szCs w:val="24"/>
              </w:rPr>
            </w:r>
            <w:r w:rsidR="00454096">
              <w:rPr>
                <w:szCs w:val="24"/>
              </w:rPr>
              <w:fldChar w:fldCharType="separate"/>
            </w:r>
            <w:r w:rsidRPr="00A603AE">
              <w:rPr>
                <w:szCs w:val="24"/>
              </w:rPr>
              <w:fldChar w:fldCharType="end"/>
            </w:r>
            <w:r w:rsidRPr="00A603AE">
              <w:rPr>
                <w:szCs w:val="24"/>
              </w:rPr>
              <w:t> </w:t>
            </w:r>
            <w:r w:rsidRPr="00A603AE">
              <w:rPr>
                <w:rFonts w:eastAsia="Times New Roman"/>
                <w:szCs w:val="24"/>
                <w:lang w:eastAsia="ru-RU"/>
              </w:rPr>
              <w:t>Стандарт Компании «Интегрированная система управления промышленной безопасностью, охраной труда и окружающей среды»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Pr="00A603AE" w:rsidRDefault="00E94269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603AE">
              <w:rPr>
                <w:rFonts w:eastAsia="Times New Roman"/>
                <w:szCs w:val="24"/>
                <w:lang w:eastAsia="ru-RU"/>
              </w:rPr>
              <w:t>№ П3-05 С-0009</w:t>
            </w:r>
          </w:p>
          <w:p w:rsidR="00E94269" w:rsidRPr="00A603AE" w:rsidRDefault="00E94269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603AE">
              <w:rPr>
                <w:rFonts w:eastAsia="Times New Roman"/>
                <w:szCs w:val="24"/>
                <w:lang w:eastAsia="ru-RU"/>
              </w:rPr>
              <w:t>версия 4.00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Pr="00A603AE" w:rsidRDefault="00E94269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603AE">
              <w:rPr>
                <w:rFonts w:eastAsia="Times New Roman"/>
                <w:szCs w:val="24"/>
                <w:lang w:eastAsia="ru-RU"/>
              </w:rPr>
              <w:t xml:space="preserve">Приказ </w:t>
            </w:r>
            <w:r w:rsidRPr="00A603AE">
              <w:rPr>
                <w:color w:val="000000" w:themeColor="text1"/>
              </w:rPr>
              <w:t>АО «НГТ-Энергия» № 283 от 07.12.2021 г.</w:t>
            </w:r>
          </w:p>
        </w:tc>
      </w:tr>
      <w:tr w:rsidR="00E94269" w:rsidRPr="001A3C83" w:rsidTr="000475D2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Default="00E94269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3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Pr="00A603AE" w:rsidRDefault="00E94269" w:rsidP="000475D2">
            <w:pPr>
              <w:rPr>
                <w:rFonts w:eastAsia="Times New Roman"/>
                <w:szCs w:val="24"/>
                <w:lang w:eastAsia="ru-RU"/>
              </w:rPr>
            </w:pPr>
            <w:r w:rsidRPr="00A603AE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03AE">
              <w:rPr>
                <w:szCs w:val="24"/>
              </w:rPr>
              <w:instrText xml:space="preserve"> FORMCHECKBOX </w:instrText>
            </w:r>
            <w:r w:rsidR="00454096">
              <w:rPr>
                <w:szCs w:val="24"/>
              </w:rPr>
            </w:r>
            <w:r w:rsidR="00454096">
              <w:rPr>
                <w:szCs w:val="24"/>
              </w:rPr>
              <w:fldChar w:fldCharType="separate"/>
            </w:r>
            <w:r w:rsidRPr="00A603AE">
              <w:rPr>
                <w:szCs w:val="24"/>
              </w:rPr>
              <w:fldChar w:fldCharType="end"/>
            </w:r>
            <w:r w:rsidRPr="00A603AE">
              <w:rPr>
                <w:szCs w:val="24"/>
              </w:rPr>
              <w:t> </w:t>
            </w:r>
            <w:r w:rsidRPr="00A603AE">
              <w:rPr>
                <w:rFonts w:eastAsia="Times New Roman"/>
                <w:szCs w:val="24"/>
                <w:lang w:eastAsia="ru-RU"/>
              </w:rPr>
              <w:t>Стандарт Компании «Лидерство 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Pr="00A603AE" w:rsidRDefault="00E94269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603AE">
              <w:rPr>
                <w:rFonts w:eastAsia="Times New Roman"/>
                <w:szCs w:val="24"/>
                <w:lang w:eastAsia="ru-RU"/>
              </w:rPr>
              <w:t>№ П3-05 С-0431</w:t>
            </w:r>
          </w:p>
          <w:p w:rsidR="00E94269" w:rsidRPr="00A603AE" w:rsidRDefault="00E94269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603AE"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Pr="00A603AE" w:rsidRDefault="00E94269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603AE">
              <w:rPr>
                <w:rFonts w:eastAsia="Times New Roman"/>
                <w:szCs w:val="24"/>
                <w:lang w:eastAsia="ru-RU"/>
              </w:rPr>
              <w:t xml:space="preserve">Приказ ПАО «НК «Роснефть» от 26.12.2018 </w:t>
            </w:r>
          </w:p>
          <w:p w:rsidR="00E94269" w:rsidRPr="00A603AE" w:rsidRDefault="00E94269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603AE">
              <w:rPr>
                <w:rFonts w:eastAsia="Times New Roman"/>
                <w:szCs w:val="24"/>
                <w:lang w:eastAsia="ru-RU"/>
              </w:rPr>
              <w:t>№ 881</w:t>
            </w:r>
          </w:p>
        </w:tc>
      </w:tr>
      <w:tr w:rsidR="00E94269" w:rsidRPr="001A3C83" w:rsidTr="000475D2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Default="00E94269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4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Pr="00A603AE" w:rsidRDefault="00E94269" w:rsidP="000475D2">
            <w:pPr>
              <w:rPr>
                <w:rFonts w:eastAsia="Times New Roman"/>
                <w:szCs w:val="24"/>
                <w:lang w:eastAsia="ru-RU"/>
              </w:rPr>
            </w:pPr>
            <w:r w:rsidRPr="00A603AE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03AE">
              <w:rPr>
                <w:szCs w:val="24"/>
              </w:rPr>
              <w:instrText xml:space="preserve"> FORMCHECKBOX </w:instrText>
            </w:r>
            <w:r w:rsidR="00454096">
              <w:rPr>
                <w:szCs w:val="24"/>
              </w:rPr>
            </w:r>
            <w:r w:rsidR="00454096">
              <w:rPr>
                <w:szCs w:val="24"/>
              </w:rPr>
              <w:fldChar w:fldCharType="separate"/>
            </w:r>
            <w:r w:rsidRPr="00A603AE">
              <w:rPr>
                <w:szCs w:val="24"/>
              </w:rPr>
              <w:fldChar w:fldCharType="end"/>
            </w:r>
            <w:r w:rsidRPr="00A603AE">
              <w:rPr>
                <w:szCs w:val="24"/>
              </w:rPr>
              <w:t> </w:t>
            </w:r>
            <w:r w:rsidRPr="00A603AE">
              <w:rPr>
                <w:rFonts w:eastAsia="Times New Roman"/>
                <w:szCs w:val="24"/>
                <w:lang w:eastAsia="ru-RU"/>
              </w:rPr>
              <w:t xml:space="preserve">Стандарт Компании «Порядок управления рекультивацией нарушенных, загрязненных земель» 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Pr="00A603AE" w:rsidRDefault="00E94269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603AE">
              <w:rPr>
                <w:rFonts w:eastAsia="Times New Roman"/>
                <w:szCs w:val="24"/>
                <w:lang w:eastAsia="ru-RU"/>
              </w:rPr>
              <w:t>№ П3-05 С-0390</w:t>
            </w:r>
          </w:p>
          <w:p w:rsidR="00E94269" w:rsidRPr="00A603AE" w:rsidRDefault="00E94269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603AE"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Pr="00A603AE" w:rsidRDefault="00E94269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603AE">
              <w:rPr>
                <w:rFonts w:eastAsia="Times New Roman"/>
                <w:szCs w:val="24"/>
                <w:lang w:eastAsia="ru-RU"/>
              </w:rPr>
              <w:t>Приказ ПАО «НК «Роснефть» от 26.07.2017 № 432</w:t>
            </w:r>
          </w:p>
        </w:tc>
      </w:tr>
      <w:tr w:rsidR="00E94269" w:rsidRPr="001A3C83" w:rsidTr="000475D2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Pr="00E70672" w:rsidRDefault="00E94269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E70672">
              <w:rPr>
                <w:rFonts w:eastAsia="Times New Roman"/>
                <w:szCs w:val="24"/>
                <w:lang w:eastAsia="ru-RU"/>
              </w:rPr>
              <w:t>5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Pr="00A603AE" w:rsidRDefault="00E94269" w:rsidP="000475D2">
            <w:pPr>
              <w:rPr>
                <w:rFonts w:eastAsia="Times New Roman"/>
                <w:szCs w:val="24"/>
                <w:lang w:eastAsia="ru-RU"/>
              </w:rPr>
            </w:pPr>
            <w:r w:rsidRPr="00A603AE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03AE">
              <w:rPr>
                <w:szCs w:val="24"/>
              </w:rPr>
              <w:instrText xml:space="preserve"> FORMCHECKBOX </w:instrText>
            </w:r>
            <w:r w:rsidR="00454096">
              <w:rPr>
                <w:szCs w:val="24"/>
              </w:rPr>
            </w:r>
            <w:r w:rsidR="00454096">
              <w:rPr>
                <w:szCs w:val="24"/>
              </w:rPr>
              <w:fldChar w:fldCharType="separate"/>
            </w:r>
            <w:r w:rsidRPr="00A603AE">
              <w:rPr>
                <w:szCs w:val="24"/>
              </w:rPr>
              <w:fldChar w:fldCharType="end"/>
            </w:r>
            <w:r w:rsidRPr="00A603AE">
              <w:rPr>
                <w:szCs w:val="24"/>
              </w:rPr>
              <w:t> </w:t>
            </w:r>
            <w:r w:rsidRPr="00A603AE">
              <w:rPr>
                <w:rFonts w:eastAsia="Times New Roman"/>
                <w:szCs w:val="24"/>
                <w:lang w:eastAsia="ru-RU"/>
              </w:rPr>
              <w:t>Стандарт Компании «Управление отходами»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Pr="00A603AE" w:rsidRDefault="00E94269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603AE">
              <w:rPr>
                <w:rFonts w:eastAsia="Times New Roman"/>
                <w:szCs w:val="24"/>
                <w:lang w:eastAsia="ru-RU"/>
              </w:rPr>
              <w:t>№ П3-05 С-0084</w:t>
            </w:r>
          </w:p>
          <w:p w:rsidR="00E94269" w:rsidRPr="00A603AE" w:rsidRDefault="00E94269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603AE">
              <w:rPr>
                <w:rFonts w:eastAsia="Times New Roman"/>
                <w:szCs w:val="24"/>
                <w:lang w:eastAsia="ru-RU"/>
              </w:rPr>
              <w:t>версия 4.00 изм. 1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Pr="00A603AE" w:rsidRDefault="00E94269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603AE">
              <w:t>Приказ АО «НГТ-Энергия» № 193 от 09.10.2017 г.</w:t>
            </w:r>
          </w:p>
        </w:tc>
      </w:tr>
      <w:tr w:rsidR="00E94269" w:rsidRPr="001A3C83" w:rsidTr="000475D2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Default="00E94269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Pr="00A603AE" w:rsidRDefault="00E94269" w:rsidP="000475D2">
            <w:pPr>
              <w:spacing w:before="120"/>
              <w:rPr>
                <w:rFonts w:eastAsia="Times New Roman"/>
                <w:szCs w:val="24"/>
                <w:lang w:eastAsia="ru-RU"/>
              </w:rPr>
            </w:pPr>
            <w:r w:rsidRPr="00A603AE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03AE">
              <w:rPr>
                <w:szCs w:val="24"/>
              </w:rPr>
              <w:instrText xml:space="preserve"> FORMCHECKBOX </w:instrText>
            </w:r>
            <w:r w:rsidR="00454096">
              <w:rPr>
                <w:szCs w:val="24"/>
              </w:rPr>
            </w:r>
            <w:r w:rsidR="00454096">
              <w:rPr>
                <w:szCs w:val="24"/>
              </w:rPr>
              <w:fldChar w:fldCharType="separate"/>
            </w:r>
            <w:r w:rsidRPr="00A603AE">
              <w:rPr>
                <w:szCs w:val="24"/>
              </w:rPr>
              <w:fldChar w:fldCharType="end"/>
            </w:r>
            <w:r w:rsidRPr="00A603AE">
              <w:rPr>
                <w:szCs w:val="24"/>
              </w:rPr>
              <w:t> </w:t>
            </w:r>
            <w:r w:rsidRPr="00A603AE">
              <w:rPr>
                <w:rFonts w:eastAsia="Times New Roman"/>
                <w:szCs w:val="24"/>
                <w:lang w:eastAsia="ru-RU"/>
              </w:rPr>
              <w:t>Положение Компании «Корректирующие и предупреждающие действия 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Pr="00A603AE" w:rsidRDefault="00E94269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603AE">
              <w:rPr>
                <w:rFonts w:eastAsia="Times New Roman"/>
                <w:szCs w:val="24"/>
                <w:lang w:eastAsia="ru-RU"/>
              </w:rPr>
              <w:t>№ П3-05 Р-0389</w:t>
            </w:r>
          </w:p>
          <w:p w:rsidR="00E94269" w:rsidRPr="00A603AE" w:rsidRDefault="00E94269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603AE"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Pr="00A603AE" w:rsidRDefault="00E94269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603AE">
              <w:rPr>
                <w:rFonts w:eastAsia="Times New Roman"/>
                <w:szCs w:val="24"/>
                <w:lang w:eastAsia="ru-RU"/>
              </w:rPr>
              <w:t xml:space="preserve">Приказ ПАО «НК «Роснефть» от 31.12.2014 </w:t>
            </w:r>
          </w:p>
          <w:p w:rsidR="00E94269" w:rsidRPr="00A603AE" w:rsidRDefault="00E94269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603AE">
              <w:rPr>
                <w:rFonts w:eastAsia="Times New Roman"/>
                <w:szCs w:val="24"/>
                <w:lang w:eastAsia="ru-RU"/>
              </w:rPr>
              <w:t>№ 762</w:t>
            </w:r>
          </w:p>
        </w:tc>
      </w:tr>
      <w:tr w:rsidR="00E94269" w:rsidRPr="001A3C83" w:rsidTr="000475D2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Default="00E94269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7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Pr="00A603AE" w:rsidRDefault="00E94269" w:rsidP="000475D2">
            <w:pPr>
              <w:spacing w:before="160"/>
              <w:rPr>
                <w:rFonts w:eastAsia="Times New Roman"/>
                <w:szCs w:val="24"/>
                <w:lang w:eastAsia="ru-RU"/>
              </w:rPr>
            </w:pPr>
            <w:r w:rsidRPr="00A603AE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03AE">
              <w:rPr>
                <w:szCs w:val="24"/>
              </w:rPr>
              <w:instrText xml:space="preserve"> FORMCHECKBOX </w:instrText>
            </w:r>
            <w:r w:rsidR="00454096">
              <w:rPr>
                <w:szCs w:val="24"/>
              </w:rPr>
            </w:r>
            <w:r w:rsidR="00454096">
              <w:rPr>
                <w:szCs w:val="24"/>
              </w:rPr>
              <w:fldChar w:fldCharType="separate"/>
            </w:r>
            <w:r w:rsidRPr="00A603AE">
              <w:rPr>
                <w:szCs w:val="24"/>
              </w:rPr>
              <w:fldChar w:fldCharType="end"/>
            </w:r>
            <w:r w:rsidRPr="00A603AE">
              <w:rPr>
                <w:szCs w:val="24"/>
              </w:rPr>
              <w:t> </w:t>
            </w:r>
            <w:r w:rsidRPr="00A603AE">
              <w:rPr>
                <w:rFonts w:eastAsia="Times New Roman"/>
                <w:szCs w:val="24"/>
                <w:lang w:eastAsia="ru-RU"/>
              </w:rPr>
              <w:t>Положение Компании «Организация и осуществление пожарного надзора на объектах компании»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Pr="00A603AE" w:rsidRDefault="00E94269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603AE">
              <w:rPr>
                <w:rFonts w:eastAsia="Times New Roman"/>
                <w:szCs w:val="24"/>
                <w:lang w:eastAsia="ru-RU"/>
              </w:rPr>
              <w:t>№ П3-05 С-0102</w:t>
            </w:r>
          </w:p>
          <w:p w:rsidR="00E94269" w:rsidRPr="00A603AE" w:rsidRDefault="00E94269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603AE"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Pr="00A603AE" w:rsidRDefault="00E94269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603AE">
              <w:rPr>
                <w:rFonts w:eastAsia="Times New Roman"/>
                <w:szCs w:val="24"/>
                <w:lang w:eastAsia="ru-RU"/>
              </w:rPr>
              <w:t>Приказ ПАО «НК «Роснефть» от 16.04.2012 № 220</w:t>
            </w:r>
          </w:p>
        </w:tc>
      </w:tr>
      <w:tr w:rsidR="00E94269" w:rsidRPr="001A3C83" w:rsidTr="000475D2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Default="00E94269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8</w:t>
            </w:r>
          </w:p>
        </w:tc>
        <w:bookmarkStart w:id="2" w:name="_Toc220493208"/>
        <w:bookmarkStart w:id="3" w:name="_Toc231571084"/>
        <w:bookmarkStart w:id="4" w:name="_Toc231966141"/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Pr="00A603AE" w:rsidRDefault="00E94269" w:rsidP="000475D2">
            <w:pPr>
              <w:spacing w:before="120"/>
              <w:rPr>
                <w:rFonts w:eastAsia="Times New Roman"/>
                <w:szCs w:val="24"/>
                <w:lang w:eastAsia="ru-RU"/>
              </w:rPr>
            </w:pPr>
            <w:r w:rsidRPr="00A603AE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03AE">
              <w:rPr>
                <w:szCs w:val="24"/>
              </w:rPr>
              <w:instrText xml:space="preserve"> FORMCHECKBOX </w:instrText>
            </w:r>
            <w:r w:rsidR="00454096">
              <w:rPr>
                <w:szCs w:val="24"/>
              </w:rPr>
            </w:r>
            <w:r w:rsidR="00454096">
              <w:rPr>
                <w:szCs w:val="24"/>
              </w:rPr>
              <w:fldChar w:fldCharType="separate"/>
            </w:r>
            <w:r w:rsidRPr="00A603AE">
              <w:rPr>
                <w:szCs w:val="24"/>
              </w:rPr>
              <w:fldChar w:fldCharType="end"/>
            </w:r>
            <w:r w:rsidRPr="00A603AE">
              <w:rPr>
                <w:szCs w:val="24"/>
              </w:rPr>
              <w:t> </w:t>
            </w:r>
            <w:r w:rsidRPr="00A603AE">
              <w:rPr>
                <w:rFonts w:eastAsia="Times New Roman"/>
                <w:szCs w:val="24"/>
                <w:lang w:eastAsia="ru-RU"/>
              </w:rPr>
              <w:t>Положение Компании «Организация пожарной охраны на объектах Компании</w:t>
            </w:r>
            <w:bookmarkEnd w:id="2"/>
            <w:bookmarkEnd w:id="3"/>
            <w:bookmarkEnd w:id="4"/>
            <w:r w:rsidRPr="00A603AE">
              <w:rPr>
                <w:rFonts w:eastAsia="Times New Roman"/>
                <w:szCs w:val="24"/>
                <w:lang w:eastAsia="ru-RU"/>
              </w:rPr>
              <w:t>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Pr="00A603AE" w:rsidRDefault="00E94269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603AE">
              <w:rPr>
                <w:rFonts w:eastAsia="Times New Roman"/>
                <w:szCs w:val="24"/>
                <w:lang w:eastAsia="ru-RU"/>
              </w:rPr>
              <w:t>№ П3-05 С-0119</w:t>
            </w:r>
          </w:p>
          <w:p w:rsidR="00E94269" w:rsidRPr="00A603AE" w:rsidRDefault="00E94269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603AE"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Pr="00A603AE" w:rsidRDefault="00E94269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603AE">
              <w:rPr>
                <w:rFonts w:eastAsia="Times New Roman"/>
                <w:szCs w:val="24"/>
                <w:lang w:eastAsia="ru-RU"/>
              </w:rPr>
              <w:t xml:space="preserve">Приказ ПАО «НК «Роснефть» от 22.06.2011 </w:t>
            </w:r>
          </w:p>
          <w:p w:rsidR="00E94269" w:rsidRPr="00A603AE" w:rsidRDefault="00E94269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603AE">
              <w:rPr>
                <w:rFonts w:eastAsia="Times New Roman"/>
                <w:szCs w:val="24"/>
                <w:lang w:eastAsia="ru-RU"/>
              </w:rPr>
              <w:t>№ 319</w:t>
            </w:r>
          </w:p>
        </w:tc>
      </w:tr>
      <w:tr w:rsidR="006547C5" w:rsidRPr="001A3C83" w:rsidTr="000475D2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7C5" w:rsidRPr="00E70672" w:rsidRDefault="006547C5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E70672">
              <w:rPr>
                <w:rFonts w:eastAsia="Times New Roman"/>
                <w:szCs w:val="24"/>
                <w:lang w:eastAsia="ru-RU"/>
              </w:rPr>
              <w:t>9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7C5" w:rsidRPr="006547C5" w:rsidRDefault="006547C5" w:rsidP="00736F69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 w:rsidRPr="006547C5">
              <w:rPr>
                <w:rFonts w:eastAsia="Times New Roman"/>
                <w:szCs w:val="24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47C5">
              <w:rPr>
                <w:rFonts w:eastAsia="Times New Roman"/>
                <w:szCs w:val="24"/>
                <w:lang w:eastAsia="ru-RU"/>
              </w:rPr>
              <w:instrText xml:space="preserve"> FORMCHECKBOX </w:instrText>
            </w:r>
            <w:r w:rsidR="00454096">
              <w:rPr>
                <w:rFonts w:eastAsia="Times New Roman"/>
                <w:szCs w:val="24"/>
                <w:lang w:eastAsia="ru-RU"/>
              </w:rPr>
            </w:r>
            <w:r w:rsidR="00454096">
              <w:rPr>
                <w:rFonts w:eastAsia="Times New Roman"/>
                <w:szCs w:val="24"/>
                <w:lang w:eastAsia="ru-RU"/>
              </w:rPr>
              <w:fldChar w:fldCharType="separate"/>
            </w:r>
            <w:r w:rsidRPr="006547C5">
              <w:rPr>
                <w:rFonts w:eastAsia="Times New Roman"/>
                <w:szCs w:val="24"/>
                <w:lang w:eastAsia="ru-RU"/>
              </w:rPr>
              <w:fldChar w:fldCharType="end"/>
            </w:r>
            <w:r w:rsidRPr="006547C5">
              <w:rPr>
                <w:rFonts w:eastAsia="Times New Roman"/>
                <w:szCs w:val="24"/>
                <w:lang w:eastAsia="ru-RU"/>
              </w:rPr>
              <w:t> Методические Указания Компании «Порядок взаимодействия с подрядными организациями в области промышленной и пожарной безопасности, охраны труда и окружающей среды»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7C5" w:rsidRPr="006547C5" w:rsidRDefault="006547C5" w:rsidP="00736F69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547C5">
              <w:rPr>
                <w:rFonts w:eastAsia="Times New Roman"/>
                <w:szCs w:val="24"/>
                <w:lang w:eastAsia="ru-RU"/>
              </w:rPr>
              <w:t>№ П3-05 Р-0881</w:t>
            </w:r>
          </w:p>
          <w:p w:rsidR="006547C5" w:rsidRPr="006547C5" w:rsidRDefault="006547C5" w:rsidP="00736F69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6547C5">
              <w:rPr>
                <w:rFonts w:eastAsia="Times New Roman"/>
                <w:szCs w:val="24"/>
                <w:lang w:eastAsia="ru-RU"/>
              </w:rPr>
              <w:t xml:space="preserve">    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7C5" w:rsidRPr="006547C5" w:rsidRDefault="006547C5" w:rsidP="00736F69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547C5">
              <w:rPr>
                <w:rFonts w:eastAsia="Times New Roman"/>
                <w:szCs w:val="24"/>
                <w:lang w:eastAsia="ru-RU"/>
              </w:rPr>
              <w:t>Приказ АО «НГТ-Энергия» от 24.02.2024 г.  №33</w:t>
            </w:r>
          </w:p>
        </w:tc>
      </w:tr>
      <w:tr w:rsidR="00E94269" w:rsidRPr="001A3C83" w:rsidTr="000475D2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Default="00E94269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10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Pr="00A603AE" w:rsidRDefault="00E94269" w:rsidP="000475D2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 w:rsidRPr="00A603AE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03AE">
              <w:rPr>
                <w:szCs w:val="24"/>
              </w:rPr>
              <w:instrText xml:space="preserve"> FORMCHECKBOX </w:instrText>
            </w:r>
            <w:r w:rsidR="00454096">
              <w:rPr>
                <w:szCs w:val="24"/>
              </w:rPr>
            </w:r>
            <w:r w:rsidR="00454096">
              <w:rPr>
                <w:szCs w:val="24"/>
              </w:rPr>
              <w:fldChar w:fldCharType="separate"/>
            </w:r>
            <w:r w:rsidRPr="00A603AE">
              <w:rPr>
                <w:szCs w:val="24"/>
              </w:rPr>
              <w:fldChar w:fldCharType="end"/>
            </w:r>
            <w:r w:rsidRPr="00A603AE">
              <w:rPr>
                <w:szCs w:val="24"/>
              </w:rPr>
              <w:t> </w:t>
            </w:r>
            <w:r w:rsidRPr="00A603AE">
              <w:rPr>
                <w:rFonts w:eastAsia="Times New Roman"/>
                <w:szCs w:val="24"/>
                <w:lang w:eastAsia="ru-RU"/>
              </w:rPr>
              <w:t>Положение Компании «Порядок обучения мерам пожарной безопасности работников компании»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Pr="00A603AE" w:rsidRDefault="00E94269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603AE">
              <w:rPr>
                <w:rFonts w:eastAsia="Times New Roman"/>
                <w:szCs w:val="24"/>
                <w:lang w:eastAsia="ru-RU"/>
              </w:rPr>
              <w:t>№ П3-05 Р-0061</w:t>
            </w:r>
          </w:p>
          <w:p w:rsidR="00E94269" w:rsidRPr="00A603AE" w:rsidRDefault="00E94269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603AE"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Pr="00A603AE" w:rsidRDefault="00E94269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603AE">
              <w:rPr>
                <w:rFonts w:eastAsia="Times New Roman"/>
                <w:szCs w:val="24"/>
                <w:lang w:eastAsia="ru-RU"/>
              </w:rPr>
              <w:t xml:space="preserve">Приказ ПАО «НК «Роснефть» от 28.01.2014 </w:t>
            </w:r>
          </w:p>
          <w:p w:rsidR="00E94269" w:rsidRPr="00A603AE" w:rsidRDefault="00E94269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603AE">
              <w:rPr>
                <w:rFonts w:eastAsia="Times New Roman"/>
                <w:szCs w:val="24"/>
                <w:lang w:eastAsia="ru-RU"/>
              </w:rPr>
              <w:t>№ 30</w:t>
            </w:r>
          </w:p>
        </w:tc>
      </w:tr>
      <w:tr w:rsidR="00E94269" w:rsidRPr="001A3C83" w:rsidTr="000475D2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Default="00E94269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11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Pr="00A603AE" w:rsidRDefault="00E94269" w:rsidP="000475D2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 w:rsidRPr="00A603AE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03AE">
              <w:rPr>
                <w:szCs w:val="24"/>
              </w:rPr>
              <w:instrText xml:space="preserve"> FORMCHECKBOX </w:instrText>
            </w:r>
            <w:r w:rsidR="00454096">
              <w:rPr>
                <w:szCs w:val="24"/>
              </w:rPr>
            </w:r>
            <w:r w:rsidR="00454096">
              <w:rPr>
                <w:szCs w:val="24"/>
              </w:rPr>
              <w:fldChar w:fldCharType="separate"/>
            </w:r>
            <w:r w:rsidRPr="00A603AE">
              <w:rPr>
                <w:szCs w:val="24"/>
              </w:rPr>
              <w:fldChar w:fldCharType="end"/>
            </w:r>
            <w:r w:rsidRPr="00A603AE">
              <w:rPr>
                <w:szCs w:val="24"/>
              </w:rPr>
              <w:t> </w:t>
            </w:r>
            <w:r w:rsidRPr="00A603AE">
              <w:rPr>
                <w:rFonts w:eastAsia="Times New Roman"/>
                <w:szCs w:val="24"/>
                <w:lang w:eastAsia="ru-RU"/>
              </w:rPr>
              <w:t>Положение Компании «Порядок организации и проведения работ по изоляции источников энергии»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Pr="00A603AE" w:rsidRDefault="00E94269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603AE">
              <w:rPr>
                <w:rFonts w:eastAsia="Times New Roman"/>
                <w:szCs w:val="24"/>
                <w:lang w:eastAsia="ru-RU"/>
              </w:rPr>
              <w:t>№ П3-05 Р-1943</w:t>
            </w:r>
          </w:p>
          <w:p w:rsidR="00E94269" w:rsidRPr="00A603AE" w:rsidRDefault="00E94269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603AE"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Pr="00A603AE" w:rsidRDefault="00E94269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603AE">
              <w:rPr>
                <w:rFonts w:eastAsia="Times New Roman"/>
                <w:szCs w:val="24"/>
                <w:lang w:eastAsia="ru-RU"/>
              </w:rPr>
              <w:t xml:space="preserve">Приказ ПАО «НК «Роснефть» от 02.12.2019 </w:t>
            </w:r>
          </w:p>
          <w:p w:rsidR="00E94269" w:rsidRPr="00A603AE" w:rsidRDefault="00E94269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603AE">
              <w:rPr>
                <w:rFonts w:eastAsia="Times New Roman"/>
                <w:szCs w:val="24"/>
                <w:lang w:eastAsia="ru-RU"/>
              </w:rPr>
              <w:t>№ 717</w:t>
            </w:r>
          </w:p>
        </w:tc>
      </w:tr>
      <w:tr w:rsidR="00E94269" w:rsidRPr="001A3C83" w:rsidTr="000475D2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Default="00E94269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12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Pr="00A603AE" w:rsidRDefault="00E94269" w:rsidP="000475D2">
            <w:pPr>
              <w:rPr>
                <w:rFonts w:eastAsia="Times New Roman"/>
                <w:color w:val="FF0000"/>
                <w:szCs w:val="24"/>
                <w:lang w:eastAsia="ru-RU"/>
              </w:rPr>
            </w:pPr>
            <w:r w:rsidRPr="00A603AE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03AE">
              <w:rPr>
                <w:szCs w:val="24"/>
              </w:rPr>
              <w:instrText xml:space="preserve"> FORMCHECKBOX </w:instrText>
            </w:r>
            <w:r w:rsidR="00454096">
              <w:rPr>
                <w:szCs w:val="24"/>
              </w:rPr>
            </w:r>
            <w:r w:rsidR="00454096">
              <w:rPr>
                <w:szCs w:val="24"/>
              </w:rPr>
              <w:fldChar w:fldCharType="separate"/>
            </w:r>
            <w:r w:rsidRPr="00A603AE">
              <w:rPr>
                <w:szCs w:val="24"/>
              </w:rPr>
              <w:fldChar w:fldCharType="end"/>
            </w:r>
            <w:r w:rsidRPr="00A603AE">
              <w:rPr>
                <w:szCs w:val="24"/>
              </w:rPr>
              <w:t> </w:t>
            </w:r>
            <w:r w:rsidRPr="00A603AE">
              <w:rPr>
                <w:rFonts w:eastAsia="Times New Roman"/>
                <w:szCs w:val="24"/>
                <w:lang w:eastAsia="ru-RU"/>
              </w:rPr>
              <w:t>Положение Компании «Порядок планирования, организации, проведения тематических совещаний «Час безопасности» и мониторинга реализации принятых на совещаниях решений»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Pr="00A603AE" w:rsidRDefault="00E94269" w:rsidP="000475D2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A603AE">
              <w:rPr>
                <w:rFonts w:eastAsia="Times New Roman"/>
                <w:szCs w:val="24"/>
                <w:lang w:eastAsia="ru-RU"/>
              </w:rPr>
              <w:t>№ П3-05 С-0001</w:t>
            </w:r>
          </w:p>
          <w:p w:rsidR="00E94269" w:rsidRPr="00A603AE" w:rsidRDefault="00E94269" w:rsidP="000475D2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A603AE"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Pr="00A603AE" w:rsidRDefault="00E94269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603AE">
              <w:rPr>
                <w:rFonts w:eastAsia="Times New Roman"/>
                <w:szCs w:val="24"/>
                <w:lang w:eastAsia="ru-RU"/>
              </w:rPr>
              <w:t xml:space="preserve">Приказ ПАО «НК «Роснефть» от 10.01.2012 </w:t>
            </w:r>
          </w:p>
          <w:p w:rsidR="00E94269" w:rsidRPr="00A603AE" w:rsidRDefault="00E94269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603AE">
              <w:rPr>
                <w:rFonts w:eastAsia="Times New Roman"/>
                <w:szCs w:val="24"/>
                <w:lang w:eastAsia="ru-RU"/>
              </w:rPr>
              <w:t>№ 2</w:t>
            </w:r>
          </w:p>
        </w:tc>
      </w:tr>
      <w:tr w:rsidR="006547C5" w:rsidRPr="001A3C83" w:rsidTr="000475D2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7C5" w:rsidRDefault="006547C5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13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5000" w:type="pct"/>
              <w:tblCellSpacing w:w="0" w:type="dxa"/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  <w:tblDescription w:val="ЛНД Компании, введенные в Обществе Локальные нормативные документы  Компании"/>
            </w:tblPr>
            <w:tblGrid>
              <w:gridCol w:w="30"/>
              <w:gridCol w:w="3996"/>
            </w:tblGrid>
            <w:tr w:rsidR="006547C5" w:rsidRPr="006547C5" w:rsidTr="00736F6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547C5" w:rsidRPr="00AB7D98" w:rsidRDefault="006547C5" w:rsidP="00736F69">
                  <w:pPr>
                    <w:jc w:val="left"/>
                    <w:rPr>
                      <w:rFonts w:eastAsia="Times New Roman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47C5" w:rsidRPr="00AB7D98" w:rsidRDefault="006547C5" w:rsidP="00736F69">
                  <w:pPr>
                    <w:jc w:val="left"/>
                    <w:rPr>
                      <w:rFonts w:eastAsia="Times New Roman"/>
                      <w:szCs w:val="24"/>
                      <w:lang w:eastAsia="ru-RU"/>
                    </w:rPr>
                  </w:pPr>
                  <w:r w:rsidRPr="006547C5">
                    <w:rPr>
                      <w:rFonts w:eastAsia="Times New Roman"/>
                      <w:szCs w:val="24"/>
                      <w:lang w:eastAsia="ru-RU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547C5">
                    <w:rPr>
                      <w:rFonts w:eastAsia="Times New Roman"/>
                      <w:szCs w:val="24"/>
                      <w:lang w:eastAsia="ru-RU"/>
                    </w:rPr>
                    <w:instrText xml:space="preserve"> FORMCHECKBOX </w:instrText>
                  </w:r>
                  <w:r w:rsidR="00454096">
                    <w:rPr>
                      <w:rFonts w:eastAsia="Times New Roman"/>
                      <w:szCs w:val="24"/>
                      <w:lang w:eastAsia="ru-RU"/>
                    </w:rPr>
                  </w:r>
                  <w:r w:rsidR="00454096">
                    <w:rPr>
                      <w:rFonts w:eastAsia="Times New Roman"/>
                      <w:szCs w:val="24"/>
                      <w:lang w:eastAsia="ru-RU"/>
                    </w:rPr>
                    <w:fldChar w:fldCharType="separate"/>
                  </w:r>
                  <w:r w:rsidRPr="006547C5">
                    <w:rPr>
                      <w:rFonts w:eastAsia="Times New Roman"/>
                      <w:szCs w:val="24"/>
                      <w:lang w:eastAsia="ru-RU"/>
                    </w:rPr>
                    <w:fldChar w:fldCharType="end"/>
                  </w:r>
                  <w:r w:rsidRPr="006547C5">
                    <w:rPr>
                      <w:rFonts w:eastAsia="Times New Roman"/>
                      <w:szCs w:val="24"/>
                      <w:lang w:eastAsia="ru-RU"/>
                    </w:rPr>
                    <w:t xml:space="preserve"> Методические указания  Компании №</w:t>
                  </w:r>
                  <w:r w:rsidRPr="00AB7D98">
                    <w:rPr>
                      <w:rFonts w:eastAsia="Times New Roman"/>
                      <w:szCs w:val="24"/>
                      <w:lang w:eastAsia="ru-RU"/>
                    </w:rPr>
                    <w:t xml:space="preserve"> П3-05 Р-0778 «Расследования происшествий»</w:t>
                  </w:r>
                </w:p>
              </w:tc>
            </w:tr>
          </w:tbl>
          <w:p w:rsidR="006547C5" w:rsidRPr="00A603AE" w:rsidRDefault="006547C5" w:rsidP="00736F69">
            <w:pPr>
              <w:spacing w:before="6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7C5" w:rsidRPr="00A603AE" w:rsidRDefault="006547C5" w:rsidP="00736F69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603AE">
              <w:rPr>
                <w:rFonts w:eastAsia="Times New Roman"/>
                <w:szCs w:val="24"/>
                <w:lang w:eastAsia="ru-RU"/>
              </w:rPr>
              <w:t>№ П3-05 Р-0778</w:t>
            </w:r>
          </w:p>
          <w:p w:rsidR="006547C5" w:rsidRPr="00A603AE" w:rsidRDefault="006547C5" w:rsidP="00736F69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603AE">
              <w:rPr>
                <w:rFonts w:eastAsia="Times New Roman"/>
                <w:szCs w:val="24"/>
                <w:lang w:eastAsia="ru-RU"/>
              </w:rPr>
              <w:t xml:space="preserve">версия </w:t>
            </w:r>
            <w:r>
              <w:rPr>
                <w:rFonts w:eastAsia="Times New Roman"/>
                <w:szCs w:val="24"/>
                <w:lang w:eastAsia="ru-RU"/>
              </w:rPr>
              <w:t>3</w:t>
            </w:r>
            <w:r w:rsidRPr="00A603AE">
              <w:rPr>
                <w:rFonts w:eastAsia="Times New Roman"/>
                <w:szCs w:val="24"/>
                <w:lang w:eastAsia="ru-RU"/>
              </w:rPr>
              <w:t xml:space="preserve">.00 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7C5" w:rsidRPr="006547C5" w:rsidRDefault="006547C5" w:rsidP="00736F69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547C5">
              <w:rPr>
                <w:rFonts w:eastAsia="Times New Roman"/>
                <w:szCs w:val="24"/>
                <w:lang w:eastAsia="ru-RU"/>
              </w:rPr>
              <w:t xml:space="preserve">Приказ АО «НГТ-Энергия» </w:t>
            </w:r>
          </w:p>
          <w:p w:rsidR="006547C5" w:rsidRPr="00A603AE" w:rsidRDefault="006547C5" w:rsidP="00736F69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547C5">
              <w:rPr>
                <w:rFonts w:eastAsia="Times New Roman"/>
                <w:szCs w:val="24"/>
                <w:lang w:eastAsia="ru-RU"/>
              </w:rPr>
              <w:t xml:space="preserve"> от 02.08.2023 №159</w:t>
            </w:r>
          </w:p>
        </w:tc>
      </w:tr>
      <w:tr w:rsidR="00E94269" w:rsidRPr="001A3C83" w:rsidTr="000475D2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Default="00E94269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14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Pr="00A603AE" w:rsidRDefault="00E94269" w:rsidP="000475D2">
            <w:pPr>
              <w:spacing w:before="120"/>
              <w:ind w:right="121"/>
              <w:rPr>
                <w:rFonts w:eastAsia="Times New Roman"/>
                <w:szCs w:val="24"/>
                <w:lang w:eastAsia="ru-RU"/>
              </w:rPr>
            </w:pPr>
            <w:r w:rsidRPr="00A603AE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03AE">
              <w:rPr>
                <w:szCs w:val="24"/>
              </w:rPr>
              <w:instrText xml:space="preserve"> FORMCHECKBOX </w:instrText>
            </w:r>
            <w:r w:rsidR="00454096">
              <w:rPr>
                <w:szCs w:val="24"/>
              </w:rPr>
            </w:r>
            <w:r w:rsidR="00454096">
              <w:rPr>
                <w:szCs w:val="24"/>
              </w:rPr>
              <w:fldChar w:fldCharType="separate"/>
            </w:r>
            <w:r w:rsidRPr="00A603AE">
              <w:rPr>
                <w:szCs w:val="24"/>
              </w:rPr>
              <w:fldChar w:fldCharType="end"/>
            </w:r>
            <w:r w:rsidRPr="00A603AE">
              <w:rPr>
                <w:szCs w:val="24"/>
              </w:rPr>
              <w:t> </w:t>
            </w:r>
            <w:r w:rsidRPr="00A603AE">
              <w:rPr>
                <w:rFonts w:eastAsia="Times New Roman"/>
                <w:szCs w:val="24"/>
                <w:lang w:eastAsia="ru-RU"/>
              </w:rPr>
              <w:t xml:space="preserve">Положение Компании «Предупреждение и ликвидация </w:t>
            </w:r>
            <w:proofErr w:type="spellStart"/>
            <w:r w:rsidRPr="00A603AE">
              <w:rPr>
                <w:rFonts w:eastAsia="Times New Roman"/>
                <w:szCs w:val="24"/>
                <w:lang w:eastAsia="ru-RU"/>
              </w:rPr>
              <w:t>газонефтеводопроявлений</w:t>
            </w:r>
            <w:proofErr w:type="spellEnd"/>
            <w:r w:rsidRPr="00A603AE">
              <w:rPr>
                <w:rFonts w:eastAsia="Times New Roman"/>
                <w:szCs w:val="24"/>
                <w:lang w:eastAsia="ru-RU"/>
              </w:rPr>
              <w:t> и открытых фонтанов скважин»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Pr="00A603AE" w:rsidRDefault="00E94269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603AE">
              <w:rPr>
                <w:rFonts w:eastAsia="Times New Roman"/>
                <w:szCs w:val="24"/>
                <w:lang w:eastAsia="ru-RU"/>
              </w:rPr>
              <w:t>№ П3-05 С-0257</w:t>
            </w:r>
          </w:p>
          <w:p w:rsidR="00E94269" w:rsidRPr="00A603AE" w:rsidRDefault="00E94269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603AE"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Pr="00A603AE" w:rsidRDefault="00E94269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603AE">
              <w:rPr>
                <w:rFonts w:eastAsia="Times New Roman"/>
                <w:szCs w:val="24"/>
                <w:lang w:eastAsia="ru-RU"/>
              </w:rPr>
              <w:t xml:space="preserve">Приказ ПАО «НК «Роснефть» от 23.12.2014 </w:t>
            </w:r>
          </w:p>
          <w:p w:rsidR="00E94269" w:rsidRPr="00A603AE" w:rsidRDefault="00E94269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603AE">
              <w:rPr>
                <w:rFonts w:eastAsia="Times New Roman"/>
                <w:szCs w:val="24"/>
                <w:lang w:eastAsia="ru-RU"/>
              </w:rPr>
              <w:t>№ 666</w:t>
            </w:r>
          </w:p>
        </w:tc>
      </w:tr>
      <w:tr w:rsidR="00E94269" w:rsidRPr="001A3C83" w:rsidTr="000475D2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Pr="00E70672" w:rsidRDefault="00E94269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E70672">
              <w:rPr>
                <w:rFonts w:eastAsia="Times New Roman"/>
                <w:szCs w:val="24"/>
                <w:lang w:eastAsia="ru-RU"/>
              </w:rPr>
              <w:lastRenderedPageBreak/>
              <w:t>1</w:t>
            </w:r>
            <w:r>
              <w:rPr>
                <w:rFonts w:eastAsia="Times New Roman"/>
                <w:szCs w:val="24"/>
                <w:lang w:eastAsia="ru-RU"/>
              </w:rPr>
              <w:t>5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Pr="00A603AE" w:rsidRDefault="00E94269" w:rsidP="000475D2">
            <w:pPr>
              <w:rPr>
                <w:rFonts w:eastAsia="Times New Roman"/>
                <w:szCs w:val="24"/>
                <w:lang w:eastAsia="ru-RU"/>
              </w:rPr>
            </w:pPr>
            <w:r w:rsidRPr="00A603AE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03AE">
              <w:rPr>
                <w:szCs w:val="24"/>
              </w:rPr>
              <w:instrText xml:space="preserve"> FORMCHECKBOX </w:instrText>
            </w:r>
            <w:r w:rsidR="00454096">
              <w:rPr>
                <w:szCs w:val="24"/>
              </w:rPr>
            </w:r>
            <w:r w:rsidR="00454096">
              <w:rPr>
                <w:szCs w:val="24"/>
              </w:rPr>
              <w:fldChar w:fldCharType="separate"/>
            </w:r>
            <w:r w:rsidRPr="00A603AE">
              <w:rPr>
                <w:szCs w:val="24"/>
              </w:rPr>
              <w:fldChar w:fldCharType="end"/>
            </w:r>
            <w:r w:rsidRPr="00A603AE">
              <w:rPr>
                <w:szCs w:val="24"/>
              </w:rPr>
              <w:t> </w:t>
            </w:r>
            <w:r w:rsidRPr="00A603AE">
              <w:rPr>
                <w:rFonts w:eastAsia="Times New Roman"/>
                <w:szCs w:val="24"/>
                <w:lang w:eastAsia="ru-RU"/>
              </w:rPr>
              <w:t>Положение Компании «Система обеспечения пожарной безопасности Компании»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Pr="00A603AE" w:rsidRDefault="00E94269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603AE">
              <w:rPr>
                <w:rFonts w:eastAsia="Times New Roman"/>
                <w:szCs w:val="24"/>
                <w:lang w:eastAsia="ru-RU"/>
              </w:rPr>
              <w:t>№ П3-05 Р-0809</w:t>
            </w:r>
          </w:p>
          <w:p w:rsidR="00E94269" w:rsidRPr="00A603AE" w:rsidRDefault="00E94269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603AE">
              <w:rPr>
                <w:rFonts w:eastAsia="Times New Roman"/>
                <w:szCs w:val="24"/>
                <w:lang w:eastAsia="ru-RU"/>
              </w:rPr>
              <w:t>версия 1.00 изм.1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Pr="00A603AE" w:rsidRDefault="00E94269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603AE">
              <w:rPr>
                <w:rFonts w:eastAsia="Times New Roman"/>
                <w:szCs w:val="24"/>
                <w:lang w:eastAsia="ru-RU"/>
              </w:rPr>
              <w:t>Приказ АО «НГТ-Энергия» от 07.11.2018</w:t>
            </w:r>
          </w:p>
          <w:p w:rsidR="00E94269" w:rsidRPr="00A603AE" w:rsidRDefault="00E94269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603AE">
              <w:rPr>
                <w:rFonts w:eastAsia="Times New Roman"/>
                <w:szCs w:val="24"/>
                <w:lang w:eastAsia="ru-RU"/>
              </w:rPr>
              <w:t>№ 233</w:t>
            </w:r>
          </w:p>
        </w:tc>
      </w:tr>
      <w:tr w:rsidR="006547C5" w:rsidRPr="001A3C83" w:rsidTr="000475D2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7C5" w:rsidRPr="00E70672" w:rsidRDefault="006547C5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E70672">
              <w:rPr>
                <w:rFonts w:eastAsia="Times New Roman"/>
                <w:szCs w:val="24"/>
                <w:lang w:eastAsia="ru-RU"/>
              </w:rPr>
              <w:t>1</w:t>
            </w:r>
            <w:r>
              <w:rPr>
                <w:rFonts w:eastAsia="Times New Roman"/>
                <w:szCs w:val="24"/>
                <w:lang w:eastAsia="ru-RU"/>
              </w:rPr>
              <w:t>6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7C5" w:rsidRPr="006547C5" w:rsidRDefault="006547C5" w:rsidP="00736F69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 w:rsidRPr="006547C5">
              <w:rPr>
                <w:rFonts w:eastAsia="Times New Roman"/>
                <w:szCs w:val="24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47C5">
              <w:rPr>
                <w:rFonts w:eastAsia="Times New Roman"/>
                <w:szCs w:val="24"/>
                <w:lang w:eastAsia="ru-RU"/>
              </w:rPr>
              <w:instrText xml:space="preserve"> FORMCHECKBOX </w:instrText>
            </w:r>
            <w:r w:rsidR="00454096">
              <w:rPr>
                <w:rFonts w:eastAsia="Times New Roman"/>
                <w:szCs w:val="24"/>
                <w:lang w:eastAsia="ru-RU"/>
              </w:rPr>
            </w:r>
            <w:r w:rsidR="00454096">
              <w:rPr>
                <w:rFonts w:eastAsia="Times New Roman"/>
                <w:szCs w:val="24"/>
                <w:lang w:eastAsia="ru-RU"/>
              </w:rPr>
              <w:fldChar w:fldCharType="separate"/>
            </w:r>
            <w:r w:rsidRPr="006547C5">
              <w:rPr>
                <w:rFonts w:eastAsia="Times New Roman"/>
                <w:szCs w:val="24"/>
                <w:lang w:eastAsia="ru-RU"/>
              </w:rPr>
              <w:fldChar w:fldCharType="end"/>
            </w:r>
            <w:r w:rsidRPr="006547C5">
              <w:rPr>
                <w:rFonts w:eastAsia="Times New Roman"/>
                <w:szCs w:val="24"/>
                <w:lang w:eastAsia="ru-RU"/>
              </w:rPr>
              <w:t> Положение АО "НГТ-Энергия" "Система управления безопасной эксплуатацией транспортных средств"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7C5" w:rsidRPr="006547C5" w:rsidRDefault="006547C5" w:rsidP="00736F69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547C5">
              <w:rPr>
                <w:rFonts w:eastAsia="Times New Roman"/>
                <w:szCs w:val="24"/>
                <w:lang w:eastAsia="ru-RU"/>
              </w:rPr>
              <w:t>№ П3-05 Р-0853 ЮЛ-270</w:t>
            </w:r>
          </w:p>
          <w:p w:rsidR="006547C5" w:rsidRPr="006547C5" w:rsidRDefault="006547C5" w:rsidP="00736F69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547C5">
              <w:rPr>
                <w:rFonts w:eastAsia="Times New Roman"/>
                <w:szCs w:val="24"/>
                <w:lang w:eastAsia="ru-RU"/>
              </w:rPr>
              <w:t>версия 1.00</w:t>
            </w:r>
          </w:p>
          <w:p w:rsidR="006547C5" w:rsidRPr="006547C5" w:rsidRDefault="006547C5" w:rsidP="00736F69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547C5">
              <w:rPr>
                <w:rFonts w:eastAsia="Times New Roman"/>
                <w:szCs w:val="24"/>
                <w:lang w:eastAsia="ru-RU"/>
              </w:rPr>
              <w:t>изм. 1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7C5" w:rsidRPr="006547C5" w:rsidRDefault="006547C5" w:rsidP="00736F69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547C5">
              <w:rPr>
                <w:rFonts w:eastAsia="Times New Roman"/>
                <w:szCs w:val="24"/>
                <w:lang w:eastAsia="ru-RU"/>
              </w:rPr>
              <w:t>Приказ АО «НГТ-Энергия» от 20.03.2017 г. №69</w:t>
            </w:r>
          </w:p>
        </w:tc>
      </w:tr>
      <w:tr w:rsidR="00E94269" w:rsidRPr="001A3C83" w:rsidTr="000475D2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Pr="00E70672" w:rsidRDefault="00E94269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17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Pr="00A603AE" w:rsidRDefault="00E94269" w:rsidP="000475D2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 w:rsidRPr="00A603AE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03AE">
              <w:rPr>
                <w:szCs w:val="24"/>
              </w:rPr>
              <w:instrText xml:space="preserve"> FORMCHECKBOX </w:instrText>
            </w:r>
            <w:r w:rsidR="00454096">
              <w:rPr>
                <w:szCs w:val="24"/>
              </w:rPr>
            </w:r>
            <w:r w:rsidR="00454096">
              <w:rPr>
                <w:szCs w:val="24"/>
              </w:rPr>
              <w:fldChar w:fldCharType="separate"/>
            </w:r>
            <w:r w:rsidRPr="00A603AE">
              <w:rPr>
                <w:szCs w:val="24"/>
              </w:rPr>
              <w:fldChar w:fldCharType="end"/>
            </w:r>
            <w:r w:rsidRPr="00A603AE">
              <w:rPr>
                <w:szCs w:val="24"/>
              </w:rPr>
              <w:t> </w:t>
            </w:r>
            <w:r w:rsidRPr="00A603AE">
              <w:rPr>
                <w:rFonts w:eastAsia="Times New Roman"/>
                <w:szCs w:val="24"/>
                <w:lang w:eastAsia="ru-RU"/>
              </w:rPr>
              <w:t>Положение Компании «Требования к средствам индивидуальной защиты и порядок обеспечения ими работников Компании»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Pr="00A603AE" w:rsidRDefault="00E94269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603AE">
              <w:rPr>
                <w:rFonts w:eastAsia="Times New Roman"/>
                <w:szCs w:val="24"/>
                <w:lang w:eastAsia="ru-RU"/>
              </w:rPr>
              <w:t>№ П3-05 Р-0888</w:t>
            </w:r>
          </w:p>
          <w:p w:rsidR="00E94269" w:rsidRPr="00A603AE" w:rsidRDefault="00E94269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603AE"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69" w:rsidRPr="00A603AE" w:rsidRDefault="00E94269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603AE">
              <w:rPr>
                <w:rFonts w:eastAsia="Times New Roman"/>
                <w:szCs w:val="24"/>
                <w:lang w:eastAsia="ru-RU"/>
              </w:rPr>
              <w:t xml:space="preserve">Приказ ПАО «НК «Роснефть» от 27.12.2018 </w:t>
            </w:r>
          </w:p>
          <w:p w:rsidR="00E94269" w:rsidRPr="00A603AE" w:rsidRDefault="00E94269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603AE">
              <w:rPr>
                <w:rFonts w:eastAsia="Times New Roman"/>
                <w:szCs w:val="24"/>
                <w:lang w:eastAsia="ru-RU"/>
              </w:rPr>
              <w:t>№ 898</w:t>
            </w:r>
          </w:p>
        </w:tc>
      </w:tr>
      <w:tr w:rsidR="006547C5" w:rsidRPr="001A3C83" w:rsidTr="000475D2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7C5" w:rsidRDefault="006547C5" w:rsidP="000475D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18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7C5" w:rsidRPr="006547C5" w:rsidRDefault="006547C5" w:rsidP="00736F69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 w:rsidRPr="006547C5">
              <w:rPr>
                <w:rFonts w:eastAsia="Times New Roman"/>
                <w:szCs w:val="24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47C5">
              <w:rPr>
                <w:rFonts w:eastAsia="Times New Roman"/>
                <w:szCs w:val="24"/>
                <w:lang w:eastAsia="ru-RU"/>
              </w:rPr>
              <w:instrText xml:space="preserve"> FORMCHECKBOX </w:instrText>
            </w:r>
            <w:r w:rsidR="00454096">
              <w:rPr>
                <w:rFonts w:eastAsia="Times New Roman"/>
                <w:szCs w:val="24"/>
                <w:lang w:eastAsia="ru-RU"/>
              </w:rPr>
            </w:r>
            <w:r w:rsidR="00454096">
              <w:rPr>
                <w:rFonts w:eastAsia="Times New Roman"/>
                <w:szCs w:val="24"/>
                <w:lang w:eastAsia="ru-RU"/>
              </w:rPr>
              <w:fldChar w:fldCharType="separate"/>
            </w:r>
            <w:r w:rsidRPr="006547C5">
              <w:rPr>
                <w:rFonts w:eastAsia="Times New Roman"/>
                <w:szCs w:val="24"/>
                <w:lang w:eastAsia="ru-RU"/>
              </w:rPr>
              <w:fldChar w:fldCharType="end"/>
            </w:r>
            <w:r w:rsidRPr="006547C5">
              <w:rPr>
                <w:rFonts w:eastAsia="Times New Roman"/>
                <w:szCs w:val="24"/>
                <w:lang w:eastAsia="ru-RU"/>
              </w:rPr>
              <w:t> Типовые требования Компании «Формирование и предоставление периодической отчетности</w:t>
            </w:r>
            <w:r w:rsidRPr="006547C5">
              <w:rPr>
                <w:rFonts w:eastAsia="Times New Roman"/>
                <w:szCs w:val="24"/>
                <w:lang w:eastAsia="ru-RU"/>
              </w:rPr>
              <w:br/>
              <w:t>по показателям и информации в области промышленной безопасности и охраны труда»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7C5" w:rsidRPr="006547C5" w:rsidRDefault="006547C5" w:rsidP="00736F69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6547C5">
              <w:rPr>
                <w:rFonts w:eastAsia="Times New Roman"/>
                <w:szCs w:val="24"/>
                <w:lang w:eastAsia="ru-RU"/>
              </w:rPr>
              <w:t xml:space="preserve">№ </w:t>
            </w:r>
            <w:r w:rsidRPr="006547C5">
              <w:rPr>
                <w:rFonts w:eastAsia="Times New Roman"/>
                <w:szCs w:val="24"/>
                <w:lang w:eastAsia="ru-RU"/>
              </w:rPr>
              <w:tab/>
              <w:t xml:space="preserve"> П3-05 ТТР-0003 версия 3.00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7C5" w:rsidRPr="006547C5" w:rsidRDefault="006547C5" w:rsidP="00736F69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547C5">
              <w:rPr>
                <w:rFonts w:eastAsia="Times New Roman"/>
                <w:szCs w:val="24"/>
                <w:lang w:eastAsia="ru-RU"/>
              </w:rPr>
              <w:t xml:space="preserve">Приказ АО «НГТ-Энергия»  от 28.09.2021 №497 </w:t>
            </w:r>
          </w:p>
          <w:p w:rsidR="006547C5" w:rsidRPr="006547C5" w:rsidRDefault="006547C5" w:rsidP="00736F69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</w:tbl>
    <w:p w:rsidR="006F62A4" w:rsidRDefault="006F62A4" w:rsidP="006F62A4">
      <w:pPr>
        <w:shd w:val="clear" w:color="auto" w:fill="FFFFFF"/>
        <w:tabs>
          <w:tab w:val="left" w:pos="709"/>
        </w:tabs>
        <w:spacing w:before="60"/>
        <w:contextualSpacing/>
        <w:jc w:val="center"/>
        <w:rPr>
          <w:rStyle w:val="FontStyle53"/>
          <w:rFonts w:eastAsia="Times New Roman"/>
          <w:b/>
          <w:caps/>
          <w:szCs w:val="24"/>
          <w:lang w:eastAsia="x-none"/>
        </w:rPr>
      </w:pPr>
    </w:p>
    <w:tbl>
      <w:tblPr>
        <w:tblpPr w:leftFromText="180" w:rightFromText="180" w:vertAnchor="text" w:horzAnchor="margin" w:tblpY="794"/>
        <w:tblW w:w="9639" w:type="dxa"/>
        <w:tblLook w:val="01E0" w:firstRow="1" w:lastRow="1" w:firstColumn="1" w:lastColumn="1" w:noHBand="0" w:noVBand="0"/>
      </w:tblPr>
      <w:tblGrid>
        <w:gridCol w:w="4793"/>
        <w:gridCol w:w="4846"/>
      </w:tblGrid>
      <w:tr w:rsidR="00801841" w:rsidRPr="00A83D5E" w:rsidTr="00801841">
        <w:trPr>
          <w:trHeight w:val="377"/>
        </w:trPr>
        <w:tc>
          <w:tcPr>
            <w:tcW w:w="4793" w:type="dxa"/>
          </w:tcPr>
          <w:p w:rsidR="00801841" w:rsidRPr="00A83D5E" w:rsidRDefault="003C2BF4" w:rsidP="00801841">
            <w:pPr>
              <w:pStyle w:val="1"/>
              <w:keepLines/>
              <w:spacing w:after="12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91"/>
                  <w:enabled/>
                  <w:calcOnExit w:val="0"/>
                  <w:textInput>
                    <w:default w:val="От ПРОДАВЦА"/>
                  </w:textInput>
                </w:ffData>
              </w:fldChar>
            </w:r>
            <w:bookmarkStart w:id="5" w:name="ТекстовоеПоле91"/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От ПРОДАВЦА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5"/>
            <w:r w:rsidR="00801841"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>:</w:t>
            </w:r>
          </w:p>
        </w:tc>
        <w:tc>
          <w:tcPr>
            <w:tcW w:w="4846" w:type="dxa"/>
          </w:tcPr>
          <w:p w:rsidR="00801841" w:rsidRPr="00A83D5E" w:rsidRDefault="003C2BF4" w:rsidP="00801841">
            <w:pPr>
              <w:pStyle w:val="1"/>
              <w:keepLines/>
              <w:spacing w:after="12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99"/>
                  <w:enabled/>
                  <w:calcOnExit w:val="0"/>
                  <w:textInput>
                    <w:default w:val="От ПОКУПАТЕЛЯ"/>
                  </w:textInput>
                </w:ffData>
              </w:fldChar>
            </w:r>
            <w:bookmarkStart w:id="6" w:name="ТекстовоеПоле99"/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От ПОКУПАТЕЛЯ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6"/>
            <w:r w:rsidR="00801841"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>:</w:t>
            </w:r>
          </w:p>
        </w:tc>
      </w:tr>
      <w:bookmarkStart w:id="7" w:name="ТекстовоеПоле93"/>
      <w:tr w:rsidR="00801841" w:rsidRPr="00A83D5E" w:rsidTr="00801841">
        <w:trPr>
          <w:trHeight w:val="392"/>
        </w:trPr>
        <w:tc>
          <w:tcPr>
            <w:tcW w:w="4793" w:type="dxa"/>
          </w:tcPr>
          <w:p w:rsidR="00801841" w:rsidRPr="00A83D5E" w:rsidRDefault="00801841" w:rsidP="0080184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93"/>
                  <w:enabled/>
                  <w:calcOnExit w:val="0"/>
                  <w:textInput>
                    <w:default w:val="Ф.И.О: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</w:rPr>
              <w:t>Ф.И.О: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  <w:fldChar w:fldCharType="end"/>
            </w:r>
            <w:bookmarkEnd w:id="7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 xml:space="preserve"> </w:t>
            </w:r>
            <w:bookmarkStart w:id="8" w:name="ТекстовоеПоле107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07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_______________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8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ab/>
            </w:r>
          </w:p>
        </w:tc>
        <w:bookmarkStart w:id="9" w:name="ТекстовоеПоле101"/>
        <w:tc>
          <w:tcPr>
            <w:tcW w:w="4846" w:type="dxa"/>
          </w:tcPr>
          <w:p w:rsidR="00801841" w:rsidRPr="00A83D5E" w:rsidRDefault="00801841" w:rsidP="0080184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01"/>
                  <w:enabled/>
                  <w:calcOnExit w:val="0"/>
                  <w:textInput>
                    <w:default w:val="Ф.И.О: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  <w:instrText>FORMTEXT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Ф.И.О: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9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 xml:space="preserve"> </w:t>
            </w:r>
            <w:bookmarkStart w:id="10" w:name="ТекстовоеПоле113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13"/>
                  <w:enabled/>
                  <w:calcOnExit w:val="0"/>
                  <w:textInput>
                    <w:default w:val="________________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________________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10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ab/>
            </w:r>
          </w:p>
        </w:tc>
      </w:tr>
      <w:bookmarkStart w:id="11" w:name="ТекстовоеПоле95"/>
      <w:tr w:rsidR="00801841" w:rsidRPr="00A83D5E" w:rsidTr="00801841">
        <w:trPr>
          <w:trHeight w:val="343"/>
        </w:trPr>
        <w:tc>
          <w:tcPr>
            <w:tcW w:w="4793" w:type="dxa"/>
          </w:tcPr>
          <w:p w:rsidR="00801841" w:rsidRPr="00A83D5E" w:rsidRDefault="00801841" w:rsidP="00801841">
            <w:pPr>
              <w:pStyle w:val="1"/>
              <w:keepLines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Должность: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Должность: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11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 xml:space="preserve"> </w:t>
            </w:r>
            <w:bookmarkStart w:id="12" w:name="ТекстовоеПоле109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09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_______________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12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ab/>
            </w:r>
          </w:p>
        </w:tc>
        <w:bookmarkStart w:id="13" w:name="ТекстовоеПоле103"/>
        <w:tc>
          <w:tcPr>
            <w:tcW w:w="4846" w:type="dxa"/>
          </w:tcPr>
          <w:p w:rsidR="00801841" w:rsidRPr="00A83D5E" w:rsidRDefault="00801841" w:rsidP="00801841">
            <w:pPr>
              <w:pStyle w:val="1"/>
              <w:keepLines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03"/>
                  <w:enabled/>
                  <w:calcOnExit w:val="0"/>
                  <w:textInput>
                    <w:default w:val="Должность: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Должность: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13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 xml:space="preserve"> </w:t>
            </w:r>
            <w:bookmarkStart w:id="14" w:name="ТекстовоеПоле115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15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_______________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14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ab/>
            </w:r>
          </w:p>
        </w:tc>
      </w:tr>
      <w:tr w:rsidR="00801841" w:rsidRPr="00A83D5E" w:rsidTr="00801841">
        <w:trPr>
          <w:trHeight w:val="377"/>
        </w:trPr>
        <w:tc>
          <w:tcPr>
            <w:tcW w:w="4793" w:type="dxa"/>
            <w:shd w:val="clear" w:color="auto" w:fill="auto"/>
          </w:tcPr>
          <w:p w:rsidR="00801841" w:rsidRPr="00A83D5E" w:rsidRDefault="00801841" w:rsidP="00801841">
            <w:pPr>
              <w:pStyle w:val="1"/>
              <w:keepLines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Подпись: ________________________</w:t>
            </w:r>
          </w:p>
        </w:tc>
        <w:tc>
          <w:tcPr>
            <w:tcW w:w="4846" w:type="dxa"/>
          </w:tcPr>
          <w:p w:rsidR="00801841" w:rsidRPr="00A83D5E" w:rsidRDefault="00801841" w:rsidP="00801841">
            <w:pPr>
              <w:pStyle w:val="1"/>
              <w:keepLines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Подпись: ________________________</w:t>
            </w:r>
          </w:p>
        </w:tc>
      </w:tr>
      <w:tr w:rsidR="00801841" w:rsidRPr="00A83D5E" w:rsidTr="00801841">
        <w:trPr>
          <w:trHeight w:val="769"/>
        </w:trPr>
        <w:tc>
          <w:tcPr>
            <w:tcW w:w="4793" w:type="dxa"/>
          </w:tcPr>
          <w:p w:rsidR="00980F52" w:rsidRDefault="00980F52" w:rsidP="0080184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bookmarkStart w:id="15" w:name="ТекстовоеПоле97"/>
          </w:p>
          <w:p w:rsidR="00801841" w:rsidRPr="00A83D5E" w:rsidRDefault="00801841" w:rsidP="0080184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97"/>
                  <w:enabled/>
                  <w:calcOnExit w:val="0"/>
                  <w:textInput>
                    <w:default w:val="Дата: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Дата: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15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 xml:space="preserve"> </w:t>
            </w:r>
            <w:bookmarkStart w:id="16" w:name="ТекстовоеПоле111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11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_________________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16"/>
          </w:p>
        </w:tc>
        <w:tc>
          <w:tcPr>
            <w:tcW w:w="4846" w:type="dxa"/>
          </w:tcPr>
          <w:p w:rsidR="00980F52" w:rsidRDefault="00980F52" w:rsidP="0080184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bookmarkStart w:id="17" w:name="ТекстовоеПоле105"/>
          </w:p>
          <w:p w:rsidR="00801841" w:rsidRPr="00A83D5E" w:rsidRDefault="00801841" w:rsidP="0080184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05"/>
                  <w:enabled/>
                  <w:calcOnExit w:val="0"/>
                  <w:textInput>
                    <w:default w:val="Дата: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Дата: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17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 xml:space="preserve"> 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17"/>
                  <w:enabled/>
                  <w:calcOnExit w:val="0"/>
                  <w:textInput>
                    <w:default w:val="________________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________________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</w:p>
        </w:tc>
      </w:tr>
    </w:tbl>
    <w:p w:rsidR="00801841" w:rsidRDefault="00801841" w:rsidP="006372C9"/>
    <w:p w:rsidR="00E43736" w:rsidRDefault="00E43736" w:rsidP="006372C9"/>
    <w:p w:rsidR="00E43736" w:rsidRDefault="00E43736" w:rsidP="006372C9"/>
    <w:p w:rsidR="00E43736" w:rsidRDefault="00E43736" w:rsidP="006372C9"/>
    <w:sectPr w:rsidR="00E43736" w:rsidSect="006372C9">
      <w:footerReference w:type="default" r:id="rId8"/>
      <w:pgSz w:w="11906" w:h="16838"/>
      <w:pgMar w:top="709" w:right="991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CB1" w:rsidRDefault="00E50CB1" w:rsidP="00122417">
      <w:r>
        <w:separator/>
      </w:r>
    </w:p>
  </w:endnote>
  <w:endnote w:type="continuationSeparator" w:id="0">
    <w:p w:rsidR="00E50CB1" w:rsidRDefault="00E50CB1" w:rsidP="00122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C9C" w:rsidRDefault="00074C9C" w:rsidP="00122417">
    <w:pPr>
      <w:pStyle w:val="a5"/>
      <w:ind w:left="-709"/>
    </w:pPr>
  </w:p>
  <w:p w:rsidR="00074C9C" w:rsidRDefault="00074C9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CB1" w:rsidRDefault="00E50CB1" w:rsidP="00122417">
      <w:r>
        <w:separator/>
      </w:r>
    </w:p>
  </w:footnote>
  <w:footnote w:type="continuationSeparator" w:id="0">
    <w:p w:rsidR="00E50CB1" w:rsidRDefault="00E50CB1" w:rsidP="001224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nds" w:val="20"/>
    <w:docVar w:name="ndsvid" w:val="1"/>
  </w:docVars>
  <w:rsids>
    <w:rsidRoot w:val="006F62A4"/>
    <w:rsid w:val="00074C9C"/>
    <w:rsid w:val="000A6C2B"/>
    <w:rsid w:val="000E5E31"/>
    <w:rsid w:val="0011760C"/>
    <w:rsid w:val="00122417"/>
    <w:rsid w:val="00155D13"/>
    <w:rsid w:val="001B6D13"/>
    <w:rsid w:val="001C20FE"/>
    <w:rsid w:val="001C3EB1"/>
    <w:rsid w:val="00245338"/>
    <w:rsid w:val="00257C3F"/>
    <w:rsid w:val="00264576"/>
    <w:rsid w:val="003C2BF4"/>
    <w:rsid w:val="00454096"/>
    <w:rsid w:val="004858B4"/>
    <w:rsid w:val="004B3C4F"/>
    <w:rsid w:val="00531ADE"/>
    <w:rsid w:val="00555BE7"/>
    <w:rsid w:val="00565812"/>
    <w:rsid w:val="00595031"/>
    <w:rsid w:val="005B263D"/>
    <w:rsid w:val="006372C9"/>
    <w:rsid w:val="006547C5"/>
    <w:rsid w:val="006D2FB1"/>
    <w:rsid w:val="006F62A4"/>
    <w:rsid w:val="00743537"/>
    <w:rsid w:val="00782F40"/>
    <w:rsid w:val="00801841"/>
    <w:rsid w:val="00837E15"/>
    <w:rsid w:val="00846EF8"/>
    <w:rsid w:val="00980F52"/>
    <w:rsid w:val="009C5A83"/>
    <w:rsid w:val="009D6EE4"/>
    <w:rsid w:val="009F7216"/>
    <w:rsid w:val="00A92E9D"/>
    <w:rsid w:val="00AC422C"/>
    <w:rsid w:val="00C9529F"/>
    <w:rsid w:val="00CC15CE"/>
    <w:rsid w:val="00DC693A"/>
    <w:rsid w:val="00E4278C"/>
    <w:rsid w:val="00E43736"/>
    <w:rsid w:val="00E50CB1"/>
    <w:rsid w:val="00E52335"/>
    <w:rsid w:val="00E52914"/>
    <w:rsid w:val="00E94269"/>
    <w:rsid w:val="00FC4ABD"/>
    <w:rsid w:val="00FF5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2A4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3">
    <w:name w:val="Font Style53"/>
    <w:uiPriority w:val="99"/>
    <w:rsid w:val="006F62A4"/>
    <w:rPr>
      <w:rFonts w:ascii="Times New Roman" w:hAnsi="Times New Roman" w:cs="Times New Roman"/>
      <w:sz w:val="22"/>
      <w:szCs w:val="22"/>
    </w:rPr>
  </w:style>
  <w:style w:type="paragraph" w:customStyle="1" w:styleId="1">
    <w:name w:val="1."/>
    <w:basedOn w:val="a"/>
    <w:rsid w:val="00801841"/>
    <w:pPr>
      <w:overflowPunct w:val="0"/>
      <w:autoSpaceDE w:val="0"/>
      <w:autoSpaceDN w:val="0"/>
      <w:adjustRightInd w:val="0"/>
      <w:spacing w:line="240" w:lineRule="atLeast"/>
      <w:ind w:left="720" w:hanging="720"/>
      <w:textAlignment w:val="baseline"/>
    </w:pPr>
    <w:rPr>
      <w:rFonts w:ascii="Helv" w:eastAsia="Times New Roman" w:hAnsi="Helv"/>
      <w:sz w:val="20"/>
      <w:szCs w:val="20"/>
      <w:lang w:val="en-GB"/>
    </w:rPr>
  </w:style>
  <w:style w:type="paragraph" w:styleId="a3">
    <w:name w:val="header"/>
    <w:basedOn w:val="a"/>
    <w:link w:val="a4"/>
    <w:uiPriority w:val="99"/>
    <w:unhideWhenUsed/>
    <w:rsid w:val="001224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22417"/>
    <w:rPr>
      <w:rFonts w:ascii="Times New Roman" w:eastAsia="Calibri" w:hAnsi="Times New Roman" w:cs="Times New Roman"/>
      <w:sz w:val="24"/>
    </w:rPr>
  </w:style>
  <w:style w:type="paragraph" w:styleId="a5">
    <w:name w:val="footer"/>
    <w:basedOn w:val="a"/>
    <w:link w:val="a6"/>
    <w:uiPriority w:val="99"/>
    <w:unhideWhenUsed/>
    <w:rsid w:val="0012241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22417"/>
    <w:rPr>
      <w:rFonts w:ascii="Times New Roman" w:eastAsia="Calibri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2A4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3">
    <w:name w:val="Font Style53"/>
    <w:uiPriority w:val="99"/>
    <w:rsid w:val="006F62A4"/>
    <w:rPr>
      <w:rFonts w:ascii="Times New Roman" w:hAnsi="Times New Roman" w:cs="Times New Roman"/>
      <w:sz w:val="22"/>
      <w:szCs w:val="22"/>
    </w:rPr>
  </w:style>
  <w:style w:type="paragraph" w:customStyle="1" w:styleId="1">
    <w:name w:val="1."/>
    <w:basedOn w:val="a"/>
    <w:rsid w:val="00801841"/>
    <w:pPr>
      <w:overflowPunct w:val="0"/>
      <w:autoSpaceDE w:val="0"/>
      <w:autoSpaceDN w:val="0"/>
      <w:adjustRightInd w:val="0"/>
      <w:spacing w:line="240" w:lineRule="atLeast"/>
      <w:ind w:left="720" w:hanging="720"/>
      <w:textAlignment w:val="baseline"/>
    </w:pPr>
    <w:rPr>
      <w:rFonts w:ascii="Helv" w:eastAsia="Times New Roman" w:hAnsi="Helv"/>
      <w:sz w:val="20"/>
      <w:szCs w:val="20"/>
      <w:lang w:val="en-GB"/>
    </w:rPr>
  </w:style>
  <w:style w:type="paragraph" w:styleId="a3">
    <w:name w:val="header"/>
    <w:basedOn w:val="a"/>
    <w:link w:val="a4"/>
    <w:uiPriority w:val="99"/>
    <w:unhideWhenUsed/>
    <w:rsid w:val="001224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22417"/>
    <w:rPr>
      <w:rFonts w:ascii="Times New Roman" w:eastAsia="Calibri" w:hAnsi="Times New Roman" w:cs="Times New Roman"/>
      <w:sz w:val="24"/>
    </w:rPr>
  </w:style>
  <w:style w:type="paragraph" w:styleId="a5">
    <w:name w:val="footer"/>
    <w:basedOn w:val="a"/>
    <w:link w:val="a6"/>
    <w:uiPriority w:val="99"/>
    <w:unhideWhenUsed/>
    <w:rsid w:val="0012241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22417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28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cobalt/nob/_layouts/listform.aspx?PageType=4&amp;ListId=%7b691B2B32-3929-41E0-9239-6738C6356A9A%7d&amp;ID=876&amp;RootFolder=*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1084</Words>
  <Characters>6184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Кульпина Татьяна Валерьевна</dc:creator>
  <cp:keywords/>
  <dc:description/>
  <cp:lastModifiedBy>Репина Л.В.</cp:lastModifiedBy>
  <cp:revision>9</cp:revision>
  <dcterms:created xsi:type="dcterms:W3CDTF">2021-09-16T09:32:00Z</dcterms:created>
  <dcterms:modified xsi:type="dcterms:W3CDTF">2024-05-23T08:17:00Z</dcterms:modified>
</cp:coreProperties>
</file>