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6D" w:rsidRPr="00EB536D" w:rsidRDefault="00EB536D" w:rsidP="00EB536D">
      <w:pPr>
        <w:spacing w:before="0" w:after="0"/>
        <w:jc w:val="right"/>
        <w:rPr>
          <w:sz w:val="20"/>
          <w:szCs w:val="20"/>
        </w:rPr>
      </w:pPr>
      <w:r w:rsidRPr="00EB536D">
        <w:rPr>
          <w:sz w:val="20"/>
          <w:szCs w:val="20"/>
        </w:rPr>
        <w:t xml:space="preserve">Приложение № </w:t>
      </w:r>
      <w:r w:rsidR="00747997">
        <w:rPr>
          <w:sz w:val="20"/>
          <w:szCs w:val="20"/>
        </w:rPr>
        <w:t>5</w:t>
      </w:r>
      <w:r w:rsidRPr="00EB536D">
        <w:rPr>
          <w:sz w:val="20"/>
          <w:szCs w:val="20"/>
        </w:rPr>
        <w:t xml:space="preserve"> </w:t>
      </w:r>
      <w:r w:rsidR="00E86E1F">
        <w:rPr>
          <w:sz w:val="20"/>
          <w:szCs w:val="20"/>
        </w:rPr>
        <w:t>к условию</w:t>
      </w:r>
    </w:p>
    <w:p w:rsidR="00EB536D" w:rsidRDefault="00EB536D" w:rsidP="00751996">
      <w:pPr>
        <w:spacing w:before="0" w:after="0"/>
        <w:jc w:val="center"/>
        <w:rPr>
          <w:b/>
        </w:rPr>
      </w:pPr>
    </w:p>
    <w:p w:rsidR="00360924" w:rsidRPr="00360924" w:rsidRDefault="00360924" w:rsidP="00360924">
      <w:pPr>
        <w:spacing w:before="0" w:after="0"/>
        <w:jc w:val="center"/>
        <w:rPr>
          <w:b/>
        </w:rPr>
      </w:pPr>
      <w:r w:rsidRPr="00360924">
        <w:rPr>
          <w:b/>
        </w:rPr>
        <w:t>Форма представления информации о цепочке собственников, включая конечных бенефициаров</w:t>
      </w:r>
    </w:p>
    <w:p w:rsidR="00360924" w:rsidRPr="00360924" w:rsidRDefault="00360924" w:rsidP="00360924">
      <w:pPr>
        <w:spacing w:before="0" w:after="0"/>
        <w:jc w:val="both"/>
      </w:pPr>
    </w:p>
    <w:p w:rsidR="00360924" w:rsidRPr="00360924" w:rsidRDefault="00360924" w:rsidP="00360924">
      <w:pPr>
        <w:spacing w:before="0" w:after="0"/>
        <w:jc w:val="both"/>
        <w:rPr>
          <w:rFonts w:eastAsia="Times New Roman"/>
          <w:szCs w:val="24"/>
          <w:lang w:eastAsia="ru-RU"/>
        </w:rPr>
      </w:pPr>
      <w:r w:rsidRPr="00360924">
        <w:rPr>
          <w:rFonts w:eastAsia="Times New Roman"/>
          <w:b/>
          <w:bCs/>
          <w:szCs w:val="24"/>
          <w:lang w:eastAsia="ru-RU"/>
        </w:rPr>
        <w:t>(фирменный бланк Контрагента)</w:t>
      </w:r>
    </w:p>
    <w:p w:rsidR="00360924" w:rsidRPr="00360924" w:rsidRDefault="00360924" w:rsidP="00360924">
      <w:pPr>
        <w:tabs>
          <w:tab w:val="right" w:pos="9638"/>
        </w:tabs>
        <w:spacing w:before="0" w:after="0"/>
        <w:jc w:val="both"/>
        <w:rPr>
          <w:rFonts w:eastAsia="Times New Roman"/>
          <w:szCs w:val="24"/>
          <w:lang w:eastAsia="ru-RU"/>
        </w:rPr>
      </w:pPr>
    </w:p>
    <w:p w:rsidR="00360924" w:rsidRPr="00360924" w:rsidRDefault="00360924" w:rsidP="00360924">
      <w:pPr>
        <w:tabs>
          <w:tab w:val="right" w:pos="9638"/>
        </w:tabs>
        <w:spacing w:before="0" w:after="0"/>
        <w:jc w:val="both"/>
        <w:rPr>
          <w:rFonts w:eastAsia="Times New Roman"/>
          <w:b/>
          <w:bCs/>
          <w:szCs w:val="24"/>
          <w:lang w:eastAsia="ru-RU"/>
        </w:rPr>
      </w:pPr>
      <w:r w:rsidRPr="00360924">
        <w:rPr>
          <w:rFonts w:eastAsia="Times New Roman"/>
          <w:szCs w:val="24"/>
          <w:lang w:eastAsia="ru-RU"/>
        </w:rPr>
        <w:t xml:space="preserve">№__________ </w:t>
      </w:r>
      <w:r w:rsidRPr="00360924">
        <w:rPr>
          <w:rFonts w:eastAsia="Times New Roman"/>
          <w:szCs w:val="24"/>
          <w:lang w:eastAsia="ru-RU"/>
        </w:rPr>
        <w:tab/>
        <w:t>«_</w:t>
      </w:r>
      <w:proofErr w:type="gramStart"/>
      <w:r w:rsidRPr="00360924">
        <w:rPr>
          <w:rFonts w:eastAsia="Times New Roman"/>
          <w:szCs w:val="24"/>
          <w:lang w:eastAsia="ru-RU"/>
        </w:rPr>
        <w:t>_»_</w:t>
      </w:r>
      <w:proofErr w:type="gramEnd"/>
      <w:r w:rsidRPr="00360924">
        <w:rPr>
          <w:rFonts w:eastAsia="Times New Roman"/>
          <w:szCs w:val="24"/>
          <w:lang w:eastAsia="ru-RU"/>
        </w:rPr>
        <w:t xml:space="preserve">_______202___г. </w:t>
      </w:r>
    </w:p>
    <w:p w:rsidR="00360924" w:rsidRPr="00360924" w:rsidRDefault="00360924" w:rsidP="00360924">
      <w:pPr>
        <w:tabs>
          <w:tab w:val="left" w:pos="7118"/>
        </w:tabs>
        <w:spacing w:before="0" w:after="0"/>
        <w:ind w:left="-2410" w:right="19"/>
        <w:jc w:val="both"/>
        <w:rPr>
          <w:b/>
        </w:rPr>
      </w:pPr>
      <w:r w:rsidRPr="00360924">
        <w:rPr>
          <w:b/>
        </w:rPr>
        <w:tab/>
      </w:r>
    </w:p>
    <w:p w:rsidR="00360924" w:rsidRPr="00360924" w:rsidRDefault="00360924" w:rsidP="00360924">
      <w:pPr>
        <w:spacing w:before="0" w:after="0"/>
        <w:ind w:left="-2410" w:right="19"/>
        <w:jc w:val="center"/>
        <w:rPr>
          <w:b/>
        </w:rPr>
      </w:pPr>
    </w:p>
    <w:p w:rsidR="00360924" w:rsidRPr="00360924" w:rsidRDefault="00360924" w:rsidP="00360924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</w:rPr>
      </w:pPr>
      <w:r w:rsidRPr="00360924">
        <w:rPr>
          <w:rFonts w:ascii="Arial" w:hAnsi="Arial"/>
          <w:b/>
        </w:rPr>
        <w:t xml:space="preserve">Информация о </w:t>
      </w:r>
      <w:r w:rsidRPr="00360924">
        <w:rPr>
          <w:rFonts w:ascii="Arial" w:hAnsi="Arial" w:cs="Arial"/>
          <w:b/>
        </w:rPr>
        <w:t>собственниках (акционерах) Контрагента ___________</w:t>
      </w:r>
    </w:p>
    <w:p w:rsidR="00360924" w:rsidRPr="00360924" w:rsidRDefault="00360924" w:rsidP="00360924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</w:rPr>
      </w:pPr>
      <w:r w:rsidRPr="00360924">
        <w:rPr>
          <w:rFonts w:ascii="Arial" w:hAnsi="Arial" w:cs="Arial"/>
          <w:b/>
        </w:rPr>
        <w:t xml:space="preserve">на покупку материально-технических ресурсов </w:t>
      </w:r>
      <w:r w:rsidR="00625160" w:rsidRPr="00625160">
        <w:t>АО «Ванкорнефть»</w:t>
      </w:r>
      <w:bookmarkStart w:id="0" w:name="_GoBack"/>
      <w:bookmarkEnd w:id="0"/>
    </w:p>
    <w:p w:rsidR="00360924" w:rsidRPr="00360924" w:rsidRDefault="00360924" w:rsidP="00360924">
      <w:pPr>
        <w:tabs>
          <w:tab w:val="right" w:pos="9720"/>
        </w:tabs>
        <w:spacing w:before="0" w:after="0"/>
        <w:jc w:val="center"/>
      </w:pPr>
      <w:r w:rsidRPr="00360924">
        <w:t>(с указанием всей цепочки собственников, включая бенефициаров (в том числе конечных))</w:t>
      </w:r>
    </w:p>
    <w:p w:rsidR="00360924" w:rsidRPr="00360924" w:rsidRDefault="00360924" w:rsidP="00360924">
      <w:pPr>
        <w:tabs>
          <w:tab w:val="right" w:pos="9720"/>
        </w:tabs>
        <w:spacing w:before="0" w:after="0"/>
        <w:jc w:val="center"/>
      </w:pPr>
      <w:r w:rsidRPr="00360924">
        <w:t>по состоянию на «___» ___________ 20___ г.</w:t>
      </w:r>
    </w:p>
    <w:p w:rsidR="00360924" w:rsidRPr="00360924" w:rsidRDefault="00360924" w:rsidP="00360924">
      <w:pPr>
        <w:tabs>
          <w:tab w:val="right" w:pos="9720"/>
        </w:tabs>
        <w:spacing w:before="0" w:after="0"/>
        <w:jc w:val="center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780"/>
        <w:gridCol w:w="3486"/>
        <w:gridCol w:w="3059"/>
      </w:tblGrid>
      <w:tr w:rsidR="00360924" w:rsidRPr="00360924" w:rsidTr="00502FB6">
        <w:tc>
          <w:tcPr>
            <w:tcW w:w="14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60924" w:rsidRPr="00360924" w:rsidRDefault="00360924" w:rsidP="00360924">
            <w:pPr>
              <w:spacing w:before="0" w:after="0"/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60924">
              <w:rPr>
                <w:rFonts w:ascii="Arial" w:hAnsi="Arial" w:cs="Arial"/>
                <w:b/>
                <w:caps/>
                <w:sz w:val="16"/>
                <w:szCs w:val="16"/>
              </w:rPr>
              <w:t>Наименование Контрагента (наименование, место нахождения, ИНН)</w:t>
            </w:r>
          </w:p>
        </w:tc>
        <w:tc>
          <w:tcPr>
            <w:tcW w:w="18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60924" w:rsidRPr="00360924" w:rsidRDefault="00360924" w:rsidP="00360924">
            <w:pPr>
              <w:spacing w:before="0" w:after="0"/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60924">
              <w:rPr>
                <w:rFonts w:ascii="Arial" w:hAnsi="Arial" w:cs="Arial"/>
                <w:b/>
                <w:caps/>
                <w:sz w:val="16"/>
                <w:szCs w:val="16"/>
              </w:rPr>
              <w:t>Собственники (акционеры) Контрагента, с указанием доли в % (наименование, место нахождения (страна), ИНН)</w:t>
            </w:r>
          </w:p>
        </w:tc>
        <w:tc>
          <w:tcPr>
            <w:tcW w:w="1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60924" w:rsidRPr="00360924" w:rsidRDefault="00360924" w:rsidP="00360924">
            <w:pPr>
              <w:spacing w:before="0" w:after="0"/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60924">
              <w:rPr>
                <w:rFonts w:ascii="Arial" w:hAnsi="Arial" w:cs="Arial"/>
                <w:b/>
                <w:caps/>
                <w:sz w:val="16"/>
                <w:szCs w:val="16"/>
              </w:rPr>
              <w:t>Подтверждающие документы, наименование, реквизиты, паспортные данные</w:t>
            </w:r>
          </w:p>
          <w:p w:rsidR="00360924" w:rsidRPr="00360924" w:rsidRDefault="00360924" w:rsidP="00360924">
            <w:pPr>
              <w:spacing w:before="0" w:after="0"/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60924">
              <w:rPr>
                <w:rFonts w:ascii="Arial" w:hAnsi="Arial" w:cs="Arial"/>
                <w:b/>
                <w:caps/>
                <w:sz w:val="16"/>
                <w:szCs w:val="16"/>
              </w:rPr>
              <w:t>(в т.ч. гражданство)</w:t>
            </w:r>
          </w:p>
        </w:tc>
      </w:tr>
      <w:tr w:rsidR="00360924" w:rsidRPr="00360924" w:rsidTr="00502FB6"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  <w:lang w:val="en-US"/>
              </w:rPr>
            </w:pPr>
            <w:r w:rsidRPr="00360924">
              <w:rPr>
                <w:sz w:val="20"/>
                <w:szCs w:val="20"/>
                <w:lang w:val="en-US"/>
              </w:rPr>
              <w:t xml:space="preserve">I. </w:t>
            </w:r>
            <w:r w:rsidRPr="00360924">
              <w:rPr>
                <w:sz w:val="20"/>
                <w:szCs w:val="20"/>
              </w:rPr>
              <w:t>Контрагент</w:t>
            </w: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left="-42"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360924" w:rsidRPr="00360924" w:rsidTr="00502FB6">
        <w:tc>
          <w:tcPr>
            <w:tcW w:w="5000" w:type="pct"/>
            <w:gridSpan w:val="3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  <w:r w:rsidRPr="00360924">
              <w:rPr>
                <w:sz w:val="20"/>
                <w:szCs w:val="20"/>
              </w:rPr>
              <w:t>II. Юридические лица, являющиеся собственниками Контрагента</w:t>
            </w: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360924" w:rsidRPr="00360924" w:rsidTr="00502FB6">
        <w:tc>
          <w:tcPr>
            <w:tcW w:w="5000" w:type="pct"/>
            <w:gridSpan w:val="3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  <w:r w:rsidRPr="00360924">
              <w:rPr>
                <w:sz w:val="20"/>
                <w:szCs w:val="20"/>
              </w:rPr>
              <w:t>III. Юридические лица, являющиеся собственниками собственников Контрагента</w:t>
            </w: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360924" w:rsidRPr="00360924" w:rsidTr="00502FB6">
        <w:tc>
          <w:tcPr>
            <w:tcW w:w="5000" w:type="pct"/>
            <w:gridSpan w:val="3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  <w:r w:rsidRPr="00360924">
              <w:rPr>
                <w:sz w:val="20"/>
                <w:szCs w:val="20"/>
                <w:lang w:val="en-US"/>
              </w:rPr>
              <w:t>IV</w:t>
            </w:r>
            <w:r w:rsidRPr="00360924">
              <w:rPr>
                <w:sz w:val="20"/>
                <w:szCs w:val="20"/>
              </w:rPr>
              <w:t>. Юридические лица, являющиеся собственниками следующих уровней (до конечных) …</w:t>
            </w: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left="-42"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360924" w:rsidRPr="00360924" w:rsidTr="00502FB6">
        <w:tc>
          <w:tcPr>
            <w:tcW w:w="1491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</w:pPr>
          </w:p>
        </w:tc>
        <w:tc>
          <w:tcPr>
            <w:tcW w:w="1869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</w:pPr>
          </w:p>
        </w:tc>
        <w:tc>
          <w:tcPr>
            <w:tcW w:w="1640" w:type="pct"/>
            <w:shd w:val="clear" w:color="auto" w:fill="FFFFFF"/>
          </w:tcPr>
          <w:p w:rsidR="00360924" w:rsidRPr="00360924" w:rsidRDefault="00360924" w:rsidP="00360924">
            <w:pPr>
              <w:spacing w:before="0" w:after="0"/>
              <w:ind w:right="14"/>
              <w:jc w:val="both"/>
            </w:pPr>
          </w:p>
        </w:tc>
      </w:tr>
    </w:tbl>
    <w:p w:rsidR="00360924" w:rsidRPr="00360924" w:rsidRDefault="00360924" w:rsidP="00360924">
      <w:pPr>
        <w:spacing w:before="0" w:after="0"/>
        <w:jc w:val="both"/>
        <w:rPr>
          <w:i/>
        </w:rPr>
      </w:pPr>
      <w:r w:rsidRPr="00360924">
        <w:rPr>
          <w:i/>
        </w:rPr>
        <w:t xml:space="preserve">Примечание: </w:t>
      </w:r>
    </w:p>
    <w:p w:rsidR="00360924" w:rsidRPr="00360924" w:rsidRDefault="00360924" w:rsidP="00360924">
      <w:pPr>
        <w:numPr>
          <w:ilvl w:val="2"/>
          <w:numId w:val="2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i/>
        </w:rPr>
      </w:pPr>
      <w:r w:rsidRPr="00360924">
        <w:rPr>
          <w:i/>
        </w:rPr>
        <w:t xml:space="preserve">для собственников/бенефициаров/акционеров физических лиц указать Фамилию И.О., паспортные данные, гражданство и долю в %; </w:t>
      </w:r>
    </w:p>
    <w:p w:rsidR="00360924" w:rsidRPr="00360924" w:rsidRDefault="00360924" w:rsidP="00360924">
      <w:pPr>
        <w:numPr>
          <w:ilvl w:val="2"/>
          <w:numId w:val="2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i/>
        </w:rPr>
      </w:pPr>
      <w:r w:rsidRPr="00360924">
        <w:rPr>
          <w:i/>
        </w:rPr>
        <w:t xml:space="preserve">для собственников/акционеров юридических лиц указать: </w:t>
      </w:r>
    </w:p>
    <w:p w:rsidR="00360924" w:rsidRPr="00360924" w:rsidRDefault="00360924" w:rsidP="00360924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before="60" w:after="0"/>
        <w:ind w:left="964" w:hanging="397"/>
        <w:jc w:val="both"/>
        <w:rPr>
          <w:i/>
        </w:rPr>
      </w:pPr>
      <w:r w:rsidRPr="00360924">
        <w:rPr>
          <w:i/>
        </w:rPr>
        <w:t>наименование, форму собственности, ИНН, место нахождения (страну регистрации) и долю в % в Контрагенте;</w:t>
      </w:r>
    </w:p>
    <w:p w:rsidR="00360924" w:rsidRPr="00360924" w:rsidRDefault="00360924" w:rsidP="00360924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before="60" w:after="0"/>
        <w:ind w:left="964" w:hanging="397"/>
        <w:jc w:val="both"/>
        <w:rPr>
          <w:i/>
        </w:rPr>
      </w:pPr>
      <w:r w:rsidRPr="00360924">
        <w:rPr>
          <w:i/>
        </w:rPr>
        <w:t>своих собственников (до конечных);</w:t>
      </w:r>
    </w:p>
    <w:p w:rsidR="00360924" w:rsidRPr="00360924" w:rsidRDefault="00360924" w:rsidP="00360924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before="60" w:after="0"/>
        <w:ind w:left="964" w:hanging="397"/>
        <w:jc w:val="both"/>
        <w:rPr>
          <w:i/>
        </w:rPr>
      </w:pPr>
      <w:r w:rsidRPr="00360924">
        <w:rPr>
          <w:i/>
        </w:rPr>
        <w:t>в случае если акции Контрагента (собственника или бенефициара) находятся в свободной продаже на бирже, представляется информация о держателе Реестра акционеров и/или ссылка на соответствующий адрес в информационно-коммуникационной сети Интернет (на Интернет-ресурс), где можно получить информацию, при этом необходимо указывать информацию о владельце блокирующего пакета акций.</w:t>
      </w:r>
    </w:p>
    <w:p w:rsidR="00360924" w:rsidRPr="00360924" w:rsidRDefault="00360924" w:rsidP="00360924">
      <w:pPr>
        <w:spacing w:before="0" w:after="0"/>
        <w:ind w:left="5" w:right="14" w:firstLine="355"/>
        <w:jc w:val="both"/>
        <w:rPr>
          <w:sz w:val="22"/>
        </w:rPr>
      </w:pPr>
    </w:p>
    <w:p w:rsidR="00360924" w:rsidRPr="00360924" w:rsidRDefault="00360924" w:rsidP="00360924">
      <w:pPr>
        <w:spacing w:before="0" w:after="0"/>
        <w:jc w:val="both"/>
        <w:rPr>
          <w:color w:val="000000"/>
          <w:spacing w:val="-2"/>
        </w:rPr>
      </w:pPr>
      <w:r w:rsidRPr="00360924">
        <w:rPr>
          <w:color w:val="000000"/>
          <w:spacing w:val="-2"/>
        </w:rPr>
        <w:t>Должность Руководителя Контрагента (подпись) Фамилия И. О. _______________________________</w:t>
      </w:r>
    </w:p>
    <w:p w:rsidR="00360924" w:rsidRPr="00360924" w:rsidRDefault="00360924" w:rsidP="00360924">
      <w:pPr>
        <w:spacing w:before="0" w:after="0"/>
        <w:jc w:val="both"/>
        <w:rPr>
          <w:color w:val="000000"/>
          <w:spacing w:val="-2"/>
        </w:rPr>
      </w:pPr>
    </w:p>
    <w:p w:rsidR="00360924" w:rsidRPr="00360924" w:rsidRDefault="00360924" w:rsidP="00360924">
      <w:pPr>
        <w:spacing w:before="0" w:after="0"/>
        <w:jc w:val="both"/>
        <w:rPr>
          <w:color w:val="000000"/>
          <w:spacing w:val="-2"/>
          <w:sz w:val="20"/>
          <w:szCs w:val="20"/>
        </w:rPr>
      </w:pPr>
      <w:r w:rsidRPr="00360924">
        <w:rPr>
          <w:color w:val="000000"/>
          <w:spacing w:val="-2"/>
          <w:sz w:val="20"/>
          <w:szCs w:val="20"/>
        </w:rPr>
        <w:t>Исп. Фамилия И.О.</w:t>
      </w:r>
    </w:p>
    <w:p w:rsidR="00360924" w:rsidRPr="00360924" w:rsidRDefault="00360924" w:rsidP="00360924">
      <w:pPr>
        <w:spacing w:before="0" w:after="0"/>
        <w:jc w:val="both"/>
        <w:rPr>
          <w:sz w:val="20"/>
          <w:szCs w:val="20"/>
        </w:rPr>
      </w:pPr>
      <w:r w:rsidRPr="00360924">
        <w:rPr>
          <w:color w:val="000000"/>
          <w:spacing w:val="-2"/>
          <w:sz w:val="20"/>
          <w:szCs w:val="20"/>
        </w:rPr>
        <w:t>Тел.</w:t>
      </w:r>
    </w:p>
    <w:p w:rsidR="008337DA" w:rsidRDefault="008337DA"/>
    <w:sectPr w:rsidR="0083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0D01"/>
    <w:multiLevelType w:val="hybridMultilevel"/>
    <w:tmpl w:val="FF18CC6C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05AC57A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C97AEE"/>
    <w:multiLevelType w:val="hybridMultilevel"/>
    <w:tmpl w:val="BDAE374E"/>
    <w:lvl w:ilvl="0" w:tplc="A28A18BE">
      <w:start w:val="1"/>
      <w:numFmt w:val="bullet"/>
      <w:lvlRestart w:val="0"/>
      <w:lvlText w:val=""/>
      <w:lvlJc w:val="left"/>
      <w:pPr>
        <w:ind w:left="720" w:hanging="363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D03C6"/>
    <w:multiLevelType w:val="hybridMultilevel"/>
    <w:tmpl w:val="F4C60C34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6A92C5FE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96"/>
    <w:rsid w:val="00156422"/>
    <w:rsid w:val="00360924"/>
    <w:rsid w:val="003A2FE1"/>
    <w:rsid w:val="00625160"/>
    <w:rsid w:val="00747997"/>
    <w:rsid w:val="00751996"/>
    <w:rsid w:val="008337DA"/>
    <w:rsid w:val="008C0097"/>
    <w:rsid w:val="00B54186"/>
    <w:rsid w:val="00E86E1F"/>
    <w:rsid w:val="00EB536D"/>
    <w:rsid w:val="00EE3679"/>
    <w:rsid w:val="00F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5D942-9EF1-42EC-A92C-71D536C7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1996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1996"/>
    <w:pPr>
      <w:spacing w:after="120"/>
    </w:pPr>
    <w:rPr>
      <w:rFonts w:eastAsia="Times New Roman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519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_IRAO,Мой Список,List Paragraph,List Paragraph_0,AC List 01,Подпись рисунка,Table-Normal,RSHB_Table-Normal,List Paragraph1,lp1,Bullet List,FooterText,numbered,Paragraphe de liste1,Заголовок_3,Num Bullet 1,Table Number Paragraph,列出段落"/>
    <w:basedOn w:val="a"/>
    <w:link w:val="a6"/>
    <w:uiPriority w:val="34"/>
    <w:qFormat/>
    <w:rsid w:val="00751996"/>
    <w:pPr>
      <w:autoSpaceDE w:val="0"/>
      <w:autoSpaceDN w:val="0"/>
      <w:adjustRightInd w:val="0"/>
      <w:spacing w:before="60" w:after="167"/>
      <w:jc w:val="both"/>
    </w:pPr>
    <w:rPr>
      <w:rFonts w:eastAsiaTheme="minorHAnsi"/>
      <w:color w:val="000000"/>
      <w:szCs w:val="23"/>
      <w:lang w:eastAsia="ru-RU"/>
    </w:rPr>
  </w:style>
  <w:style w:type="character" w:customStyle="1" w:styleId="a6">
    <w:name w:val="Абзац списка Знак"/>
    <w:aliases w:val="Bullet_IRAO Знак,Мой Список Знак,List Paragraph Знак,List Paragraph_0 Знак,AC List 01 Знак,Подпись рисунка Знак,Table-Normal Знак,RSHB_Table-Normal Знак,List Paragraph1 Знак,lp1 Знак,Bullet List Знак,FooterText Знак,numbered Знак"/>
    <w:link w:val="a5"/>
    <w:uiPriority w:val="34"/>
    <w:qFormat/>
    <w:locked/>
    <w:rsid w:val="00751996"/>
    <w:rPr>
      <w:rFonts w:ascii="Times New Roman" w:hAnsi="Times New Roman" w:cs="Times New Roman"/>
      <w:color w:val="000000"/>
      <w:sz w:val="24"/>
      <w:szCs w:val="23"/>
      <w:lang w:eastAsia="ru-RU"/>
    </w:rPr>
  </w:style>
  <w:style w:type="paragraph" w:customStyle="1" w:styleId="S2">
    <w:name w:val="S_Заголовок2"/>
    <w:basedOn w:val="a"/>
    <w:next w:val="a"/>
    <w:link w:val="S20"/>
    <w:rsid w:val="00751996"/>
    <w:pPr>
      <w:keepNext/>
      <w:jc w:val="both"/>
      <w:outlineLvl w:val="1"/>
    </w:pPr>
    <w:rPr>
      <w:rFonts w:ascii="Arial" w:eastAsia="Times New Roman" w:hAnsi="Arial"/>
      <w:b/>
      <w:caps/>
      <w:szCs w:val="24"/>
      <w:lang w:eastAsia="ru-RU"/>
    </w:rPr>
  </w:style>
  <w:style w:type="character" w:customStyle="1" w:styleId="S20">
    <w:name w:val="S_Заголовок2 Знак"/>
    <w:basedOn w:val="a0"/>
    <w:link w:val="S2"/>
    <w:rsid w:val="00751996"/>
    <w:rPr>
      <w:rFonts w:ascii="Arial" w:eastAsia="Times New Roman" w:hAnsi="Arial" w:cs="Times New Roman"/>
      <w:b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1522</Characters>
  <Application>Microsoft Office Word</Application>
  <DocSecurity>0</DocSecurity>
  <Lines>12</Lines>
  <Paragraphs>3</Paragraphs>
  <ScaleCrop>false</ScaleCrop>
  <Company>Роснефть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Вера Ивановна</dc:creator>
  <cp:keywords/>
  <dc:description/>
  <cp:lastModifiedBy>Щетинина Наталья Викторовна</cp:lastModifiedBy>
  <cp:revision>12</cp:revision>
  <dcterms:created xsi:type="dcterms:W3CDTF">2022-10-17T07:50:00Z</dcterms:created>
  <dcterms:modified xsi:type="dcterms:W3CDTF">2024-03-28T03:07:00Z</dcterms:modified>
</cp:coreProperties>
</file>