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49" w:rsidRPr="00644449" w:rsidRDefault="00644449" w:rsidP="00644449">
      <w:pPr>
        <w:spacing w:after="0" w:line="240" w:lineRule="auto"/>
        <w:jc w:val="both"/>
        <w:rPr>
          <w:rFonts w:ascii="Times New Roman" w:eastAsia="Calibri" w:hAnsi="Times New Roman" w:cs="HelveticaNeueLT Std Med"/>
          <w:b/>
          <w:bCs/>
          <w:sz w:val="24"/>
          <w:szCs w:val="24"/>
          <w:u w:val="single"/>
        </w:rPr>
      </w:pPr>
      <w:r w:rsidRPr="00644449">
        <w:rPr>
          <w:rFonts w:ascii="Times New Roman" w:eastAsia="Calibri" w:hAnsi="Times New Roman" w:cs="HelveticaNeueLT Std Med"/>
          <w:b/>
          <w:bCs/>
          <w:sz w:val="24"/>
          <w:szCs w:val="24"/>
          <w:u w:val="single"/>
        </w:rPr>
        <w:t>Потенциальный Контрагент должен предоставить следующие документы:</w:t>
      </w:r>
    </w:p>
    <w:p w:rsidR="00644449" w:rsidRDefault="00644449" w:rsidP="00644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449" w:rsidRPr="00644449" w:rsidRDefault="00644449" w:rsidP="0064444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Анкета-заявка по установленной форме (форма 1);</w:t>
      </w:r>
    </w:p>
    <w:p w:rsidR="00644449" w:rsidRPr="00644449" w:rsidRDefault="00644449" w:rsidP="00644449">
      <w:pPr>
        <w:numPr>
          <w:ilvl w:val="0"/>
          <w:numId w:val="1"/>
        </w:numPr>
        <w:tabs>
          <w:tab w:val="left" w:pos="539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644449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6444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44449"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 w:rsidRPr="00644449">
        <w:rPr>
          <w:rFonts w:ascii="Times New Roman" w:eastAsia="Calibri" w:hAnsi="Times New Roman" w:cs="Times New Roman"/>
          <w:sz w:val="24"/>
          <w:szCs w:val="24"/>
        </w:rPr>
        <w:t>)), по установленной форме (форма 2);</w:t>
      </w:r>
    </w:p>
    <w:p w:rsidR="00644449" w:rsidRPr="00644449" w:rsidRDefault="00644449" w:rsidP="00644449">
      <w:pPr>
        <w:numPr>
          <w:ilvl w:val="0"/>
          <w:numId w:val="1"/>
        </w:numPr>
        <w:tabs>
          <w:tab w:val="left" w:pos="539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Форма подтверждения согласия на обработку персональных данных по установленной форме (формы 3, 4) от:</w:t>
      </w:r>
    </w:p>
    <w:p w:rsidR="00644449" w:rsidRPr="00644449" w:rsidRDefault="00644449" w:rsidP="00644449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before="60" w:after="0" w:line="240" w:lineRule="auto"/>
        <w:ind w:left="964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юридического лица (в отношении всех физических лиц, сведения о которых предоставляются);</w:t>
      </w:r>
    </w:p>
    <w:p w:rsidR="00644449" w:rsidRPr="00644449" w:rsidRDefault="00644449" w:rsidP="00644449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before="60" w:after="0" w:line="240" w:lineRule="auto"/>
        <w:ind w:left="964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единоличного исполнительного органа (Руководителя) потенциального Контрагента;</w:t>
      </w:r>
    </w:p>
    <w:p w:rsidR="00644449" w:rsidRPr="00644449" w:rsidRDefault="00644449" w:rsidP="00644449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before="60" w:after="0" w:line="240" w:lineRule="auto"/>
        <w:ind w:left="964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индивидуального предпринимателя – физического лица.</w:t>
      </w:r>
    </w:p>
    <w:p w:rsidR="00644449" w:rsidRPr="00644449" w:rsidRDefault="00644449" w:rsidP="00644449">
      <w:pPr>
        <w:numPr>
          <w:ilvl w:val="0"/>
          <w:numId w:val="1"/>
        </w:numPr>
        <w:tabs>
          <w:tab w:val="left" w:pos="539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</w:t>
      </w:r>
      <w:r w:rsidRPr="00644449">
        <w:rPr>
          <w:rFonts w:ascii="Times New Roman" w:eastAsia="Calibri" w:hAnsi="Times New Roman" w:cs="Times New Roman"/>
          <w:b/>
          <w:sz w:val="24"/>
          <w:szCs w:val="24"/>
        </w:rPr>
        <w:t>только для резидентов РФ</w:t>
      </w:r>
      <w:r w:rsidRPr="00644449">
        <w:rPr>
          <w:rFonts w:ascii="Times New Roman" w:eastAsia="Calibri" w:hAnsi="Times New Roman" w:cs="Times New Roman"/>
          <w:sz w:val="24"/>
          <w:szCs w:val="24"/>
        </w:rPr>
        <w:t xml:space="preserve">) в соответствии с Федеральным законом от 24.07.2007 </w:t>
      </w:r>
      <w:r w:rsidRPr="00644449">
        <w:rPr>
          <w:rFonts w:ascii="Times New Roman" w:eastAsia="Calibri" w:hAnsi="Times New Roman" w:cs="Times New Roman"/>
          <w:sz w:val="24"/>
          <w:szCs w:val="24"/>
        </w:rPr>
        <w:br/>
        <w:t>№ 209-ФЗ «О развитии малого и среднего предпринимательства», в виде предоставления одного из нижеперечисленных документов:</w:t>
      </w:r>
    </w:p>
    <w:p w:rsidR="00644449" w:rsidRPr="00644449" w:rsidRDefault="00644449" w:rsidP="00644449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before="60" w:after="0" w:line="240" w:lineRule="auto"/>
        <w:ind w:left="964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(форма 5) или</w:t>
      </w:r>
    </w:p>
    <w:p w:rsidR="00644449" w:rsidRPr="00644449" w:rsidRDefault="00644449" w:rsidP="00644449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before="60" w:after="0" w:line="240" w:lineRule="auto"/>
        <w:ind w:left="964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44449">
          <w:rPr>
            <w:rFonts w:ascii="Times New Roman" w:eastAsia="Calibri" w:hAnsi="Times New Roman" w:cs="Times New Roman"/>
            <w:sz w:val="24"/>
            <w:szCs w:val="24"/>
          </w:rPr>
          <w:t>https:/rmsp.nalog.ru/</w:t>
        </w:r>
      </w:hyperlink>
      <w:r w:rsidRPr="00644449">
        <w:rPr>
          <w:rFonts w:ascii="Times New Roman" w:eastAsia="Calibri" w:hAnsi="Times New Roman" w:cs="Times New Roman"/>
          <w:sz w:val="24"/>
          <w:szCs w:val="24"/>
        </w:rPr>
        <w:t>) полученные не позднее 1 (одного) месяца от даты подачи документов</w:t>
      </w:r>
      <w:r w:rsidRPr="00644449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6444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4449" w:rsidRPr="00644449" w:rsidRDefault="00644449" w:rsidP="00644449">
      <w:pPr>
        <w:widowControl w:val="0"/>
        <w:tabs>
          <w:tab w:val="left" w:pos="567"/>
        </w:tabs>
        <w:suppressAutoHyphens/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Или</w:t>
      </w:r>
    </w:p>
    <w:p w:rsidR="00644449" w:rsidRPr="00644449" w:rsidRDefault="00644449" w:rsidP="00644449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before="60" w:after="0" w:line="240" w:lineRule="auto"/>
        <w:ind w:left="964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44449">
          <w:rPr>
            <w:rFonts w:ascii="Times New Roman" w:eastAsia="Calibri" w:hAnsi="Times New Roman" w:cs="Times New Roman"/>
            <w:sz w:val="24"/>
            <w:szCs w:val="24"/>
          </w:rPr>
          <w:t>приложения</w:t>
        </w:r>
      </w:hyperlink>
      <w:r w:rsidRPr="00644449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644449" w:rsidRPr="00644449" w:rsidRDefault="00644449" w:rsidP="00644449">
      <w:pPr>
        <w:numPr>
          <w:ilvl w:val="0"/>
          <w:numId w:val="1"/>
        </w:numPr>
        <w:tabs>
          <w:tab w:val="left" w:pos="539"/>
        </w:tabs>
        <w:spacing w:before="6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документов;</w:t>
      </w:r>
    </w:p>
    <w:p w:rsidR="00644449" w:rsidRPr="00644449" w:rsidRDefault="00644449" w:rsidP="00644449">
      <w:pPr>
        <w:numPr>
          <w:ilvl w:val="0"/>
          <w:numId w:val="1"/>
        </w:numPr>
        <w:tabs>
          <w:tab w:val="left" w:pos="539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Заверенная потенциальным Контрагентом копия протокола (иного документа), подтверждающего полномочия единоличного исполнительного органа;</w:t>
      </w:r>
    </w:p>
    <w:p w:rsidR="00644449" w:rsidRPr="00644449" w:rsidRDefault="00644449" w:rsidP="00644449">
      <w:pPr>
        <w:numPr>
          <w:ilvl w:val="0"/>
          <w:numId w:val="1"/>
        </w:numPr>
        <w:tabs>
          <w:tab w:val="left" w:pos="539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644449" w:rsidRPr="00644449" w:rsidRDefault="00644449" w:rsidP="006444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49">
        <w:rPr>
          <w:rFonts w:ascii="Times New Roman" w:eastAsia="Calibri" w:hAnsi="Times New Roman" w:cs="Times New Roman"/>
          <w:sz w:val="24"/>
          <w:szCs w:val="24"/>
        </w:rPr>
        <w:t>Все представляемые документы должны быть составлены на русском языке или иметь перевод на русский язык.</w:t>
      </w:r>
    </w:p>
    <w:p w:rsidR="00901DF2" w:rsidRPr="00A74EC5" w:rsidRDefault="00644449" w:rsidP="00644449">
      <w:r w:rsidRPr="00644449">
        <w:rPr>
          <w:rFonts w:ascii="Times New Roman" w:eastAsia="Calibri" w:hAnsi="Times New Roman" w:cs="Times New Roman"/>
          <w:sz w:val="24"/>
        </w:rPr>
        <w:t xml:space="preserve">Для подтверждения соответствия установленным настоящим разделом требованиям потенциальный </w:t>
      </w:r>
      <w:r w:rsidRPr="00644449">
        <w:rPr>
          <w:rFonts w:ascii="Times New Roman" w:eastAsia="Calibri" w:hAnsi="Times New Roman" w:cs="Times New Roman"/>
          <w:sz w:val="24"/>
          <w:szCs w:val="24"/>
        </w:rPr>
        <w:t>Контрагент</w:t>
      </w:r>
      <w:r w:rsidRPr="00644449">
        <w:rPr>
          <w:rFonts w:ascii="Times New Roman" w:eastAsia="Calibri" w:hAnsi="Times New Roman" w:cs="Times New Roman"/>
          <w:sz w:val="24"/>
        </w:rPr>
        <w:t xml:space="preserve"> может представить в составе заявки действующее на момент заключения договора уведомление об успешном прохождении проверки в рамках </w:t>
      </w:r>
      <w:r w:rsidRPr="00644449">
        <w:rPr>
          <w:rFonts w:ascii="Times New Roman" w:eastAsia="Calibri" w:hAnsi="Times New Roman" w:cs="Times New Roman"/>
          <w:sz w:val="24"/>
        </w:rPr>
        <w:lastRenderedPageBreak/>
        <w:t>должной осмотрительности или аккредитации, указав реквизиты уведомления о прохождении проверки в рамках должной осмотрительности или о прохождении аккредитации</w:t>
      </w:r>
      <w:r w:rsidRPr="00644449">
        <w:rPr>
          <w:rFonts w:ascii="Times New Roman" w:eastAsia="Calibri" w:hAnsi="Times New Roman" w:cs="Times New Roman"/>
          <w:sz w:val="24"/>
          <w:vertAlign w:val="superscript"/>
        </w:rPr>
        <w:footnoteReference w:id="2"/>
      </w:r>
      <w:r w:rsidR="00A74EC5">
        <w:rPr>
          <w:rFonts w:ascii="Times New Roman" w:eastAsia="Calibri" w:hAnsi="Times New Roman" w:cs="Times New Roman"/>
          <w:sz w:val="24"/>
        </w:rPr>
        <w:t>.</w:t>
      </w:r>
      <w:bookmarkStart w:id="0" w:name="_GoBack"/>
      <w:bookmarkEnd w:id="0"/>
    </w:p>
    <w:sectPr w:rsidR="00901DF2" w:rsidRPr="00A7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9D" w:rsidRDefault="00B5699D" w:rsidP="00644449">
      <w:pPr>
        <w:spacing w:after="0" w:line="240" w:lineRule="auto"/>
      </w:pPr>
      <w:r>
        <w:separator/>
      </w:r>
    </w:p>
  </w:endnote>
  <w:endnote w:type="continuationSeparator" w:id="0">
    <w:p w:rsidR="00B5699D" w:rsidRDefault="00B5699D" w:rsidP="0064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9D" w:rsidRDefault="00B5699D" w:rsidP="00644449">
      <w:pPr>
        <w:spacing w:after="0" w:line="240" w:lineRule="auto"/>
      </w:pPr>
      <w:r>
        <w:separator/>
      </w:r>
    </w:p>
  </w:footnote>
  <w:footnote w:type="continuationSeparator" w:id="0">
    <w:p w:rsidR="00B5699D" w:rsidRDefault="00B5699D" w:rsidP="00644449">
      <w:pPr>
        <w:spacing w:after="0" w:line="240" w:lineRule="auto"/>
      </w:pPr>
      <w:r>
        <w:continuationSeparator/>
      </w:r>
    </w:p>
  </w:footnote>
  <w:footnote w:id="1">
    <w:p w:rsidR="00644449" w:rsidRPr="005872A4" w:rsidRDefault="00644449" w:rsidP="00644449">
      <w:pPr>
        <w:pStyle w:val="a3"/>
        <w:rPr>
          <w:rFonts w:ascii="Arial" w:hAnsi="Arial" w:cs="Arial"/>
          <w:sz w:val="16"/>
          <w:szCs w:val="16"/>
        </w:rPr>
      </w:pPr>
      <w:r w:rsidRPr="005872A4">
        <w:rPr>
          <w:rStyle w:val="a5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:rsidR="00644449" w:rsidRPr="005872A4" w:rsidRDefault="00644449" w:rsidP="00644449">
      <w:pPr>
        <w:pStyle w:val="a3"/>
        <w:rPr>
          <w:rFonts w:ascii="Arial" w:hAnsi="Arial" w:cs="Arial"/>
          <w:sz w:val="16"/>
          <w:szCs w:val="16"/>
        </w:rPr>
      </w:pPr>
      <w:r w:rsidRPr="005872A4">
        <w:rPr>
          <w:rStyle w:val="a5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Документом, подтверждающим соответствие требованиям, является Уведомле</w:t>
      </w:r>
      <w:r>
        <w:rPr>
          <w:rFonts w:ascii="Arial" w:hAnsi="Arial" w:cs="Arial"/>
          <w:sz w:val="16"/>
          <w:szCs w:val="16"/>
        </w:rPr>
        <w:t>ние (копия), выданное АО «НГПЗ»</w:t>
      </w:r>
      <w:r w:rsidRPr="005872A4">
        <w:rPr>
          <w:rFonts w:ascii="Arial" w:hAnsi="Arial" w:cs="Arial"/>
          <w:sz w:val="16"/>
          <w:szCs w:val="16"/>
        </w:rPr>
        <w:t xml:space="preserve"> или ПАО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«Роснефть».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3210"/>
    <w:multiLevelType w:val="hybridMultilevel"/>
    <w:tmpl w:val="9CE81E12"/>
    <w:lvl w:ilvl="0" w:tplc="FD705638">
      <w:start w:val="1"/>
      <w:numFmt w:val="bullet"/>
      <w:lvlRestart w:val="0"/>
      <w:lvlText w:val="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E5773EA"/>
    <w:multiLevelType w:val="hybridMultilevel"/>
    <w:tmpl w:val="A4CEF0C6"/>
    <w:lvl w:ilvl="0" w:tplc="7226ABF0">
      <w:start w:val="1"/>
      <w:numFmt w:val="decimal"/>
      <w:lvlText w:val="%1."/>
      <w:lvlJc w:val="left"/>
      <w:pPr>
        <w:ind w:left="1259" w:hanging="360"/>
      </w:pPr>
      <w:rPr>
        <w:rFonts w:hint="default"/>
        <w:sz w:val="20"/>
        <w:szCs w:val="20"/>
      </w:rPr>
    </w:lvl>
    <w:lvl w:ilvl="1" w:tplc="62B071F0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70165900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B40EF526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45DA0ABC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22DCD5D2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9BEE6854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D088A89E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45AA1054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41"/>
    <w:rsid w:val="00644449"/>
    <w:rsid w:val="00901DF2"/>
    <w:rsid w:val="009D0841"/>
    <w:rsid w:val="00A65DDB"/>
    <w:rsid w:val="00A74EC5"/>
    <w:rsid w:val="00B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212E3-D50D-4E6A-B819-91DF60AE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444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444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44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2507</Characters>
  <Application>Microsoft Office Word</Application>
  <DocSecurity>0</DocSecurity>
  <Lines>20</Lines>
  <Paragraphs>5</Paragraphs>
  <ScaleCrop>false</ScaleCrop>
  <Company>IT Organization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Екатерина Викторовна</dc:creator>
  <cp:keywords/>
  <dc:description/>
  <cp:lastModifiedBy>Шубина Екатерина Викторовна</cp:lastModifiedBy>
  <cp:revision>3</cp:revision>
  <dcterms:created xsi:type="dcterms:W3CDTF">2024-07-18T06:17:00Z</dcterms:created>
  <dcterms:modified xsi:type="dcterms:W3CDTF">2024-07-19T04:34:00Z</dcterms:modified>
</cp:coreProperties>
</file>