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04" w14:textId="77777777"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F1231E" w:rsidRPr="00D92218">
        <w:rPr>
          <w:sz w:val="20"/>
          <w:szCs w:val="20"/>
        </w:rPr>
        <w:fldChar w:fldCharType="begin">
          <w:ffData>
            <w:name w:val="ТекстовоеПоле9"/>
            <w:enabled/>
            <w:calcOnExit w:val="0"/>
            <w:textInput/>
          </w:ffData>
        </w:fldChar>
      </w:r>
      <w:bookmarkStart w:id="13" w:name="ТекстовоеПоле9"/>
      <w:r w:rsidR="00F21E84"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00F21E84" w:rsidRPr="00D92218">
        <w:rPr>
          <w:noProof/>
          <w:sz w:val="20"/>
          <w:szCs w:val="20"/>
        </w:rPr>
        <w:t> </w:t>
      </w:r>
      <w:r w:rsidR="00F21E84" w:rsidRPr="00D92218">
        <w:rPr>
          <w:noProof/>
          <w:sz w:val="20"/>
          <w:szCs w:val="20"/>
        </w:rPr>
        <w:t> </w:t>
      </w:r>
      <w:r w:rsidR="00F21E84" w:rsidRPr="00D92218">
        <w:rPr>
          <w:noProof/>
          <w:sz w:val="20"/>
          <w:szCs w:val="20"/>
        </w:rPr>
        <w:t> </w:t>
      </w:r>
      <w:r w:rsidR="00F21E84" w:rsidRPr="00D92218">
        <w:rPr>
          <w:noProof/>
          <w:sz w:val="20"/>
          <w:szCs w:val="20"/>
        </w:rPr>
        <w:t> </w:t>
      </w:r>
      <w:r w:rsidR="00F21E84" w:rsidRPr="00D92218">
        <w:rPr>
          <w:noProof/>
          <w:sz w:val="20"/>
          <w:szCs w:val="20"/>
        </w:rPr>
        <w:t> </w:t>
      </w:r>
      <w:r w:rsidR="00F1231E" w:rsidRPr="00D92218">
        <w:rPr>
          <w:sz w:val="20"/>
          <w:szCs w:val="20"/>
        </w:rPr>
        <w:fldChar w:fldCharType="end"/>
      </w:r>
      <w:bookmarkEnd w:id="13"/>
    </w:p>
    <w:p w14:paraId="064D299C" w14:textId="77777777" w:rsidR="00F21E84" w:rsidRPr="00D92218" w:rsidRDefault="00F1231E" w:rsidP="00F21E84">
      <w:pPr>
        <w:spacing w:line="240" w:lineRule="atLeast"/>
        <w:ind w:left="5664"/>
        <w:rPr>
          <w:sz w:val="20"/>
          <w:szCs w:val="20"/>
        </w:rPr>
      </w:pPr>
      <w:r w:rsidRPr="00D92218">
        <w:rPr>
          <w:sz w:val="20"/>
          <w:szCs w:val="20"/>
        </w:rPr>
        <w:fldChar w:fldCharType="begin">
          <w:ffData>
            <w:name w:val=""/>
            <w:enabled/>
            <w:calcOnExit w:val="0"/>
            <w:textInput>
              <w:default w:val="к Дополнительному соглашению от        №      "/>
            </w:textInput>
          </w:ffData>
        </w:fldChar>
      </w:r>
      <w:r w:rsidR="00F21E84" w:rsidRPr="00D92218">
        <w:rPr>
          <w:sz w:val="20"/>
          <w:szCs w:val="20"/>
        </w:rPr>
        <w:instrText xml:space="preserve"> FORMTEXT </w:instrText>
      </w:r>
      <w:r w:rsidRPr="00D92218">
        <w:rPr>
          <w:sz w:val="20"/>
          <w:szCs w:val="20"/>
        </w:rPr>
      </w:r>
      <w:r w:rsidRPr="00D92218">
        <w:rPr>
          <w:sz w:val="20"/>
          <w:szCs w:val="20"/>
        </w:rPr>
        <w:fldChar w:fldCharType="separate"/>
      </w:r>
      <w:r w:rsidR="00F21E84" w:rsidRPr="00D92218">
        <w:rPr>
          <w:sz w:val="20"/>
          <w:szCs w:val="20"/>
        </w:rPr>
        <w:t xml:space="preserve">к Дополнительному соглашению от        №      </w:t>
      </w:r>
      <w:r w:rsidRPr="00D92218">
        <w:rPr>
          <w:sz w:val="20"/>
          <w:szCs w:val="20"/>
        </w:rPr>
        <w:fldChar w:fldCharType="end"/>
      </w:r>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proofErr w:type="gramStart"/>
      <w:r w:rsidRPr="00D92218">
        <w:rPr>
          <w:sz w:val="20"/>
          <w:szCs w:val="20"/>
        </w:rPr>
        <w:t>»</w:t>
      </w:r>
      <w:proofErr w:type="gramEnd"/>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12907366" w14:textId="77777777" w:rsidR="00520ACC" w:rsidRDefault="00520ACC" w:rsidP="00C66650">
      <w:pPr>
        <w:jc w:val="center"/>
      </w:pPr>
    </w:p>
    <w:p w14:paraId="7127843A" w14:textId="77777777"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И </w:t>
      </w:r>
      <w:r w:rsidRPr="00782B0E">
        <w:rPr>
          <w:noProof/>
        </w:rPr>
        <w:t>ОБЛАСТЬ ПРИМЕНЕНИЯ</w:t>
      </w:r>
      <w:bookmarkEnd w:id="15"/>
      <w:bookmarkEnd w:id="16"/>
      <w:bookmarkEnd w:id="17"/>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proofErr w:type="gramStart"/>
      <w:r w:rsidRPr="00024266">
        <w:rPr>
          <w:szCs w:val="24"/>
        </w:rPr>
        <w:t>»</w:t>
      </w:r>
      <w:proofErr w:type="gramEnd"/>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w:t>
      </w:r>
      <w:r w:rsidRPr="00252485">
        <w:rPr>
          <w:szCs w:val="24"/>
          <w:lang w:eastAsia="ru-RU"/>
        </w:rPr>
        <w:lastRenderedPageBreak/>
        <w:t xml:space="preserve">(руководства)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4" w:name="_Toc495995732"/>
      <w:bookmarkEnd w:id="18"/>
      <w:bookmarkEnd w:id="19"/>
      <w:bookmarkEnd w:id="20"/>
      <w:bookmarkEnd w:id="21"/>
      <w:bookmarkEnd w:id="22"/>
      <w:bookmarkEnd w:id="23"/>
      <w:r w:rsidRPr="00BF2125">
        <w:rPr>
          <w:rStyle w:val="FontStyle53"/>
          <w:sz w:val="24"/>
          <w:szCs w:val="24"/>
        </w:rPr>
        <w:t>ТРЕБОВАНИЯ К ОТЧЕТНОСТИ</w:t>
      </w:r>
      <w:bookmarkEnd w:id="24"/>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w:t>
      </w:r>
      <w:r w:rsidRPr="00B05116">
        <w:rPr>
          <w:szCs w:val="24"/>
        </w:rPr>
        <w:lastRenderedPageBreak/>
        <w:t>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lastRenderedPageBreak/>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 xml:space="preserve">аказчика без </w:t>
      </w:r>
      <w:r w:rsidRPr="009D4F2D">
        <w:rPr>
          <w:lang w:eastAsia="ru-RU"/>
        </w:rPr>
        <w:lastRenderedPageBreak/>
        <w:t>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6" w:name="_Toc358658251"/>
      <w:bookmarkStart w:id="37" w:name="_Toc447798491"/>
      <w:bookmarkStart w:id="38" w:name="_Toc449436936"/>
      <w:r w:rsidRPr="00732B2D">
        <w:rPr>
          <w:rStyle w:val="FontStyle53"/>
          <w:rFonts w:eastAsia="Times New Roman"/>
          <w:b/>
          <w:sz w:val="24"/>
          <w:szCs w:val="24"/>
          <w:lang w:eastAsia="x-none"/>
        </w:rPr>
        <w:t xml:space="preserve">ОСНОВНЫЕ ОБЯЗАННОСТИ </w:t>
      </w:r>
      <w:bookmarkEnd w:id="36"/>
      <w:r w:rsidRPr="00732B2D">
        <w:rPr>
          <w:rStyle w:val="FontStyle53"/>
          <w:rFonts w:eastAsia="Times New Roman"/>
          <w:b/>
          <w:sz w:val="24"/>
          <w:szCs w:val="24"/>
          <w:lang w:eastAsia="x-none"/>
        </w:rPr>
        <w:t>ЗАКАЗЧИКА</w:t>
      </w:r>
      <w:bookmarkEnd w:id="37"/>
      <w:bookmarkEnd w:id="38"/>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14AC523F" w14:textId="77777777" w:rsidR="00CD4DDF" w:rsidRDefault="00CD4DDF" w:rsidP="00CD4DDF">
      <w:pPr>
        <w:spacing w:before="60"/>
        <w:contextualSpacing/>
        <w:rPr>
          <w:ins w:id="39" w:author="Исхаков Эльдар Ривилевич" w:date="2021-09-16T12:07:00Z"/>
          <w:rFonts w:eastAsia="Times New Roman"/>
          <w:b/>
          <w:caps/>
          <w:szCs w:val="24"/>
          <w:lang w:eastAsia="x-none"/>
        </w:rPr>
      </w:pP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w:t>
      </w:r>
      <w:proofErr w:type="gramStart"/>
      <w:r>
        <w:rPr>
          <w:rFonts w:eastAsia="Times New Roman"/>
          <w:color w:val="000000"/>
          <w:szCs w:val="24"/>
          <w:lang w:eastAsia="ru-RU"/>
        </w:rPr>
        <w:t>Подрядчик  обязуется</w:t>
      </w:r>
      <w:proofErr w:type="gramEnd"/>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lastRenderedPageBreak/>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w:t>
            </w:r>
            <w:r w:rsidRPr="00C021C9">
              <w:rPr>
                <w:szCs w:val="24"/>
              </w:rPr>
              <w:lastRenderedPageBreak/>
              <w:t>(проверка)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w:t>
            </w:r>
            <w:r w:rsidRPr="00C021C9">
              <w:rPr>
                <w:szCs w:val="24"/>
              </w:rPr>
              <w:lastRenderedPageBreak/>
              <w:t>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lastRenderedPageBreak/>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020E49E"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8EF5132"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w:t>
            </w:r>
            <w:r w:rsidRPr="00AD614F">
              <w:rPr>
                <w:bCs/>
                <w:szCs w:val="24"/>
              </w:rPr>
              <w:lastRenderedPageBreak/>
              <w:t xml:space="preserve">соответствии с 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67E1C964" w14:textId="77777777" w:rsidR="00CD4DDF" w:rsidRPr="00E67F4D" w:rsidRDefault="00CD4DDF" w:rsidP="00CD4DDF">
      <w:pPr>
        <w:tabs>
          <w:tab w:val="left" w:pos="540"/>
        </w:tabs>
        <w:ind w:right="-7" w:firstLine="284"/>
        <w:rPr>
          <w:szCs w:val="24"/>
        </w:rPr>
      </w:pPr>
    </w:p>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530F3F35" w14:textId="77777777" w:rsidR="00CD4DDF" w:rsidRDefault="00CD4DDF" w:rsidP="00CD4DDF">
      <w:pPr>
        <w:pStyle w:val="aff"/>
        <w:ind w:firstLine="294"/>
        <w:rPr>
          <w:b/>
          <w:bCs/>
          <w:i/>
          <w:iCs/>
        </w:rPr>
      </w:pP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7FAD0580" w14:textId="77777777" w:rsidR="003E7DEE" w:rsidRPr="00ED49BE" w:rsidRDefault="003E7DEE" w:rsidP="009E02C4">
      <w:pPr>
        <w:pStyle w:val="aff"/>
        <w:numPr>
          <w:ilvl w:val="0"/>
          <w:numId w:val="43"/>
        </w:numPr>
        <w:ind w:right="-2"/>
        <w:rPr>
          <w:rStyle w:val="FontStyle53"/>
          <w:rFonts w:eastAsia="Times New Roman"/>
          <w:b/>
          <w:caps/>
          <w:color w:val="000000" w:themeColor="text1"/>
          <w:sz w:val="24"/>
          <w:szCs w:val="24"/>
        </w:rPr>
      </w:pPr>
      <w:r w:rsidRPr="00ED49BE">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18D5FDA0" w14:textId="1C120AD6" w:rsidR="00457D2D" w:rsidRPr="00BC154C" w:rsidRDefault="00457D2D" w:rsidP="00CD4DDF">
      <w:pPr>
        <w:shd w:val="clear" w:color="auto" w:fill="FFFFFF"/>
        <w:tabs>
          <w:tab w:val="left" w:pos="709"/>
        </w:tabs>
        <w:spacing w:before="60"/>
        <w:contextualSpacing/>
        <w:rPr>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77777777" w:rsidR="00AA6B30" w:rsidRPr="00A83D5E" w:rsidRDefault="00AA6B30" w:rsidP="000C11C6">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52"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ЗАКАЗЧИКА</w:t>
            </w:r>
            <w:r w:rsidRPr="00A83D5E">
              <w:rPr>
                <w:rFonts w:ascii="Times New Roman" w:hAnsi="Times New Roman"/>
                <w:color w:val="000000"/>
                <w:sz w:val="24"/>
                <w:szCs w:val="24"/>
                <w:highlight w:val="lightGray"/>
                <w:lang w:val="ru-RU"/>
              </w:rPr>
              <w:fldChar w:fldCharType="end"/>
            </w:r>
            <w:bookmarkEnd w:id="52"/>
            <w:r w:rsidRPr="00A83D5E">
              <w:rPr>
                <w:rFonts w:ascii="Times New Roman" w:hAnsi="Times New Roman"/>
                <w:color w:val="000000"/>
                <w:sz w:val="24"/>
                <w:szCs w:val="24"/>
                <w:highlight w:val="lightGray"/>
                <w:lang w:val="ru-RU"/>
              </w:rPr>
              <w:t>:</w:t>
            </w:r>
          </w:p>
        </w:tc>
        <w:tc>
          <w:tcPr>
            <w:tcW w:w="5082" w:type="dxa"/>
          </w:tcPr>
          <w:p w14:paraId="5841F19B" w14:textId="77777777" w:rsidR="00AA6B30" w:rsidRPr="00A83D5E" w:rsidRDefault="00AA6B30" w:rsidP="000C11C6">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53"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ПОДРЯДЧИКА/ИСПОЛНИТЕЛЯ</w:t>
            </w:r>
            <w:r w:rsidRPr="00A83D5E">
              <w:rPr>
                <w:rFonts w:ascii="Times New Roman" w:hAnsi="Times New Roman"/>
                <w:color w:val="000000"/>
                <w:sz w:val="24"/>
                <w:szCs w:val="24"/>
                <w:highlight w:val="lightGray"/>
                <w:lang w:val="ru-RU"/>
              </w:rPr>
              <w:fldChar w:fldCharType="end"/>
            </w:r>
            <w:bookmarkEnd w:id="53"/>
            <w:r w:rsidRPr="00A83D5E">
              <w:rPr>
                <w:rFonts w:ascii="Times New Roman" w:hAnsi="Times New Roman"/>
                <w:color w:val="000000"/>
                <w:sz w:val="24"/>
                <w:szCs w:val="24"/>
                <w:highlight w:val="lightGray"/>
                <w:lang w:val="ru-RU"/>
              </w:rPr>
              <w:t>:</w:t>
            </w:r>
          </w:p>
        </w:tc>
      </w:tr>
      <w:bookmarkStart w:id="54" w:name="ТекстовоеПоле93"/>
      <w:tr w:rsidR="00AA6B30" w:rsidRPr="00A83D5E" w14:paraId="710544BB" w14:textId="77777777" w:rsidTr="000C11C6">
        <w:trPr>
          <w:trHeight w:val="392"/>
        </w:trPr>
        <w:tc>
          <w:tcPr>
            <w:tcW w:w="4793" w:type="dxa"/>
          </w:tcPr>
          <w:p w14:paraId="1F96356A"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AA6B30" w:rsidRPr="00A83D5E" w14:paraId="03BD721F" w14:textId="77777777" w:rsidTr="00BC154C">
        <w:trPr>
          <w:trHeight w:val="343"/>
        </w:trPr>
        <w:tc>
          <w:tcPr>
            <w:tcW w:w="4793" w:type="dxa"/>
          </w:tcPr>
          <w:p w14:paraId="6BF4654E" w14:textId="4F2E588F"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tc>
        <w:bookmarkStart w:id="60"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bookmarkStart w:id="6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 xml:space="preserve"> </w:t>
            </w:r>
            <w:bookmarkStart w:id="6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3"/>
          </w:p>
        </w:tc>
        <w:bookmarkStart w:id="64"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bookmarkStart w:id="65" w:name="_GoBack"/>
      <w:bookmarkEnd w:id="65"/>
    </w:p>
    <w:sectPr w:rsidR="00732B2D" w:rsidRPr="002D3BB1" w:rsidSect="00D3436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53276" w14:textId="77777777" w:rsidR="008B1515" w:rsidRDefault="008B1515">
      <w:r>
        <w:separator/>
      </w:r>
    </w:p>
  </w:endnote>
  <w:endnote w:type="continuationSeparator" w:id="0">
    <w:p w14:paraId="640B4CBD" w14:textId="77777777" w:rsidR="008B1515" w:rsidRDefault="008B1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7301F" w14:textId="77777777" w:rsidR="008B1515" w:rsidRDefault="008B1515">
      <w:r>
        <w:separator/>
      </w:r>
    </w:p>
  </w:footnote>
  <w:footnote w:type="continuationSeparator" w:id="0">
    <w:p w14:paraId="2319AE38" w14:textId="77777777" w:rsidR="008B1515" w:rsidRDefault="008B1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схаков Эльдар Ривилевич">
    <w15:presenceInfo w15:providerId="AD" w15:userId="S-1-5-21-2950832418-2341634981-4040681116-1152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B18C8-A08D-41F9-82ED-338928706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3677</Words>
  <Characters>20963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Кульпина Татьяна Валерьевна</cp:lastModifiedBy>
  <cp:revision>6</cp:revision>
  <cp:lastPrinted>2019-10-30T07:05:00Z</cp:lastPrinted>
  <dcterms:created xsi:type="dcterms:W3CDTF">2021-09-16T10:14:00Z</dcterms:created>
  <dcterms:modified xsi:type="dcterms:W3CDTF">2021-09-29T12:38:00Z</dcterms:modified>
</cp:coreProperties>
</file>