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AD0B3" w14:textId="77777777" w:rsidR="00325CFB" w:rsidRPr="00F1548F" w:rsidRDefault="00325CFB" w:rsidP="00325CFB">
      <w:pPr>
        <w:spacing w:after="0" w:line="240" w:lineRule="auto"/>
        <w:ind w:firstLine="793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permStart w:id="1722166951" w:edGrp="everyone"/>
      <w:r w:rsidRPr="00F1548F">
        <w:rPr>
          <w:rFonts w:ascii="Times New Roman" w:eastAsia="Calibri" w:hAnsi="Times New Roman" w:cs="Times New Roman"/>
          <w:sz w:val="24"/>
          <w:szCs w:val="24"/>
        </w:rPr>
        <w:t>3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ermEnd w:id="1722166951"/>
    </w:p>
    <w:p w14:paraId="4CA534A0" w14:textId="77777777" w:rsidR="00325CFB" w:rsidRPr="00F1548F" w:rsidRDefault="00325CFB" w:rsidP="00325C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к договору </w:t>
      </w:r>
      <w:permStart w:id="870139699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870139699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permStart w:id="371544202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371544202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permStart w:id="1025000400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025000400"/>
    </w:p>
    <w:p w14:paraId="78E0B08B" w14:textId="77777777" w:rsidR="00325CFB" w:rsidRPr="00F1548F" w:rsidRDefault="00325CFB" w:rsidP="00325C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E1BD34" w14:textId="77777777" w:rsidR="00325CFB" w:rsidRPr="00F1548F" w:rsidRDefault="00325CFB" w:rsidP="00325C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548F">
        <w:rPr>
          <w:rFonts w:ascii="Times New Roman" w:eastAsia="Calibri" w:hAnsi="Times New Roman" w:cs="Times New Roman"/>
          <w:b/>
          <w:sz w:val="24"/>
          <w:szCs w:val="24"/>
        </w:rPr>
        <w:t>СТАНДАРТНАЯ ОГОВОРКА О СОБЛЮДЕНИИ ТРЕБОВАНИЙ</w:t>
      </w:r>
      <w:r w:rsidRPr="00F1548F">
        <w:rPr>
          <w:rFonts w:ascii="Times New Roman" w:eastAsia="Calibri" w:hAnsi="Times New Roman" w:cs="Times New Roman"/>
          <w:b/>
          <w:sz w:val="24"/>
          <w:szCs w:val="24"/>
        </w:rPr>
        <w:br/>
        <w:t>ЛОКАЛЬНЫХ НОРМАТИВНЫХ ДОКУМЕНТОВ</w:t>
      </w:r>
    </w:p>
    <w:p w14:paraId="152465B6" w14:textId="77777777" w:rsidR="00325CFB" w:rsidRPr="00F1548F" w:rsidRDefault="00325CFB" w:rsidP="00325C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EA739" w14:textId="77777777" w:rsidR="00325CFB" w:rsidRPr="00F1548F" w:rsidRDefault="00325CFB" w:rsidP="00325C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ermStart w:id="1746472522" w:edGrp="everyone"/>
    <w:p w14:paraId="3A4200B6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808080"/>
          <w:sz w:val="24"/>
          <w:szCs w:val="24"/>
        </w:rPr>
      </w:pP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746472522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именуемое в дальнейшем </w:t>
      </w:r>
      <w:permStart w:id="1086087022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086087022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в лице </w:t>
      </w:r>
      <w:permStart w:id="1111569536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___________________________________________________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111569536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действующего на основании </w:t>
      </w:r>
      <w:permStart w:id="1471415201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_____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_________________________________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471415201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с одной стороны, и </w:t>
      </w:r>
    </w:p>
    <w:permStart w:id="445668278" w:edGrp="everyone"/>
    <w:p w14:paraId="11221924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наименование контрагента с указанием организационно-правовой формы)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445668278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именуемое в дальнейшем </w:t>
      </w:r>
      <w:permStart w:id="2055488242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2055488242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в лице </w:t>
      </w:r>
      <w:permStart w:id="569206951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___________________________________________________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569206951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действующего на основании </w:t>
      </w:r>
      <w:permStart w:id="236726664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_____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_________________________________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236726664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с другой стороны, в дальнейшем при совместном упоминании именуемые «Стороны», а по отдельности – «Сторона», </w:t>
      </w:r>
    </w:p>
    <w:p w14:paraId="642B3771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FAE12F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заключили настоящее Приложение к Договору </w:t>
      </w:r>
      <w:permStart w:id="996242741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_____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_________________________________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996242741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permStart w:id="1363031822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_________________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363031822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>№</w:t>
      </w:r>
      <w:r w:rsidRPr="00F1548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ermStart w:id="35063537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35063537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(далее – Договор) о нижеследующем:</w:t>
      </w:r>
    </w:p>
    <w:p w14:paraId="7B9DC0EE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FF6A23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При исполнении обязательств, предусмотренных Договором, </w:t>
      </w:r>
      <w:permStart w:id="1404660528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404660528"/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обязуется соблюдать требования локальных нормативных документов </w:t>
      </w:r>
      <w:permStart w:id="313988494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/ПАО «НК «Роснефть»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"Роснефть"-Кубаньнефтепродукт"/ПАО «НК «Роснефть»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313988494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(далее - ЛНД), переданных в соответствии с настоящим Приложением.</w:t>
      </w:r>
    </w:p>
    <w:p w14:paraId="7A97AE55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>Передача ЛНД оформляется Актом приема-передачи ЛНД по форме Приложения А к настоящему Приложению, который подписывается Сторонами в 2 (двух) экземплярах (по одному экземпляру для каждой из Сторон).</w:t>
      </w:r>
    </w:p>
    <w:p w14:paraId="2807E931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permStart w:id="1617506202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 xml:space="preserve">&lt;указывается e-mail&gt; 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617506202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- со стороны </w:t>
      </w:r>
      <w:permStart w:id="1157394938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157394938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ermStart w:id="811545597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 xml:space="preserve">&lt;указывается e-mail&gt; 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811545597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- со стороны </w:t>
      </w:r>
      <w:permStart w:id="758341922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758341922"/>
      <w:r w:rsidRPr="00F1548F">
        <w:rPr>
          <w:rFonts w:ascii="Times New Roman" w:eastAsia="Calibri" w:hAnsi="Times New Roman" w:cs="Times New Roman"/>
          <w:sz w:val="24"/>
          <w:szCs w:val="24"/>
        </w:rPr>
        <w:t>.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5289CF72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Стороны соглашаются, что </w:t>
      </w:r>
      <w:permStart w:id="630601168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630601168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permStart w:id="818096551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818096551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по Акту приема-передачи ЛНД без заключения дополнительного соглашения к Договору.</w:t>
      </w:r>
    </w:p>
    <w:p w14:paraId="0BE82FAB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подлежащих соблюдению </w:t>
      </w:r>
      <w:permStart w:id="1437561572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437561572"/>
      <w:r w:rsidRPr="00F1548F">
        <w:rPr>
          <w:rFonts w:ascii="Times New Roman" w:eastAsia="Calibri" w:hAnsi="Times New Roman" w:cs="Times New Roman"/>
          <w:sz w:val="24"/>
          <w:szCs w:val="24"/>
        </w:rPr>
        <w:t>,</w:t>
      </w:r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 xml:space="preserve"> </w:t>
      </w:r>
      <w:permStart w:id="681207051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681207051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вправе уведомить об этом </w:t>
      </w:r>
      <w:permStart w:id="1137207527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137207527"/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письмом, составленным по форме Приложения Б к настоящему Приложению.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</w:t>
      </w:r>
      <w:r w:rsidRPr="00F1548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становятся обязательными для соблюдения </w:t>
      </w:r>
      <w:permStart w:id="1017254560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017254560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F1548F">
        <w:rPr>
          <w:rFonts w:ascii="Times New Roman" w:eastAsia="Calibri" w:hAnsi="Times New Roman" w:cs="Times New Roman"/>
          <w:sz w:val="24"/>
          <w:szCs w:val="24"/>
        </w:rPr>
        <w:t>Подписание Акта приема-передачи ЛНД в таких случаях не требуется.</w:t>
      </w:r>
    </w:p>
    <w:p w14:paraId="65797222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permStart w:id="1152470572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152470572"/>
      <w:r w:rsidRPr="00F1548F">
        <w:rPr>
          <w:rFonts w:ascii="Times New Roman" w:eastAsia="Calibri" w:hAnsi="Times New Roman" w:cs="Times New Roman"/>
          <w:sz w:val="24"/>
          <w:szCs w:val="24"/>
        </w:rPr>
        <w:t>.</w:t>
      </w:r>
    </w:p>
    <w:permStart w:id="64450920" w:edGrp="everyone"/>
    <w:p w14:paraId="7F1C7956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64450920"/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>оставляет за собой право определения способа передачи копий ЛНД из следующих возможных:</w:t>
      </w:r>
    </w:p>
    <w:p w14:paraId="0267C32B" w14:textId="53A53DC9" w:rsidR="00325CFB" w:rsidRPr="00404387" w:rsidRDefault="00325CFB" w:rsidP="00404387">
      <w:pPr>
        <w:numPr>
          <w:ilvl w:val="1"/>
          <w:numId w:val="15"/>
        </w:numPr>
        <w:spacing w:after="0" w:line="240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387">
        <w:rPr>
          <w:rFonts w:ascii="Times New Roman" w:eastAsia="Calibri" w:hAnsi="Times New Roman" w:cs="Times New Roman"/>
          <w:sz w:val="24"/>
          <w:szCs w:val="24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14:paraId="61B703E3" w14:textId="15D24581" w:rsidR="00325CFB" w:rsidRPr="00404387" w:rsidRDefault="00325CFB" w:rsidP="00404387">
      <w:pPr>
        <w:numPr>
          <w:ilvl w:val="1"/>
          <w:numId w:val="15"/>
        </w:numPr>
        <w:spacing w:after="0" w:line="240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387">
        <w:rPr>
          <w:rFonts w:ascii="Times New Roman" w:eastAsia="Calibri" w:hAnsi="Times New Roman" w:cs="Times New Roman"/>
          <w:sz w:val="24"/>
          <w:szCs w:val="24"/>
        </w:rPr>
        <w:t>передача электронного носителя</w:t>
      </w:r>
      <w:r w:rsidRPr="00404387">
        <w:rPr>
          <w:rFonts w:ascii="Times New Roman" w:eastAsia="Calibri" w:hAnsi="Times New Roman" w:cs="Times New Roman"/>
          <w:sz w:val="24"/>
          <w:szCs w:val="24"/>
        </w:rPr>
        <w:footnoteReference w:id="1"/>
      </w:r>
      <w:r w:rsidRPr="00404387">
        <w:rPr>
          <w:rFonts w:ascii="Times New Roman" w:eastAsia="Calibri" w:hAnsi="Times New Roman" w:cs="Times New Roman"/>
          <w:sz w:val="24"/>
          <w:szCs w:val="24"/>
        </w:rPr>
        <w:t>, содержащего электронные копии ЛНД, защищённые от изменения;</w:t>
      </w:r>
    </w:p>
    <w:p w14:paraId="451D0F4E" w14:textId="77777777" w:rsidR="00325CFB" w:rsidRPr="00F1548F" w:rsidRDefault="00325CFB" w:rsidP="00404387">
      <w:pPr>
        <w:numPr>
          <w:ilvl w:val="1"/>
          <w:numId w:val="15"/>
        </w:numPr>
        <w:spacing w:after="0" w:line="240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14:paraId="06E10D23" w14:textId="77777777" w:rsidR="00325CFB" w:rsidRPr="00F1548F" w:rsidRDefault="00325CFB" w:rsidP="00404387">
      <w:pPr>
        <w:numPr>
          <w:ilvl w:val="1"/>
          <w:numId w:val="15"/>
        </w:numPr>
        <w:spacing w:after="0" w:line="240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предоставление временного доступа работникам </w:t>
      </w:r>
      <w:permStart w:id="1898543141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898543141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permStart w:id="1363899645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363899645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permStart w:id="1249313653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249313653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14:paraId="02C1BD7A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настоящего Приложения.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ermStart w:id="1216380354" w:edGrp="everyone"/>
    <w:p w14:paraId="5D8EA8EA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216380354"/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осведомлён, что ЛНД, к которым </w:t>
      </w:r>
      <w:permStart w:id="1821118393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821118393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получит доступ, являются объектом авторских прав </w:t>
      </w:r>
      <w:permStart w:id="1614485701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/ПАО «НК «Роснефть»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"Роснефть"-Кубаньнефтепродукт"/ПАО «НК «Роснефть»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614485701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настоящего Приложения), а также работникам </w:t>
      </w:r>
      <w:permStart w:id="1617852292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617852292"/>
      <w:r w:rsidRPr="00F1548F">
        <w:rPr>
          <w:rFonts w:ascii="Times New Roman" w:eastAsia="Calibri" w:hAnsi="Times New Roman" w:cs="Times New Roman"/>
          <w:sz w:val="24"/>
          <w:szCs w:val="24"/>
        </w:rPr>
        <w:t>, в чьи должностные обязанности не входит исполнение обязанностей по настоящему Договору.</w:t>
      </w:r>
    </w:p>
    <w:permStart w:id="1344090877" w:edGrp="everyone"/>
    <w:p w14:paraId="44F310AC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344090877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обязуется не копировать, не тиражировать полученные ЛНД без письменного разрешения </w:t>
      </w:r>
      <w:permStart w:id="637940019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637940019"/>
      <w:r w:rsidRPr="00F1548F">
        <w:rPr>
          <w:rFonts w:ascii="Times New Roman" w:eastAsia="Calibri" w:hAnsi="Times New Roman" w:cs="Times New Roman"/>
          <w:sz w:val="24"/>
          <w:szCs w:val="24"/>
        </w:rPr>
        <w:t>,</w:t>
      </w:r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настоящего Приложения)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permStart w:id="1458072778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458072778"/>
      <w:r w:rsidRPr="00F1548F">
        <w:rPr>
          <w:rFonts w:ascii="Times New Roman" w:eastAsia="Calibri" w:hAnsi="Times New Roman" w:cs="Times New Roman"/>
          <w:sz w:val="24"/>
          <w:szCs w:val="24"/>
        </w:rPr>
        <w:t>, задействованными в исполнении Договора.</w:t>
      </w:r>
    </w:p>
    <w:permStart w:id="1357004522" w:edGrp="everyone"/>
    <w:p w14:paraId="3BD36409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i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357004522"/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ermStart w:id="743713161" w:edGrp="everyone"/>
    <w:p w14:paraId="37B18709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743713161"/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permStart w:id="966941780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/ПАО «НК «Роснефть»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"Роснефть"-Кубаньнефтепродукт"/ПАО «НК «Роснефть»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966941780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>и иной информации, ставшей работникам известной при исполнении обязательств по настоящему Договору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до предоставления им доступа к содержанию ЛНД </w:t>
      </w:r>
      <w:permStart w:id="785923003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/ПАО «НК «Роснефть»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"Роснефть"-Кубаньнефтепродукт"/ПАО «НК «Роснефть»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785923003"/>
      <w:r w:rsidRPr="00F1548F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30962EF9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Соблюдение требований ЛНД Стороны признают существенным условием Договора и в случае нарушения </w:t>
      </w:r>
      <w:permStart w:id="263278040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263278040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требований любого из переданных ЛНД </w:t>
      </w:r>
      <w:permStart w:id="726803365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726803365"/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имеет право требовать от </w:t>
      </w:r>
      <w:permStart w:id="445914621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445914621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уплаты штрафа в размере </w:t>
      </w:r>
      <w:permStart w:id="2106742505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__________________ (размер штрафа определяется куратором договора)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2106742505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14:paraId="0C94E3F9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В случае неоднократного нарушения </w:t>
      </w:r>
      <w:permStart w:id="626798078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626798078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требований любого из переданных ЛНД </w:t>
      </w:r>
      <w:permStart w:id="479885076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479885076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permStart w:id="1797159272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797159272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причиненных прекращением Договора, письменно уведомив об этом </w:t>
      </w:r>
      <w:permStart w:id="979905940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979905940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не менее чем за </w:t>
      </w:r>
      <w:permStart w:id="1297767578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297767578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календарных дня до предполагаемой даты прекращения Договора.</w:t>
      </w:r>
    </w:p>
    <w:permStart w:id="1451642213" w:edGrp="everyone"/>
    <w:p w14:paraId="46FA6EF2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451642213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обязуется возместить в полном объеме имущественные потери, возникшие у </w:t>
      </w:r>
      <w:permStart w:id="1418922670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418922670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в связи с неисполнением и (или) ненадлежащим исполнением </w:t>
      </w:r>
      <w:permStart w:id="687100977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687100977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и/или субподрядчиками </w:t>
      </w:r>
      <w:permStart w:id="1213090038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субисполнителями, субпоставщиками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(субисполнителями, субпоставщиками)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213090038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требований переданных ЛНД, а также в связи с нарушением обязательств, предусмотренных пунктом 10 настоящего Приложения</w:t>
      </w:r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>.</w:t>
      </w:r>
    </w:p>
    <w:p w14:paraId="107F0931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ermStart w:id="516434186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516434186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в случае привлечения в порядке, предусмотренном Договором, для исполнения обязательств по Договору субподрядчиков </w:t>
      </w:r>
      <w:permStart w:id="503390647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субисполнителей, субпоставщиков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(субисполнителей, субпоставщиков)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503390647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обязан включить в заключаемые с ними договоры условия, предусмотренные настоящим Приложением, в том числе о необходимости соблюдения требований ЛНД </w:t>
      </w:r>
      <w:permStart w:id="1611680708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/ПАО «НК «Роснефть»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"Роснефть"-Кубаньнефтепродукт"/ПАО «НК «Роснефть»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611680708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субподрядчиками </w:t>
      </w:r>
      <w:permStart w:id="1329930076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субисполнителями, субпоставщиками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(субисполнителями, субпоставщиками)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329930076"/>
      <w:r w:rsidRPr="00F1548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4905704" w14:textId="77777777" w:rsidR="00325CFB" w:rsidRPr="00F1548F" w:rsidRDefault="00325CFB" w:rsidP="00325CF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>В случае противоречия условий ЛНД условиям настоящего Договора, приоритетными являются условия Договора.</w:t>
      </w:r>
    </w:p>
    <w:p w14:paraId="732239C7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0F773D" w14:textId="77777777" w:rsidR="00325CFB" w:rsidRPr="00F1548F" w:rsidRDefault="00325CFB" w:rsidP="00325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54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СТОРОН:</w:t>
      </w:r>
    </w:p>
    <w:p w14:paraId="035E2107" w14:textId="77777777" w:rsidR="00325CFB" w:rsidRPr="00F1548F" w:rsidRDefault="00325CFB" w:rsidP="00325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269"/>
        <w:gridCol w:w="835"/>
        <w:gridCol w:w="1575"/>
        <w:gridCol w:w="3242"/>
      </w:tblGrid>
      <w:tr w:rsidR="00325CFB" w:rsidRPr="00F1548F" w14:paraId="4A12A13F" w14:textId="77777777" w:rsidTr="00ED0000">
        <w:trPr>
          <w:trHeight w:val="249"/>
        </w:trPr>
        <w:tc>
          <w:tcPr>
            <w:tcW w:w="2151" w:type="pct"/>
            <w:noWrap/>
          </w:tcPr>
          <w:p w14:paraId="4D25B00F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permStart w:id="1932088575" w:edGrp="everyone"/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О &quot;НК &quot;Роснефть&quot;-Кубаньнефтепродукт&quot;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АО "НК "Роснефть"-Кубаньнефтепродукт"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1932088575"/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39E007DB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ermStart w:id="327234193" w:edGrp="everyone"/>
          <w:p w14:paraId="629A3400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(указывается должность)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327234193"/>
          </w:p>
        </w:tc>
        <w:tc>
          <w:tcPr>
            <w:tcW w:w="421" w:type="pct"/>
            <w:noWrap/>
          </w:tcPr>
          <w:p w14:paraId="50C9BCDD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5F5475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2"/>
            <w:noWrap/>
          </w:tcPr>
          <w:p w14:paraId="7237F51A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permStart w:id="431124527" w:edGrp="everyone"/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обозначение контрагента как стороны по договору)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(указывается обозначение контрагента как стороны по договору)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431124527"/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67C2D629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389EDC81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ermStart w:id="1038055646" w:edGrp="everyone"/>
          <w:p w14:paraId="417E1323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(указывается должность)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1038055646"/>
          </w:p>
          <w:p w14:paraId="1CB0EA20" w14:textId="77777777" w:rsidR="00325CFB" w:rsidRPr="00F1548F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5CFB" w:rsidRPr="00F1548F" w14:paraId="472A1439" w14:textId="77777777" w:rsidTr="00ED0000">
        <w:trPr>
          <w:trHeight w:val="249"/>
        </w:trPr>
        <w:tc>
          <w:tcPr>
            <w:tcW w:w="2572" w:type="pct"/>
            <w:gridSpan w:val="2"/>
            <w:noWrap/>
          </w:tcPr>
          <w:p w14:paraId="47C0BCA3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noWrap/>
          </w:tcPr>
          <w:p w14:paraId="48118F62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4" w:type="pct"/>
            <w:noWrap/>
          </w:tcPr>
          <w:p w14:paraId="64B67818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5CFB" w:rsidRPr="00F1548F" w14:paraId="16C55632" w14:textId="77777777" w:rsidTr="00ED0000">
        <w:trPr>
          <w:trHeight w:val="249"/>
        </w:trPr>
        <w:tc>
          <w:tcPr>
            <w:tcW w:w="2572" w:type="pct"/>
            <w:gridSpan w:val="2"/>
            <w:noWrap/>
          </w:tcPr>
          <w:p w14:paraId="3456B0F0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________________ /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ermStart w:id="1518954231" w:edGrp="everyone"/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И.О. Фамилия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1518954231"/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</w:t>
            </w:r>
          </w:p>
          <w:p w14:paraId="7CCEC60B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28" w:type="pct"/>
            <w:gridSpan w:val="2"/>
            <w:noWrap/>
          </w:tcPr>
          <w:p w14:paraId="2390928D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____ / </w:t>
            </w:r>
            <w:permStart w:id="1702982876" w:edGrp="everyone"/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И.О. Фамилия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1702982876"/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</w:t>
            </w:r>
          </w:p>
          <w:p w14:paraId="7C52FD1E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5CFB" w:rsidRPr="00F1548F" w14:paraId="728BB3A5" w14:textId="77777777" w:rsidTr="00ED0000">
        <w:trPr>
          <w:trHeight w:val="249"/>
        </w:trPr>
        <w:tc>
          <w:tcPr>
            <w:tcW w:w="2572" w:type="pct"/>
            <w:gridSpan w:val="2"/>
            <w:noWrap/>
          </w:tcPr>
          <w:p w14:paraId="2B887E07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14:paraId="2E579F6C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М.П.</w:t>
            </w:r>
          </w:p>
        </w:tc>
      </w:tr>
    </w:tbl>
    <w:p w14:paraId="7477B0BB" w14:textId="77777777" w:rsidR="00325CFB" w:rsidRPr="00F1548F" w:rsidRDefault="00325CFB" w:rsidP="00325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EC3F670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325CFB" w:rsidRPr="00F1548F" w:rsidSect="00F1548F">
          <w:pgSz w:w="11906" w:h="16838"/>
          <w:pgMar w:top="709" w:right="851" w:bottom="1134" w:left="1134" w:header="708" w:footer="708" w:gutter="0"/>
          <w:cols w:space="708"/>
          <w:titlePg/>
          <w:docGrid w:linePitch="360"/>
        </w:sectPr>
      </w:pPr>
    </w:p>
    <w:p w14:paraId="2ED1EDF2" w14:textId="77777777" w:rsidR="00325CFB" w:rsidRPr="00F1548F" w:rsidRDefault="00325CFB" w:rsidP="00325CF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1548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А</w:t>
      </w:r>
    </w:p>
    <w:p w14:paraId="46A22CCA" w14:textId="77777777" w:rsidR="00325CFB" w:rsidRPr="00F1548F" w:rsidRDefault="00325CFB" w:rsidP="00325CF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к Приложению № </w:t>
      </w:r>
      <w:permStart w:id="1400791148" w:edGrp="everyone"/>
      <w:r w:rsidRPr="00F1548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3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ermEnd w:id="1400791148"/>
    </w:p>
    <w:p w14:paraId="569D0CFC" w14:textId="77777777" w:rsidR="00325CFB" w:rsidRPr="00F1548F" w:rsidRDefault="00325CFB" w:rsidP="00325CF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к договору </w:t>
      </w:r>
      <w:permStart w:id="1330465591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330465591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permStart w:id="775425852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775425852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permStart w:id="1549686258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549686258"/>
    </w:p>
    <w:p w14:paraId="620803F3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8C6A66" w14:textId="77777777" w:rsidR="00325CFB" w:rsidRPr="00F1548F" w:rsidRDefault="00325CFB" w:rsidP="00325C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548F">
        <w:rPr>
          <w:rFonts w:ascii="Times New Roman" w:eastAsia="Calibri" w:hAnsi="Times New Roman" w:cs="Times New Roman"/>
          <w:b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63027" wp14:editId="3F41FDF8">
                <wp:simplePos x="0" y="0"/>
                <wp:positionH relativeFrom="column">
                  <wp:posOffset>-45085</wp:posOffset>
                </wp:positionH>
                <wp:positionV relativeFrom="paragraph">
                  <wp:posOffset>66675</wp:posOffset>
                </wp:positionV>
                <wp:extent cx="6411595" cy="0"/>
                <wp:effectExtent l="0" t="0" r="27305" b="19050"/>
                <wp:wrapNone/>
                <wp:docPr id="958" name="Прямая соединительная линия 9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BD8EFAB" id="Прямая соединительная линия 95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5pt,5.25pt" to="501.3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" strokecolor="#4a7ebb" strokeweight="1.5pt"/>
            </w:pict>
          </mc:Fallback>
        </mc:AlternateContent>
      </w:r>
    </w:p>
    <w:p w14:paraId="6DDAC52F" w14:textId="77777777" w:rsidR="00325CFB" w:rsidRPr="00F1548F" w:rsidRDefault="00325CFB" w:rsidP="00325C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548F">
        <w:rPr>
          <w:rFonts w:ascii="Times New Roman" w:eastAsia="Calibri" w:hAnsi="Times New Roman" w:cs="Times New Roman"/>
          <w:b/>
          <w:sz w:val="24"/>
          <w:szCs w:val="24"/>
        </w:rPr>
        <w:t>АКТ ПРИЕМА-ПЕРЕДАЧИ</w:t>
      </w:r>
    </w:p>
    <w:p w14:paraId="7CCB9F1F" w14:textId="77777777" w:rsidR="00325CFB" w:rsidRPr="00F1548F" w:rsidRDefault="00325CFB" w:rsidP="00325C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548F">
        <w:rPr>
          <w:rFonts w:ascii="Times New Roman" w:eastAsia="Calibri" w:hAnsi="Times New Roman" w:cs="Times New Roman"/>
          <w:b/>
          <w:sz w:val="24"/>
          <w:szCs w:val="24"/>
        </w:rPr>
        <w:t>ЛОКАЛЬНЫХ НОРМАТИВНЫХ ДОКУМЕНТОВ</w:t>
      </w:r>
    </w:p>
    <w:p w14:paraId="2AA45CA1" w14:textId="77777777" w:rsidR="00325CFB" w:rsidRPr="00F1548F" w:rsidRDefault="00325CFB" w:rsidP="00325C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824368" w14:textId="77777777" w:rsidR="00325CFB" w:rsidRPr="00F1548F" w:rsidRDefault="00325CFB" w:rsidP="00325CFB">
      <w:pPr>
        <w:spacing w:after="0" w:line="240" w:lineRule="auto"/>
        <w:jc w:val="right"/>
        <w:rPr>
          <w:rFonts w:ascii="Times New Roman" w:eastAsia="Calibri" w:hAnsi="Times New Roman" w:cs="Times New Roman"/>
          <w:color w:val="808080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ab/>
      </w:r>
      <w:permStart w:id="1921012120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&lt;указывается дата составления&gt;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921012120"/>
    </w:p>
    <w:p w14:paraId="6660F274" w14:textId="77777777" w:rsidR="00325CFB" w:rsidRPr="00F1548F" w:rsidRDefault="00325CFB" w:rsidP="00325CF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ermStart w:id="1239250630" w:edGrp="everyone"/>
    <w:p w14:paraId="304227C7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239250630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именуемое в дальнейшем </w:t>
      </w:r>
      <w:permStart w:id="1757247948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757247948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в лице </w:t>
      </w:r>
      <w:permStart w:id="508916370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___________________________________________________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508916370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действующего на основании </w:t>
      </w:r>
      <w:permStart w:id="2114152237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___________________________________________________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2114152237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с одной стороны, и </w:t>
      </w:r>
    </w:p>
    <w:permStart w:id="1830622908" w:edGrp="everyone"/>
    <w:p w14:paraId="74FCDCC0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наименование контрагента с указанием организационно-правовой формы)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830622908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именуемое в дальнейшем </w:t>
      </w:r>
      <w:permStart w:id="540098220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540098220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в лице </w:t>
      </w:r>
      <w:permStart w:id="2117283515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___________________________________________________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2117283515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, действующего на основании </w:t>
      </w:r>
      <w:permStart w:id="276119766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___________________________________________________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276119766"/>
      <w:r w:rsidRPr="00F1548F">
        <w:rPr>
          <w:rFonts w:ascii="Times New Roman" w:eastAsia="Calibri" w:hAnsi="Times New Roman" w:cs="Times New Roman"/>
          <w:sz w:val="24"/>
          <w:szCs w:val="24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14:paraId="23AD9B53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ermStart w:id="55904269" w:edGrp="everyone"/>
    <w:p w14:paraId="562C9671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55904269"/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передает, а </w:t>
      </w:r>
      <w:permStart w:id="2132310937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2132310937"/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принимает в целях ознакомления и последующего соблюдения при исполнении обязательств по договору </w:t>
      </w:r>
      <w:permStart w:id="1340410705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_____________________________________ от ___.__._____ № 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 xml:space="preserve"> _____________________________________ от ___.__._____ № 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340410705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(далее – Договор) копии следующих локальных нормативных документов </w:t>
      </w:r>
      <w:permStart w:id="1149392559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/ПАО «НК «Роснефть»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"Роснефть"-Кубаньнефтепродукт"/ПАО «НК «Роснефть»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149392559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(далее – ЛНД):</w:t>
      </w:r>
    </w:p>
    <w:p w14:paraId="07945E59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64" w:type="pct"/>
        <w:tblLayout w:type="fixed"/>
        <w:tblLook w:val="0000" w:firstRow="0" w:lastRow="0" w:firstColumn="0" w:lastColumn="0" w:noHBand="0" w:noVBand="0"/>
      </w:tblPr>
      <w:tblGrid>
        <w:gridCol w:w="593"/>
        <w:gridCol w:w="3796"/>
        <w:gridCol w:w="1560"/>
        <w:gridCol w:w="2411"/>
        <w:gridCol w:w="1678"/>
      </w:tblGrid>
      <w:tr w:rsidR="00325CFB" w:rsidRPr="00F1548F" w14:paraId="68B78122" w14:textId="77777777" w:rsidTr="00ED0000">
        <w:trPr>
          <w:trHeight w:val="278"/>
          <w:tblHeader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F42205" w14:textId="77777777" w:rsidR="00325CFB" w:rsidRPr="00F1548F" w:rsidRDefault="00325CFB" w:rsidP="00325C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permStart w:id="1239709695" w:edGrp="everyone"/>
            <w:r w:rsidRPr="00F154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CA01AA" w14:textId="77777777" w:rsidR="00325CFB" w:rsidRPr="00F1548F" w:rsidRDefault="00325CFB" w:rsidP="00325CF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Вид и наименование ЛНД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9AECD84" w14:textId="77777777" w:rsidR="00325CFB" w:rsidRPr="00F1548F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Номер ЛНД, версия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14:paraId="420F3D69" w14:textId="77777777" w:rsidR="00325CFB" w:rsidRPr="00F1548F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B3B3BE" w14:textId="77777777" w:rsidR="00325CFB" w:rsidRPr="00F1548F" w:rsidRDefault="00325CFB" w:rsidP="00325C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Реквизиты утверждающего и вводящего в действие распорядительного документа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036E9E" w14:textId="77777777" w:rsidR="00325CFB" w:rsidRPr="00F1548F" w:rsidRDefault="00325CFB" w:rsidP="00325C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Содержит информацию конфиденциального характера (да/нет)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325CFB" w:rsidRPr="00F1548F" w14:paraId="2198D04E" w14:textId="77777777" w:rsidTr="00ED0000">
        <w:trPr>
          <w:trHeight w:val="27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1D81B" w14:textId="77777777" w:rsidR="00325CFB" w:rsidRPr="00F1548F" w:rsidRDefault="00325CFB" w:rsidP="00325CFB">
            <w:pPr>
              <w:numPr>
                <w:ilvl w:val="0"/>
                <w:numId w:val="11"/>
              </w:numPr>
              <w:spacing w:after="0" w:line="240" w:lineRule="auto"/>
              <w:ind w:left="44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6D16" w14:textId="77777777" w:rsidR="00325CFB" w:rsidRPr="000B7D3E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 xml:space="preserve">Политика Компании в области промышленной безопасности, охраны  труда и окружающей среды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A055" w14:textId="77777777" w:rsidR="00325CFB" w:rsidRPr="000B7D3E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№ П3-05 П-11 версия 1.00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D7B0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Приказ от 13.12.2018г №3596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6F49AF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</w:rPr>
            </w:pPr>
            <w:r w:rsidRPr="000B7D3E">
              <w:rPr>
                <w:rFonts w:ascii="Times New Roman" w:eastAsia="Calibri" w:hAnsi="Times New Roman" w:cs="Times New Roman"/>
                <w:i/>
                <w:color w:val="FF0000"/>
              </w:rPr>
              <w:t>(выбрать вариант)</w:t>
            </w:r>
          </w:p>
          <w:p w14:paraId="286ABB1B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да/нет</w:t>
            </w:r>
          </w:p>
        </w:tc>
      </w:tr>
      <w:tr w:rsidR="00325CFB" w:rsidRPr="00F1548F" w14:paraId="71A3DD97" w14:textId="77777777" w:rsidTr="00ED0000">
        <w:trPr>
          <w:trHeight w:val="27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BFD79" w14:textId="77777777" w:rsidR="00325CFB" w:rsidRPr="00F1548F" w:rsidRDefault="00325CFB" w:rsidP="00325CFB">
            <w:pPr>
              <w:numPr>
                <w:ilvl w:val="0"/>
                <w:numId w:val="11"/>
              </w:numPr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138C" w14:textId="77777777" w:rsidR="00325CFB" w:rsidRPr="000B7D3E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 xml:space="preserve">Стандарт Компании «Интегрированная система управления промышленной безопасностью, охраной труда и окружающей среды»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E728" w14:textId="77777777" w:rsidR="00325CFB" w:rsidRPr="000B7D3E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 xml:space="preserve">№ П3-05 С-0009 версия </w:t>
            </w:r>
            <w:r w:rsidRPr="000B7D3E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0B7D3E">
              <w:rPr>
                <w:rFonts w:ascii="Times New Roman" w:eastAsia="Calibri" w:hAnsi="Times New Roman" w:cs="Times New Roman"/>
              </w:rPr>
              <w:t>.00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C8C5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Приказ от 02.12.2021г. № 4561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F4DBDF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да/нет</w:t>
            </w:r>
          </w:p>
        </w:tc>
      </w:tr>
      <w:tr w:rsidR="00325CFB" w:rsidRPr="00F1548F" w14:paraId="11FF56B2" w14:textId="77777777" w:rsidTr="00ED0000">
        <w:trPr>
          <w:trHeight w:val="27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8EA0F" w14:textId="77777777" w:rsidR="00325CFB" w:rsidRPr="00F1548F" w:rsidRDefault="00325CFB" w:rsidP="00325CFB">
            <w:pPr>
              <w:numPr>
                <w:ilvl w:val="0"/>
                <w:numId w:val="11"/>
              </w:numPr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1332" w14:textId="77777777" w:rsidR="00325CFB" w:rsidRPr="000B7D3E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Положение ОАО «НК «Роснефть»-</w:t>
            </w:r>
            <w:proofErr w:type="spellStart"/>
            <w:r w:rsidRPr="000B7D3E">
              <w:rPr>
                <w:rFonts w:ascii="Times New Roman" w:eastAsia="Calibri" w:hAnsi="Times New Roman" w:cs="Times New Roman"/>
              </w:rPr>
              <w:t>Кубаньнефтепродукт</w:t>
            </w:r>
            <w:proofErr w:type="spellEnd"/>
            <w:r w:rsidRPr="000B7D3E">
              <w:rPr>
                <w:rFonts w:ascii="Times New Roman" w:eastAsia="Calibri" w:hAnsi="Times New Roman" w:cs="Times New Roman"/>
              </w:rPr>
              <w:t>»  «Порядок планирования, организации, проведения тематических совещаний «Час безопасности» и мониторинга реализации принятых на совещаниях решений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4585" w14:textId="77777777" w:rsidR="00325CFB" w:rsidRPr="000B7D3E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№ П3-05 Р-0623 ЮЛ-018 версия 3.00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EFC8" w14:textId="77777777" w:rsidR="00325CFB" w:rsidRPr="000B7D3E" w:rsidRDefault="00325CFB" w:rsidP="00325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3E">
              <w:rPr>
                <w:rFonts w:ascii="Times New Roman" w:eastAsia="Times New Roman" w:hAnsi="Times New Roman" w:cs="Times New Roman"/>
                <w:lang w:eastAsia="ru-RU"/>
              </w:rPr>
              <w:t>Приказ от 08.10.2019 № 2870</w:t>
            </w:r>
          </w:p>
          <w:p w14:paraId="73E3BE25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028044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да/нет</w:t>
            </w:r>
          </w:p>
        </w:tc>
      </w:tr>
      <w:tr w:rsidR="00325CFB" w:rsidRPr="00F1548F" w14:paraId="0B5A5B38" w14:textId="77777777" w:rsidTr="00ED0000">
        <w:trPr>
          <w:trHeight w:val="27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DA1AB" w14:textId="77777777" w:rsidR="00325CFB" w:rsidRPr="00F1548F" w:rsidRDefault="00325CFB" w:rsidP="00325CFB">
            <w:pPr>
              <w:numPr>
                <w:ilvl w:val="0"/>
                <w:numId w:val="11"/>
              </w:numPr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CDAD" w14:textId="77777777" w:rsidR="00325CFB" w:rsidRPr="000B7D3E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bookmarkStart w:id="0" w:name="_Toc220493208"/>
            <w:bookmarkStart w:id="1" w:name="_Toc229886969"/>
            <w:bookmarkStart w:id="2" w:name="_Toc232310443"/>
            <w:bookmarkStart w:id="3" w:name="_Toc264539044"/>
            <w:r w:rsidRPr="000B7D3E">
              <w:rPr>
                <w:rFonts w:ascii="Times New Roman" w:eastAsia="Calibri" w:hAnsi="Times New Roman" w:cs="Times New Roman"/>
              </w:rPr>
              <w:t>Стандарт Компании «Организация и осуществление пожарного надзора на объектах Компании</w:t>
            </w:r>
            <w:bookmarkEnd w:id="0"/>
            <w:bookmarkEnd w:id="1"/>
            <w:bookmarkEnd w:id="2"/>
            <w:bookmarkEnd w:id="3"/>
            <w:r w:rsidRPr="000B7D3E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344D" w14:textId="77777777" w:rsidR="00325CFB" w:rsidRPr="000B7D3E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№ П3-05 С-0102 версия 2.00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2845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Приказ от 03.05.2012г. № 616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3E9EAE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да/нет</w:t>
            </w:r>
          </w:p>
        </w:tc>
      </w:tr>
      <w:tr w:rsidR="00325CFB" w:rsidRPr="00F1548F" w14:paraId="14B6855B" w14:textId="77777777" w:rsidTr="00ED0000">
        <w:trPr>
          <w:trHeight w:val="27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6A3D4D" w14:textId="77777777" w:rsidR="00325CFB" w:rsidRPr="00F1548F" w:rsidRDefault="00325CFB" w:rsidP="00325CFB">
            <w:pPr>
              <w:numPr>
                <w:ilvl w:val="0"/>
                <w:numId w:val="11"/>
              </w:numPr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712A" w14:textId="77777777" w:rsidR="00325CFB" w:rsidRPr="000B7D3E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 xml:space="preserve">Инструкция ПАО «НК «Роснефть» - </w:t>
            </w:r>
            <w:proofErr w:type="spellStart"/>
            <w:r w:rsidRPr="000B7D3E">
              <w:rPr>
                <w:rFonts w:ascii="Times New Roman" w:eastAsia="Calibri" w:hAnsi="Times New Roman" w:cs="Times New Roman"/>
              </w:rPr>
              <w:t>Кубаньнефтепродукт</w:t>
            </w:r>
            <w:proofErr w:type="spellEnd"/>
            <w:r w:rsidRPr="000B7D3E">
              <w:rPr>
                <w:rFonts w:ascii="Times New Roman" w:eastAsia="Calibri" w:hAnsi="Times New Roman" w:cs="Times New Roman"/>
              </w:rPr>
              <w:t xml:space="preserve">» «Выявление </w:t>
            </w:r>
            <w:r w:rsidRPr="000B7D3E">
              <w:rPr>
                <w:rFonts w:ascii="Times New Roman" w:eastAsia="Calibri" w:hAnsi="Times New Roman" w:cs="Times New Roman"/>
              </w:rPr>
              <w:lastRenderedPageBreak/>
              <w:t>опасных условий и опасных действий»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28F5" w14:textId="77777777" w:rsidR="00325CFB" w:rsidRPr="000B7D3E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lastRenderedPageBreak/>
              <w:t>№ П3-05 И-88026 ЮЛ-</w:t>
            </w:r>
            <w:r w:rsidRPr="000B7D3E">
              <w:rPr>
                <w:rFonts w:ascii="Times New Roman" w:eastAsia="Calibri" w:hAnsi="Times New Roman" w:cs="Times New Roman"/>
              </w:rPr>
              <w:lastRenderedPageBreak/>
              <w:t>018 версия 1.00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0A88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lastRenderedPageBreak/>
              <w:t>Приказ от 27.09.2016 № 1761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58E0D7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да/нет</w:t>
            </w:r>
          </w:p>
        </w:tc>
      </w:tr>
      <w:tr w:rsidR="00325CFB" w:rsidRPr="00F1548F" w14:paraId="7EF130E1" w14:textId="77777777" w:rsidTr="00ED0000">
        <w:trPr>
          <w:trHeight w:val="27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6A117" w14:textId="77777777" w:rsidR="00325CFB" w:rsidRPr="00F1548F" w:rsidRDefault="00325CFB" w:rsidP="00325CFB">
            <w:pPr>
              <w:numPr>
                <w:ilvl w:val="0"/>
                <w:numId w:val="11"/>
              </w:numPr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CF91" w14:textId="77777777" w:rsidR="00325CFB" w:rsidRPr="000B7D3E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 xml:space="preserve">Инструкция ПАО «НК «Роснефть» - </w:t>
            </w:r>
            <w:proofErr w:type="spellStart"/>
            <w:r w:rsidRPr="000B7D3E">
              <w:rPr>
                <w:rFonts w:ascii="Times New Roman" w:eastAsia="Calibri" w:hAnsi="Times New Roman" w:cs="Times New Roman"/>
              </w:rPr>
              <w:t>Кубаньнефтепродукт</w:t>
            </w:r>
            <w:proofErr w:type="spellEnd"/>
            <w:r w:rsidRPr="000B7D3E">
              <w:rPr>
                <w:rFonts w:ascii="Times New Roman" w:eastAsia="Calibri" w:hAnsi="Times New Roman" w:cs="Times New Roman"/>
              </w:rPr>
              <w:t>» «Анализ безопасности выполнения работ»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A9D7" w14:textId="77777777" w:rsidR="00325CFB" w:rsidRPr="000B7D3E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№ П3-05 И-0018 ЮЛ-018 версия 1.00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97D7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Приказ от 03.03.2016 N 387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E2DAD0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да/нет</w:t>
            </w:r>
          </w:p>
        </w:tc>
      </w:tr>
      <w:tr w:rsidR="00325CFB" w:rsidRPr="00F1548F" w14:paraId="7A087F03" w14:textId="77777777" w:rsidTr="00ED0000">
        <w:trPr>
          <w:trHeight w:val="27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ED2758" w14:textId="77777777" w:rsidR="00325CFB" w:rsidRPr="00F1548F" w:rsidRDefault="00325CFB" w:rsidP="00325CFB">
            <w:pPr>
              <w:numPr>
                <w:ilvl w:val="0"/>
                <w:numId w:val="11"/>
              </w:numPr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1B54" w14:textId="77777777" w:rsidR="00325CFB" w:rsidRPr="000B7D3E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Инструкция «О порядке допуска работников подрядных организаций к производству строительных работ на объектах Общества»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66D8" w14:textId="77777777" w:rsidR="00325CFB" w:rsidRPr="000B7D3E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№ П3-11.03 И-01188 ЮЛ-018 версия 2.00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33BA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Приказ от 09.06.2018 года № 1711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EF3672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да/нет</w:t>
            </w:r>
          </w:p>
        </w:tc>
      </w:tr>
      <w:tr w:rsidR="00325CFB" w:rsidRPr="00F1548F" w14:paraId="5ECEE61E" w14:textId="77777777" w:rsidTr="00ED0000">
        <w:trPr>
          <w:trHeight w:val="27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FDA0DC" w14:textId="77777777" w:rsidR="00325CFB" w:rsidRPr="00F1548F" w:rsidRDefault="00325CFB" w:rsidP="00325CFB">
            <w:pPr>
              <w:numPr>
                <w:ilvl w:val="0"/>
                <w:numId w:val="11"/>
              </w:numPr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DAAF" w14:textId="77777777" w:rsidR="00325CFB" w:rsidRPr="000B7D3E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 xml:space="preserve"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3F57" w14:textId="77777777" w:rsidR="00325CFB" w:rsidRPr="000B7D3E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№ П3-05 М-0072 версия 2.00.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FA8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Приказ от 06.02.2017года № 219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4ACE08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да/нет</w:t>
            </w:r>
          </w:p>
        </w:tc>
      </w:tr>
      <w:tr w:rsidR="00325CFB" w:rsidRPr="00F1548F" w14:paraId="2A2323DA" w14:textId="77777777" w:rsidTr="00ED0000">
        <w:trPr>
          <w:trHeight w:val="27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5EE53D" w14:textId="77777777" w:rsidR="00325CFB" w:rsidRPr="00F1548F" w:rsidRDefault="00325CFB" w:rsidP="00325CFB">
            <w:pPr>
              <w:numPr>
                <w:ilvl w:val="0"/>
                <w:numId w:val="11"/>
              </w:numPr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34EB" w14:textId="77777777" w:rsidR="00325CFB" w:rsidRPr="000B7D3E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 xml:space="preserve">Положение ПАО «НК «Роснефть» - </w:t>
            </w:r>
            <w:proofErr w:type="spellStart"/>
            <w:r w:rsidRPr="000B7D3E">
              <w:rPr>
                <w:rFonts w:ascii="Times New Roman" w:eastAsia="Calibri" w:hAnsi="Times New Roman" w:cs="Times New Roman"/>
              </w:rPr>
              <w:t>Кубаньнефтепродукт</w:t>
            </w:r>
            <w:proofErr w:type="spellEnd"/>
            <w:r w:rsidRPr="000B7D3E">
              <w:rPr>
                <w:rFonts w:ascii="Times New Roman" w:eastAsia="Calibri" w:hAnsi="Times New Roman" w:cs="Times New Roman"/>
              </w:rPr>
              <w:t xml:space="preserve">» «Порядок расследования происшествий»            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FA75" w14:textId="77777777" w:rsidR="00325CFB" w:rsidRPr="000B7D3E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№ П3-05 Р-0778 ЮЛ-018 версия 2.00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213D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Приказ от 07.05.2020 № 1232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33E69E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да/нет</w:t>
            </w:r>
          </w:p>
        </w:tc>
      </w:tr>
      <w:tr w:rsidR="00325CFB" w:rsidRPr="00F1548F" w14:paraId="3006C910" w14:textId="77777777" w:rsidTr="00ED0000">
        <w:trPr>
          <w:trHeight w:val="27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31D9E" w14:textId="77777777" w:rsidR="00325CFB" w:rsidRPr="00F1548F" w:rsidRDefault="00325CFB" w:rsidP="00325CFB">
            <w:pPr>
              <w:numPr>
                <w:ilvl w:val="0"/>
                <w:numId w:val="11"/>
              </w:numPr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EB72" w14:textId="77777777" w:rsidR="00325CFB" w:rsidRPr="000B7D3E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  <w:lang w:eastAsia="ar-SA"/>
              </w:rPr>
              <w:t xml:space="preserve">Положение ПАО «НК «Роснефть» - </w:t>
            </w:r>
            <w:proofErr w:type="spellStart"/>
            <w:r w:rsidRPr="000B7D3E">
              <w:rPr>
                <w:rFonts w:ascii="Times New Roman" w:eastAsia="Calibri" w:hAnsi="Times New Roman" w:cs="Times New Roman"/>
                <w:lang w:eastAsia="ar-SA"/>
              </w:rPr>
              <w:t>Кубаньнефтепродукт</w:t>
            </w:r>
            <w:proofErr w:type="spellEnd"/>
            <w:r w:rsidRPr="000B7D3E">
              <w:rPr>
                <w:rFonts w:ascii="Times New Roman" w:eastAsia="Calibri" w:hAnsi="Times New Roman" w:cs="Times New Roman"/>
                <w:lang w:eastAsia="ar-SA"/>
              </w:rPr>
              <w:t>» «Система управления безопасной эксплуатацией транспортных средств»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6554" w14:textId="77777777" w:rsidR="00325CFB" w:rsidRPr="000B7D3E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№ П3-05 Р-0853 ЮЛ-018 версия 1.00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3D74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Приказ 26.12.2017 № 2612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CA6162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да/нет</w:t>
            </w:r>
          </w:p>
        </w:tc>
      </w:tr>
      <w:tr w:rsidR="00325CFB" w:rsidRPr="00F1548F" w14:paraId="56437EB0" w14:textId="77777777" w:rsidTr="00ED0000">
        <w:trPr>
          <w:trHeight w:val="27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5C4A33" w14:textId="77777777" w:rsidR="00325CFB" w:rsidRPr="00F1548F" w:rsidRDefault="00325CFB" w:rsidP="00325CFB">
            <w:pPr>
              <w:numPr>
                <w:ilvl w:val="0"/>
                <w:numId w:val="11"/>
              </w:numPr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42C5" w14:textId="77777777" w:rsidR="00325CFB" w:rsidRPr="000B7D3E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5AE7" w14:textId="77777777" w:rsidR="00325CFB" w:rsidRPr="000B7D3E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№ П3-05 И-0016 версия 2.00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39DF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Приказ №2567 от 09.09.2019г.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25CD58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да/нет</w:t>
            </w:r>
          </w:p>
        </w:tc>
      </w:tr>
      <w:tr w:rsidR="00325CFB" w:rsidRPr="00F1548F" w14:paraId="71615671" w14:textId="77777777" w:rsidTr="00ED0000">
        <w:trPr>
          <w:trHeight w:val="27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5FF7FB" w14:textId="77777777" w:rsidR="00325CFB" w:rsidRPr="00F1548F" w:rsidRDefault="00325CFB" w:rsidP="00325CFB">
            <w:pPr>
              <w:numPr>
                <w:ilvl w:val="0"/>
                <w:numId w:val="11"/>
              </w:numPr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546A" w14:textId="77777777" w:rsidR="00325CFB" w:rsidRPr="000B7D3E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Инструкция ПАО «НК «Роснефть»-</w:t>
            </w:r>
            <w:proofErr w:type="spellStart"/>
            <w:r w:rsidRPr="000B7D3E">
              <w:rPr>
                <w:rFonts w:ascii="Times New Roman" w:eastAsia="Calibri" w:hAnsi="Times New Roman" w:cs="Times New Roman"/>
              </w:rPr>
              <w:t>Кубаньнефтепродукт</w:t>
            </w:r>
            <w:proofErr w:type="spellEnd"/>
            <w:r w:rsidRPr="000B7D3E">
              <w:rPr>
                <w:rFonts w:ascii="Times New Roman" w:eastAsia="Calibri" w:hAnsi="Times New Roman" w:cs="Times New Roman"/>
              </w:rPr>
              <w:t xml:space="preserve">» «По пропускному и внутриобъектовому режиму на территории Общества»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46A5" w14:textId="77777777" w:rsidR="00325CFB" w:rsidRPr="000B7D3E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№ П3-11.01 И-01140 ЮЛ-018 версия 3.00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DD23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Приказ от 13.06.2018  № 1731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328692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да/нет</w:t>
            </w:r>
          </w:p>
        </w:tc>
      </w:tr>
      <w:tr w:rsidR="00325CFB" w:rsidRPr="00F1548F" w14:paraId="039A1614" w14:textId="77777777" w:rsidTr="00ED0000">
        <w:trPr>
          <w:trHeight w:val="27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3E313A" w14:textId="77777777" w:rsidR="00325CFB" w:rsidRPr="00F1548F" w:rsidRDefault="00325CFB" w:rsidP="00325CFB">
            <w:pPr>
              <w:numPr>
                <w:ilvl w:val="0"/>
                <w:numId w:val="11"/>
              </w:numPr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416E" w14:textId="77777777" w:rsidR="00325CFB" w:rsidRPr="000B7D3E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 xml:space="preserve">Временное положение ПАО «НК «Роснефть» «Порядок организации работы персонала автозаправочных комплексов Компании» №П1-02.08 </w:t>
            </w:r>
            <w:proofErr w:type="gramStart"/>
            <w:r w:rsidRPr="000B7D3E">
              <w:rPr>
                <w:rFonts w:ascii="Times New Roman" w:eastAsia="Calibri" w:hAnsi="Times New Roman" w:cs="Times New Roman"/>
              </w:rPr>
              <w:t>С-0019 версия</w:t>
            </w:r>
            <w:proofErr w:type="gramEnd"/>
            <w:r w:rsidRPr="000B7D3E">
              <w:rPr>
                <w:rFonts w:ascii="Times New Roman" w:eastAsia="Calibri" w:hAnsi="Times New Roman" w:cs="Times New Roman"/>
              </w:rPr>
              <w:t xml:space="preserve"> 1.0».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FE1C" w14:textId="77777777" w:rsidR="00325CFB" w:rsidRPr="000B7D3E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№П1-02.08 С-0019 версия 1.0».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80C5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B7D3E">
              <w:rPr>
                <w:rFonts w:ascii="Times New Roman" w:eastAsia="Times New Roman" w:hAnsi="Times New Roman" w:cs="Times New Roman"/>
                <w:lang w:eastAsia="ar-SA"/>
              </w:rPr>
              <w:t>Приказ от 22.12.2015</w:t>
            </w:r>
          </w:p>
          <w:p w14:paraId="353EBE23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B7D3E">
              <w:rPr>
                <w:rFonts w:ascii="Times New Roman" w:eastAsia="Times New Roman" w:hAnsi="Times New Roman" w:cs="Times New Roman"/>
                <w:lang w:eastAsia="ar-SA"/>
              </w:rPr>
              <w:t>№2228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1123E0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да/нет</w:t>
            </w:r>
          </w:p>
        </w:tc>
      </w:tr>
      <w:tr w:rsidR="00325CFB" w:rsidRPr="00F1548F" w14:paraId="791E7697" w14:textId="77777777" w:rsidTr="00ED0000">
        <w:trPr>
          <w:trHeight w:val="27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4DBE9A" w14:textId="77777777" w:rsidR="00325CFB" w:rsidRPr="00F1548F" w:rsidRDefault="00325CFB" w:rsidP="00325CFB">
            <w:pPr>
              <w:numPr>
                <w:ilvl w:val="0"/>
                <w:numId w:val="11"/>
              </w:numPr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02C5" w14:textId="77777777" w:rsidR="00325CFB" w:rsidRPr="000B7D3E" w:rsidRDefault="00325CFB" w:rsidP="00325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1DD5" w14:textId="77777777" w:rsidR="00325CFB" w:rsidRPr="000B7D3E" w:rsidRDefault="00325CFB" w:rsidP="00325CFB">
            <w:p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  <w:r w:rsidRPr="000B7D3E">
              <w:rPr>
                <w:rFonts w:ascii="Times New Roman" w:eastAsia="Calibri" w:hAnsi="Times New Roman" w:cs="Times New Roman"/>
              </w:rPr>
              <w:t>№П3-05 Р-0881 версия 1.00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14D2" w14:textId="77777777" w:rsidR="00325CFB" w:rsidRPr="000B7D3E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B7D3E">
              <w:rPr>
                <w:rFonts w:ascii="Times New Roman" w:eastAsia="Times New Roman" w:hAnsi="Times New Roman" w:cs="Times New Roman"/>
                <w:lang w:eastAsia="ar-SA"/>
              </w:rPr>
              <w:t>Приказ №81 от 17.01.2020г.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D9AF14" w14:textId="1E3B215A" w:rsidR="00325CFB" w:rsidRPr="000B7D3E" w:rsidRDefault="00F1548F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да/нет</w:t>
            </w:r>
          </w:p>
        </w:tc>
      </w:tr>
      <w:tr w:rsidR="000B7D3E" w:rsidRPr="00F1548F" w14:paraId="39DF4A41" w14:textId="77777777" w:rsidTr="00ED0000">
        <w:trPr>
          <w:trHeight w:val="27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6F0804" w14:textId="77777777" w:rsidR="000B7D3E" w:rsidRPr="00F1548F" w:rsidRDefault="000B7D3E" w:rsidP="000B7D3E">
            <w:pPr>
              <w:numPr>
                <w:ilvl w:val="0"/>
                <w:numId w:val="11"/>
              </w:numPr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2558" w14:textId="51B0D478" w:rsidR="000B7D3E" w:rsidRPr="000B7D3E" w:rsidRDefault="000B7D3E" w:rsidP="000B7D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hAnsi="Times New Roman" w:cs="Times New Roman"/>
              </w:rPr>
              <w:t>Методические указания Компании «Приостановка работ в случае возникновения угрозы безопасности их проведения»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7B09" w14:textId="07D3DB9C" w:rsidR="000B7D3E" w:rsidRPr="000B7D3E" w:rsidRDefault="000B7D3E" w:rsidP="000B7D3E">
            <w:p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hAnsi="Times New Roman" w:cs="Times New Roman"/>
                <w:highlight w:val="yellow"/>
              </w:rPr>
              <w:t>П3-05 М-0181 версия 1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C87C" w14:textId="659CA53E" w:rsidR="000B7D3E" w:rsidRPr="000B7D3E" w:rsidRDefault="000B7D3E" w:rsidP="000B7D3E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B7D3E">
              <w:rPr>
                <w:rFonts w:ascii="Times New Roman" w:hAnsi="Times New Roman" w:cs="Times New Roman"/>
                <w:highlight w:val="yellow"/>
              </w:rPr>
              <w:t xml:space="preserve">Приказ </w:t>
            </w:r>
            <w:r w:rsidRPr="000B7D3E">
              <w:rPr>
                <w:rFonts w:ascii="Times New Roman" w:hAnsi="Times New Roman" w:cs="Times New Roman"/>
              </w:rPr>
              <w:t>от 20.12.2021 г. № 4702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900A13" w14:textId="7BEB556E" w:rsidR="000B7D3E" w:rsidRPr="000B7D3E" w:rsidRDefault="000B7D3E" w:rsidP="000B7D3E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7D3E">
              <w:rPr>
                <w:rFonts w:ascii="Times New Roman" w:eastAsia="Calibri" w:hAnsi="Times New Roman" w:cs="Times New Roman"/>
              </w:rPr>
              <w:t>да/нет</w:t>
            </w:r>
          </w:p>
        </w:tc>
      </w:tr>
    </w:tbl>
    <w:p w14:paraId="20B88761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ermEnd w:id="1239709695"/>
    <w:p w14:paraId="622E45EA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808080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Копии перечисленных ЛНД переданы </w:t>
      </w:r>
      <w:permStart w:id="2077622764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2077622764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ermStart w:id="864618480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 xml:space="preserve">на </w:t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lastRenderedPageBreak/>
        <w:t xml:space="preserve">электронный адрес &lt;указывается электронный адрес работника контрагента&gt; 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864618480"/>
    </w:p>
    <w:p w14:paraId="243D0C42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ermStart w:id="1320048861" w:edGrp="everyone"/>
    <w:p w14:paraId="550C092E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320048861"/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>подтверждает, что получил вышеуказанные ЛНД и ознакомлен с ними.</w:t>
      </w:r>
    </w:p>
    <w:permStart w:id="266939097" w:edGrp="everyone"/>
    <w:p w14:paraId="49C9154F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808080"/>
          <w:sz w:val="24"/>
          <w:szCs w:val="24"/>
        </w:rPr>
      </w:pP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266939097"/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>обязуется при исполнении обязательств, предусмотренных Договором, соблюдать требования вышеуказанных ЛНД</w:t>
      </w:r>
      <w:r w:rsidRPr="00F1548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>.</w:t>
      </w:r>
    </w:p>
    <w:permStart w:id="36509393" w:edGrp="everyone"/>
    <w:p w14:paraId="42434B3F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36509393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осведомлен, что ЛНД являются объектом авторских прав </w:t>
      </w:r>
      <w:permStart w:id="142356956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/ПАО «НК «Роснефть»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"Роснефть"-Кубаньнефтепродукт"/ПАО «НК «Роснефть»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42356956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permStart w:id="53620545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обозначение контрагента как стороны по договору)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53620545"/>
      <w:r w:rsidRPr="00F1548F">
        <w:rPr>
          <w:rFonts w:ascii="Times New Roman" w:eastAsia="Calibri" w:hAnsi="Times New Roman" w:cs="Times New Roman"/>
          <w:sz w:val="24"/>
          <w:szCs w:val="24"/>
        </w:rPr>
        <w:t>, не задействованных в исполнении Договора.</w:t>
      </w:r>
    </w:p>
    <w:permStart w:id="628899274" w:edGrp="everyone"/>
    <w:p w14:paraId="2AAA77AB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 осведомлен, что получает доступ к ЛНД, отнесенных к конфиденциальной информации 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 xml:space="preserve">(Указывается обозначение контрагента как стороны по договору) осведомлен, что получает доступ к ЛНД, отнесенных к конфиденциальной информации 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/ПАО «НК «Роснефть»,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"Роснефть"-Кубаньнефтепродукт"/ПАО «НК «Роснефть»,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628899274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ermStart w:id="825179781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(Указывается при передаче ЛНД, содержащего конфиденциальную информацию)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825179781"/>
    </w:p>
    <w:p w14:paraId="68BDB568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Настоящий Акт составлен в 2-х экземплярах, имеющих равную юридическую силу, по одному экземпляру для каждой из Сторон Договора. </w:t>
      </w:r>
    </w:p>
    <w:p w14:paraId="50E55243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91BB5F" w14:textId="77777777" w:rsidR="00325CFB" w:rsidRPr="00F1548F" w:rsidRDefault="00325CFB" w:rsidP="00325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54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СТОРОН:</w:t>
      </w:r>
    </w:p>
    <w:p w14:paraId="59CDD59F" w14:textId="77777777" w:rsidR="00325CFB" w:rsidRPr="00F1548F" w:rsidRDefault="00325CFB" w:rsidP="00325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269"/>
        <w:gridCol w:w="835"/>
        <w:gridCol w:w="1575"/>
        <w:gridCol w:w="3242"/>
      </w:tblGrid>
      <w:tr w:rsidR="00325CFB" w:rsidRPr="00F1548F" w14:paraId="5BBC90B7" w14:textId="77777777" w:rsidTr="00ED0000">
        <w:trPr>
          <w:trHeight w:val="249"/>
        </w:trPr>
        <w:tc>
          <w:tcPr>
            <w:tcW w:w="2151" w:type="pct"/>
            <w:noWrap/>
          </w:tcPr>
          <w:p w14:paraId="488911BF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permStart w:id="2040399631" w:edGrp="everyone"/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О &quot;НК &quot;Роснефть&quot;-Кубаньнефтепродукт&quot;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АО "НК "Роснефть"-Кубаньнефтепродукт"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2040399631"/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4D7AB62F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ermStart w:id="728330345" w:edGrp="everyone"/>
          <w:p w14:paraId="77AC1531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(указывается должность)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728330345"/>
          </w:p>
        </w:tc>
        <w:tc>
          <w:tcPr>
            <w:tcW w:w="421" w:type="pct"/>
            <w:noWrap/>
          </w:tcPr>
          <w:p w14:paraId="1FB5FD20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BC8613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2"/>
            <w:noWrap/>
          </w:tcPr>
          <w:p w14:paraId="12704B64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permStart w:id="1122636772" w:edGrp="everyone"/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обозначение контрагента как стороны по договору)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(указывается обозначение контрагента как стороны по договору)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1122636772"/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7908EF8D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66DAE536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ermStart w:id="1397641329" w:edGrp="everyone"/>
          <w:p w14:paraId="76984585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(указывается должность)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1397641329"/>
          </w:p>
          <w:p w14:paraId="4AAFF7A7" w14:textId="77777777" w:rsidR="00325CFB" w:rsidRPr="00F1548F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5CFB" w:rsidRPr="00F1548F" w14:paraId="0EAA4C92" w14:textId="77777777" w:rsidTr="00ED0000">
        <w:trPr>
          <w:trHeight w:val="249"/>
        </w:trPr>
        <w:tc>
          <w:tcPr>
            <w:tcW w:w="2572" w:type="pct"/>
            <w:gridSpan w:val="2"/>
            <w:noWrap/>
          </w:tcPr>
          <w:p w14:paraId="6C08AE85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noWrap/>
          </w:tcPr>
          <w:p w14:paraId="241C0FB1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4" w:type="pct"/>
            <w:noWrap/>
          </w:tcPr>
          <w:p w14:paraId="6392B804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5CFB" w:rsidRPr="00F1548F" w14:paraId="07132EDA" w14:textId="77777777" w:rsidTr="00ED0000">
        <w:trPr>
          <w:trHeight w:val="249"/>
        </w:trPr>
        <w:tc>
          <w:tcPr>
            <w:tcW w:w="2572" w:type="pct"/>
            <w:gridSpan w:val="2"/>
            <w:noWrap/>
          </w:tcPr>
          <w:p w14:paraId="36482BB8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________________ /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ermStart w:id="600580595" w:edGrp="everyone"/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И.О. Фамилия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600580595"/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</w:t>
            </w:r>
          </w:p>
          <w:p w14:paraId="09C211E8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28" w:type="pct"/>
            <w:gridSpan w:val="2"/>
            <w:noWrap/>
          </w:tcPr>
          <w:p w14:paraId="75359F82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____ / </w:t>
            </w:r>
            <w:permStart w:id="933196555" w:edGrp="everyone"/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И.О. Фамилия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933196555"/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</w:t>
            </w:r>
          </w:p>
          <w:p w14:paraId="25354134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5CFB" w:rsidRPr="00F1548F" w14:paraId="36E9A928" w14:textId="77777777" w:rsidTr="00ED0000">
        <w:trPr>
          <w:trHeight w:val="249"/>
        </w:trPr>
        <w:tc>
          <w:tcPr>
            <w:tcW w:w="2572" w:type="pct"/>
            <w:gridSpan w:val="2"/>
            <w:noWrap/>
          </w:tcPr>
          <w:p w14:paraId="05F91533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14:paraId="3FAEFB40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М.П.</w:t>
            </w:r>
          </w:p>
        </w:tc>
      </w:tr>
    </w:tbl>
    <w:p w14:paraId="3D0B3461" w14:textId="77777777" w:rsidR="00325CFB" w:rsidRPr="00F1548F" w:rsidRDefault="00325CFB" w:rsidP="00325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1E546B3" w14:textId="77777777" w:rsidR="00325CFB" w:rsidRPr="00F1548F" w:rsidRDefault="00325CFB" w:rsidP="00325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3D63C97" w14:textId="77777777" w:rsidR="00325CFB" w:rsidRPr="00F1548F" w:rsidRDefault="00325CFB" w:rsidP="00325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548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B8D69A" wp14:editId="0B0DC50A">
                <wp:simplePos x="0" y="0"/>
                <wp:positionH relativeFrom="column">
                  <wp:posOffset>-88265</wp:posOffset>
                </wp:positionH>
                <wp:positionV relativeFrom="paragraph">
                  <wp:posOffset>96702</wp:posOffset>
                </wp:positionV>
                <wp:extent cx="6411595" cy="0"/>
                <wp:effectExtent l="0" t="0" r="27305" b="19050"/>
                <wp:wrapNone/>
                <wp:docPr id="959" name="Прямая соединительная линия 9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8A45E17" id="Прямая соединительная линия 95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" strokecolor="#4a7ebb" strokeweight="1.5pt"/>
            </w:pict>
          </mc:Fallback>
        </mc:AlternateContent>
      </w:r>
    </w:p>
    <w:p w14:paraId="4CDF0E33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325CFB" w:rsidRPr="00F1548F" w:rsidSect="007C4615"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24308DDA" w14:textId="77777777" w:rsidR="00325CFB" w:rsidRPr="00F1548F" w:rsidRDefault="00325CFB" w:rsidP="00325CF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1548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Б</w:t>
      </w:r>
    </w:p>
    <w:p w14:paraId="75BE9712" w14:textId="77777777" w:rsidR="00325CFB" w:rsidRPr="00F1548F" w:rsidRDefault="00325CFB" w:rsidP="00325CF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к Приложению № </w:t>
      </w:r>
      <w:permStart w:id="1142757141" w:edGrp="everyone"/>
      <w:r w:rsidRPr="00F1548F">
        <w:rPr>
          <w:rFonts w:ascii="Times New Roman" w:eastAsia="Calibri" w:hAnsi="Times New Roman" w:cs="Times New Roman"/>
          <w:sz w:val="24"/>
          <w:szCs w:val="24"/>
          <w:lang w:val="en-US"/>
        </w:rPr>
        <w:t>3</w: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ermEnd w:id="1142757141"/>
    </w:p>
    <w:p w14:paraId="2BB67431" w14:textId="77777777" w:rsidR="00325CFB" w:rsidRPr="00F1548F" w:rsidRDefault="00325CFB" w:rsidP="00325CF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к договору </w:t>
      </w:r>
      <w:permStart w:id="1599161277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1599161277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permStart w:id="205879257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205879257"/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permStart w:id="739596331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________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739596331"/>
    </w:p>
    <w:p w14:paraId="11944FF3" w14:textId="77777777" w:rsidR="00325CFB" w:rsidRPr="00F1548F" w:rsidRDefault="00325CFB" w:rsidP="00325C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</w:p>
    <w:permStart w:id="701319743" w:edGrp="everyone"/>
    <w:p w14:paraId="01CBD015" w14:textId="77777777" w:rsidR="00325CFB" w:rsidRPr="00F1548F" w:rsidRDefault="00325CFB" w:rsidP="00325CFB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808080"/>
          <w:sz w:val="24"/>
          <w:szCs w:val="24"/>
        </w:rPr>
      </w:pP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Письмо оформляется в соответствии с правилами оформления, принятыми в 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701319743"/>
      <w:r w:rsidRPr="00F1548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02FA6EF4" w14:textId="77777777" w:rsidR="00325CFB" w:rsidRPr="00F1548F" w:rsidRDefault="00325CFB" w:rsidP="00325C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b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4CC41C" wp14:editId="5E0C37D8">
                <wp:simplePos x="0" y="0"/>
                <wp:positionH relativeFrom="column">
                  <wp:posOffset>-13335</wp:posOffset>
                </wp:positionH>
                <wp:positionV relativeFrom="paragraph">
                  <wp:posOffset>144145</wp:posOffset>
                </wp:positionV>
                <wp:extent cx="6411595" cy="0"/>
                <wp:effectExtent l="0" t="0" r="27305" b="19050"/>
                <wp:wrapNone/>
                <wp:docPr id="960" name="Прямая соединительная линия 9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838C0E3" id="Прямая соединительная линия 96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" strokecolor="#4a7ebb" strokeweight="1.5pt"/>
            </w:pict>
          </mc:Fallback>
        </mc:AlternateContent>
      </w: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5C7F3865" w14:textId="77777777" w:rsidR="00325CFB" w:rsidRPr="00F1548F" w:rsidRDefault="00325CFB" w:rsidP="00325C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 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325CFB" w:rsidRPr="00F1548F" w14:paraId="5683AF3C" w14:textId="77777777" w:rsidTr="00ED0000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14:paraId="17A35C8C" w14:textId="77777777" w:rsidR="00325CFB" w:rsidRPr="00F1548F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808080"/>
                <w:sz w:val="24"/>
                <w:szCs w:val="24"/>
              </w:rPr>
            </w:pPr>
          </w:p>
          <w:p w14:paraId="71221B3B" w14:textId="77777777" w:rsidR="00325CFB" w:rsidRPr="00F1548F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Руководителю Общества</w:t>
            </w:r>
          </w:p>
          <w:p w14:paraId="447BA55D" w14:textId="77777777" w:rsidR="00325CFB" w:rsidRPr="00F1548F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>И.О. Фамилия</w:t>
            </w:r>
          </w:p>
        </w:tc>
      </w:tr>
    </w:tbl>
    <w:p w14:paraId="14E67175" w14:textId="77777777" w:rsidR="00325CFB" w:rsidRPr="00F1548F" w:rsidRDefault="00325CFB" w:rsidP="00325CF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79B551E" w14:textId="77777777" w:rsidR="00325CFB" w:rsidRPr="00F1548F" w:rsidRDefault="00325CFB" w:rsidP="00325CF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D1D41E7" w14:textId="77777777" w:rsidR="00325CFB" w:rsidRPr="00F1548F" w:rsidRDefault="00325CFB" w:rsidP="00325C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ab/>
      </w:r>
      <w:r w:rsidRPr="00F1548F">
        <w:rPr>
          <w:rFonts w:ascii="Times New Roman" w:eastAsia="Calibri" w:hAnsi="Times New Roman" w:cs="Times New Roman"/>
          <w:sz w:val="24"/>
          <w:szCs w:val="24"/>
        </w:rPr>
        <w:tab/>
      </w:r>
      <w:r w:rsidRPr="00F1548F">
        <w:rPr>
          <w:rFonts w:ascii="Times New Roman" w:eastAsia="Calibri" w:hAnsi="Times New Roman" w:cs="Times New Roman"/>
          <w:sz w:val="24"/>
          <w:szCs w:val="24"/>
        </w:rPr>
        <w:tab/>
      </w:r>
      <w:r w:rsidRPr="00F1548F">
        <w:rPr>
          <w:rFonts w:ascii="Times New Roman" w:eastAsia="Calibri" w:hAnsi="Times New Roman" w:cs="Times New Roman"/>
          <w:sz w:val="24"/>
          <w:szCs w:val="24"/>
        </w:rPr>
        <w:tab/>
      </w:r>
      <w:r w:rsidRPr="00F1548F">
        <w:rPr>
          <w:rFonts w:ascii="Times New Roman" w:eastAsia="Calibri" w:hAnsi="Times New Roman" w:cs="Times New Roman"/>
          <w:sz w:val="24"/>
          <w:szCs w:val="24"/>
        </w:rPr>
        <w:tab/>
      </w:r>
      <w:r w:rsidRPr="00F1548F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325CFB" w:rsidRPr="00F1548F" w14:paraId="07202A8C" w14:textId="77777777" w:rsidTr="00ED0000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14:paraId="76762B3C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>от _________№_____________</w:t>
            </w:r>
          </w:p>
          <w:p w14:paraId="2E65815A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>на №_______от_____________</w:t>
            </w:r>
          </w:p>
        </w:tc>
      </w:tr>
      <w:tr w:rsidR="00325CFB" w:rsidRPr="00F1548F" w14:paraId="7C36AD04" w14:textId="77777777" w:rsidTr="00ED0000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14:paraId="780CEFF5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 изменении ЛНД, подлежащих исполнению </w:t>
            </w:r>
          </w:p>
          <w:p w14:paraId="235E8590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 договору от ___.__.___ № ______________</w:t>
            </w:r>
          </w:p>
        </w:tc>
      </w:tr>
    </w:tbl>
    <w:p w14:paraId="58986C23" w14:textId="77777777" w:rsidR="00325CFB" w:rsidRPr="00F1548F" w:rsidRDefault="00325CFB" w:rsidP="00325CF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>Уважаемый (-ая) Имя, Отчество!</w:t>
      </w:r>
    </w:p>
    <w:p w14:paraId="6A7953F4" w14:textId="77777777" w:rsidR="00325CFB" w:rsidRPr="00F1548F" w:rsidRDefault="00325CFB" w:rsidP="00325CF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B969E4B" w14:textId="77777777" w:rsidR="00325CFB" w:rsidRPr="00F1548F" w:rsidRDefault="00325CFB" w:rsidP="00325CFB">
      <w:pPr>
        <w:spacing w:after="0" w:line="240" w:lineRule="auto"/>
        <w:ind w:firstLine="71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______ от __.__._____ № __________ (далее – Договор).</w:t>
      </w:r>
    </w:p>
    <w:p w14:paraId="6C43773D" w14:textId="77777777" w:rsidR="00325CFB" w:rsidRPr="00F1548F" w:rsidRDefault="00325CFB" w:rsidP="00325CFB">
      <w:pPr>
        <w:numPr>
          <w:ilvl w:val="0"/>
          <w:numId w:val="14"/>
        </w:numPr>
        <w:spacing w:after="0" w:line="240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49"/>
        <w:gridCol w:w="3023"/>
        <w:gridCol w:w="1803"/>
        <w:gridCol w:w="2079"/>
        <w:gridCol w:w="2354"/>
      </w:tblGrid>
      <w:tr w:rsidR="00325CFB" w:rsidRPr="00F1548F" w14:paraId="1B73E38D" w14:textId="77777777" w:rsidTr="00ED0000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250C0" w14:textId="77777777" w:rsidR="00325CFB" w:rsidRPr="00F1548F" w:rsidRDefault="00325CFB" w:rsidP="00325C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20BDAD" w14:textId="77777777" w:rsidR="00325CFB" w:rsidRPr="00F1548F" w:rsidRDefault="00325CFB" w:rsidP="00325CF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D196D4A" w14:textId="77777777" w:rsidR="00325CFB" w:rsidRPr="00F1548F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88BF" w14:textId="77777777" w:rsidR="00325CFB" w:rsidRPr="00F1548F" w:rsidRDefault="00325CFB" w:rsidP="00325C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C4F190" w14:textId="77777777" w:rsidR="00325CFB" w:rsidRPr="00F1548F" w:rsidRDefault="00325CFB" w:rsidP="00325C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Реквизиты утверждающего распорядительного документа</w:t>
            </w:r>
          </w:p>
        </w:tc>
      </w:tr>
      <w:tr w:rsidR="00325CFB" w:rsidRPr="00F1548F" w14:paraId="2137384B" w14:textId="77777777" w:rsidTr="00ED0000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ED6194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permStart w:id="1537889981" w:edGrp="everyone"/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C53DEF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permEnd w:id="1537889981"/>
          </w:p>
        </w:tc>
        <w:permStart w:id="896550303" w:edGrp="everyone"/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1E5EB7E" w14:textId="77777777" w:rsidR="00325CFB" w:rsidRPr="00F1548F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П2-01 И-01135 ЮЛ-001, версия 1.00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permEnd w:id="896550303"/>
          </w:p>
        </w:tc>
        <w:permStart w:id="1117536491" w:edGrp="everyone"/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0961" w14:textId="77777777" w:rsidR="00325CFB" w:rsidRPr="00F1548F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13.07.2020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permEnd w:id="1117536491"/>
          </w:p>
        </w:tc>
        <w:permStart w:id="1447955788" w:edGrp="everyone"/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DCA873" w14:textId="77777777" w:rsidR="00325CFB" w:rsidRPr="00F1548F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Приказ ПАО «НК «Роснефть» от 13.07.2020 № 385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permEnd w:id="1447955788"/>
          </w:p>
        </w:tc>
      </w:tr>
    </w:tbl>
    <w:p w14:paraId="5E775A1B" w14:textId="77777777" w:rsidR="00325CFB" w:rsidRPr="00F1548F" w:rsidRDefault="00325CFB" w:rsidP="00325CFB">
      <w:pPr>
        <w:numPr>
          <w:ilvl w:val="0"/>
          <w:numId w:val="14"/>
        </w:numPr>
        <w:spacing w:after="0" w:line="240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3020"/>
        <w:gridCol w:w="1800"/>
        <w:gridCol w:w="2074"/>
        <w:gridCol w:w="2354"/>
      </w:tblGrid>
      <w:tr w:rsidR="00325CFB" w:rsidRPr="00F1548F" w14:paraId="0F7D7605" w14:textId="77777777" w:rsidTr="00ED0000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894E1" w14:textId="77777777" w:rsidR="00325CFB" w:rsidRPr="00F1548F" w:rsidRDefault="00325CFB" w:rsidP="00325C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0431C3" w14:textId="77777777" w:rsidR="00325CFB" w:rsidRPr="00F1548F" w:rsidRDefault="00325CFB" w:rsidP="00325CF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8F5DE41" w14:textId="77777777" w:rsidR="00325CFB" w:rsidRPr="00F1548F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C4A58" w14:textId="77777777" w:rsidR="00325CFB" w:rsidRPr="00F1548F" w:rsidRDefault="00325CFB" w:rsidP="00325C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9CC6A4" w14:textId="77777777" w:rsidR="00325CFB" w:rsidRPr="00F1548F" w:rsidRDefault="00325CFB" w:rsidP="00325C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Реквизиты утверждающего распорядительного документа</w:t>
            </w:r>
          </w:p>
        </w:tc>
      </w:tr>
      <w:tr w:rsidR="00325CFB" w:rsidRPr="00F1548F" w14:paraId="0A81E258" w14:textId="77777777" w:rsidTr="00ED0000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55BC8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permStart w:id="1851667371" w:edGrp="everyone"/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3EE9D0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permEnd w:id="1851667371"/>
          </w:p>
        </w:tc>
        <w:permStart w:id="1485201116" w:edGrp="everyone"/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F9CA874" w14:textId="77777777" w:rsidR="00325CFB" w:rsidRPr="00F1548F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№ П2-08 М-0008, версия 1.00, изменение 3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permEnd w:id="1485201116"/>
          </w:p>
        </w:tc>
        <w:permStart w:id="795301671" w:edGrp="everyone"/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74674" w14:textId="77777777" w:rsidR="00325CFB" w:rsidRPr="00F1548F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09.07.2020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permEnd w:id="795301671"/>
          </w:p>
        </w:tc>
        <w:permStart w:id="341126467" w:edGrp="everyone"/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56A197" w14:textId="77777777" w:rsidR="00325CFB" w:rsidRPr="00F1548F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Приказ ПАО «НК «Роснефть» от 09.07.2020 № 383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permEnd w:id="341126467"/>
          </w:p>
        </w:tc>
      </w:tr>
    </w:tbl>
    <w:p w14:paraId="33D4FE32" w14:textId="77777777" w:rsidR="00325CFB" w:rsidRPr="00F1548F" w:rsidRDefault="00325CFB" w:rsidP="00325CFB">
      <w:pPr>
        <w:numPr>
          <w:ilvl w:val="0"/>
          <w:numId w:val="14"/>
        </w:numPr>
        <w:spacing w:after="0" w:line="240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Утратили силу следующие ЛНД (с даты утраты силы требования об их соблюдении отменяются):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753"/>
        <w:gridCol w:w="1507"/>
        <w:gridCol w:w="1370"/>
        <w:gridCol w:w="2721"/>
      </w:tblGrid>
      <w:tr w:rsidR="00325CFB" w:rsidRPr="00F1548F" w14:paraId="1C95E9ED" w14:textId="77777777" w:rsidTr="00404387">
        <w:trPr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288ECC" w14:textId="77777777" w:rsidR="00325CFB" w:rsidRPr="00F1548F" w:rsidRDefault="00325CFB" w:rsidP="00325C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FAD849" w14:textId="77777777" w:rsidR="00325CFB" w:rsidRPr="00F1548F" w:rsidRDefault="00325CFB" w:rsidP="00325CF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D4860DB" w14:textId="77777777" w:rsidR="00325CFB" w:rsidRPr="00F1548F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8074" w14:textId="77777777" w:rsidR="00325CFB" w:rsidRPr="00F1548F" w:rsidRDefault="00325CFB" w:rsidP="00325C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4EC9C" w14:textId="77777777" w:rsidR="00325CFB" w:rsidRPr="00F1548F" w:rsidRDefault="00325CFB" w:rsidP="00325C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154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325CFB" w:rsidRPr="00F1548F" w14:paraId="7F337116" w14:textId="77777777" w:rsidTr="00404387"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BE6FD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permStart w:id="402867268" w:edGrp="everyone"/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19531A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permEnd w:id="402867268"/>
          </w:p>
        </w:tc>
        <w:permStart w:id="361582707" w:edGrp="everyone"/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595C218" w14:textId="77777777" w:rsidR="00325CFB" w:rsidRPr="00F1548F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П2-03 Ф-0006, версия 4.00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permEnd w:id="361582707"/>
          </w:p>
        </w:tc>
        <w:permStart w:id="823228782" w:edGrp="everyone"/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3EEA8" w14:textId="77777777" w:rsidR="00325CFB" w:rsidRPr="00F1548F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30.06.2020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permEnd w:id="823228782"/>
          </w:p>
        </w:tc>
        <w:permStart w:id="428676274" w:edGrp="everyone"/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277800" w14:textId="77777777" w:rsidR="00325CFB" w:rsidRPr="00F1548F" w:rsidRDefault="00325CFB" w:rsidP="00325CF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Распоряжение ПАО «НК «Роснефть» от 30.06.2020 № 58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permEnd w:id="428676274"/>
          </w:p>
        </w:tc>
      </w:tr>
    </w:tbl>
    <w:p w14:paraId="73865811" w14:textId="77777777" w:rsidR="00325CFB" w:rsidRPr="00F1548F" w:rsidRDefault="00325CFB" w:rsidP="00325CFB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808080"/>
          <w:sz w:val="24"/>
          <w:szCs w:val="24"/>
        </w:rPr>
      </w:pPr>
    </w:p>
    <w:p w14:paraId="03ED86C8" w14:textId="77777777" w:rsidR="00325CFB" w:rsidRPr="00F1548F" w:rsidRDefault="00325CFB" w:rsidP="00325C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Актуальные версии ЛНД </w:t>
      </w:r>
      <w:permStart w:id="62748746" w:edGrp="everyone"/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 xml:space="preserve">(указывается способ передачи ЛНД) прилагаются к настоящему письму 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 xml:space="preserve">или опубликованы в информационном ресурсе «название» 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 xml:space="preserve">или направлены с электронного адреса &lt;указывается электронный адрес работника </w:t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АО &quot;НК &quot;Роснефть&quot;-Кубаньнефтепродукт&quot;"/>
            </w:textInput>
          </w:ffData>
        </w:fldChar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instrText xml:space="preserve"> FORMTEXT </w:instrText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fldChar w:fldCharType="separate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>АО "НК "Роснефть"-Кубаньнефтепродукт"</w:t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fldChar w:fldCharType="end"/>
      </w:r>
      <w:r w:rsidRPr="00F1548F">
        <w:rPr>
          <w:rFonts w:ascii="Times New Roman" w:eastAsia="Calibri" w:hAnsi="Times New Roman" w:cs="Times New Roman"/>
          <w:i/>
          <w:noProof/>
          <w:sz w:val="24"/>
          <w:szCs w:val="24"/>
        </w:rPr>
        <w:t xml:space="preserve">&gt; на электронный адрес &lt;указывается электронный адрес работника контрагента&gt;). </w:t>
      </w:r>
      <w:r w:rsidRPr="00F1548F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permEnd w:id="62748746"/>
    </w:p>
    <w:p w14:paraId="4A584AD9" w14:textId="77777777" w:rsidR="00325CFB" w:rsidRPr="00F1548F" w:rsidRDefault="00325CFB" w:rsidP="00325CFB">
      <w:pPr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14:paraId="383C3668" w14:textId="77777777" w:rsidR="00325CFB" w:rsidRPr="00F1548F" w:rsidRDefault="00325CFB" w:rsidP="00325CFB">
      <w:pPr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14:paraId="790009DF" w14:textId="77777777" w:rsidR="00325CFB" w:rsidRPr="00F1548F" w:rsidRDefault="00325CFB" w:rsidP="00325CFB">
      <w:pPr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>Прошу считать данное письмо неотъемлемой частью Договора.</w:t>
      </w:r>
    </w:p>
    <w:p w14:paraId="1187A4E7" w14:textId="77777777" w:rsidR="00325CFB" w:rsidRPr="00F1548F" w:rsidRDefault="00325CFB" w:rsidP="00325CFB">
      <w:pPr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4"/>
        <w:gridCol w:w="7520"/>
      </w:tblGrid>
      <w:tr w:rsidR="00325CFB" w:rsidRPr="00F1548F" w14:paraId="698243E1" w14:textId="77777777" w:rsidTr="00ED0000">
        <w:tc>
          <w:tcPr>
            <w:tcW w:w="1584" w:type="dxa"/>
          </w:tcPr>
          <w:p w14:paraId="1BCDF32F" w14:textId="77777777" w:rsidR="00325CFB" w:rsidRPr="00F1548F" w:rsidRDefault="00325CFB" w:rsidP="00325CF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F1548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Приложения:</w:t>
            </w:r>
          </w:p>
        </w:tc>
        <w:permStart w:id="909650911" w:edGrp="everyone"/>
        <w:tc>
          <w:tcPr>
            <w:tcW w:w="7736" w:type="dxa"/>
          </w:tcPr>
          <w:p w14:paraId="46F70D91" w14:textId="77777777" w:rsidR="00325CFB" w:rsidRPr="00F1548F" w:rsidRDefault="00325CFB" w:rsidP="00325CF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F15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instrText xml:space="preserve"> FORMTEXT </w:instrText>
            </w:r>
            <w:r w:rsidRPr="00F15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r>
            <w:r w:rsidRPr="00F15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Pr="00F1548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_______________</w:t>
            </w:r>
            <w:r w:rsidRPr="00F15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end"/>
            </w:r>
            <w:permEnd w:id="909650911"/>
            <w:r w:rsidRPr="00F15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0ED0560F" w14:textId="77777777" w:rsidR="00325CFB" w:rsidRPr="00F1548F" w:rsidRDefault="00325CFB" w:rsidP="00325CF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573050D" w14:textId="77777777" w:rsidR="00325CFB" w:rsidRPr="00F1548F" w:rsidRDefault="00325CFB" w:rsidP="00325C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1"/>
      </w:tblGrid>
      <w:tr w:rsidR="00325CFB" w:rsidRPr="00F1548F" w14:paraId="4DB39B87" w14:textId="77777777" w:rsidTr="00ED0000">
        <w:trPr>
          <w:trHeight w:val="2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6895964B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                                                           Подпись                                       И.О. Фамилия</w:t>
            </w:r>
          </w:p>
        </w:tc>
      </w:tr>
    </w:tbl>
    <w:p w14:paraId="7E62738A" w14:textId="77777777" w:rsidR="00325CFB" w:rsidRPr="00F1548F" w:rsidRDefault="00325CFB" w:rsidP="00325C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F76BBF" w14:textId="77777777" w:rsidR="00325CFB" w:rsidRPr="00F1548F" w:rsidRDefault="00325CFB" w:rsidP="00325C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548F">
        <w:rPr>
          <w:rFonts w:ascii="Times New Roman" w:eastAsia="Calibri" w:hAnsi="Times New Roman" w:cs="Times New Roman"/>
          <w:sz w:val="24"/>
          <w:szCs w:val="24"/>
        </w:rPr>
        <w:t xml:space="preserve">Отметка об исполнителе </w:t>
      </w:r>
    </w:p>
    <w:p w14:paraId="2BED468B" w14:textId="77777777" w:rsidR="00325CFB" w:rsidRPr="00F1548F" w:rsidRDefault="00325CFB" w:rsidP="00325CFB">
      <w:pPr>
        <w:spacing w:after="0" w:line="240" w:lineRule="auto"/>
        <w:rPr>
          <w:rFonts w:ascii="Times New Roman" w:eastAsia="Calibri" w:hAnsi="Times New Roman" w:cs="Times New Roman"/>
          <w:color w:val="808080"/>
          <w:sz w:val="24"/>
          <w:szCs w:val="24"/>
        </w:rPr>
      </w:pPr>
      <w:r w:rsidRPr="00F1548F">
        <w:rPr>
          <w:rFonts w:ascii="Times New Roman" w:eastAsia="Calibri" w:hAnsi="Times New Roman" w:cs="Times New Roman"/>
          <w:b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C732DC" wp14:editId="15F6F026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125095</wp:posOffset>
                </wp:positionV>
                <wp:extent cx="6411595" cy="0"/>
                <wp:effectExtent l="0" t="0" r="27305" b="19050"/>
                <wp:wrapNone/>
                <wp:docPr id="961" name="Прямая соединительная линия 9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1329B62" id="Прямая соединительная линия 96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" strokecolor="#4a7ebb" strokeweight="1.5pt"/>
            </w:pict>
          </mc:Fallback>
        </mc:AlternateContent>
      </w:r>
    </w:p>
    <w:p w14:paraId="59AE0637" w14:textId="286226A1" w:rsidR="00325CFB" w:rsidRPr="00F1548F" w:rsidRDefault="00325CFB" w:rsidP="00F154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54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ОБРАЗЕЦ СОГЛАСОВАН. ПОДПИСИ СТОРОН:</w:t>
      </w:r>
    </w:p>
    <w:p w14:paraId="043154E2" w14:textId="77777777" w:rsidR="00325CFB" w:rsidRPr="00F1548F" w:rsidRDefault="00325CFB" w:rsidP="00325CFB">
      <w:pPr>
        <w:spacing w:after="0" w:line="240" w:lineRule="auto"/>
        <w:rPr>
          <w:rFonts w:ascii="Times New Roman" w:eastAsia="Calibri" w:hAnsi="Times New Roman" w:cs="Times New Roman"/>
          <w:color w:val="808080"/>
          <w:sz w:val="24"/>
          <w:szCs w:val="24"/>
        </w:rPr>
      </w:pPr>
    </w:p>
    <w:p w14:paraId="739220F7" w14:textId="77777777" w:rsidR="00325CFB" w:rsidRPr="00F1548F" w:rsidRDefault="00325CFB" w:rsidP="00325CFB">
      <w:pPr>
        <w:spacing w:after="0" w:line="240" w:lineRule="auto"/>
        <w:rPr>
          <w:rFonts w:ascii="Times New Roman" w:eastAsia="Calibri" w:hAnsi="Times New Roman" w:cs="Times New Roman"/>
          <w:color w:val="808080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269"/>
        <w:gridCol w:w="835"/>
        <w:gridCol w:w="1575"/>
        <w:gridCol w:w="3242"/>
      </w:tblGrid>
      <w:tr w:rsidR="00325CFB" w:rsidRPr="00F1548F" w14:paraId="549F2F52" w14:textId="77777777" w:rsidTr="00ED0000">
        <w:trPr>
          <w:trHeight w:val="249"/>
        </w:trPr>
        <w:tc>
          <w:tcPr>
            <w:tcW w:w="2151" w:type="pct"/>
            <w:noWrap/>
          </w:tcPr>
          <w:p w14:paraId="48078CC8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permStart w:id="841365938" w:edGrp="everyone"/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О &quot;НК &quot;Роснефть&quot;-Кубаньнефтепродукт&quot;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АО "НК "Роснефть"-Кубаньнефтепродукт"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841365938"/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64B0A19B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ermStart w:id="2079203819" w:edGrp="everyone"/>
          <w:p w14:paraId="6734A60D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(указывается должность)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2079203819"/>
          </w:p>
        </w:tc>
        <w:tc>
          <w:tcPr>
            <w:tcW w:w="421" w:type="pct"/>
            <w:noWrap/>
          </w:tcPr>
          <w:p w14:paraId="69D32C64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5AF934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2"/>
            <w:noWrap/>
          </w:tcPr>
          <w:p w14:paraId="6E1729E9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permStart w:id="1897215789" w:edGrp="everyone"/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обозначение контрагента как стороны по договору)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(указывается обозначение контрагента как стороны по договору)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1897215789"/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09AFD0AD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38E5283B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ermStart w:id="278532170" w:edGrp="everyone"/>
          <w:p w14:paraId="4A453FCB" w14:textId="77777777" w:rsidR="00325CFB" w:rsidRPr="00F1548F" w:rsidRDefault="00325CFB" w:rsidP="00325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(указывается должность)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278532170"/>
          </w:p>
          <w:p w14:paraId="5DAD18D9" w14:textId="77777777" w:rsidR="00325CFB" w:rsidRPr="00F1548F" w:rsidRDefault="00325CFB" w:rsidP="0032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5CFB" w:rsidRPr="00F1548F" w14:paraId="088F8D44" w14:textId="77777777" w:rsidTr="00ED0000">
        <w:trPr>
          <w:trHeight w:val="249"/>
        </w:trPr>
        <w:tc>
          <w:tcPr>
            <w:tcW w:w="2572" w:type="pct"/>
            <w:gridSpan w:val="2"/>
            <w:noWrap/>
          </w:tcPr>
          <w:p w14:paraId="79E74B9B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4" w:type="pct"/>
            <w:noWrap/>
          </w:tcPr>
          <w:p w14:paraId="394C6BF3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4" w:type="pct"/>
            <w:noWrap/>
          </w:tcPr>
          <w:p w14:paraId="43D61FD2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5CFB" w:rsidRPr="00F1548F" w14:paraId="4749CF61" w14:textId="77777777" w:rsidTr="00ED0000">
        <w:trPr>
          <w:trHeight w:val="249"/>
        </w:trPr>
        <w:tc>
          <w:tcPr>
            <w:tcW w:w="2572" w:type="pct"/>
            <w:gridSpan w:val="2"/>
            <w:noWrap/>
          </w:tcPr>
          <w:p w14:paraId="062B123E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________________ /</w:t>
            </w: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ermStart w:id="640555046" w:edGrp="everyone"/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И.О. Фамилия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640555046"/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</w:t>
            </w:r>
          </w:p>
          <w:p w14:paraId="3D679244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28" w:type="pct"/>
            <w:gridSpan w:val="2"/>
            <w:noWrap/>
          </w:tcPr>
          <w:p w14:paraId="496307F4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____ / </w:t>
            </w:r>
            <w:permStart w:id="579494665" w:edGrp="everyone"/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F1548F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И.О. Фамилия</w:t>
            </w:r>
            <w:r w:rsidRPr="00F15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permEnd w:id="579494665"/>
            <w:r w:rsidRPr="00F154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</w:t>
            </w:r>
          </w:p>
          <w:p w14:paraId="7734FFE4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5CFB" w:rsidRPr="00F1548F" w14:paraId="3DD08F4C" w14:textId="77777777" w:rsidTr="00ED0000">
        <w:trPr>
          <w:trHeight w:val="249"/>
        </w:trPr>
        <w:tc>
          <w:tcPr>
            <w:tcW w:w="2572" w:type="pct"/>
            <w:gridSpan w:val="2"/>
            <w:noWrap/>
          </w:tcPr>
          <w:p w14:paraId="75A59852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14:paraId="6CD18B0E" w14:textId="77777777" w:rsidR="00325CFB" w:rsidRPr="00F1548F" w:rsidRDefault="00325CFB" w:rsidP="0032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4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М.П.</w:t>
            </w:r>
          </w:p>
        </w:tc>
      </w:tr>
    </w:tbl>
    <w:p w14:paraId="0C2E9336" w14:textId="77777777" w:rsidR="00903D8F" w:rsidRPr="00F1548F" w:rsidRDefault="00903D8F" w:rsidP="00F1548F">
      <w:pPr>
        <w:rPr>
          <w:rFonts w:ascii="Times New Roman" w:hAnsi="Times New Roman" w:cs="Times New Roman"/>
        </w:rPr>
      </w:pPr>
    </w:p>
    <w:sectPr w:rsidR="00903D8F" w:rsidRPr="00F1548F" w:rsidSect="0098299D">
      <w:headerReference w:type="default" r:id="rId8"/>
      <w:footerReference w:type="default" r:id="rId9"/>
      <w:footerReference w:type="first" r:id="rId10"/>
      <w:pgSz w:w="11906" w:h="16838"/>
      <w:pgMar w:top="1134" w:right="85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E33D6" w14:textId="77777777" w:rsidR="00D6531F" w:rsidRDefault="00D6531F" w:rsidP="00DB30EF">
      <w:pPr>
        <w:spacing w:after="0" w:line="240" w:lineRule="auto"/>
      </w:pPr>
      <w:r>
        <w:separator/>
      </w:r>
    </w:p>
  </w:endnote>
  <w:endnote w:type="continuationSeparator" w:id="0">
    <w:p w14:paraId="3E05A6AD" w14:textId="77777777" w:rsidR="00D6531F" w:rsidRDefault="00D6531F" w:rsidP="00DB3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9F228" w14:textId="77777777" w:rsidR="005478E9" w:rsidRDefault="005478E9" w:rsidP="00710008">
    <w:pPr>
      <w:pStyle w:val="a6"/>
      <w:rPr>
        <w:rFonts w:ascii="Times New Roman" w:hAnsi="Times New Roman" w:cs="Times New Roman"/>
      </w:rPr>
    </w:pPr>
  </w:p>
  <w:p w14:paraId="7A8C9A5F" w14:textId="77777777" w:rsidR="005478E9" w:rsidRPr="00710008" w:rsidRDefault="005478E9" w:rsidP="00710008">
    <w:pPr>
      <w:pStyle w:val="a6"/>
      <w:rPr>
        <w:rFonts w:ascii="Times New Roman" w:hAnsi="Times New Roman" w:cs="Times New Roman"/>
      </w:rPr>
    </w:pPr>
    <w:r w:rsidRPr="00710008">
      <w:rPr>
        <w:rFonts w:ascii="Times New Roman" w:hAnsi="Times New Roman" w:cs="Times New Roman"/>
      </w:rPr>
      <w:t xml:space="preserve">Стандартная оговорка о </w:t>
    </w:r>
    <w:r>
      <w:rPr>
        <w:rFonts w:ascii="Times New Roman" w:hAnsi="Times New Roman" w:cs="Times New Roman"/>
      </w:rPr>
      <w:t>соблюдении требований локальных нормативных документов</w:t>
    </w:r>
  </w:p>
  <w:p w14:paraId="7F0B2FE9" w14:textId="77777777" w:rsidR="005478E9" w:rsidRPr="00710008" w:rsidRDefault="005478E9" w:rsidP="00710008">
    <w:pPr>
      <w:pStyle w:val="a6"/>
      <w:rPr>
        <w:rFonts w:ascii="Times New Roman" w:hAnsi="Times New Roman" w:cs="Times New Roman"/>
      </w:rPr>
    </w:pPr>
    <w:r w:rsidRPr="00710008">
      <w:rPr>
        <w:rFonts w:ascii="Times New Roman" w:hAnsi="Times New Roman" w:cs="Times New Roman"/>
      </w:rPr>
      <w:t xml:space="preserve">Рег. № </w:t>
    </w:r>
    <w:r>
      <w:rPr>
        <w:rFonts w:ascii="Times New Roman" w:hAnsi="Times New Roman" w:cs="Times New Roman"/>
      </w:rPr>
      <w:t>14</w:t>
    </w:r>
    <w:r w:rsidRPr="00710008">
      <w:rPr>
        <w:rFonts w:ascii="Times New Roman" w:hAnsi="Times New Roman" w:cs="Times New Roman"/>
      </w:rPr>
      <w:t>.20\3</w:t>
    </w:r>
    <w:r>
      <w:rPr>
        <w:rFonts w:ascii="Times New Roman" w:hAnsi="Times New Roman" w:cs="Times New Roman"/>
      </w:rPr>
      <w:t>47</w:t>
    </w:r>
    <w:r w:rsidRPr="00710008">
      <w:rPr>
        <w:rFonts w:ascii="Times New Roman" w:hAnsi="Times New Roman" w:cs="Times New Roman"/>
      </w:rPr>
      <w:t>.00.</w:t>
    </w:r>
    <w:r>
      <w:rPr>
        <w:rFonts w:ascii="Times New Roman" w:hAnsi="Times New Roman" w:cs="Times New Roman"/>
      </w:rPr>
      <w:t>1</w:t>
    </w:r>
  </w:p>
  <w:p w14:paraId="0C210BA6" w14:textId="77777777" w:rsidR="005478E9" w:rsidRDefault="005478E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78F69" w14:textId="77777777" w:rsidR="005478E9" w:rsidRDefault="005478E9" w:rsidP="00710008">
    <w:pPr>
      <w:pStyle w:val="a6"/>
      <w:rPr>
        <w:rFonts w:ascii="Times New Roman" w:hAnsi="Times New Roman" w:cs="Times New Roman"/>
      </w:rPr>
    </w:pPr>
  </w:p>
  <w:p w14:paraId="255AE564" w14:textId="7A5C86D9" w:rsidR="005478E9" w:rsidRPr="00710008" w:rsidRDefault="005478E9" w:rsidP="00710008">
    <w:pPr>
      <w:pStyle w:val="a6"/>
      <w:rPr>
        <w:rFonts w:ascii="Times New Roman" w:hAnsi="Times New Roman" w:cs="Times New Roman"/>
      </w:rPr>
    </w:pPr>
    <w:r w:rsidRPr="00710008">
      <w:rPr>
        <w:rFonts w:ascii="Times New Roman" w:hAnsi="Times New Roman" w:cs="Times New Roman"/>
      </w:rPr>
      <w:t xml:space="preserve">Стандартная оговорка о </w:t>
    </w:r>
    <w:r>
      <w:rPr>
        <w:rFonts w:ascii="Times New Roman" w:hAnsi="Times New Roman" w:cs="Times New Roman"/>
      </w:rPr>
      <w:t>соблюдении требований локальных нормативных документов</w:t>
    </w:r>
  </w:p>
  <w:p w14:paraId="2B1EF124" w14:textId="2AAA7F92" w:rsidR="005478E9" w:rsidRPr="00710008" w:rsidRDefault="005478E9" w:rsidP="00710008">
    <w:pPr>
      <w:pStyle w:val="a6"/>
      <w:rPr>
        <w:rFonts w:ascii="Times New Roman" w:hAnsi="Times New Roman" w:cs="Times New Roman"/>
      </w:rPr>
    </w:pPr>
    <w:r w:rsidRPr="00710008">
      <w:rPr>
        <w:rFonts w:ascii="Times New Roman" w:hAnsi="Times New Roman" w:cs="Times New Roman"/>
      </w:rPr>
      <w:t xml:space="preserve">Рег. № </w:t>
    </w:r>
    <w:r>
      <w:rPr>
        <w:rFonts w:ascii="Times New Roman" w:hAnsi="Times New Roman" w:cs="Times New Roman"/>
      </w:rPr>
      <w:t>14</w:t>
    </w:r>
    <w:r w:rsidRPr="00710008">
      <w:rPr>
        <w:rFonts w:ascii="Times New Roman" w:hAnsi="Times New Roman" w:cs="Times New Roman"/>
      </w:rPr>
      <w:t>.20\3</w:t>
    </w:r>
    <w:r>
      <w:rPr>
        <w:rFonts w:ascii="Times New Roman" w:hAnsi="Times New Roman" w:cs="Times New Roman"/>
      </w:rPr>
      <w:t>47</w:t>
    </w:r>
    <w:r w:rsidRPr="00710008">
      <w:rPr>
        <w:rFonts w:ascii="Times New Roman" w:hAnsi="Times New Roman" w:cs="Times New Roman"/>
      </w:rPr>
      <w:t>.00.</w:t>
    </w:r>
    <w:r>
      <w:rPr>
        <w:rFonts w:ascii="Times New Roman" w:hAnsi="Times New Roman" w:cs="Times New Roman"/>
      </w:rPr>
      <w:t>1</w:t>
    </w:r>
  </w:p>
  <w:p w14:paraId="2E3EB2F9" w14:textId="5D09A275" w:rsidR="005478E9" w:rsidRDefault="005478E9">
    <w:pPr>
      <w:pStyle w:val="a6"/>
    </w:pPr>
  </w:p>
  <w:p w14:paraId="6217F435" w14:textId="77777777" w:rsidR="005478E9" w:rsidRDefault="005478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CB0F7" w14:textId="77777777" w:rsidR="00D6531F" w:rsidRDefault="00D6531F" w:rsidP="00DB30EF">
      <w:pPr>
        <w:spacing w:after="0" w:line="240" w:lineRule="auto"/>
      </w:pPr>
      <w:r>
        <w:separator/>
      </w:r>
    </w:p>
  </w:footnote>
  <w:footnote w:type="continuationSeparator" w:id="0">
    <w:p w14:paraId="6A6711BB" w14:textId="77777777" w:rsidR="00D6531F" w:rsidRDefault="00D6531F" w:rsidP="00DB30EF">
      <w:pPr>
        <w:spacing w:after="0" w:line="240" w:lineRule="auto"/>
      </w:pPr>
      <w:r>
        <w:continuationSeparator/>
      </w:r>
    </w:p>
  </w:footnote>
  <w:footnote w:id="1">
    <w:p w14:paraId="3D67AD8F" w14:textId="77777777" w:rsidR="00325CFB" w:rsidRPr="00F1548F" w:rsidRDefault="00325CFB" w:rsidP="00325CFB">
      <w:pPr>
        <w:pStyle w:val="a9"/>
        <w:jc w:val="both"/>
        <w:rPr>
          <w:rFonts w:ascii="Times New Roman" w:hAnsi="Times New Roman" w:cs="Times New Roman"/>
        </w:rPr>
      </w:pPr>
      <w:r w:rsidRPr="00F1548F">
        <w:rPr>
          <w:rStyle w:val="ab"/>
          <w:rFonts w:ascii="Times New Roman" w:hAnsi="Times New Roman" w:cs="Times New Roman"/>
        </w:rPr>
        <w:footnoteRef/>
      </w:r>
      <w:r w:rsidRPr="00F1548F">
        <w:rPr>
          <w:rFonts w:ascii="Times New Roman" w:hAnsi="Times New Roman" w:cs="Times New Roman"/>
        </w:rPr>
        <w:t xml:space="preserve"> Электронный носитель – материальный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2.051-2013, статья 3.1.9].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420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51A4C14" w14:textId="342A9B8D" w:rsidR="00AC7FE3" w:rsidRPr="00F1548F" w:rsidRDefault="005478E9" w:rsidP="00F1548F">
        <w:pPr>
          <w:pStyle w:val="a4"/>
          <w:jc w:val="center"/>
          <w:rPr>
            <w:rFonts w:ascii="Times New Roman" w:hAnsi="Times New Roman" w:cs="Times New Roman"/>
          </w:rPr>
        </w:pPr>
        <w:r w:rsidRPr="0098299D">
          <w:rPr>
            <w:rFonts w:ascii="Times New Roman" w:hAnsi="Times New Roman" w:cs="Times New Roman"/>
          </w:rPr>
          <w:fldChar w:fldCharType="begin"/>
        </w:r>
        <w:r w:rsidRPr="0098299D">
          <w:rPr>
            <w:rFonts w:ascii="Times New Roman" w:hAnsi="Times New Roman" w:cs="Times New Roman"/>
          </w:rPr>
          <w:instrText>PAGE   \* MERGEFORMAT</w:instrText>
        </w:r>
        <w:r w:rsidRPr="0098299D">
          <w:rPr>
            <w:rFonts w:ascii="Times New Roman" w:hAnsi="Times New Roman" w:cs="Times New Roman"/>
          </w:rPr>
          <w:fldChar w:fldCharType="separate"/>
        </w:r>
        <w:r w:rsidR="000B7D3E">
          <w:rPr>
            <w:rFonts w:ascii="Times New Roman" w:hAnsi="Times New Roman" w:cs="Times New Roman"/>
            <w:noProof/>
          </w:rPr>
          <w:t>9</w:t>
        </w:r>
        <w:r w:rsidRPr="0098299D">
          <w:rPr>
            <w:rFonts w:ascii="Times New Roman" w:hAnsi="Times New Roman" w:cs="Times New Roman"/>
          </w:rPr>
          <w:fldChar w:fldCharType="end"/>
        </w:r>
      </w:p>
    </w:sdtContent>
  </w:sdt>
  <w:p w14:paraId="64335664" w14:textId="77777777" w:rsidR="00AC7FE3" w:rsidRDefault="00AC7FE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007CA"/>
    <w:multiLevelType w:val="multilevel"/>
    <w:tmpl w:val="EE082F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" w15:restartNumberingAfterBreak="0">
    <w:nsid w:val="086F3E78"/>
    <w:multiLevelType w:val="multilevel"/>
    <w:tmpl w:val="172415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B80D71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4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4B1C2F"/>
    <w:multiLevelType w:val="hybridMultilevel"/>
    <w:tmpl w:val="7550FAD2"/>
    <w:lvl w:ilvl="0" w:tplc="E35CD05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E7D38"/>
    <w:multiLevelType w:val="multilevel"/>
    <w:tmpl w:val="39303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9586979"/>
    <w:multiLevelType w:val="multilevel"/>
    <w:tmpl w:val="4A4CBF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8" w15:restartNumberingAfterBreak="0">
    <w:nsid w:val="55544C5F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9" w15:restartNumberingAfterBreak="0">
    <w:nsid w:val="67D221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0983998"/>
    <w:multiLevelType w:val="hybridMultilevel"/>
    <w:tmpl w:val="7A36E7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2D51F4A"/>
    <w:multiLevelType w:val="hybridMultilevel"/>
    <w:tmpl w:val="339C472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</w:num>
  <w:num w:numId="9">
    <w:abstractNumId w:val="9"/>
  </w:num>
  <w:num w:numId="10">
    <w:abstractNumId w:val="4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1" w:cryptProviderType="rsaAES" w:cryptAlgorithmClass="hash" w:cryptAlgorithmType="typeAny" w:cryptAlgorithmSid="14" w:cryptSpinCount="100000" w:hash="yGiTJw6ue2m1DhPf75PQXdFfX6fRq40XehoEVTEuaawHcpf5WpHFZfATWRihm1dDRd7LhycjpVBULzNQlsar3Q==" w:salt="iKw5AJ7Jinz3G6XbURU9og==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0F2"/>
    <w:rsid w:val="000068B8"/>
    <w:rsid w:val="00010930"/>
    <w:rsid w:val="00024135"/>
    <w:rsid w:val="00064126"/>
    <w:rsid w:val="0007100A"/>
    <w:rsid w:val="000873A8"/>
    <w:rsid w:val="00090F1B"/>
    <w:rsid w:val="000B4445"/>
    <w:rsid w:val="000B755B"/>
    <w:rsid w:val="000B7D3E"/>
    <w:rsid w:val="000D44A3"/>
    <w:rsid w:val="000D56BB"/>
    <w:rsid w:val="000E1ECF"/>
    <w:rsid w:val="00104655"/>
    <w:rsid w:val="00104E05"/>
    <w:rsid w:val="00111757"/>
    <w:rsid w:val="00113DD2"/>
    <w:rsid w:val="00145A6C"/>
    <w:rsid w:val="00147BD3"/>
    <w:rsid w:val="001610EF"/>
    <w:rsid w:val="00193402"/>
    <w:rsid w:val="00193C15"/>
    <w:rsid w:val="001A2BA8"/>
    <w:rsid w:val="001C7DD9"/>
    <w:rsid w:val="001D20C6"/>
    <w:rsid w:val="001E0DBF"/>
    <w:rsid w:val="001E3FEC"/>
    <w:rsid w:val="001E70F8"/>
    <w:rsid w:val="001E7617"/>
    <w:rsid w:val="001F1EA8"/>
    <w:rsid w:val="001F4C72"/>
    <w:rsid w:val="001F5433"/>
    <w:rsid w:val="00223C44"/>
    <w:rsid w:val="00226FEC"/>
    <w:rsid w:val="002678BF"/>
    <w:rsid w:val="00295293"/>
    <w:rsid w:val="002D4DC4"/>
    <w:rsid w:val="002E305F"/>
    <w:rsid w:val="0030042E"/>
    <w:rsid w:val="00300CE1"/>
    <w:rsid w:val="0030319C"/>
    <w:rsid w:val="00310F53"/>
    <w:rsid w:val="00314B3B"/>
    <w:rsid w:val="00321010"/>
    <w:rsid w:val="00325CFB"/>
    <w:rsid w:val="003272F4"/>
    <w:rsid w:val="00331AB4"/>
    <w:rsid w:val="0033384C"/>
    <w:rsid w:val="00370C95"/>
    <w:rsid w:val="0037225A"/>
    <w:rsid w:val="0038613F"/>
    <w:rsid w:val="00391365"/>
    <w:rsid w:val="003B14DA"/>
    <w:rsid w:val="003F2B80"/>
    <w:rsid w:val="004018A8"/>
    <w:rsid w:val="00404387"/>
    <w:rsid w:val="00405A47"/>
    <w:rsid w:val="00405CD7"/>
    <w:rsid w:val="0042046D"/>
    <w:rsid w:val="00431A3E"/>
    <w:rsid w:val="00437CAC"/>
    <w:rsid w:val="0044689C"/>
    <w:rsid w:val="0044760D"/>
    <w:rsid w:val="004516EC"/>
    <w:rsid w:val="00452FB9"/>
    <w:rsid w:val="00453A09"/>
    <w:rsid w:val="00463521"/>
    <w:rsid w:val="00471DFF"/>
    <w:rsid w:val="004A4830"/>
    <w:rsid w:val="004C4A32"/>
    <w:rsid w:val="004D0B23"/>
    <w:rsid w:val="004D1E2A"/>
    <w:rsid w:val="004D3856"/>
    <w:rsid w:val="004E45AF"/>
    <w:rsid w:val="004E5B12"/>
    <w:rsid w:val="004F07DD"/>
    <w:rsid w:val="00505A55"/>
    <w:rsid w:val="0050637A"/>
    <w:rsid w:val="005152C8"/>
    <w:rsid w:val="005161E6"/>
    <w:rsid w:val="00526326"/>
    <w:rsid w:val="005410F2"/>
    <w:rsid w:val="005449B7"/>
    <w:rsid w:val="00545CA6"/>
    <w:rsid w:val="00547487"/>
    <w:rsid w:val="005478E9"/>
    <w:rsid w:val="00550206"/>
    <w:rsid w:val="00550C4C"/>
    <w:rsid w:val="00563893"/>
    <w:rsid w:val="00570F9E"/>
    <w:rsid w:val="0057231E"/>
    <w:rsid w:val="00577ED2"/>
    <w:rsid w:val="00580B2E"/>
    <w:rsid w:val="005A2A16"/>
    <w:rsid w:val="005A5934"/>
    <w:rsid w:val="005B62B7"/>
    <w:rsid w:val="005E5C51"/>
    <w:rsid w:val="005E6619"/>
    <w:rsid w:val="00601790"/>
    <w:rsid w:val="00607FA1"/>
    <w:rsid w:val="006303A7"/>
    <w:rsid w:val="00630844"/>
    <w:rsid w:val="00630F40"/>
    <w:rsid w:val="00635C3F"/>
    <w:rsid w:val="00652674"/>
    <w:rsid w:val="00681C80"/>
    <w:rsid w:val="00690CA5"/>
    <w:rsid w:val="006A7E59"/>
    <w:rsid w:val="006B5A3B"/>
    <w:rsid w:val="006C33D4"/>
    <w:rsid w:val="006C449D"/>
    <w:rsid w:val="006F778D"/>
    <w:rsid w:val="007034DC"/>
    <w:rsid w:val="00704355"/>
    <w:rsid w:val="00710008"/>
    <w:rsid w:val="00712B6B"/>
    <w:rsid w:val="00716CFE"/>
    <w:rsid w:val="00716DE1"/>
    <w:rsid w:val="00722A3B"/>
    <w:rsid w:val="00726270"/>
    <w:rsid w:val="00737064"/>
    <w:rsid w:val="00743212"/>
    <w:rsid w:val="0076132C"/>
    <w:rsid w:val="007646B1"/>
    <w:rsid w:val="00785CAE"/>
    <w:rsid w:val="007A0CA0"/>
    <w:rsid w:val="007A4D9F"/>
    <w:rsid w:val="007B67AC"/>
    <w:rsid w:val="007C1DEB"/>
    <w:rsid w:val="007D7A11"/>
    <w:rsid w:val="007F2E5E"/>
    <w:rsid w:val="00806F93"/>
    <w:rsid w:val="008078B0"/>
    <w:rsid w:val="008267D8"/>
    <w:rsid w:val="0083244C"/>
    <w:rsid w:val="00881A06"/>
    <w:rsid w:val="00890C78"/>
    <w:rsid w:val="00895AA2"/>
    <w:rsid w:val="008B3B4E"/>
    <w:rsid w:val="008C58FE"/>
    <w:rsid w:val="008E48D2"/>
    <w:rsid w:val="008F29E1"/>
    <w:rsid w:val="009009E7"/>
    <w:rsid w:val="00900DAE"/>
    <w:rsid w:val="00903D8F"/>
    <w:rsid w:val="00907CB0"/>
    <w:rsid w:val="00912454"/>
    <w:rsid w:val="00913340"/>
    <w:rsid w:val="00915C7B"/>
    <w:rsid w:val="00922F94"/>
    <w:rsid w:val="00924F6C"/>
    <w:rsid w:val="009509CD"/>
    <w:rsid w:val="009540EC"/>
    <w:rsid w:val="00960449"/>
    <w:rsid w:val="0098299D"/>
    <w:rsid w:val="00994756"/>
    <w:rsid w:val="009A3904"/>
    <w:rsid w:val="009B77D8"/>
    <w:rsid w:val="009C6E7D"/>
    <w:rsid w:val="009D177F"/>
    <w:rsid w:val="009D3637"/>
    <w:rsid w:val="009F2E53"/>
    <w:rsid w:val="00A03CFD"/>
    <w:rsid w:val="00A03E21"/>
    <w:rsid w:val="00A0580A"/>
    <w:rsid w:val="00A101DB"/>
    <w:rsid w:val="00A14B81"/>
    <w:rsid w:val="00A16934"/>
    <w:rsid w:val="00A21D1B"/>
    <w:rsid w:val="00A2374F"/>
    <w:rsid w:val="00A26137"/>
    <w:rsid w:val="00A4268B"/>
    <w:rsid w:val="00A52567"/>
    <w:rsid w:val="00A666EF"/>
    <w:rsid w:val="00A806C9"/>
    <w:rsid w:val="00A83EE8"/>
    <w:rsid w:val="00A87259"/>
    <w:rsid w:val="00AA7FB5"/>
    <w:rsid w:val="00AB5BB2"/>
    <w:rsid w:val="00AC4E4F"/>
    <w:rsid w:val="00AC7FE3"/>
    <w:rsid w:val="00AD0D59"/>
    <w:rsid w:val="00AD10C9"/>
    <w:rsid w:val="00AD5720"/>
    <w:rsid w:val="00AE69FA"/>
    <w:rsid w:val="00AF1B02"/>
    <w:rsid w:val="00B2216D"/>
    <w:rsid w:val="00B243B3"/>
    <w:rsid w:val="00B41E01"/>
    <w:rsid w:val="00B518E4"/>
    <w:rsid w:val="00B55F06"/>
    <w:rsid w:val="00B63208"/>
    <w:rsid w:val="00B650A0"/>
    <w:rsid w:val="00B6670B"/>
    <w:rsid w:val="00B7321D"/>
    <w:rsid w:val="00B9613C"/>
    <w:rsid w:val="00BA3A58"/>
    <w:rsid w:val="00BA51DF"/>
    <w:rsid w:val="00BB2724"/>
    <w:rsid w:val="00BB3331"/>
    <w:rsid w:val="00BD3421"/>
    <w:rsid w:val="00BD35BE"/>
    <w:rsid w:val="00BE4B66"/>
    <w:rsid w:val="00BE646A"/>
    <w:rsid w:val="00BF51CD"/>
    <w:rsid w:val="00C11AD7"/>
    <w:rsid w:val="00C26CBC"/>
    <w:rsid w:val="00C32048"/>
    <w:rsid w:val="00C351DB"/>
    <w:rsid w:val="00C76A5F"/>
    <w:rsid w:val="00C85F4C"/>
    <w:rsid w:val="00C871CA"/>
    <w:rsid w:val="00C9390D"/>
    <w:rsid w:val="00CA2019"/>
    <w:rsid w:val="00CA5D41"/>
    <w:rsid w:val="00CB4253"/>
    <w:rsid w:val="00CE4562"/>
    <w:rsid w:val="00CE6F99"/>
    <w:rsid w:val="00D04A9D"/>
    <w:rsid w:val="00D12108"/>
    <w:rsid w:val="00D2696F"/>
    <w:rsid w:val="00D31570"/>
    <w:rsid w:val="00D3525C"/>
    <w:rsid w:val="00D42A04"/>
    <w:rsid w:val="00D53DDB"/>
    <w:rsid w:val="00D56026"/>
    <w:rsid w:val="00D6531F"/>
    <w:rsid w:val="00D673D5"/>
    <w:rsid w:val="00D77D6B"/>
    <w:rsid w:val="00D82426"/>
    <w:rsid w:val="00D97206"/>
    <w:rsid w:val="00DB096A"/>
    <w:rsid w:val="00DB30EF"/>
    <w:rsid w:val="00DB36B9"/>
    <w:rsid w:val="00DB5BFE"/>
    <w:rsid w:val="00DC2568"/>
    <w:rsid w:val="00DD0D70"/>
    <w:rsid w:val="00DD496D"/>
    <w:rsid w:val="00DF02FF"/>
    <w:rsid w:val="00DF2522"/>
    <w:rsid w:val="00DF4979"/>
    <w:rsid w:val="00E1151B"/>
    <w:rsid w:val="00E14978"/>
    <w:rsid w:val="00E30608"/>
    <w:rsid w:val="00E34C73"/>
    <w:rsid w:val="00E37925"/>
    <w:rsid w:val="00E454BC"/>
    <w:rsid w:val="00E53550"/>
    <w:rsid w:val="00E54AC8"/>
    <w:rsid w:val="00E6259F"/>
    <w:rsid w:val="00E66B51"/>
    <w:rsid w:val="00E67706"/>
    <w:rsid w:val="00E70AAE"/>
    <w:rsid w:val="00E72868"/>
    <w:rsid w:val="00E77903"/>
    <w:rsid w:val="00E80335"/>
    <w:rsid w:val="00EA2DC3"/>
    <w:rsid w:val="00EA741E"/>
    <w:rsid w:val="00EB0780"/>
    <w:rsid w:val="00EC4F60"/>
    <w:rsid w:val="00EE1079"/>
    <w:rsid w:val="00EF07D4"/>
    <w:rsid w:val="00EF4F18"/>
    <w:rsid w:val="00EF546D"/>
    <w:rsid w:val="00F029AE"/>
    <w:rsid w:val="00F06AC1"/>
    <w:rsid w:val="00F1548F"/>
    <w:rsid w:val="00F155A1"/>
    <w:rsid w:val="00F349CF"/>
    <w:rsid w:val="00F46550"/>
    <w:rsid w:val="00F77A36"/>
    <w:rsid w:val="00F94909"/>
    <w:rsid w:val="00FB450F"/>
    <w:rsid w:val="00FC625A"/>
    <w:rsid w:val="00FE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481A99"/>
  <w15:docId w15:val="{36488A22-EDA9-45AD-B31D-3F0D081B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5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B3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30EF"/>
  </w:style>
  <w:style w:type="paragraph" w:styleId="a6">
    <w:name w:val="footer"/>
    <w:basedOn w:val="a"/>
    <w:link w:val="a7"/>
    <w:uiPriority w:val="99"/>
    <w:unhideWhenUsed/>
    <w:rsid w:val="00DB3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30EF"/>
  </w:style>
  <w:style w:type="paragraph" w:styleId="a8">
    <w:name w:val="Normal (Web)"/>
    <w:basedOn w:val="a"/>
    <w:uiPriority w:val="99"/>
    <w:rsid w:val="00DF2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57231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7231E"/>
    <w:rPr>
      <w:sz w:val="20"/>
      <w:szCs w:val="20"/>
    </w:rPr>
  </w:style>
  <w:style w:type="character" w:styleId="ab">
    <w:name w:val="footnote reference"/>
    <w:basedOn w:val="a0"/>
    <w:uiPriority w:val="99"/>
    <w:unhideWhenUsed/>
    <w:rsid w:val="0057231E"/>
    <w:rPr>
      <w:vertAlign w:val="superscript"/>
    </w:rPr>
  </w:style>
  <w:style w:type="character" w:styleId="ac">
    <w:name w:val="Hyperlink"/>
    <w:basedOn w:val="a0"/>
    <w:uiPriority w:val="99"/>
    <w:unhideWhenUsed/>
    <w:rsid w:val="006C449D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722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934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93402"/>
    <w:rPr>
      <w:rFonts w:ascii="Segoe UI" w:hAnsi="Segoe UI" w:cs="Segoe U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405A47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405A4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405A4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5A4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5A47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405A47"/>
    <w:pPr>
      <w:spacing w:after="0" w:line="240" w:lineRule="auto"/>
    </w:pPr>
  </w:style>
  <w:style w:type="table" w:customStyle="1" w:styleId="1">
    <w:name w:val="Сетка таблицы1"/>
    <w:basedOn w:val="a1"/>
    <w:next w:val="ad"/>
    <w:uiPriority w:val="59"/>
    <w:rsid w:val="00325C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B22EF-AFFC-48A1-B41E-E49CBEC41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3320</Words>
  <Characters>18930</Characters>
  <Application>Microsoft Office Word</Application>
  <DocSecurity>8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22206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Вероника Михайловна</dc:creator>
  <cp:lastModifiedBy>Фабиано Олег Игоревич</cp:lastModifiedBy>
  <cp:revision>15</cp:revision>
  <dcterms:created xsi:type="dcterms:W3CDTF">2021-06-11T11:32:00Z</dcterms:created>
  <dcterms:modified xsi:type="dcterms:W3CDTF">2022-01-11T07:19:00Z</dcterms:modified>
</cp:coreProperties>
</file>