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0724" w:rsidRPr="00930724" w:rsidRDefault="00930724" w:rsidP="00930724">
      <w:pPr>
        <w:widowControl/>
        <w:spacing w:after="20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bookmarkStart w:id="0" w:name="_Toc466904981"/>
      <w:r w:rsidRPr="00930724">
        <w:rPr>
          <w:rFonts w:ascii="Times New Roman" w:eastAsia="Times New Roman" w:hAnsi="Times New Roman" w:cs="Times New Roman"/>
          <w:sz w:val="24"/>
          <w:szCs w:val="24"/>
          <w:lang w:val="ru-RU"/>
        </w:rPr>
        <w:t>Приложение №</w:t>
      </w:r>
      <w:bookmarkEnd w:id="0"/>
      <w:r w:rsidR="00735E39">
        <w:rPr>
          <w:rFonts w:ascii="Times New Roman" w:eastAsia="Times New Roman" w:hAnsi="Times New Roman" w:cs="Times New Roman"/>
          <w:sz w:val="24"/>
          <w:szCs w:val="24"/>
          <w:lang w:val="ru-RU"/>
        </w:rPr>
        <w:fldChar w:fldCharType="begin">
          <w:ffData>
            <w:name w:val="ТекстовоеПоле912"/>
            <w:enabled/>
            <w:calcOnExit w:val="0"/>
            <w:textInput>
              <w:default w:val="4"/>
            </w:textInput>
          </w:ffData>
        </w:fldChar>
      </w:r>
      <w:bookmarkStart w:id="1" w:name="ТекстовоеПоле912"/>
      <w:r w:rsidR="00735E39">
        <w:rPr>
          <w:rFonts w:ascii="Times New Roman" w:eastAsia="Times New Roman" w:hAnsi="Times New Roman" w:cs="Times New Roman"/>
          <w:sz w:val="24"/>
          <w:szCs w:val="24"/>
          <w:lang w:val="ru-RU"/>
        </w:rPr>
        <w:instrText xml:space="preserve"> FORMTEXT </w:instrText>
      </w:r>
      <w:r w:rsidR="00735E39">
        <w:rPr>
          <w:rFonts w:ascii="Times New Roman" w:eastAsia="Times New Roman" w:hAnsi="Times New Roman" w:cs="Times New Roman"/>
          <w:sz w:val="24"/>
          <w:szCs w:val="24"/>
          <w:lang w:val="ru-RU"/>
        </w:rPr>
      </w:r>
      <w:r w:rsidR="00735E39">
        <w:rPr>
          <w:rFonts w:ascii="Times New Roman" w:eastAsia="Times New Roman" w:hAnsi="Times New Roman" w:cs="Times New Roman"/>
          <w:sz w:val="24"/>
          <w:szCs w:val="24"/>
          <w:lang w:val="ru-RU"/>
        </w:rPr>
        <w:fldChar w:fldCharType="separate"/>
      </w:r>
      <w:r w:rsidR="00735E39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t>4</w:t>
      </w:r>
      <w:r w:rsidR="00735E39">
        <w:rPr>
          <w:rFonts w:ascii="Times New Roman" w:eastAsia="Times New Roman" w:hAnsi="Times New Roman" w:cs="Times New Roman"/>
          <w:sz w:val="24"/>
          <w:szCs w:val="24"/>
          <w:lang w:val="ru-RU"/>
        </w:rPr>
        <w:fldChar w:fldCharType="end"/>
      </w:r>
      <w:bookmarkEnd w:id="1"/>
    </w:p>
    <w:p w:rsidR="00930724" w:rsidRPr="00930724" w:rsidRDefault="00930724" w:rsidP="00930724">
      <w:pPr>
        <w:widowControl/>
        <w:spacing w:after="200" w:line="276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93072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к Договору № </w:t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_____________"/>
            </w:textInput>
          </w:ffData>
        </w:fldChar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fldChar w:fldCharType="separate"/>
      </w:r>
      <w:r w:rsidR="00A16E3E">
        <w:rPr>
          <w:rFonts w:ascii="Times New Roman" w:eastAsia="Times New Roman" w:hAnsi="Times New Roman" w:cs="Times New Roman"/>
          <w:i/>
          <w:noProof/>
          <w:sz w:val="24"/>
          <w:szCs w:val="24"/>
          <w:lang w:val="ru-RU"/>
        </w:rPr>
        <w:t>_____________</w:t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fldChar w:fldCharType="end"/>
      </w:r>
      <w:r w:rsidRPr="0093072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93072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от </w:t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fldChar w:fldCharType="separate"/>
      </w:r>
      <w:r w:rsidR="00A16E3E">
        <w:rPr>
          <w:rFonts w:ascii="Times New Roman" w:eastAsia="Times New Roman" w:hAnsi="Times New Roman" w:cs="Times New Roman"/>
          <w:i/>
          <w:noProof/>
          <w:sz w:val="24"/>
          <w:szCs w:val="24"/>
          <w:lang w:val="ru-RU"/>
        </w:rPr>
        <w:t>__________</w:t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fldChar w:fldCharType="end"/>
      </w:r>
    </w:p>
    <w:p w:rsidR="00272C0D" w:rsidRPr="00D05876" w:rsidRDefault="00C12CB4" w:rsidP="00D05876">
      <w:pPr>
        <w:widowControl/>
        <w:shd w:val="clear" w:color="auto" w:fill="FFFFFF"/>
        <w:autoSpaceDE w:val="0"/>
        <w:autoSpaceDN w:val="0"/>
        <w:adjustRightInd w:val="0"/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C12CB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Соглашение о применении стандартных оговорок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7082"/>
      </w:tblGrid>
      <w:tr w:rsidR="00703CDE" w:rsidTr="00E625EF">
        <w:trPr>
          <w:trHeight w:val="221"/>
        </w:trPr>
        <w:tc>
          <w:tcPr>
            <w:tcW w:w="2263" w:type="dxa"/>
          </w:tcPr>
          <w:p w:rsidR="00703CDE" w:rsidRDefault="00CA5DE2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№1</w:t>
            </w:r>
          </w:p>
        </w:tc>
        <w:tc>
          <w:tcPr>
            <w:tcW w:w="7082" w:type="dxa"/>
          </w:tcPr>
          <w:p w:rsidR="00703CDE" w:rsidRDefault="009658E3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Антикоррупционная оговорка</w:t>
            </w:r>
          </w:p>
        </w:tc>
      </w:tr>
      <w:tr w:rsidR="00703CDE" w:rsidRPr="0049103E" w:rsidTr="00E625EF">
        <w:trPr>
          <w:trHeight w:val="357"/>
        </w:trPr>
        <w:tc>
          <w:tcPr>
            <w:tcW w:w="2263" w:type="dxa"/>
          </w:tcPr>
          <w:p w:rsidR="00703CDE" w:rsidRDefault="00CA5DE2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</w:t>
            </w:r>
            <w:r w:rsidR="009658E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7082" w:type="dxa"/>
          </w:tcPr>
          <w:p w:rsidR="00703CDE" w:rsidRDefault="00FC24CA" w:rsidP="00FC24CA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о</w:t>
            </w:r>
            <w:r w:rsidR="0072692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сохранности сведений конфиденциального характера</w:t>
            </w:r>
          </w:p>
        </w:tc>
      </w:tr>
      <w:tr w:rsidR="00703CDE" w:rsidTr="00E625EF">
        <w:tc>
          <w:tcPr>
            <w:tcW w:w="2263" w:type="dxa"/>
          </w:tcPr>
          <w:p w:rsidR="00703CDE" w:rsidRDefault="00CA5DE2" w:rsidP="00030FB1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</w:t>
            </w:r>
            <w:r w:rsidR="00030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2" w:type="dxa"/>
          </w:tcPr>
          <w:p w:rsidR="00703CDE" w:rsidRDefault="00DB1084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Электронная подпись</w:t>
            </w:r>
          </w:p>
        </w:tc>
      </w:tr>
      <w:tr w:rsidR="00E30408" w:rsidRPr="0049103E" w:rsidTr="00E625EF">
        <w:tc>
          <w:tcPr>
            <w:tcW w:w="2263" w:type="dxa"/>
          </w:tcPr>
          <w:p w:rsidR="00E30408" w:rsidRDefault="009658E3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</w:t>
            </w:r>
            <w:r w:rsidR="00767B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  <w:p w:rsidR="00F72FF8" w:rsidRDefault="00F72FF8" w:rsidP="00F72FF8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№5</w:t>
            </w:r>
          </w:p>
          <w:p w:rsidR="00F72FF8" w:rsidRDefault="00F72FF8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№6</w:t>
            </w:r>
          </w:p>
          <w:p w:rsidR="00F72FF8" w:rsidRDefault="00F72FF8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№7</w:t>
            </w:r>
          </w:p>
          <w:p w:rsidR="00F72FF8" w:rsidRDefault="00F72FF8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№8</w:t>
            </w:r>
          </w:p>
          <w:p w:rsidR="00180F64" w:rsidRDefault="00180F64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№9</w:t>
            </w:r>
          </w:p>
          <w:p w:rsidR="001315F0" w:rsidRDefault="001315F0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№10</w:t>
            </w:r>
          </w:p>
        </w:tc>
        <w:tc>
          <w:tcPr>
            <w:tcW w:w="7082" w:type="dxa"/>
          </w:tcPr>
          <w:p w:rsidR="00F72FF8" w:rsidRDefault="00F72FF8" w:rsidP="00F72FF8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об электронном документообороте</w:t>
            </w:r>
          </w:p>
          <w:p w:rsidR="00E30408" w:rsidRDefault="00F72FF8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</w:t>
            </w:r>
            <w:r w:rsidR="00BB473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оворка о соблюдении требований ЛНД</w:t>
            </w:r>
          </w:p>
          <w:p w:rsidR="00BB4733" w:rsidRDefault="00BB4733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Ответственность за переуступку</w:t>
            </w:r>
          </w:p>
          <w:p w:rsidR="00BB4733" w:rsidRDefault="00BB4733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Требования к иностранным гражданам</w:t>
            </w:r>
          </w:p>
          <w:p w:rsidR="00180F64" w:rsidRDefault="00180F64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 предоставлении бухгалтерской отчетности</w:t>
            </w:r>
          </w:p>
          <w:p w:rsidR="00180F64" w:rsidRDefault="00EF3404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Налоговые оговорки</w:t>
            </w:r>
          </w:p>
          <w:p w:rsidR="001315F0" w:rsidRDefault="001315F0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Ответственность за непредоставление Акта сверки</w:t>
            </w:r>
          </w:p>
        </w:tc>
      </w:tr>
      <w:tr w:rsidR="009102A0" w:rsidRPr="00DF262F" w:rsidTr="00E625EF">
        <w:trPr>
          <w:trHeight w:val="705"/>
        </w:trPr>
        <w:tc>
          <w:tcPr>
            <w:tcW w:w="9345" w:type="dxa"/>
            <w:gridSpan w:val="2"/>
          </w:tcPr>
          <w:p w:rsidR="009102A0" w:rsidRDefault="009102A0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Заключительные положения</w:t>
            </w:r>
          </w:p>
        </w:tc>
      </w:tr>
      <w:tr w:rsidR="005C613F" w:rsidRPr="0049103E" w:rsidTr="00E625EF">
        <w:tc>
          <w:tcPr>
            <w:tcW w:w="2263" w:type="dxa"/>
          </w:tcPr>
          <w:p w:rsidR="00113FCC" w:rsidRDefault="00113FCC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№1</w:t>
            </w:r>
          </w:p>
          <w:p w:rsidR="00123326" w:rsidRDefault="00123326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№2</w:t>
            </w:r>
          </w:p>
          <w:p w:rsidR="005C613F" w:rsidRDefault="005C613F" w:rsidP="0083001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</w:t>
            </w:r>
            <w:r w:rsidR="0083001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7082" w:type="dxa"/>
          </w:tcPr>
          <w:p w:rsidR="00113FCC" w:rsidRDefault="00113FCC" w:rsidP="00395FEE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Форма: </w:t>
            </w:r>
            <w:r w:rsidR="00B84B4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информации о цепочке собственников</w:t>
            </w:r>
          </w:p>
          <w:p w:rsidR="00123326" w:rsidRDefault="00123326" w:rsidP="00395FEE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Форма: Согласие на обработку персональных данных</w:t>
            </w:r>
          </w:p>
          <w:p w:rsidR="005C613F" w:rsidRDefault="00395FEE" w:rsidP="00395FEE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Форма:</w:t>
            </w:r>
            <w:r w:rsidRPr="00395F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Акт приема-передачи документов, содержащих сведения конфиденциального характера</w:t>
            </w:r>
          </w:p>
        </w:tc>
      </w:tr>
      <w:tr w:rsidR="005C613F" w:rsidRPr="0049103E" w:rsidTr="00E625EF">
        <w:tc>
          <w:tcPr>
            <w:tcW w:w="2263" w:type="dxa"/>
          </w:tcPr>
          <w:p w:rsidR="005C613F" w:rsidRDefault="005C613F" w:rsidP="002F3F02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</w:t>
            </w:r>
            <w:r w:rsidR="002F3F0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  <w:p w:rsidR="002F3F02" w:rsidRDefault="002F3F02" w:rsidP="002F3F02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№5</w:t>
            </w:r>
          </w:p>
        </w:tc>
        <w:tc>
          <w:tcPr>
            <w:tcW w:w="7082" w:type="dxa"/>
          </w:tcPr>
          <w:p w:rsidR="002F3F02" w:rsidRDefault="002F3F02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A2D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Перечень и формат документов </w:t>
            </w:r>
            <w:r w:rsidR="00D943D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ЭЮЗД</w:t>
            </w:r>
          </w:p>
          <w:p w:rsidR="005C613F" w:rsidRDefault="00395FEE" w:rsidP="00D943DC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Форма:</w:t>
            </w:r>
            <w:r w:rsidRPr="00395F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Акт приема-передачи ЛНД</w:t>
            </w:r>
          </w:p>
        </w:tc>
      </w:tr>
      <w:tr w:rsidR="005C613F" w:rsidRPr="0049103E" w:rsidTr="00E625EF">
        <w:tc>
          <w:tcPr>
            <w:tcW w:w="2263" w:type="dxa"/>
          </w:tcPr>
          <w:p w:rsidR="005C613F" w:rsidRDefault="005C613F" w:rsidP="0091511B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</w:t>
            </w:r>
            <w:r w:rsidR="0091511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7082" w:type="dxa"/>
          </w:tcPr>
          <w:p w:rsidR="005C613F" w:rsidRDefault="00395FEE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Форма:</w:t>
            </w:r>
            <w:r w:rsidRPr="00395F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Уведомление об изменении ЛНД</w:t>
            </w:r>
          </w:p>
        </w:tc>
      </w:tr>
      <w:tr w:rsidR="004A2D7B" w:rsidRPr="0049103E" w:rsidTr="00E625EF">
        <w:tc>
          <w:tcPr>
            <w:tcW w:w="2263" w:type="dxa"/>
          </w:tcPr>
          <w:p w:rsidR="004A2D7B" w:rsidRDefault="004A2D7B" w:rsidP="0091511B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082" w:type="dxa"/>
          </w:tcPr>
          <w:p w:rsidR="004A2D7B" w:rsidRDefault="004A2D7B" w:rsidP="00446E98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DF262F" w:rsidRDefault="00DF262F" w:rsidP="00DF0A9C">
      <w:pPr>
        <w:tabs>
          <w:tab w:val="left" w:pos="9390"/>
        </w:tabs>
        <w:ind w:right="21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F7CEB" w:rsidRDefault="005F7CEB" w:rsidP="00DF0A9C">
      <w:pPr>
        <w:tabs>
          <w:tab w:val="left" w:pos="9390"/>
        </w:tabs>
        <w:ind w:right="21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5F7CEB" w:rsidSect="00DF0A9C">
          <w:footerReference w:type="default" r:id="rId8"/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F51859" w:rsidRDefault="00687547" w:rsidP="008646B2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Оговорка №1</w:t>
      </w:r>
    </w:p>
    <w:p w:rsidR="00685A31" w:rsidRPr="00673CF5" w:rsidRDefault="00685A31" w:rsidP="00673CF5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673CF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Антикоррупционные условия</w:t>
      </w:r>
    </w:p>
    <w:p w:rsidR="007C05E5" w:rsidRPr="0093389F" w:rsidRDefault="007C05E5" w:rsidP="007C05E5">
      <w:pPr>
        <w:pStyle w:val="Text"/>
        <w:numPr>
          <w:ilvl w:val="0"/>
          <w:numId w:val="1"/>
        </w:numPr>
        <w:spacing w:after="120"/>
        <w:ind w:left="0" w:firstLine="0"/>
        <w:jc w:val="both"/>
        <w:rPr>
          <w:szCs w:val="24"/>
          <w:lang w:val="ru-RU"/>
        </w:rPr>
      </w:pPr>
      <w:r w:rsidRPr="0093389F">
        <w:rPr>
          <w:szCs w:val="24"/>
          <w:lang w:val="ru-RU"/>
        </w:rPr>
        <w:t xml:space="preserve">При исполнении своих обязательств по настоящему </w:t>
      </w:r>
      <w:r>
        <w:rPr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Договору"/>
            </w:textInput>
          </w:ffData>
        </w:fldChar>
      </w:r>
      <w:r>
        <w:rPr>
          <w:szCs w:val="24"/>
          <w:lang w:val="ru-RU"/>
        </w:rPr>
        <w:instrText xml:space="preserve"> FORMTEXT </w:instrText>
      </w:r>
      <w:r>
        <w:rPr>
          <w:szCs w:val="24"/>
          <w:lang w:val="ru-RU"/>
        </w:rPr>
      </w:r>
      <w:r>
        <w:rPr>
          <w:szCs w:val="24"/>
          <w:lang w:val="ru-RU"/>
        </w:rPr>
        <w:fldChar w:fldCharType="separate"/>
      </w:r>
      <w:r>
        <w:rPr>
          <w:noProof/>
          <w:szCs w:val="24"/>
          <w:lang w:val="ru-RU"/>
        </w:rPr>
        <w:t>Договору</w:t>
      </w:r>
      <w:r>
        <w:rPr>
          <w:szCs w:val="24"/>
          <w:lang w:val="ru-RU"/>
        </w:rPr>
        <w:fldChar w:fldCharType="end"/>
      </w:r>
      <w:r w:rsidRPr="0093389F">
        <w:rPr>
          <w:szCs w:val="24"/>
          <w:lang w:val="ru-RU"/>
        </w:rPr>
        <w:t>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на иные неправомерные цели.</w:t>
      </w:r>
    </w:p>
    <w:p w:rsidR="007C05E5" w:rsidRPr="0093389F" w:rsidRDefault="007C05E5" w:rsidP="007C05E5">
      <w:pPr>
        <w:pStyle w:val="Text"/>
        <w:tabs>
          <w:tab w:val="num" w:pos="405"/>
        </w:tabs>
        <w:spacing w:after="120"/>
        <w:jc w:val="both"/>
        <w:rPr>
          <w:szCs w:val="24"/>
          <w:lang w:val="ru-RU"/>
        </w:rPr>
      </w:pPr>
      <w:r>
        <w:rPr>
          <w:i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Pr="007C05E5">
        <w:rPr>
          <w:i/>
          <w:lang w:val="ru-RU"/>
        </w:rPr>
        <w:instrText xml:space="preserve"> </w:instrText>
      </w:r>
      <w:r>
        <w:rPr>
          <w:i/>
        </w:rPr>
        <w:instrText>FORMTEXT</w:instrText>
      </w:r>
      <w:r w:rsidRPr="007C05E5">
        <w:rPr>
          <w:i/>
          <w:lang w:val="ru-RU"/>
        </w:rPr>
        <w:instrText xml:space="preserve"> </w:instrText>
      </w:r>
      <w:r>
        <w:rPr>
          <w:i/>
        </w:rPr>
      </w:r>
      <w:r>
        <w:rPr>
          <w:i/>
        </w:rPr>
        <w:fldChar w:fldCharType="separate"/>
      </w:r>
      <w:r w:rsidRPr="007C05E5">
        <w:rPr>
          <w:i/>
          <w:noProof/>
          <w:lang w:val="ru-RU"/>
        </w:rPr>
        <w:t>Покупатель</w:t>
      </w:r>
      <w:r>
        <w:rPr>
          <w:i/>
        </w:rPr>
        <w:fldChar w:fldCharType="end"/>
      </w:r>
      <w:r>
        <w:rPr>
          <w:szCs w:val="24"/>
          <w:lang w:val="ru-RU"/>
        </w:rPr>
        <w:t xml:space="preserve"> </w:t>
      </w:r>
      <w:r w:rsidRPr="0093389F">
        <w:rPr>
          <w:szCs w:val="24"/>
          <w:lang w:val="ru-RU"/>
        </w:rPr>
        <w:t xml:space="preserve">подтверждает, что ознакомился с содержанием и обязуется придерживаться принципов Политики Компании «В области противодействия </w:t>
      </w:r>
      <w:r>
        <w:rPr>
          <w:szCs w:val="24"/>
          <w:lang w:val="ru-RU"/>
        </w:rPr>
        <w:t>корпоративному мошенничеству и вовлечению в коррупционную деятельность</w:t>
      </w:r>
      <w:r w:rsidRPr="0093389F">
        <w:rPr>
          <w:szCs w:val="24"/>
          <w:lang w:val="ru-RU"/>
        </w:rPr>
        <w:t xml:space="preserve">», размещенной в открытом доступе на официальном сайте </w:t>
      </w:r>
      <w:r w:rsidR="00083AB2">
        <w:rPr>
          <w:i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083AB2" w:rsidRPr="00083AB2">
        <w:rPr>
          <w:i/>
          <w:lang w:val="ru-RU"/>
        </w:rPr>
        <w:instrText xml:space="preserve"> </w:instrText>
      </w:r>
      <w:r w:rsidR="00083AB2">
        <w:rPr>
          <w:i/>
        </w:rPr>
        <w:instrText>FORMTEXT</w:instrText>
      </w:r>
      <w:r w:rsidR="00083AB2" w:rsidRPr="00083AB2">
        <w:rPr>
          <w:i/>
          <w:lang w:val="ru-RU"/>
        </w:rPr>
        <w:instrText xml:space="preserve"> </w:instrText>
      </w:r>
      <w:r w:rsidR="00083AB2">
        <w:rPr>
          <w:i/>
        </w:rPr>
      </w:r>
      <w:r w:rsidR="00083AB2">
        <w:rPr>
          <w:i/>
        </w:rPr>
        <w:fldChar w:fldCharType="separate"/>
      </w:r>
      <w:r w:rsidR="00083AB2" w:rsidRPr="00083AB2">
        <w:rPr>
          <w:i/>
          <w:noProof/>
          <w:lang w:val="ru-RU"/>
        </w:rPr>
        <w:t>Продавца</w:t>
      </w:r>
      <w:r w:rsidR="00083AB2">
        <w:rPr>
          <w:i/>
        </w:rPr>
        <w:fldChar w:fldCharType="end"/>
      </w:r>
      <w:r>
        <w:rPr>
          <w:szCs w:val="24"/>
          <w:lang w:val="ru-RU"/>
        </w:rPr>
        <w:t xml:space="preserve"> </w:t>
      </w:r>
      <w:r w:rsidRPr="0093389F">
        <w:rPr>
          <w:szCs w:val="24"/>
          <w:lang w:val="ru-RU"/>
        </w:rPr>
        <w:t xml:space="preserve">в сети Интернет. </w:t>
      </w:r>
    </w:p>
    <w:p w:rsidR="007C05E5" w:rsidRPr="009A10E0" w:rsidRDefault="007C05E5" w:rsidP="007C05E5">
      <w:pPr>
        <w:pStyle w:val="Text"/>
        <w:numPr>
          <w:ilvl w:val="0"/>
          <w:numId w:val="1"/>
        </w:numPr>
        <w:spacing w:after="120"/>
        <w:ind w:left="0" w:firstLine="0"/>
        <w:jc w:val="both"/>
        <w:rPr>
          <w:bCs/>
          <w:szCs w:val="24"/>
          <w:lang w:val="ru-RU"/>
        </w:rPr>
      </w:pPr>
      <w:r w:rsidRPr="0093389F">
        <w:rPr>
          <w:szCs w:val="24"/>
          <w:lang w:val="ru-RU"/>
        </w:rPr>
        <w:t xml:space="preserve">При исполнении своих обязательств по настоящему </w:t>
      </w:r>
      <w:r w:rsidR="00083AB2">
        <w:rPr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Договору"/>
            </w:textInput>
          </w:ffData>
        </w:fldChar>
      </w:r>
      <w:r w:rsidR="00083AB2">
        <w:rPr>
          <w:szCs w:val="24"/>
          <w:lang w:val="ru-RU"/>
        </w:rPr>
        <w:instrText xml:space="preserve"> FORMTEXT </w:instrText>
      </w:r>
      <w:r w:rsidR="00083AB2">
        <w:rPr>
          <w:szCs w:val="24"/>
          <w:lang w:val="ru-RU"/>
        </w:rPr>
      </w:r>
      <w:r w:rsidR="00083AB2">
        <w:rPr>
          <w:szCs w:val="24"/>
          <w:lang w:val="ru-RU"/>
        </w:rPr>
        <w:fldChar w:fldCharType="separate"/>
      </w:r>
      <w:r w:rsidR="00083AB2">
        <w:rPr>
          <w:noProof/>
          <w:szCs w:val="24"/>
          <w:lang w:val="ru-RU"/>
        </w:rPr>
        <w:t>Договору</w:t>
      </w:r>
      <w:r w:rsidR="00083AB2">
        <w:rPr>
          <w:szCs w:val="24"/>
          <w:lang w:val="ru-RU"/>
        </w:rPr>
        <w:fldChar w:fldCharType="end"/>
      </w:r>
      <w:r w:rsidRPr="0093389F">
        <w:rPr>
          <w:szCs w:val="24"/>
          <w:lang w:val="ru-RU"/>
        </w:rPr>
        <w:t>, Стороны, их аффилированные лица, работники или посредники не осуществляют действия, квалифи</w:t>
      </w:r>
      <w:r w:rsidRPr="009A10E0">
        <w:rPr>
          <w:szCs w:val="24"/>
          <w:lang w:val="ru-RU"/>
        </w:rPr>
        <w:t xml:space="preserve">цируемые применимым для целей настоящего </w:t>
      </w:r>
      <w:r w:rsidR="00083AB2">
        <w:rPr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083AB2">
        <w:rPr>
          <w:szCs w:val="24"/>
          <w:lang w:val="ru-RU"/>
        </w:rPr>
        <w:instrText xml:space="preserve"> FORMTEXT </w:instrText>
      </w:r>
      <w:r w:rsidR="00083AB2">
        <w:rPr>
          <w:szCs w:val="24"/>
          <w:lang w:val="ru-RU"/>
        </w:rPr>
      </w:r>
      <w:r w:rsidR="00083AB2">
        <w:rPr>
          <w:szCs w:val="24"/>
          <w:lang w:val="ru-RU"/>
        </w:rPr>
        <w:fldChar w:fldCharType="separate"/>
      </w:r>
      <w:r w:rsidR="00083AB2">
        <w:rPr>
          <w:noProof/>
          <w:szCs w:val="24"/>
          <w:lang w:val="ru-RU"/>
        </w:rPr>
        <w:t>Договора</w:t>
      </w:r>
      <w:r w:rsidR="00083AB2">
        <w:rPr>
          <w:szCs w:val="24"/>
          <w:lang w:val="ru-RU"/>
        </w:rPr>
        <w:fldChar w:fldCharType="end"/>
      </w:r>
      <w:r>
        <w:rPr>
          <w:szCs w:val="24"/>
          <w:lang w:val="ru-RU"/>
        </w:rPr>
        <w:t xml:space="preserve"> законодательством, как дача/</w:t>
      </w:r>
      <w:r w:rsidRPr="009A10E0">
        <w:rPr>
          <w:szCs w:val="24"/>
          <w:lang w:val="ru-RU"/>
        </w:rPr>
        <w:t>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7C05E5" w:rsidRPr="00083AB2" w:rsidRDefault="007C05E5" w:rsidP="007C05E5">
      <w:pPr>
        <w:widowControl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AB2">
        <w:rPr>
          <w:rFonts w:ascii="Times New Roman" w:hAnsi="Times New Roman" w:cs="Times New Roman"/>
          <w:sz w:val="24"/>
          <w:szCs w:val="24"/>
          <w:lang w:val="ru-RU"/>
        </w:rPr>
        <w:t xml:space="preserve">Каждая из Сторон настоящего </w:t>
      </w:r>
      <w:r w:rsidR="00083AB2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083AB2" w:rsidRPr="00083AB2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083AB2">
        <w:rPr>
          <w:rFonts w:ascii="Times New Roman" w:hAnsi="Times New Roman" w:cs="Times New Roman"/>
          <w:sz w:val="24"/>
          <w:szCs w:val="24"/>
        </w:rPr>
        <w:instrText>FORMTEXT</w:instrText>
      </w:r>
      <w:r w:rsidR="00083AB2" w:rsidRPr="00083AB2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083AB2">
        <w:rPr>
          <w:rFonts w:ascii="Times New Roman" w:hAnsi="Times New Roman" w:cs="Times New Roman"/>
          <w:sz w:val="24"/>
          <w:szCs w:val="24"/>
        </w:rPr>
      </w:r>
      <w:r w:rsidR="00083AB2">
        <w:rPr>
          <w:rFonts w:ascii="Times New Roman" w:hAnsi="Times New Roman" w:cs="Times New Roman"/>
          <w:sz w:val="24"/>
          <w:szCs w:val="24"/>
        </w:rPr>
        <w:fldChar w:fldCharType="separate"/>
      </w:r>
      <w:r w:rsidR="00083AB2" w:rsidRPr="00083AB2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083AB2">
        <w:rPr>
          <w:rFonts w:ascii="Times New Roman" w:hAnsi="Times New Roman" w:cs="Times New Roman"/>
          <w:sz w:val="24"/>
          <w:szCs w:val="24"/>
        </w:rPr>
        <w:fldChar w:fldCharType="end"/>
      </w:r>
      <w:r w:rsidRPr="00083AB2">
        <w:rPr>
          <w:rFonts w:ascii="Times New Roman" w:hAnsi="Times New Roman" w:cs="Times New Roman"/>
          <w:sz w:val="24"/>
          <w:szCs w:val="24"/>
          <w:lang w:val="ru-RU"/>
        </w:rPr>
        <w:t xml:space="preserve">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</w:t>
      </w:r>
      <w:r w:rsidRPr="00083AB2">
        <w:rPr>
          <w:rFonts w:ascii="Times New Roman" w:hAnsi="Times New Roman" w:cs="Times New Roman"/>
          <w:sz w:val="24"/>
          <w:szCs w:val="24"/>
        </w:rPr>
        <w:t> </w:t>
      </w:r>
      <w:r w:rsidRPr="00083AB2">
        <w:rPr>
          <w:rFonts w:ascii="Times New Roman" w:hAnsi="Times New Roman" w:cs="Times New Roman"/>
          <w:sz w:val="24"/>
          <w:szCs w:val="24"/>
          <w:lang w:val="ru-RU"/>
        </w:rPr>
        <w:t>направленного на обеспечение выполнения этим работником каких-либо действий в</w:t>
      </w:r>
      <w:r w:rsidRPr="00083AB2">
        <w:rPr>
          <w:rFonts w:ascii="Times New Roman" w:hAnsi="Times New Roman" w:cs="Times New Roman"/>
          <w:sz w:val="24"/>
          <w:szCs w:val="24"/>
        </w:rPr>
        <w:t> </w:t>
      </w:r>
      <w:r w:rsidRPr="00083AB2">
        <w:rPr>
          <w:rFonts w:ascii="Times New Roman" w:hAnsi="Times New Roman" w:cs="Times New Roman"/>
          <w:sz w:val="24"/>
          <w:szCs w:val="24"/>
          <w:lang w:val="ru-RU"/>
        </w:rPr>
        <w:t>пользу стимулирующей его Стороны.</w:t>
      </w:r>
    </w:p>
    <w:p w:rsidR="007C05E5" w:rsidRPr="00083AB2" w:rsidRDefault="007C05E5" w:rsidP="007C05E5">
      <w:pPr>
        <w:tabs>
          <w:tab w:val="num" w:pos="405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AB2">
        <w:rPr>
          <w:rFonts w:ascii="Times New Roman" w:hAnsi="Times New Roman" w:cs="Times New Roman"/>
          <w:sz w:val="24"/>
          <w:szCs w:val="24"/>
          <w:lang w:val="ru-RU"/>
        </w:rPr>
        <w:t>Под действиями работника, осуществляемыми в пользу стимулирующей его Стороны, понимаются:</w:t>
      </w:r>
    </w:p>
    <w:p w:rsidR="007C05E5" w:rsidRPr="00083AB2" w:rsidRDefault="007C05E5" w:rsidP="007C05E5">
      <w:pPr>
        <w:widowControl/>
        <w:numPr>
          <w:ilvl w:val="0"/>
          <w:numId w:val="2"/>
        </w:numPr>
        <w:tabs>
          <w:tab w:val="num" w:pos="405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AB2">
        <w:rPr>
          <w:rFonts w:ascii="Times New Roman" w:hAnsi="Times New Roman" w:cs="Times New Roman"/>
          <w:sz w:val="24"/>
          <w:szCs w:val="24"/>
          <w:lang w:val="ru-RU"/>
        </w:rPr>
        <w:t>предоставление неоправданных преимуществ по сравнению с другими контрагентами;</w:t>
      </w:r>
    </w:p>
    <w:p w:rsidR="007C05E5" w:rsidRPr="00083AB2" w:rsidRDefault="007C05E5" w:rsidP="007C05E5">
      <w:pPr>
        <w:widowControl/>
        <w:numPr>
          <w:ilvl w:val="0"/>
          <w:numId w:val="2"/>
        </w:numPr>
        <w:tabs>
          <w:tab w:val="num" w:pos="405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83AB2">
        <w:rPr>
          <w:rFonts w:ascii="Times New Roman" w:hAnsi="Times New Roman" w:cs="Times New Roman"/>
          <w:sz w:val="24"/>
          <w:szCs w:val="24"/>
        </w:rPr>
        <w:t>предоставление каких-либо гарантий;</w:t>
      </w:r>
    </w:p>
    <w:p w:rsidR="007C05E5" w:rsidRPr="00083AB2" w:rsidRDefault="007C05E5" w:rsidP="007C05E5">
      <w:pPr>
        <w:widowControl/>
        <w:numPr>
          <w:ilvl w:val="0"/>
          <w:numId w:val="2"/>
        </w:numPr>
        <w:tabs>
          <w:tab w:val="num" w:pos="405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83AB2">
        <w:rPr>
          <w:rFonts w:ascii="Times New Roman" w:hAnsi="Times New Roman" w:cs="Times New Roman"/>
          <w:sz w:val="24"/>
          <w:szCs w:val="24"/>
        </w:rPr>
        <w:t>ускорение существующих процедур;</w:t>
      </w:r>
    </w:p>
    <w:p w:rsidR="007C05E5" w:rsidRPr="00083AB2" w:rsidRDefault="007C05E5" w:rsidP="007C05E5">
      <w:pPr>
        <w:widowControl/>
        <w:numPr>
          <w:ilvl w:val="0"/>
          <w:numId w:val="2"/>
        </w:numPr>
        <w:tabs>
          <w:tab w:val="num" w:pos="405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AB2">
        <w:rPr>
          <w:rFonts w:ascii="Times New Roman" w:hAnsi="Times New Roman" w:cs="Times New Roman"/>
          <w:sz w:val="24"/>
          <w:szCs w:val="24"/>
          <w:lang w:val="ru-RU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7C05E5" w:rsidRPr="0093389F" w:rsidRDefault="007C05E5" w:rsidP="007C05E5">
      <w:pPr>
        <w:pStyle w:val="Text"/>
        <w:numPr>
          <w:ilvl w:val="0"/>
          <w:numId w:val="1"/>
        </w:numPr>
        <w:tabs>
          <w:tab w:val="num" w:pos="360"/>
        </w:tabs>
        <w:spacing w:after="120"/>
        <w:ind w:left="0" w:firstLine="0"/>
        <w:jc w:val="both"/>
        <w:rPr>
          <w:szCs w:val="24"/>
          <w:lang w:val="ru-RU"/>
        </w:rPr>
      </w:pPr>
      <w:r w:rsidRPr="0093389F">
        <w:rPr>
          <w:szCs w:val="24"/>
          <w:lang w:val="ru-RU"/>
        </w:rPr>
        <w:t xml:space="preserve"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</w:t>
      </w:r>
      <w:r w:rsidR="002A1698">
        <w:rPr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Договору"/>
            </w:textInput>
          </w:ffData>
        </w:fldChar>
      </w:r>
      <w:r w:rsidR="002A1698">
        <w:rPr>
          <w:szCs w:val="24"/>
          <w:lang w:val="ru-RU"/>
        </w:rPr>
        <w:instrText xml:space="preserve"> FORMTEXT </w:instrText>
      </w:r>
      <w:r w:rsidR="002A1698">
        <w:rPr>
          <w:szCs w:val="24"/>
          <w:lang w:val="ru-RU"/>
        </w:rPr>
      </w:r>
      <w:r w:rsidR="002A1698">
        <w:rPr>
          <w:szCs w:val="24"/>
          <w:lang w:val="ru-RU"/>
        </w:rPr>
        <w:fldChar w:fldCharType="separate"/>
      </w:r>
      <w:r w:rsidR="002A1698">
        <w:rPr>
          <w:noProof/>
          <w:szCs w:val="24"/>
          <w:lang w:val="ru-RU"/>
        </w:rPr>
        <w:t>Договору</w:t>
      </w:r>
      <w:r w:rsidR="002A1698">
        <w:rPr>
          <w:szCs w:val="24"/>
          <w:lang w:val="ru-RU"/>
        </w:rPr>
        <w:fldChar w:fldCharType="end"/>
      </w:r>
      <w:r w:rsidRPr="0093389F">
        <w:rPr>
          <w:szCs w:val="24"/>
          <w:lang w:val="ru-RU"/>
        </w:rPr>
        <w:t xml:space="preserve"> до получения подтверждения, что нарушения не произошло или не произойдет.</w:t>
      </w:r>
      <w:r w:rsidRPr="0093389F">
        <w:rPr>
          <w:b/>
          <w:bCs/>
          <w:szCs w:val="24"/>
          <w:lang w:val="ru-RU"/>
        </w:rPr>
        <w:t xml:space="preserve"> </w:t>
      </w:r>
      <w:r w:rsidRPr="0093389F">
        <w:rPr>
          <w:bCs/>
          <w:szCs w:val="24"/>
          <w:lang w:val="ru-RU"/>
        </w:rPr>
        <w:t>Это подтверждение должно быть направлено в течение 5 (пяти) рабочих дней с даты направления письменного уведомления.</w:t>
      </w:r>
    </w:p>
    <w:p w:rsidR="007C05E5" w:rsidRPr="0093389F" w:rsidRDefault="007C05E5" w:rsidP="007C05E5">
      <w:pPr>
        <w:pStyle w:val="Text"/>
        <w:numPr>
          <w:ilvl w:val="0"/>
          <w:numId w:val="1"/>
        </w:numPr>
        <w:spacing w:after="120"/>
        <w:ind w:left="0" w:firstLine="0"/>
        <w:jc w:val="both"/>
        <w:rPr>
          <w:b/>
          <w:bCs/>
          <w:szCs w:val="24"/>
          <w:lang w:val="ru-RU"/>
        </w:rPr>
      </w:pPr>
      <w:r w:rsidRPr="0093389F">
        <w:rPr>
          <w:szCs w:val="24"/>
          <w:lang w:val="ru-RU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</w:t>
      </w:r>
      <w:r w:rsidRPr="0093389F">
        <w:rPr>
          <w:szCs w:val="24"/>
          <w:lang w:val="ru-RU"/>
        </w:rPr>
        <w:lastRenderedPageBreak/>
        <w:t>применимого законодательства и международных актов о противодействии легализации доходов, полученных преступным путем.</w:t>
      </w:r>
    </w:p>
    <w:p w:rsidR="007C05E5" w:rsidRPr="002A1698" w:rsidRDefault="007C05E5" w:rsidP="007C05E5">
      <w:pPr>
        <w:widowControl/>
        <w:numPr>
          <w:ilvl w:val="0"/>
          <w:numId w:val="1"/>
        </w:numPr>
        <w:tabs>
          <w:tab w:val="num" w:pos="360"/>
        </w:tabs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Стороны настоящего </w:t>
      </w:r>
      <w:r w:rsidR="002A169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</w:r>
      <w:r w:rsidR="002A1698">
        <w:rPr>
          <w:rFonts w:ascii="Times New Roman" w:hAnsi="Times New Roman" w:cs="Times New Roman"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2A1698">
        <w:rPr>
          <w:rFonts w:ascii="Times New Roman" w:hAnsi="Times New Roman" w:cs="Times New Roman"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7C05E5" w:rsidRPr="002A1698" w:rsidRDefault="007C05E5" w:rsidP="007C05E5">
      <w:pPr>
        <w:widowControl/>
        <w:numPr>
          <w:ilvl w:val="0"/>
          <w:numId w:val="1"/>
        </w:numPr>
        <w:tabs>
          <w:tab w:val="num" w:pos="360"/>
        </w:tabs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В целях проведения антикоррупционных проверок 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Покупатель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обязуется  в течение 5 (пяти) рабочих дней с момента заключения настоящего </w:t>
      </w:r>
      <w:r w:rsidR="002A169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</w:r>
      <w:r w:rsidR="002A1698">
        <w:rPr>
          <w:rFonts w:ascii="Times New Roman" w:hAnsi="Times New Roman" w:cs="Times New Roman"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2A1698">
        <w:rPr>
          <w:rFonts w:ascii="Times New Roman" w:hAnsi="Times New Roman" w:cs="Times New Roman"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, а также в любое время в течение действия настоящего </w:t>
      </w:r>
      <w:r w:rsidR="002A169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</w:r>
      <w:r w:rsidR="002A1698">
        <w:rPr>
          <w:rFonts w:ascii="Times New Roman" w:hAnsi="Times New Roman" w:cs="Times New Roman"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2A1698">
        <w:rPr>
          <w:rFonts w:ascii="Times New Roman" w:hAnsi="Times New Roman" w:cs="Times New Roman"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по письменному запросу 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Продавца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предоставить 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у"/>
            </w:textInput>
          </w:ffData>
        </w:fldChar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Продавцу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информацию о цепочке собственников 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Покупателя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, включая бенефициаров (в том числе, конечных) по форме согласно Приложению № </w:t>
      </w:r>
      <w:r w:rsidRPr="002A1698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"/>
            </w:textInput>
          </w:ffData>
        </w:fldChar>
      </w:r>
      <w:r w:rsidRPr="002A1698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2A1698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2A1698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2A1698">
        <w:rPr>
          <w:rFonts w:ascii="Times New Roman" w:hAnsi="Times New Roman" w:cs="Times New Roman"/>
          <w:sz w:val="24"/>
          <w:szCs w:val="24"/>
          <w:highlight w:val="lightGray"/>
        </w:rPr>
      </w:r>
      <w:r w:rsidRPr="002A1698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2A1698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</w:t>
      </w:r>
      <w:r w:rsidRPr="002A1698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к настоящему</w:t>
      </w:r>
      <w:r w:rsidR="00B84B4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476D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иложению к Договору"/>
            </w:textInput>
          </w:ffData>
        </w:fldChar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  <w:instrText>FORMTEXT</w:instrText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</w:r>
      <w:r w:rsidR="008476DD">
        <w:rPr>
          <w:rFonts w:ascii="Times New Roman" w:hAnsi="Times New Roman" w:cs="Times New Roman"/>
          <w:sz w:val="24"/>
          <w:szCs w:val="24"/>
        </w:rPr>
        <w:fldChar w:fldCharType="separate"/>
      </w:r>
      <w:r w:rsidR="008476DD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Приложению к Договору</w:t>
      </w:r>
      <w:r w:rsidR="008476DD">
        <w:rPr>
          <w:rFonts w:ascii="Times New Roman" w:hAnsi="Times New Roman" w:cs="Times New Roman"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с приложением подтверждающих документов (далее – Информация). </w:t>
      </w:r>
    </w:p>
    <w:p w:rsidR="007C05E5" w:rsidRPr="002A1698" w:rsidRDefault="007C05E5" w:rsidP="007C05E5">
      <w:pPr>
        <w:tabs>
          <w:tab w:val="num" w:pos="405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В случае изменений в цепочке собственников </w:t>
      </w:r>
      <w:r w:rsidR="00B84B4A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B84B4A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84B4A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B84B4A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84B4A">
        <w:rPr>
          <w:rFonts w:ascii="Times New Roman" w:hAnsi="Times New Roman" w:cs="Times New Roman"/>
          <w:i/>
          <w:sz w:val="24"/>
          <w:szCs w:val="24"/>
        </w:rPr>
      </w:r>
      <w:r w:rsidR="00B84B4A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B84B4A" w:rsidRPr="00AB6D4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Покупателя</w:t>
      </w:r>
      <w:r w:rsidR="00B84B4A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включая бенефициаров (в том числе, конечных) и (или) в исполнительных органах 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AB6D48" w:rsidRPr="00AB6D4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Покупателя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обязуется в течение 5 (пяти) рабочих дней с даты внесения таких изменений предоставить соответствующую информацию 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у"/>
            </w:textInput>
          </w:ffData>
        </w:fldChar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AB6D48" w:rsidRPr="00AB6D4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Продавцу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7C05E5" w:rsidRPr="002A1698" w:rsidRDefault="007C05E5" w:rsidP="007C05E5">
      <w:pPr>
        <w:tabs>
          <w:tab w:val="num" w:pos="405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698">
        <w:rPr>
          <w:rFonts w:ascii="Times New Roman" w:hAnsi="Times New Roman" w:cs="Times New Roman"/>
          <w:sz w:val="24"/>
          <w:szCs w:val="24"/>
          <w:lang w:val="ru-RU"/>
        </w:rPr>
        <w:t>Информация предоставляется на бумажном носителе, заверенная подписью Генерального директора (</w:t>
      </w:r>
      <w:r w:rsidRPr="002A1698">
        <w:rPr>
          <w:rFonts w:ascii="Times New Roman" w:hAnsi="Times New Roman" w:cs="Times New Roman"/>
          <w:i/>
          <w:sz w:val="24"/>
          <w:szCs w:val="24"/>
          <w:lang w:val="ru-RU"/>
        </w:rPr>
        <w:t>или иного должностного лица, являющегося единоличным исполнительным органом контрагента</w:t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) или уполномоченным на основании доверенности лицом и направляется в адрес 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AB6D48" w:rsidRPr="00AB6D4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Продавца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путем почтового отправления с описью вложения. Датой предоставления Информации является дата получения 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ом"/>
            </w:textInput>
          </w:ffData>
        </w:fldChar>
      </w:r>
      <w:r w:rsidR="00AB6D48" w:rsidRPr="00B702F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AB6D48" w:rsidRPr="00B702F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AB6D48" w:rsidRPr="00B702F6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Продавцом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почтового отправления. Дополнительно Информация предоставляется на электронном носителе. </w:t>
      </w:r>
    </w:p>
    <w:p w:rsidR="007C05E5" w:rsidRPr="002A1698" w:rsidRDefault="007C05E5" w:rsidP="007C05E5">
      <w:pPr>
        <w:tabs>
          <w:tab w:val="num" w:pos="405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Указанное в настоящем пункте условие является существенным условием настоящего </w:t>
      </w:r>
      <w:r w:rsidR="00AB6D4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AB6D48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sz w:val="24"/>
          <w:szCs w:val="24"/>
        </w:rPr>
        <w:instrText>FORMTEXT</w:instrText>
      </w:r>
      <w:r w:rsidR="00AB6D48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sz w:val="24"/>
          <w:szCs w:val="24"/>
        </w:rPr>
      </w:r>
      <w:r w:rsidR="00AB6D48">
        <w:rPr>
          <w:rFonts w:ascii="Times New Roman" w:hAnsi="Times New Roman" w:cs="Times New Roman"/>
          <w:sz w:val="24"/>
          <w:szCs w:val="24"/>
        </w:rPr>
        <w:fldChar w:fldCharType="separate"/>
      </w:r>
      <w:r w:rsidR="00AB6D48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AB6D48">
        <w:rPr>
          <w:rFonts w:ascii="Times New Roman" w:hAnsi="Times New Roman" w:cs="Times New Roman"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в соответствии с ч. 1 ст. 432 ГК РФ.</w:t>
      </w:r>
    </w:p>
    <w:p w:rsidR="007C05E5" w:rsidRPr="008476DD" w:rsidRDefault="007C05E5" w:rsidP="007C05E5">
      <w:pPr>
        <w:widowControl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6DD">
        <w:rPr>
          <w:rFonts w:ascii="Times New Roman" w:hAnsi="Times New Roman" w:cs="Times New Roman"/>
          <w:sz w:val="24"/>
          <w:szCs w:val="24"/>
          <w:lang w:val="ru-RU"/>
        </w:rPr>
        <w:t>Стороны признают, что их возможные неправомерные действия и</w:t>
      </w:r>
      <w:r w:rsidRPr="008476DD">
        <w:rPr>
          <w:rFonts w:ascii="Times New Roman" w:hAnsi="Times New Roman" w:cs="Times New Roman"/>
          <w:sz w:val="24"/>
          <w:szCs w:val="24"/>
        </w:rPr>
        <w:t> </w:t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нарушение антикоррупционных условий настоящего </w:t>
      </w:r>
      <w:r w:rsidR="008476D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  <w:instrText>FORMTEXT</w:instrText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</w:r>
      <w:r w:rsidR="008476DD">
        <w:rPr>
          <w:rFonts w:ascii="Times New Roman" w:hAnsi="Times New Roman" w:cs="Times New Roman"/>
          <w:sz w:val="24"/>
          <w:szCs w:val="24"/>
        </w:rPr>
        <w:fldChar w:fldCharType="separate"/>
      </w:r>
      <w:r w:rsidR="008476DD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8476DD">
        <w:rPr>
          <w:rFonts w:ascii="Times New Roman" w:hAnsi="Times New Roman" w:cs="Times New Roman"/>
          <w:sz w:val="24"/>
          <w:szCs w:val="24"/>
        </w:rPr>
        <w:fldChar w:fldCharType="end"/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</w:t>
      </w:r>
      <w:r w:rsidR="008476D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  <w:instrText>FORMTEXT</w:instrText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</w:r>
      <w:r w:rsidR="008476DD">
        <w:rPr>
          <w:rFonts w:ascii="Times New Roman" w:hAnsi="Times New Roman" w:cs="Times New Roman"/>
          <w:sz w:val="24"/>
          <w:szCs w:val="24"/>
        </w:rPr>
        <w:fldChar w:fldCharType="separate"/>
      </w:r>
      <w:r w:rsidR="008476DD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8476DD">
        <w:rPr>
          <w:rFonts w:ascii="Times New Roman" w:hAnsi="Times New Roman" w:cs="Times New Roman"/>
          <w:sz w:val="24"/>
          <w:szCs w:val="24"/>
        </w:rPr>
        <w:fldChar w:fldCharType="end"/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7C05E5" w:rsidRPr="008476DD" w:rsidRDefault="007C05E5" w:rsidP="007C05E5">
      <w:pPr>
        <w:widowControl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6DD">
        <w:rPr>
          <w:rFonts w:ascii="Times New Roman" w:hAnsi="Times New Roman" w:cs="Times New Roman"/>
          <w:sz w:val="24"/>
          <w:szCs w:val="24"/>
          <w:lang w:val="ru-RU"/>
        </w:rPr>
        <w:t>Стороны гарантируют осуществление надлежащего разбирательства по представленным в</w:t>
      </w:r>
      <w:r w:rsidRPr="008476DD">
        <w:rPr>
          <w:rFonts w:ascii="Times New Roman" w:hAnsi="Times New Roman" w:cs="Times New Roman"/>
          <w:sz w:val="24"/>
          <w:szCs w:val="24"/>
        </w:rPr>
        <w:t> </w:t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рамках исполнения настоящего </w:t>
      </w:r>
      <w:r w:rsidR="008476D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  <w:instrText>FORMTEXT</w:instrText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</w:r>
      <w:r w:rsidR="008476DD">
        <w:rPr>
          <w:rFonts w:ascii="Times New Roman" w:hAnsi="Times New Roman" w:cs="Times New Roman"/>
          <w:sz w:val="24"/>
          <w:szCs w:val="24"/>
        </w:rPr>
        <w:fldChar w:fldCharType="separate"/>
      </w:r>
      <w:r w:rsidR="008476DD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8476DD">
        <w:rPr>
          <w:rFonts w:ascii="Times New Roman" w:hAnsi="Times New Roman" w:cs="Times New Roman"/>
          <w:sz w:val="24"/>
          <w:szCs w:val="24"/>
        </w:rPr>
        <w:fldChar w:fldCharType="end"/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7C05E5" w:rsidRPr="008476DD" w:rsidRDefault="007C05E5" w:rsidP="007C05E5">
      <w:pPr>
        <w:widowControl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Стороны гарантируют полную конфиденциальность по вопросам исполнения антикоррупционных условий настоящего </w:t>
      </w:r>
      <w:r w:rsidR="008476D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  <w:instrText>FORMTEXT</w:instrText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</w:r>
      <w:r w:rsidR="008476DD">
        <w:rPr>
          <w:rFonts w:ascii="Times New Roman" w:hAnsi="Times New Roman" w:cs="Times New Roman"/>
          <w:sz w:val="24"/>
          <w:szCs w:val="24"/>
        </w:rPr>
        <w:fldChar w:fldCharType="separate"/>
      </w:r>
      <w:r w:rsidR="008476DD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8476DD">
        <w:rPr>
          <w:rFonts w:ascii="Times New Roman" w:hAnsi="Times New Roman" w:cs="Times New Roman"/>
          <w:sz w:val="24"/>
          <w:szCs w:val="24"/>
        </w:rPr>
        <w:fldChar w:fldCharType="end"/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 </w:t>
      </w:r>
    </w:p>
    <w:p w:rsidR="007C05E5" w:rsidRDefault="007C05E5" w:rsidP="007C05E5">
      <w:pPr>
        <w:pStyle w:val="af7"/>
        <w:numPr>
          <w:ilvl w:val="0"/>
          <w:numId w:val="1"/>
        </w:numPr>
        <w:ind w:left="0" w:firstLine="0"/>
        <w:jc w:val="both"/>
        <w:rPr>
          <w:bCs/>
          <w:spacing w:val="-2"/>
          <w:sz w:val="24"/>
        </w:rPr>
      </w:pPr>
      <w:r w:rsidRPr="00C91AF3">
        <w:rPr>
          <w:bCs/>
          <w:spacing w:val="-2"/>
          <w:sz w:val="24"/>
        </w:rPr>
        <w:t xml:space="preserve">Одновременно с предоставлением </w:t>
      </w:r>
      <w:r>
        <w:rPr>
          <w:bCs/>
          <w:spacing w:val="-2"/>
          <w:sz w:val="24"/>
        </w:rPr>
        <w:t>И</w:t>
      </w:r>
      <w:r w:rsidRPr="00C91AF3">
        <w:rPr>
          <w:bCs/>
          <w:spacing w:val="-2"/>
          <w:sz w:val="24"/>
        </w:rPr>
        <w:t xml:space="preserve">нформации о цепочке собственников контрагента, включая бенефициаров (в том числе конечных), </w:t>
      </w:r>
      <w:r w:rsidR="008476DD">
        <w:rPr>
          <w:bCs/>
          <w:i/>
          <w:spacing w:val="-2"/>
          <w:sz w:val="24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8476DD">
        <w:rPr>
          <w:bCs/>
          <w:i/>
          <w:spacing w:val="-2"/>
          <w:sz w:val="24"/>
        </w:rPr>
        <w:instrText xml:space="preserve"> FORMTEXT </w:instrText>
      </w:r>
      <w:r w:rsidR="008476DD">
        <w:rPr>
          <w:bCs/>
          <w:i/>
          <w:spacing w:val="-2"/>
          <w:sz w:val="24"/>
        </w:rPr>
      </w:r>
      <w:r w:rsidR="008476DD">
        <w:rPr>
          <w:bCs/>
          <w:i/>
          <w:spacing w:val="-2"/>
          <w:sz w:val="24"/>
        </w:rPr>
        <w:fldChar w:fldCharType="separate"/>
      </w:r>
      <w:r w:rsidR="008476DD">
        <w:rPr>
          <w:bCs/>
          <w:i/>
          <w:noProof/>
          <w:spacing w:val="-2"/>
          <w:sz w:val="24"/>
        </w:rPr>
        <w:t>Покупатель</w:t>
      </w:r>
      <w:r w:rsidR="008476DD">
        <w:rPr>
          <w:bCs/>
          <w:i/>
          <w:spacing w:val="-2"/>
          <w:sz w:val="24"/>
        </w:rPr>
        <w:fldChar w:fldCharType="end"/>
      </w:r>
      <w:r w:rsidRPr="006B3950">
        <w:rPr>
          <w:bCs/>
          <w:spacing w:val="-2"/>
          <w:sz w:val="24"/>
        </w:rPr>
        <w:t xml:space="preserve"> обязан предоставить</w:t>
      </w:r>
      <w:r>
        <w:rPr>
          <w:bCs/>
          <w:spacing w:val="-2"/>
          <w:sz w:val="24"/>
        </w:rPr>
        <w:t xml:space="preserve"> </w:t>
      </w:r>
      <w:r w:rsidRPr="006B3950">
        <w:rPr>
          <w:bCs/>
          <w:spacing w:val="-2"/>
          <w:sz w:val="24"/>
        </w:rPr>
        <w:t xml:space="preserve"> </w:t>
      </w:r>
      <w:r w:rsidR="008476DD">
        <w:rPr>
          <w:bCs/>
          <w:i/>
          <w:spacing w:val="-2"/>
          <w:sz w:val="24"/>
        </w:rPr>
        <w:fldChar w:fldCharType="begin">
          <w:ffData>
            <w:name w:val=""/>
            <w:enabled/>
            <w:calcOnExit w:val="0"/>
            <w:textInput>
              <w:default w:val="Продавцу"/>
            </w:textInput>
          </w:ffData>
        </w:fldChar>
      </w:r>
      <w:r w:rsidR="008476DD">
        <w:rPr>
          <w:bCs/>
          <w:i/>
          <w:spacing w:val="-2"/>
          <w:sz w:val="24"/>
        </w:rPr>
        <w:instrText xml:space="preserve"> FORMTEXT </w:instrText>
      </w:r>
      <w:r w:rsidR="008476DD">
        <w:rPr>
          <w:bCs/>
          <w:i/>
          <w:spacing w:val="-2"/>
          <w:sz w:val="24"/>
        </w:rPr>
      </w:r>
      <w:r w:rsidR="008476DD">
        <w:rPr>
          <w:bCs/>
          <w:i/>
          <w:spacing w:val="-2"/>
          <w:sz w:val="24"/>
        </w:rPr>
        <w:fldChar w:fldCharType="separate"/>
      </w:r>
      <w:r w:rsidR="008476DD">
        <w:rPr>
          <w:bCs/>
          <w:i/>
          <w:noProof/>
          <w:spacing w:val="-2"/>
          <w:sz w:val="24"/>
        </w:rPr>
        <w:t>Продавцу</w:t>
      </w:r>
      <w:r w:rsidR="008476DD">
        <w:rPr>
          <w:bCs/>
          <w:i/>
          <w:spacing w:val="-2"/>
          <w:sz w:val="24"/>
        </w:rPr>
        <w:fldChar w:fldCharType="end"/>
      </w:r>
      <w:r>
        <w:rPr>
          <w:sz w:val="24"/>
        </w:rPr>
        <w:t xml:space="preserve"> </w:t>
      </w:r>
      <w:r w:rsidRPr="006B3950">
        <w:rPr>
          <w:bCs/>
          <w:spacing w:val="-2"/>
          <w:sz w:val="24"/>
        </w:rPr>
        <w:t xml:space="preserve">подтверждение </w:t>
      </w:r>
      <w:r w:rsidRPr="006B3950">
        <w:rPr>
          <w:sz w:val="24"/>
        </w:rPr>
        <w:t>наличия согласия на обработку персональных данных и</w:t>
      </w:r>
      <w:r w:rsidRPr="00C91AF3">
        <w:rPr>
          <w:sz w:val="24"/>
        </w:rPr>
        <w:t xml:space="preserve"> направления уведомлений об осуществлении обработки персональных данных, получаемых в составе информации о цепочке собственников контрагента, включая бенефициаров (в том числе конечных), по форме</w:t>
      </w:r>
      <w:r>
        <w:rPr>
          <w:bCs/>
          <w:spacing w:val="-2"/>
          <w:sz w:val="24"/>
        </w:rPr>
        <w:t xml:space="preserve"> согласно П</w:t>
      </w:r>
      <w:r w:rsidRPr="00C91AF3">
        <w:rPr>
          <w:bCs/>
          <w:spacing w:val="-2"/>
          <w:sz w:val="24"/>
        </w:rPr>
        <w:t>риложению</w:t>
      </w:r>
      <w:r>
        <w:rPr>
          <w:bCs/>
          <w:spacing w:val="-2"/>
          <w:sz w:val="24"/>
        </w:rPr>
        <w:t xml:space="preserve"> </w:t>
      </w:r>
      <w:r w:rsidRPr="001655F5">
        <w:rPr>
          <w:bCs/>
          <w:spacing w:val="-2"/>
          <w:sz w:val="24"/>
        </w:rPr>
        <w:t xml:space="preserve">№ </w:t>
      </w:r>
      <w:r w:rsidRPr="001655F5">
        <w:rPr>
          <w:sz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2"/>
            </w:textInput>
          </w:ffData>
        </w:fldChar>
      </w:r>
      <w:r w:rsidRPr="001655F5">
        <w:rPr>
          <w:sz w:val="24"/>
          <w:highlight w:val="lightGray"/>
        </w:rPr>
        <w:instrText xml:space="preserve"> FORMTEXT </w:instrText>
      </w:r>
      <w:r w:rsidRPr="001655F5">
        <w:rPr>
          <w:sz w:val="24"/>
          <w:highlight w:val="lightGray"/>
        </w:rPr>
      </w:r>
      <w:r w:rsidRPr="001655F5">
        <w:rPr>
          <w:sz w:val="24"/>
          <w:highlight w:val="lightGray"/>
        </w:rPr>
        <w:fldChar w:fldCharType="separate"/>
      </w:r>
      <w:r w:rsidRPr="001655F5">
        <w:rPr>
          <w:noProof/>
          <w:sz w:val="24"/>
          <w:highlight w:val="lightGray"/>
        </w:rPr>
        <w:t>2</w:t>
      </w:r>
      <w:r w:rsidRPr="001655F5">
        <w:rPr>
          <w:sz w:val="24"/>
          <w:highlight w:val="lightGray"/>
        </w:rPr>
        <w:fldChar w:fldCharType="end"/>
      </w:r>
      <w:r w:rsidRPr="001655F5">
        <w:rPr>
          <w:sz w:val="24"/>
        </w:rPr>
        <w:t xml:space="preserve"> </w:t>
      </w:r>
      <w:r w:rsidRPr="001655F5">
        <w:rPr>
          <w:bCs/>
          <w:spacing w:val="-2"/>
          <w:sz w:val="24"/>
        </w:rPr>
        <w:t>к</w:t>
      </w:r>
      <w:r w:rsidRPr="00C91AF3">
        <w:rPr>
          <w:bCs/>
          <w:spacing w:val="-2"/>
          <w:sz w:val="24"/>
        </w:rPr>
        <w:t xml:space="preserve"> настоящему </w:t>
      </w:r>
      <w:r w:rsidR="00123326">
        <w:rPr>
          <w:sz w:val="24"/>
        </w:rPr>
        <w:fldChar w:fldCharType="begin">
          <w:ffData>
            <w:name w:val=""/>
            <w:enabled/>
            <w:calcOnExit w:val="0"/>
            <w:textInput>
              <w:default w:val="Приложению к Договору"/>
            </w:textInput>
          </w:ffData>
        </w:fldChar>
      </w:r>
      <w:r w:rsidR="00123326">
        <w:rPr>
          <w:sz w:val="24"/>
        </w:rPr>
        <w:instrText xml:space="preserve"> FORMTEXT </w:instrText>
      </w:r>
      <w:r w:rsidR="00123326">
        <w:rPr>
          <w:sz w:val="24"/>
        </w:rPr>
      </w:r>
      <w:r w:rsidR="00123326">
        <w:rPr>
          <w:sz w:val="24"/>
        </w:rPr>
        <w:fldChar w:fldCharType="separate"/>
      </w:r>
      <w:r w:rsidR="00123326">
        <w:rPr>
          <w:noProof/>
          <w:sz w:val="24"/>
        </w:rPr>
        <w:t>Приложению к Договору</w:t>
      </w:r>
      <w:r w:rsidR="00123326">
        <w:rPr>
          <w:sz w:val="24"/>
        </w:rPr>
        <w:fldChar w:fldCharType="end"/>
      </w:r>
      <w:r w:rsidRPr="00C91AF3">
        <w:rPr>
          <w:bCs/>
          <w:spacing w:val="-2"/>
          <w:sz w:val="24"/>
        </w:rPr>
        <w:t>.</w:t>
      </w:r>
    </w:p>
    <w:p w:rsidR="007C05E5" w:rsidRPr="00C91AF3" w:rsidRDefault="00D70DBF" w:rsidP="007C05E5">
      <w:pPr>
        <w:pStyle w:val="af7"/>
        <w:numPr>
          <w:ilvl w:val="0"/>
          <w:numId w:val="1"/>
        </w:numPr>
        <w:ind w:left="0" w:firstLine="0"/>
        <w:jc w:val="both"/>
        <w:rPr>
          <w:sz w:val="24"/>
        </w:rPr>
      </w:pPr>
      <w:r>
        <w:rPr>
          <w:bCs/>
          <w:i/>
          <w:spacing w:val="-2"/>
          <w:sz w:val="24"/>
        </w:rPr>
        <w:lastRenderedPageBreak/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bCs/>
          <w:i/>
          <w:spacing w:val="-2"/>
          <w:sz w:val="24"/>
        </w:rPr>
        <w:instrText xml:space="preserve"> FORMTEXT </w:instrText>
      </w:r>
      <w:r>
        <w:rPr>
          <w:bCs/>
          <w:i/>
          <w:spacing w:val="-2"/>
          <w:sz w:val="24"/>
        </w:rPr>
      </w:r>
      <w:r>
        <w:rPr>
          <w:bCs/>
          <w:i/>
          <w:spacing w:val="-2"/>
          <w:sz w:val="24"/>
        </w:rPr>
        <w:fldChar w:fldCharType="separate"/>
      </w:r>
      <w:r>
        <w:rPr>
          <w:bCs/>
          <w:i/>
          <w:noProof/>
          <w:spacing w:val="-2"/>
          <w:sz w:val="24"/>
        </w:rPr>
        <w:t>Покупатель</w:t>
      </w:r>
      <w:r>
        <w:rPr>
          <w:bCs/>
          <w:i/>
          <w:spacing w:val="-2"/>
          <w:sz w:val="24"/>
        </w:rPr>
        <w:fldChar w:fldCharType="end"/>
      </w:r>
      <w:r w:rsidR="007C05E5">
        <w:rPr>
          <w:bCs/>
          <w:i/>
          <w:spacing w:val="-2"/>
          <w:sz w:val="24"/>
        </w:rPr>
        <w:t xml:space="preserve"> </w:t>
      </w:r>
      <w:r w:rsidR="007C05E5">
        <w:rPr>
          <w:sz w:val="24"/>
        </w:rPr>
        <w:t>подтверждает, что с</w:t>
      </w:r>
      <w:r w:rsidR="007C05E5" w:rsidRPr="00C91AF3">
        <w:rPr>
          <w:sz w:val="24"/>
        </w:rPr>
        <w:t>огласие субъектов персональных данных на обработку их персональных данных оформлено в соответствии с Федеральным законом РФ «О персональных данных» от 27.07.2006 №</w:t>
      </w:r>
      <w:r w:rsidR="007C05E5">
        <w:rPr>
          <w:sz w:val="24"/>
        </w:rPr>
        <w:t xml:space="preserve"> </w:t>
      </w:r>
      <w:r w:rsidR="007C05E5" w:rsidRPr="00C91AF3">
        <w:rPr>
          <w:sz w:val="24"/>
        </w:rPr>
        <w:t>152- ФЗ.</w:t>
      </w:r>
    </w:p>
    <w:p w:rsidR="007C05E5" w:rsidRPr="00D70DBF" w:rsidRDefault="007C05E5" w:rsidP="007C05E5">
      <w:pPr>
        <w:widowControl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bCs/>
          <w:spacing w:val="-2"/>
          <w:sz w:val="24"/>
          <w:szCs w:val="24"/>
          <w:lang w:val="ru-RU"/>
        </w:rPr>
      </w:pP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случае если </w:t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D70DBF" w:rsidRPr="00D70DB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D70DBF" w:rsidRPr="00D70DB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i/>
          <w:sz w:val="24"/>
          <w:szCs w:val="24"/>
        </w:rPr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D70DBF" w:rsidRPr="00D70DBF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70DBF">
        <w:rPr>
          <w:rFonts w:ascii="Times New Roman" w:hAnsi="Times New Roman" w:cs="Times New Roman"/>
          <w:bCs/>
          <w:spacing w:val="-2"/>
          <w:sz w:val="24"/>
          <w:szCs w:val="24"/>
          <w:lang w:val="ru-RU"/>
        </w:rPr>
        <w:t>будет привлечен к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ответственности в виде штрафов, наложенных государственными органами за нарушение </w:t>
      </w:r>
      <w:r w:rsidRPr="00D70DBF">
        <w:rPr>
          <w:rFonts w:ascii="Times New Roman" w:hAnsi="Times New Roman" w:cs="Times New Roman"/>
          <w:sz w:val="24"/>
          <w:szCs w:val="24"/>
          <w:lang w:val="ru-RU"/>
        </w:rPr>
        <w:t>Федерального закона РФ «О персональных данных» от 27.07.2006 № 152- ФЗ в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связи с отсутствием согласия субъекта на обработку его персональных данных, предусмотренного пунктом </w: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1"/>
            </w:textInput>
          </w:ffData>
        </w:fldChar>
      </w:r>
      <w:r w:rsidRPr="00D70DBF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D70DBF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11</w: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настоящей </w:t>
      </w:r>
      <w:r w:rsidR="00D70DBF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Оговорки"/>
            </w:textInput>
          </w:ffData>
        </w:fldChar>
      </w:r>
      <w:r w:rsidR="00D70DBF" w:rsidRPr="00D70DBF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sz w:val="24"/>
          <w:szCs w:val="24"/>
        </w:rPr>
        <w:instrText>FORMTEXT</w:instrText>
      </w:r>
      <w:r w:rsidR="00D70DBF" w:rsidRPr="00D70DBF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sz w:val="24"/>
          <w:szCs w:val="24"/>
        </w:rPr>
      </w:r>
      <w:r w:rsidR="00D70DBF">
        <w:rPr>
          <w:rFonts w:ascii="Times New Roman" w:hAnsi="Times New Roman" w:cs="Times New Roman"/>
          <w:sz w:val="24"/>
          <w:szCs w:val="24"/>
        </w:rPr>
        <w:fldChar w:fldCharType="separate"/>
      </w:r>
      <w:r w:rsidR="00D70DBF" w:rsidRPr="00D70DBF">
        <w:rPr>
          <w:rFonts w:ascii="Times New Roman" w:hAnsi="Times New Roman" w:cs="Times New Roman"/>
          <w:noProof/>
          <w:sz w:val="24"/>
          <w:szCs w:val="24"/>
          <w:lang w:val="ru-RU"/>
        </w:rPr>
        <w:t>Оговорки</w:t>
      </w:r>
      <w:r w:rsidR="00D70DBF">
        <w:rPr>
          <w:rFonts w:ascii="Times New Roman" w:hAnsi="Times New Roman" w:cs="Times New Roman"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либо </w:t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D70DBF" w:rsidRPr="00D70DB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D70DBF" w:rsidRPr="00D70DB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i/>
          <w:sz w:val="24"/>
          <w:szCs w:val="24"/>
        </w:rPr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D70DBF" w:rsidRPr="00D70DBF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70DBF">
        <w:rPr>
          <w:rFonts w:ascii="Times New Roman" w:hAnsi="Times New Roman" w:cs="Times New Roman"/>
          <w:bCs/>
          <w:spacing w:val="-2"/>
          <w:sz w:val="24"/>
          <w:szCs w:val="24"/>
          <w:lang w:val="ru-RU"/>
        </w:rPr>
        <w:t xml:space="preserve">понесет 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расходы в виде сумм возмещения морального и/или имущественного вреда, подлежащих возмещению субъекту персональных данных за нарушение </w:t>
      </w:r>
      <w:r w:rsidRPr="00D70DBF">
        <w:rPr>
          <w:rFonts w:ascii="Times New Roman" w:hAnsi="Times New Roman" w:cs="Times New Roman"/>
          <w:sz w:val="24"/>
          <w:szCs w:val="24"/>
          <w:lang w:val="ru-RU"/>
        </w:rPr>
        <w:t>Федерального закона РФ «О персональных данных» от 27.07.2006 № 152- ФЗ в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связи с отсутствием согласия такого субъекта на обработку его персональных данных, предусмотренного пунктом </w: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1"/>
            </w:textInput>
          </w:ffData>
        </w:fldChar>
      </w:r>
      <w:r w:rsidRPr="00D70DBF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D70DBF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11</w: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настояще</w:t>
      </w:r>
      <w:r w:rsidR="00FA7E36">
        <w:rPr>
          <w:rFonts w:ascii="Times New Roman" w:hAnsi="Times New Roman" w:cs="Times New Roman"/>
          <w:color w:val="000000"/>
          <w:sz w:val="24"/>
          <w:szCs w:val="24"/>
          <w:lang w:val="ru-RU"/>
        </w:rPr>
        <w:t>й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FA7E36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Оговорки"/>
            </w:textInput>
          </w:ffData>
        </w:fldChar>
      </w:r>
      <w:r w:rsidR="00FA7E36" w:rsidRPr="00FA7E36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sz w:val="24"/>
          <w:szCs w:val="24"/>
        </w:rPr>
        <w:instrText>FORMTEXT</w:instrText>
      </w:r>
      <w:r w:rsidR="00FA7E36" w:rsidRPr="00FA7E36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sz w:val="24"/>
          <w:szCs w:val="24"/>
        </w:rPr>
      </w:r>
      <w:r w:rsidR="00FA7E36">
        <w:rPr>
          <w:rFonts w:ascii="Times New Roman" w:hAnsi="Times New Roman" w:cs="Times New Roman"/>
          <w:sz w:val="24"/>
          <w:szCs w:val="24"/>
        </w:rPr>
        <w:fldChar w:fldCharType="separate"/>
      </w:r>
      <w:r w:rsidR="00FA7E36" w:rsidRPr="00FA7E36">
        <w:rPr>
          <w:rFonts w:ascii="Times New Roman" w:hAnsi="Times New Roman" w:cs="Times New Roman"/>
          <w:noProof/>
          <w:sz w:val="24"/>
          <w:szCs w:val="24"/>
          <w:lang w:val="ru-RU"/>
        </w:rPr>
        <w:t>Оговорки</w:t>
      </w:r>
      <w:r w:rsidR="00FA7E36">
        <w:rPr>
          <w:rFonts w:ascii="Times New Roman" w:hAnsi="Times New Roman" w:cs="Times New Roman"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FA7E36"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FA7E36"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i/>
          <w:sz w:val="24"/>
          <w:szCs w:val="24"/>
        </w:rPr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FA7E36" w:rsidRPr="00FA7E36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Покупатель</w:t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обязан возместить </w:t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у"/>
            </w:textInput>
          </w:ffData>
        </w:fldChar>
      </w:r>
      <w:r w:rsidR="00FA7E36"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FA7E36"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i/>
          <w:sz w:val="24"/>
          <w:szCs w:val="24"/>
        </w:rPr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FA7E36" w:rsidRPr="00FA7E36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Продавцу</w:t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bCs/>
          <w:spacing w:val="-2"/>
          <w:sz w:val="24"/>
          <w:szCs w:val="24"/>
          <w:lang w:val="ru-RU"/>
        </w:rPr>
        <w:t xml:space="preserve"> 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суммы таких штрафов и/или расходов на основании вступивших в законную силу решения (постановления) уполномоченного государственного органа и/или решения суда о возмещении морального и/или имущественного вреда, причиненного субъекту персональных данных.</w:t>
      </w:r>
    </w:p>
    <w:p w:rsidR="007C05E5" w:rsidRPr="00FA7E36" w:rsidRDefault="00FA7E36" w:rsidP="007C05E5">
      <w:pPr>
        <w:tabs>
          <w:tab w:val="num" w:pos="405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4."/>
            </w:textInput>
          </w:ffData>
        </w:fldChar>
      </w:r>
      <w:r w:rsidRPr="00FA7E3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FA7E3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FA7E36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14.</w:t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 случае отказа </w:t>
      </w:r>
      <w:r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hAnsi="Times New Roman" w:cs="Times New Roman"/>
          <w:i/>
          <w:sz w:val="24"/>
          <w:szCs w:val="24"/>
        </w:rPr>
      </w:r>
      <w:r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FA7E36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Покупателя</w: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от предоставления Информации, согласно п. </w:t>
      </w:r>
      <w:r w:rsidR="00BF076E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7"/>
            </w:textInput>
          </w:ffData>
        </w:fldChar>
      </w:r>
      <w:r w:rsidR="00BF076E" w:rsidRPr="00B702F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BF076E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="00BF076E" w:rsidRPr="00B702F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BF076E">
        <w:rPr>
          <w:rFonts w:ascii="Times New Roman" w:hAnsi="Times New Roman" w:cs="Times New Roman"/>
          <w:sz w:val="24"/>
          <w:szCs w:val="24"/>
          <w:highlight w:val="lightGray"/>
        </w:rPr>
      </w:r>
      <w:r w:rsidR="00BF076E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BF076E" w:rsidRPr="00571488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7</w:t>
      </w:r>
      <w:r w:rsidR="00BF076E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настояще</w:t>
      </w:r>
      <w:r w:rsidR="00BF076E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F076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Оговорки"/>
            </w:textInput>
          </w:ffData>
        </w:fldChar>
      </w:r>
      <w:r w:rsidR="00BF076E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F076E">
        <w:rPr>
          <w:rFonts w:ascii="Times New Roman" w:hAnsi="Times New Roman" w:cs="Times New Roman"/>
          <w:sz w:val="24"/>
          <w:szCs w:val="24"/>
        </w:rPr>
        <w:instrText>FORMTEXT</w:instrText>
      </w:r>
      <w:r w:rsidR="00BF076E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F076E">
        <w:rPr>
          <w:rFonts w:ascii="Times New Roman" w:hAnsi="Times New Roman" w:cs="Times New Roman"/>
          <w:sz w:val="24"/>
          <w:szCs w:val="24"/>
        </w:rPr>
      </w:r>
      <w:r w:rsidR="00BF076E">
        <w:rPr>
          <w:rFonts w:ascii="Times New Roman" w:hAnsi="Times New Roman" w:cs="Times New Roman"/>
          <w:sz w:val="24"/>
          <w:szCs w:val="24"/>
        </w:rPr>
        <w:fldChar w:fldCharType="separate"/>
      </w:r>
      <w:r w:rsidR="00BF076E" w:rsidRPr="00571488">
        <w:rPr>
          <w:rFonts w:ascii="Times New Roman" w:hAnsi="Times New Roman" w:cs="Times New Roman"/>
          <w:noProof/>
          <w:sz w:val="24"/>
          <w:szCs w:val="24"/>
          <w:lang w:val="ru-RU"/>
        </w:rPr>
        <w:t>Оговорки</w:t>
      </w:r>
      <w:r w:rsidR="00BF076E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>, фактического непредставления такой Информации, предоставления Информации с нарушением сроков, установленных в настояще</w:t>
      </w:r>
      <w:r w:rsidR="00571488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7148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Оговорке"/>
            </w:textInput>
          </w:ffData>
        </w:fldChar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  <w:instrText>FORMTEXT</w:instrText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</w:r>
      <w:r w:rsidR="00571488">
        <w:rPr>
          <w:rFonts w:ascii="Times New Roman" w:hAnsi="Times New Roman" w:cs="Times New Roman"/>
          <w:sz w:val="24"/>
          <w:szCs w:val="24"/>
        </w:rPr>
        <w:fldChar w:fldCharType="separate"/>
      </w:r>
      <w:r w:rsidR="00571488" w:rsidRPr="00571488">
        <w:rPr>
          <w:rFonts w:ascii="Times New Roman" w:hAnsi="Times New Roman" w:cs="Times New Roman"/>
          <w:noProof/>
          <w:sz w:val="24"/>
          <w:szCs w:val="24"/>
          <w:lang w:val="ru-RU"/>
        </w:rPr>
        <w:t>Оговорке</w:t>
      </w:r>
      <w:r w:rsidR="00571488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, или предоставления недостоверной Информации </w:t>
      </w:r>
      <w:r w:rsidR="0057148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571488" w:rsidRPr="0057148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571488" w:rsidRPr="0057148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i/>
          <w:sz w:val="24"/>
          <w:szCs w:val="24"/>
        </w:rPr>
      </w:r>
      <w:r w:rsidR="0057148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571488" w:rsidRPr="0057148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57148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вправе в одностороннем порядке отказаться от исполнения </w:t>
      </w:r>
      <w:r w:rsidR="0057148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  <w:instrText>FORMTEXT</w:instrText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</w:r>
      <w:r w:rsidR="00571488">
        <w:rPr>
          <w:rFonts w:ascii="Times New Roman" w:hAnsi="Times New Roman" w:cs="Times New Roman"/>
          <w:sz w:val="24"/>
          <w:szCs w:val="24"/>
        </w:rPr>
        <w:fldChar w:fldCharType="separate"/>
      </w:r>
      <w:r w:rsidR="00571488" w:rsidRPr="00571488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571488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путем направления письменного уведомления о прекращении </w:t>
      </w:r>
      <w:r w:rsidR="0057148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  <w:instrText>FORMTEXT</w:instrText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</w:r>
      <w:r w:rsidR="00571488">
        <w:rPr>
          <w:rFonts w:ascii="Times New Roman" w:hAnsi="Times New Roman" w:cs="Times New Roman"/>
          <w:sz w:val="24"/>
          <w:szCs w:val="24"/>
        </w:rPr>
        <w:fldChar w:fldCharType="separate"/>
      </w:r>
      <w:r w:rsidR="00571488" w:rsidRPr="00571488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571488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 течение 5 (пяти) рабочих дней с момента направления уведомления.</w:t>
      </w:r>
    </w:p>
    <w:p w:rsidR="007C05E5" w:rsidRPr="00FA7E36" w:rsidRDefault="00571488" w:rsidP="007C05E5">
      <w:pPr>
        <w:tabs>
          <w:tab w:val="num" w:pos="405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5."/>
            </w:textInput>
          </w:ffData>
        </w:fldChar>
      </w:r>
      <w:r w:rsidRPr="00B81621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B81621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B81621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15.</w:t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 случае предоставления Информации не в полном объеме (т.е. непредставление какой-либо информации, указанной в форме (Приложение № </w:t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"/>
            </w:textInput>
          </w:ffData>
        </w:fldChar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</w:rPr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7C05E5" w:rsidRPr="00FA7E36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</w:t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B702F6">
        <w:rPr>
          <w:rFonts w:ascii="Times New Roman" w:hAnsi="Times New Roman" w:cs="Times New Roman"/>
          <w:sz w:val="24"/>
          <w:szCs w:val="24"/>
          <w:lang w:val="ru-RU"/>
        </w:rPr>
        <w:t xml:space="preserve"> к настоящему</w:t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702F6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иложению к Договору"/>
            </w:textInput>
          </w:ffData>
        </w:fldChar>
      </w:r>
      <w:r w:rsidR="00B702F6" w:rsidRPr="00B702F6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702F6">
        <w:rPr>
          <w:rFonts w:ascii="Times New Roman" w:hAnsi="Times New Roman" w:cs="Times New Roman"/>
          <w:sz w:val="24"/>
          <w:szCs w:val="24"/>
        </w:rPr>
        <w:instrText>FORMTEXT</w:instrText>
      </w:r>
      <w:r w:rsidR="00B702F6" w:rsidRPr="00B702F6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702F6">
        <w:rPr>
          <w:rFonts w:ascii="Times New Roman" w:hAnsi="Times New Roman" w:cs="Times New Roman"/>
          <w:sz w:val="24"/>
          <w:szCs w:val="24"/>
        </w:rPr>
      </w:r>
      <w:r w:rsidR="00B702F6">
        <w:rPr>
          <w:rFonts w:ascii="Times New Roman" w:hAnsi="Times New Roman" w:cs="Times New Roman"/>
          <w:sz w:val="24"/>
          <w:szCs w:val="24"/>
        </w:rPr>
        <w:fldChar w:fldCharType="separate"/>
      </w:r>
      <w:r w:rsidR="00B702F6" w:rsidRPr="00B702F6">
        <w:rPr>
          <w:rFonts w:ascii="Times New Roman" w:hAnsi="Times New Roman" w:cs="Times New Roman"/>
          <w:noProof/>
          <w:sz w:val="24"/>
          <w:szCs w:val="24"/>
          <w:lang w:val="ru-RU"/>
        </w:rPr>
        <w:t>Приложению к Договору</w:t>
      </w:r>
      <w:r w:rsidR="00B702F6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81621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B81621" w:rsidRPr="00B81621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81621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B81621" w:rsidRPr="00B81621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81621">
        <w:rPr>
          <w:rFonts w:ascii="Times New Roman" w:hAnsi="Times New Roman" w:cs="Times New Roman"/>
          <w:i/>
          <w:sz w:val="24"/>
          <w:szCs w:val="24"/>
        </w:rPr>
      </w:r>
      <w:r w:rsidR="00B81621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B81621" w:rsidRPr="00B81621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B81621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направляет повторный запрос о предоставлении Информации по форме, указанной в п. </w:t>
      </w:r>
      <w:r w:rsidR="00B96EDB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7"/>
            </w:textInput>
          </w:ffData>
        </w:fldChar>
      </w:r>
      <w:r w:rsidR="00B96EDB" w:rsidRPr="00B702F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="00B96EDB" w:rsidRPr="00B702F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  <w:highlight w:val="lightGray"/>
        </w:rPr>
      </w:r>
      <w:r w:rsidR="00B96EDB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B96EDB" w:rsidRPr="00B96EDB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7</w:t>
      </w:r>
      <w:r w:rsidR="00B96EDB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настояще</w:t>
      </w:r>
      <w:r w:rsidR="00B96EDB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96EDB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Оговорки"/>
            </w:textInput>
          </w:ffData>
        </w:fldChar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  <w:instrText>FORMTEXT</w:instrText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</w:r>
      <w:r w:rsidR="00B96EDB">
        <w:rPr>
          <w:rFonts w:ascii="Times New Roman" w:hAnsi="Times New Roman" w:cs="Times New Roman"/>
          <w:sz w:val="24"/>
          <w:szCs w:val="24"/>
        </w:rPr>
        <w:fldChar w:fldCharType="separate"/>
      </w:r>
      <w:r w:rsidR="00B96EDB" w:rsidRPr="00B96EDB">
        <w:rPr>
          <w:rFonts w:ascii="Times New Roman" w:hAnsi="Times New Roman" w:cs="Times New Roman"/>
          <w:noProof/>
          <w:sz w:val="24"/>
          <w:szCs w:val="24"/>
          <w:lang w:val="ru-RU"/>
        </w:rPr>
        <w:t>Оговорки</w:t>
      </w:r>
      <w:r w:rsidR="00B96EDB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, дополненной отсутствующей информацией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</w:t>
      </w:r>
      <w:r w:rsidR="00B96EDB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B96EDB" w:rsidRPr="00B96EDB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B96EDB" w:rsidRPr="00B96EDB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i/>
          <w:sz w:val="24"/>
          <w:szCs w:val="24"/>
        </w:rPr>
      </w:r>
      <w:r w:rsidR="00B96EDB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B96EDB" w:rsidRPr="00B96EDB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B96EDB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вправе в одностороннем порядке отказаться от исполнения </w:t>
      </w:r>
      <w:r w:rsidR="00B96EDB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  <w:instrText>FORMTEXT</w:instrText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</w:r>
      <w:r w:rsidR="00B96EDB">
        <w:rPr>
          <w:rFonts w:ascii="Times New Roman" w:hAnsi="Times New Roman" w:cs="Times New Roman"/>
          <w:sz w:val="24"/>
          <w:szCs w:val="24"/>
        </w:rPr>
        <w:fldChar w:fldCharType="separate"/>
      </w:r>
      <w:r w:rsidR="00B96EDB" w:rsidRPr="00B96EDB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B96EDB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путем направления письменного уведомления о прекращении </w:t>
      </w:r>
      <w:r w:rsidR="00B96EDB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  <w:instrText>FORMTEXT</w:instrText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</w:r>
      <w:r w:rsidR="00B96EDB">
        <w:rPr>
          <w:rFonts w:ascii="Times New Roman" w:hAnsi="Times New Roman" w:cs="Times New Roman"/>
          <w:sz w:val="24"/>
          <w:szCs w:val="24"/>
        </w:rPr>
        <w:fldChar w:fldCharType="separate"/>
      </w:r>
      <w:r w:rsidR="00B96EDB" w:rsidRPr="00B96EDB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B96EDB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 течение 5 (пяти) рабочих дней с момента направления уведомления.</w:t>
      </w:r>
    </w:p>
    <w:p w:rsidR="007C05E5" w:rsidRPr="00FA7E36" w:rsidRDefault="00B96EDB" w:rsidP="007C05E5">
      <w:pPr>
        <w:tabs>
          <w:tab w:val="num" w:pos="405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6."/>
            </w:textInput>
          </w:ffData>
        </w:fldChar>
      </w:r>
      <w:r w:rsidRPr="00B96EDB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B96EDB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B96EDB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16.</w:t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7C05E5" w:rsidRPr="00FA7E36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В случае получения </w:t>
      </w:r>
      <w:r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ом"/>
            </w:textInput>
          </w:ffData>
        </w:fldChar>
      </w:r>
      <w:r w:rsidRPr="00B96EDB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Pr="00B96EDB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hAnsi="Times New Roman" w:cs="Times New Roman"/>
          <w:i/>
          <w:sz w:val="24"/>
          <w:szCs w:val="24"/>
        </w:rPr>
      </w:r>
      <w:r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B96EDB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Продавцом</w: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фактов и/или материалов, достоверно подтверждающих или дающих основание предполагать, что произошло нарушение каких-либо положений Антикоррупционных условий (Антикоррупционной оговорки) </w:t>
      </w:r>
      <w:r w:rsidR="00975C9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23"/>
            <w:enabled/>
            <w:calcOnExit w:val="0"/>
            <w:textInput>
              <w:default w:val="Покупателем"/>
            </w:textInput>
          </w:ffData>
        </w:fldChar>
      </w:r>
      <w:bookmarkStart w:id="2" w:name="ТекстовоеПоле23"/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  <w:instrText>FORMTEXT</w:instrText>
      </w:r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</w:r>
      <w:r w:rsidR="00975C97">
        <w:rPr>
          <w:rFonts w:ascii="Times New Roman" w:hAnsi="Times New Roman" w:cs="Times New Roman"/>
          <w:sz w:val="24"/>
          <w:szCs w:val="24"/>
        </w:rPr>
        <w:fldChar w:fldCharType="separate"/>
      </w:r>
      <w:r w:rsidR="00975C97" w:rsidRPr="00975C97">
        <w:rPr>
          <w:rFonts w:ascii="Times New Roman" w:hAnsi="Times New Roman" w:cs="Times New Roman"/>
          <w:noProof/>
          <w:sz w:val="24"/>
          <w:szCs w:val="24"/>
          <w:lang w:val="ru-RU"/>
        </w:rPr>
        <w:t>Покупателем</w:t>
      </w:r>
      <w:r w:rsidR="00975C97">
        <w:rPr>
          <w:rFonts w:ascii="Times New Roman" w:hAnsi="Times New Roman" w:cs="Times New Roman"/>
          <w:sz w:val="24"/>
          <w:szCs w:val="24"/>
        </w:rPr>
        <w:fldChar w:fldCharType="end"/>
      </w:r>
      <w:bookmarkEnd w:id="2"/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, его аффилированными лицами, работниками или посредниками, выразившееся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 </w:t>
      </w:r>
      <w:r w:rsidR="00975C97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975C97" w:rsidRPr="00975C97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975C97" w:rsidRPr="00975C97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i/>
          <w:sz w:val="24"/>
          <w:szCs w:val="24"/>
        </w:rPr>
      </w:r>
      <w:r w:rsidR="00975C97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975C97" w:rsidRPr="00975C97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975C97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вправе в одностороннем порядке отказаться от исполнения настоящего </w:t>
      </w:r>
      <w:r w:rsidR="00975C9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  <w:instrText>FORMTEXT</w:instrText>
      </w:r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</w:r>
      <w:r w:rsidR="00975C97">
        <w:rPr>
          <w:rFonts w:ascii="Times New Roman" w:hAnsi="Times New Roman" w:cs="Times New Roman"/>
          <w:sz w:val="24"/>
          <w:szCs w:val="24"/>
        </w:rPr>
        <w:fldChar w:fldCharType="separate"/>
      </w:r>
      <w:r w:rsidR="00975C97" w:rsidRPr="00975C97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975C97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путем направления письменного уведомления о прекращении </w:t>
      </w:r>
      <w:r w:rsidR="00975C9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  <w:instrText>FORMTEXT</w:instrText>
      </w:r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</w:r>
      <w:r w:rsidR="00975C97">
        <w:rPr>
          <w:rFonts w:ascii="Times New Roman" w:hAnsi="Times New Roman" w:cs="Times New Roman"/>
          <w:sz w:val="24"/>
          <w:szCs w:val="24"/>
        </w:rPr>
        <w:fldChar w:fldCharType="separate"/>
      </w:r>
      <w:r w:rsidR="00975C97" w:rsidRPr="00975C97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975C97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 течение 5 (пяти) рабочих дней с момента направления уведомления.</w:t>
      </w:r>
    </w:p>
    <w:p w:rsidR="0091511B" w:rsidRDefault="0091511B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91511B" w:rsidRDefault="0091511B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91511B" w:rsidRDefault="0091511B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91511B" w:rsidRDefault="0091511B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91511B" w:rsidRDefault="0091511B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C050F6" w:rsidRDefault="00A02248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lastRenderedPageBreak/>
        <w:t>Оговорка №2</w:t>
      </w:r>
    </w:p>
    <w:p w:rsidR="00D1099F" w:rsidRPr="0049103E" w:rsidRDefault="00D1099F" w:rsidP="0049103E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9103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Стандартная оговорка </w:t>
      </w:r>
    </w:p>
    <w:p w:rsidR="00D1099F" w:rsidRPr="0049103E" w:rsidRDefault="00D1099F" w:rsidP="0049103E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9103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О </w:t>
      </w:r>
      <w:r w:rsidR="0049103E" w:rsidRPr="0049103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сохранности сведений конфиденциального характера</w:t>
      </w:r>
    </w:p>
    <w:p w:rsidR="00D1099F" w:rsidRPr="00D1099F" w:rsidRDefault="00D1099F" w:rsidP="00D1099F">
      <w:pPr>
        <w:rPr>
          <w:color w:val="000000" w:themeColor="text1"/>
          <w:lang w:val="ru-RU"/>
        </w:rPr>
      </w:pPr>
    </w:p>
    <w:p w:rsidR="00D1099F" w:rsidRDefault="00D1099F" w:rsidP="00D1099F">
      <w:pPr>
        <w:pStyle w:val="10"/>
        <w:ind w:firstLine="708"/>
        <w:jc w:val="both"/>
        <w:rPr>
          <w:rFonts w:ascii="Times New Roman" w:hAnsi="Times New Roman"/>
          <w:color w:val="000000" w:themeColor="text1"/>
          <w:szCs w:val="24"/>
        </w:rPr>
      </w:pP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1.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>1.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>
        <w:rPr>
          <w:rFonts w:ascii="Times New Roman" w:hAnsi="Times New Roman"/>
          <w:color w:val="000000" w:themeColor="text1"/>
          <w:szCs w:val="24"/>
        </w:rPr>
        <w:t xml:space="preserve"> </w:t>
      </w:r>
      <w:r w:rsidRPr="008C2A13">
        <w:rPr>
          <w:rFonts w:ascii="Times New Roman" w:hAnsi="Times New Roman"/>
          <w:color w:val="000000" w:themeColor="text1"/>
          <w:szCs w:val="24"/>
        </w:rPr>
        <w:t>Для целей настояще</w:t>
      </w:r>
      <w:r>
        <w:rPr>
          <w:rFonts w:ascii="Times New Roman" w:hAnsi="Times New Roman"/>
          <w:color w:val="000000" w:themeColor="text1"/>
          <w:szCs w:val="24"/>
        </w:rPr>
        <w:t>го раздела</w:t>
      </w:r>
      <w:r w:rsidRPr="008C2A13">
        <w:rPr>
          <w:rFonts w:ascii="Times New Roman" w:hAnsi="Times New Roman"/>
          <w:color w:val="000000" w:themeColor="text1"/>
          <w:szCs w:val="24"/>
        </w:rPr>
        <w:t xml:space="preserve"> термин</w:t>
      </w:r>
      <w:r>
        <w:rPr>
          <w:rFonts w:ascii="Times New Roman" w:hAnsi="Times New Roman"/>
          <w:color w:val="000000" w:themeColor="text1"/>
          <w:szCs w:val="24"/>
        </w:rPr>
        <w:t>ы:</w:t>
      </w:r>
      <w:r w:rsidRPr="008C2A13">
        <w:rPr>
          <w:rFonts w:ascii="Times New Roman" w:hAnsi="Times New Roman"/>
          <w:color w:val="000000" w:themeColor="text1"/>
          <w:szCs w:val="24"/>
        </w:rPr>
        <w:t xml:space="preserve"> </w:t>
      </w:r>
    </w:p>
    <w:p w:rsidR="00D1099F" w:rsidRPr="00D1099F" w:rsidRDefault="00D1099F" w:rsidP="00D1099F">
      <w:pPr>
        <w:tabs>
          <w:tab w:val="num" w:pos="1140"/>
        </w:tabs>
        <w:ind w:firstLine="708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</w:pPr>
      <w:r w:rsidRPr="00D1099F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t>«Раскрывающая сторона» означает для целей каждого случая обмена Конфиденциальной</w:t>
      </w:r>
      <w:r w:rsidRPr="00D1099F">
        <w:rPr>
          <w:color w:val="000000" w:themeColor="text1"/>
          <w:lang w:val="ru-RU"/>
        </w:rPr>
        <w:t xml:space="preserve"> </w:t>
      </w:r>
      <w:r w:rsidRPr="00D1099F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t>Информацией в соответствии с настоящим</w:t>
      </w:r>
      <w:r w:rsidRPr="00D1099F">
        <w:rPr>
          <w:color w:val="000000" w:themeColor="text1"/>
          <w:lang w:val="ru-RU"/>
        </w:rPr>
        <w:t xml:space="preserve"> </w:t>
      </w:r>
      <w:r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Договором/Соглашением"/>
            </w:textInput>
          </w:ffData>
        </w:fldChar>
      </w:r>
      <w:r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instrText xml:space="preserve"> FORMTEXT </w:instrText>
      </w:r>
      <w:r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</w:r>
      <w:r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separate"/>
      </w:r>
      <w:r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t>Договором/Соглашением</w:t>
      </w:r>
      <w:r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end"/>
      </w:r>
      <w:r w:rsidRPr="00D1099F">
        <w:rPr>
          <w:color w:val="000000" w:themeColor="text1"/>
          <w:lang w:val="ru-RU"/>
        </w:rPr>
        <w:t xml:space="preserve"> </w:t>
      </w:r>
      <w:r w:rsidRPr="00D1099F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t xml:space="preserve">Сторону, предоставляющую (аффилированные лица, члены органа управления, работники, консультанты, инвесторы, представители (далее – Представители Раскрывающей Стороны) которой предоставляют) Конфиденциальную Информацию другой Стороне; </w:t>
      </w:r>
    </w:p>
    <w:p w:rsidR="00D1099F" w:rsidRPr="00D1099F" w:rsidRDefault="00D1099F" w:rsidP="00D1099F">
      <w:pPr>
        <w:tabs>
          <w:tab w:val="num" w:pos="1140"/>
        </w:tabs>
        <w:ind w:firstLine="708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</w:pPr>
      <w:r w:rsidRPr="00D1099F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t>«Получающая Сторона» означает для целей каждого случая обмена Конфиденциальной</w:t>
      </w:r>
      <w:r w:rsidRPr="00D1099F">
        <w:rPr>
          <w:bCs/>
          <w:color w:val="000000" w:themeColor="text1"/>
          <w:lang w:val="ru-RU"/>
        </w:rPr>
        <w:t xml:space="preserve"> </w:t>
      </w:r>
      <w:r w:rsidRPr="00D1099F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t>Информацией в соответствии с настоящим</w:t>
      </w:r>
      <w:r w:rsidRPr="00D1099F">
        <w:rPr>
          <w:bCs/>
          <w:color w:val="000000" w:themeColor="text1"/>
          <w:lang w:val="ru-RU"/>
        </w:rPr>
        <w:t xml:space="preserve"> </w:t>
      </w:r>
      <w:r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Договором/Соглашением"/>
            </w:textInput>
          </w:ffData>
        </w:fldChar>
      </w:r>
      <w:r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instrText xml:space="preserve"> FORMTEXT </w:instrText>
      </w:r>
      <w:r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</w:r>
      <w:r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separate"/>
      </w:r>
      <w:r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t>Договором/Соглашением</w:t>
      </w:r>
      <w:r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end"/>
      </w:r>
      <w:r w:rsidRPr="00D1099F">
        <w:rPr>
          <w:bCs/>
          <w:color w:val="000000" w:themeColor="text1"/>
          <w:lang w:val="ru-RU"/>
        </w:rPr>
        <w:t xml:space="preserve"> </w:t>
      </w:r>
      <w:r w:rsidRPr="00D1099F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t>Сторону, которая получает (аффилированные лица, члены органа управления, работники, консультанты, инвесторы, представители (далее – Представители Получающей Стороны), которой получают) Конфиденциальную Информацию от другой Стороны;</w:t>
      </w:r>
    </w:p>
    <w:p w:rsidR="00D1099F" w:rsidRPr="0049103E" w:rsidRDefault="00D1099F" w:rsidP="00D1099F">
      <w:pPr>
        <w:tabs>
          <w:tab w:val="num" w:pos="1140"/>
        </w:tabs>
        <w:ind w:firstLine="708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</w:pPr>
      <w:r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«Виртуальная комната данных (ВКД)» означает логически выделенное хранилище электронных документов в информационной системе «Система виртуальных комнат данных» ПАО «НК «Роснефть», предназначенное для обмена информацией, в том числе Конфиденциальной "/>
            </w:textInput>
          </w:ffData>
        </w:fldChar>
      </w:r>
      <w:r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instrText xml:space="preserve"> FORMTEXT </w:instrText>
      </w:r>
      <w:r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</w:r>
      <w:r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separate"/>
      </w:r>
      <w:r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t xml:space="preserve">«Виртуальная комната данных (ВКД)» означает логически выделенное хранилище электронных документов в информационной системе «Система виртуальных комнат данных» ПАО «НК «Роснефть», предназначенное для обмена информацией, в том числе Конфиденциальной </w:t>
      </w:r>
      <w:r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end"/>
      </w:r>
      <w:r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Информацией, между ПАО «НК «Роснефть», его Аффилированными лицами и пользователями Системы; "/>
            </w:textInput>
          </w:ffData>
        </w:fldChar>
      </w:r>
      <w:r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instrText xml:space="preserve"> FORMTEXT </w:instrText>
      </w:r>
      <w:r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</w:r>
      <w:r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separate"/>
      </w:r>
      <w:r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t xml:space="preserve">Информацией, между ПАО «НК «Роснефть», его Аффилированными лицами и пользователями Системы; </w:t>
      </w:r>
      <w:r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end"/>
      </w:r>
    </w:p>
    <w:p w:rsidR="00D1099F" w:rsidRPr="00D1099F" w:rsidRDefault="00D1099F" w:rsidP="00D1099F">
      <w:pPr>
        <w:tabs>
          <w:tab w:val="num" w:pos="1140"/>
        </w:tabs>
        <w:ind w:firstLine="708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</w:pPr>
      <w:r w:rsidRPr="00D1099F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t>«Съемные носители информации» означают малогабаритные технические и электронные средства, предназначенные или имеющие возможность для переноса информации с одного компьютера на другой без использования каналов связи, предоставляемых локальной вычислительной сетью, устройство для длительного хранения данных, конструктивно выполненное отдельно;</w:t>
      </w:r>
    </w:p>
    <w:p w:rsidR="00D1099F" w:rsidRPr="00D1099F" w:rsidRDefault="00D1099F" w:rsidP="00D1099F">
      <w:pPr>
        <w:tabs>
          <w:tab w:val="num" w:pos="1140"/>
        </w:tabs>
        <w:ind w:firstLine="708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</w:pPr>
      <w:r w:rsidRPr="00D1099F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t>«Конфиденциальность информации» означает обязательное для выполнения лицом, получившим доступ к определенной Конфиденциальной информации, требование не передавать, не предоставлять, не раскрывать, не разглашать такую информацию третьим лицам без согласия ее обладателя;</w:t>
      </w:r>
    </w:p>
    <w:p w:rsidR="00D1099F" w:rsidRPr="00D1099F" w:rsidRDefault="00D1099F" w:rsidP="00D1099F">
      <w:pPr>
        <w:tabs>
          <w:tab w:val="num" w:pos="1140"/>
        </w:tabs>
        <w:ind w:firstLine="708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</w:pPr>
      <w:r w:rsidRPr="00D1099F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t>«Конфиденциальная информация» означает любую информацию, предоставляемую в рамках настоящего</w:t>
      </w:r>
      <w:r w:rsidRPr="00D1099F">
        <w:rPr>
          <w:lang w:val="ru-RU"/>
        </w:rPr>
        <w:t xml:space="preserve"> </w:t>
      </w:r>
      <w:bookmarkStart w:id="3" w:name="_GoBack"/>
      <w:r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Договора/Соглашения"/>
            </w:textInput>
          </w:ffData>
        </w:fldChar>
      </w:r>
      <w:r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instrText xml:space="preserve"> FORMTEXT </w:instrText>
      </w:r>
      <w:r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</w:r>
      <w:r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separate"/>
      </w:r>
      <w:r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t>Договора/Соглашения</w:t>
      </w:r>
      <w:r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end"/>
      </w:r>
      <w:bookmarkEnd w:id="3"/>
      <w:r w:rsidRPr="00D1099F">
        <w:rPr>
          <w:color w:val="000000" w:themeColor="text1"/>
          <w:lang w:val="ru-RU"/>
        </w:rPr>
        <w:t xml:space="preserve"> </w:t>
      </w:r>
      <w:r w:rsidRPr="00D1099F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t>в любой форме (в том числе, но не ограничиваясь,</w:t>
      </w:r>
      <w:r w:rsidRPr="00D1099F">
        <w:rPr>
          <w:lang w:val="ru-RU"/>
        </w:rPr>
        <w:t xml:space="preserve"> </w:t>
      </w:r>
      <w:r w:rsidRPr="00D1099F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t xml:space="preserve">письменно, устно, посредством использования телефонной связи, факса, электронной почты, съемных носителей информации, виртуальной комнаты данных) Раскрывающей Стороной и Представителями Раскрывающей Стороны Получающей Стороне и Представителям Получающей Стороны, имеющую действительную или потенциальную ценность в силу неизвестности её третьим лицам, к которой у третьих лиц нет свободного доступа на законном основании, не предназначенную для широкого распространения и/или использования неограниченным кругом лиц; </w:t>
      </w:r>
    </w:p>
    <w:p w:rsidR="00D1099F" w:rsidRPr="0049103E" w:rsidRDefault="00D1099F" w:rsidP="00D1099F">
      <w:pPr>
        <w:tabs>
          <w:tab w:val="num" w:pos="1140"/>
        </w:tabs>
        <w:ind w:firstLine="708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</w:pPr>
      <w:r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К «Конфиденциальной информации» также относится содержание настоящего Договора/Соглашения. "/>
            </w:textInput>
          </w:ffData>
        </w:fldChar>
      </w:r>
      <w:r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instrText xml:space="preserve"> FORMTEXT </w:instrText>
      </w:r>
      <w:r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</w:r>
      <w:r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separate"/>
      </w:r>
      <w:r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t xml:space="preserve">К «Конфиденциальной информации» также относится содержание настоящего Договора/Соглашения. </w:t>
      </w:r>
      <w:r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end"/>
      </w:r>
      <w:r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Примечание: с учетом п. 3 Пояснительной записки)"/>
            </w:textInput>
          </w:ffData>
        </w:fldChar>
      </w:r>
      <w:r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instrText xml:space="preserve"> FORMTEXT </w:instrText>
      </w:r>
      <w:r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</w:r>
      <w:r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separate"/>
      </w:r>
      <w:r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t>(Примечание: с учетом п. 3 Пояснительной записки)</w:t>
      </w:r>
      <w:r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end"/>
      </w:r>
    </w:p>
    <w:p w:rsidR="00D1099F" w:rsidRPr="0049103E" w:rsidRDefault="00D1099F" w:rsidP="00D1099F">
      <w:pPr>
        <w:tabs>
          <w:tab w:val="num" w:pos="709"/>
        </w:tabs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</w:pPr>
      <w:r w:rsidRPr="00D1099F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tab/>
        <w:t xml:space="preserve">«Разглашение Конфиденциальной Информации» (либо в зависимости от контекста «разглашать Конфиденциальную информацию») означает действие или бездействие, в результате которых Конфиденциальная Информация в любой возможной форме (устной, письменной, иной форме, в том числе с использованием технических средств) становится известной третьим лицам без согласия Раскрывающей Стороны в нарушение настоящего </w:t>
      </w:r>
      <w:r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Договора/Соглашения"/>
            </w:textInput>
          </w:ffData>
        </w:fldChar>
      </w:r>
      <w:r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instrText xml:space="preserve"> FORMTEXT </w:instrText>
      </w:r>
      <w:r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</w:r>
      <w:r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separate"/>
      </w:r>
      <w:r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t>Договора/Соглашения</w:t>
      </w:r>
      <w:r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end"/>
      </w:r>
      <w:r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t>;</w:t>
      </w:r>
    </w:p>
    <w:p w:rsidR="00D1099F" w:rsidRDefault="00D1099F" w:rsidP="00D1099F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 w:rsidRPr="00B77233">
        <w:rPr>
          <w:rFonts w:ascii="Times New Roman" w:hAnsi="Times New Roman"/>
          <w:color w:val="000000" w:themeColor="text1"/>
        </w:rPr>
        <w:t>«Режим Конфиденциальности» означает</w:t>
      </w:r>
      <w:r w:rsidRPr="000153E7">
        <w:rPr>
          <w:rFonts w:ascii="Times New Roman" w:hAnsi="Times New Roman"/>
          <w:color w:val="000000" w:themeColor="text1"/>
        </w:rPr>
        <w:t xml:space="preserve"> правовые, организационные, технические и иные принимаемые меры по охране информации, отнесенной к конфиденциальной.</w:t>
      </w:r>
    </w:p>
    <w:p w:rsidR="00D1099F" w:rsidRDefault="00D1099F" w:rsidP="00D1099F">
      <w:pPr>
        <w:pStyle w:val="10"/>
        <w:ind w:firstLine="708"/>
        <w:jc w:val="both"/>
        <w:rPr>
          <w:rFonts w:ascii="Times New Roman CYR" w:hAnsi="Times New Roman CYR"/>
        </w:rPr>
      </w:pP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2.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>2.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>
        <w:rPr>
          <w:rFonts w:ascii="Times New Roman" w:hAnsi="Times New Roman"/>
          <w:color w:val="000000" w:themeColor="text1"/>
        </w:rPr>
        <w:t xml:space="preserve"> </w:t>
      </w:r>
      <w:r w:rsidRPr="00B845E7">
        <w:rPr>
          <w:rFonts w:ascii="Times New Roman" w:hAnsi="Times New Roman"/>
          <w:color w:val="000000" w:themeColor="text1"/>
        </w:rPr>
        <w:t xml:space="preserve">Получающая Сторона обязуется </w:t>
      </w:r>
      <w:r>
        <w:rPr>
          <w:rFonts w:ascii="Times New Roman" w:hAnsi="Times New Roman"/>
          <w:color w:val="000000" w:themeColor="text1"/>
        </w:rPr>
        <w:t xml:space="preserve">не разглашать Конфиденциальную Информацию, </w:t>
      </w:r>
      <w:r w:rsidRPr="00B845E7">
        <w:rPr>
          <w:rFonts w:ascii="Times New Roman" w:hAnsi="Times New Roman"/>
          <w:color w:val="000000" w:themeColor="text1"/>
        </w:rPr>
        <w:t>использовать Конфиденциальную Информацию исключит</w:t>
      </w:r>
      <w:r>
        <w:rPr>
          <w:rFonts w:ascii="Times New Roman" w:hAnsi="Times New Roman"/>
          <w:color w:val="000000" w:themeColor="text1"/>
        </w:rPr>
        <w:t xml:space="preserve">ельно в рамках предмета </w:t>
      </w:r>
      <w:r>
        <w:rPr>
          <w:rFonts w:ascii="Times New Roman" w:hAnsi="Times New Roman"/>
          <w:color w:val="000000" w:themeColor="text1"/>
        </w:rPr>
        <w:lastRenderedPageBreak/>
        <w:t xml:space="preserve">настоящего 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Договора/Соглашения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>Договора/Соглашения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>
        <w:rPr>
          <w:rFonts w:ascii="Times New Roman" w:hAnsi="Times New Roman"/>
          <w:color w:val="000000" w:themeColor="text1"/>
        </w:rPr>
        <w:t xml:space="preserve">, в целях исполнения обязательств по настоящему 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Договору/Соглашению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>Договору/Соглашению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Pr="00B845E7">
        <w:rPr>
          <w:rFonts w:ascii="Times New Roman" w:hAnsi="Times New Roman"/>
          <w:color w:val="000000" w:themeColor="text1"/>
        </w:rPr>
        <w:t>,</w:t>
      </w:r>
      <w:r>
        <w:rPr>
          <w:rFonts w:ascii="Times New Roman" w:hAnsi="Times New Roman"/>
          <w:color w:val="000000" w:themeColor="text1"/>
        </w:rPr>
        <w:t xml:space="preserve"> </w:t>
      </w:r>
      <w:r w:rsidRPr="00B845E7">
        <w:rPr>
          <w:rFonts w:ascii="Times New Roman" w:hAnsi="Times New Roman"/>
          <w:color w:val="000000" w:themeColor="text1"/>
        </w:rPr>
        <w:t xml:space="preserve">не использовать Конфиденциальную </w:t>
      </w:r>
      <w:r>
        <w:rPr>
          <w:rFonts w:ascii="Times New Roman" w:hAnsi="Times New Roman"/>
          <w:color w:val="000000" w:themeColor="text1"/>
        </w:rPr>
        <w:t>И</w:t>
      </w:r>
      <w:r w:rsidRPr="00B845E7">
        <w:rPr>
          <w:rFonts w:ascii="Times New Roman" w:hAnsi="Times New Roman"/>
          <w:color w:val="000000" w:themeColor="text1"/>
        </w:rPr>
        <w:t>нформацию в каких-либо иных целях и/или во вред Раскрывающей Стороне и обеспечить, чтобы Представители Получающей Стороны не использовали Конфиденциальную Информацию в таких целях.</w:t>
      </w:r>
      <w:r>
        <w:rPr>
          <w:rFonts w:ascii="Times New Roman CYR" w:hAnsi="Times New Roman CYR"/>
        </w:rPr>
        <w:t xml:space="preserve"> </w:t>
      </w:r>
    </w:p>
    <w:p w:rsidR="00D1099F" w:rsidRDefault="00D1099F" w:rsidP="00D1099F">
      <w:pPr>
        <w:pStyle w:val="10"/>
        <w:ind w:firstLine="708"/>
        <w:jc w:val="both"/>
        <w:rPr>
          <w:rFonts w:ascii="Times New Roman" w:hAnsi="Times New Roman"/>
          <w:i/>
          <w:noProof/>
          <w:color w:val="000000" w:themeColor="text1"/>
          <w:szCs w:val="24"/>
        </w:rPr>
      </w:pPr>
      <w:r>
        <w:rPr>
          <w:rFonts w:ascii="Times New Roman CYR" w:hAnsi="Times New Roman CYR"/>
        </w:rPr>
        <w:t xml:space="preserve"> </w:t>
      </w:r>
      <w:r w:rsidRPr="00B13C14">
        <w:rPr>
          <w:rFonts w:ascii="Times New Roman" w:hAnsi="Times New Roman"/>
          <w:i/>
          <w:noProof/>
          <w:color w:val="000000" w:themeColor="text1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Раздел оговорки для включения в договоры поставки МТР, выполнения работ, оказания услуг: "/>
            </w:textInput>
          </w:ffData>
        </w:fldChar>
      </w:r>
      <w:r w:rsidRPr="00B13C14">
        <w:rPr>
          <w:rFonts w:ascii="Times New Roman" w:hAnsi="Times New Roman"/>
          <w:i/>
          <w:noProof/>
          <w:color w:val="000000" w:themeColor="text1"/>
          <w:szCs w:val="24"/>
          <w:highlight w:val="darkGray"/>
        </w:rPr>
        <w:instrText xml:space="preserve"> FORMTEXT </w:instrText>
      </w:r>
      <w:r w:rsidRPr="00B13C14">
        <w:rPr>
          <w:rFonts w:ascii="Times New Roman" w:hAnsi="Times New Roman"/>
          <w:i/>
          <w:noProof/>
          <w:color w:val="000000" w:themeColor="text1"/>
          <w:szCs w:val="24"/>
          <w:highlight w:val="darkGray"/>
        </w:rPr>
      </w:r>
      <w:r w:rsidRPr="00B13C14">
        <w:rPr>
          <w:rFonts w:ascii="Times New Roman" w:hAnsi="Times New Roman"/>
          <w:i/>
          <w:noProof/>
          <w:color w:val="000000" w:themeColor="text1"/>
          <w:szCs w:val="24"/>
          <w:highlight w:val="darkGray"/>
        </w:rPr>
        <w:fldChar w:fldCharType="separate"/>
      </w:r>
      <w:r w:rsidRPr="00B13C14">
        <w:rPr>
          <w:rFonts w:ascii="Times New Roman" w:hAnsi="Times New Roman"/>
          <w:i/>
          <w:noProof/>
          <w:color w:val="000000" w:themeColor="text1"/>
          <w:szCs w:val="24"/>
          <w:highlight w:val="darkGray"/>
        </w:rPr>
        <w:t xml:space="preserve">Раздел оговорки для включения в договоры поставки МТР, выполнения работ, оказания услуг: </w:t>
      </w:r>
      <w:r w:rsidRPr="00B13C14">
        <w:rPr>
          <w:rFonts w:ascii="Times New Roman" w:hAnsi="Times New Roman"/>
          <w:i/>
          <w:noProof/>
          <w:color w:val="000000" w:themeColor="text1"/>
          <w:szCs w:val="24"/>
          <w:highlight w:val="darkGray"/>
        </w:rPr>
        <w:fldChar w:fldCharType="end"/>
      </w:r>
    </w:p>
    <w:p w:rsidR="00D1099F" w:rsidRPr="00B13C14" w:rsidRDefault="00D1099F" w:rsidP="00D1099F">
      <w:pPr>
        <w:pStyle w:val="10"/>
        <w:ind w:firstLine="708"/>
        <w:jc w:val="both"/>
        <w:rPr>
          <w:rFonts w:ascii="Times New Roman" w:hAnsi="Times New Roman"/>
          <w:color w:val="000000" w:themeColor="text1"/>
          <w:highlight w:val="darkGray"/>
        </w:rPr>
      </w:pP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3. В рамках настоящего Договора/Соглашения Получающая сторона вправе предоставлять ПАО «НК «Роснефть» и/или Обществам Группы 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t xml:space="preserve">3. В рамках настоящего Договора/Соглашения Получающая сторона вправе предоставлять ПАО «НК «Роснефть» и/или Обществам Группы </w: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end"/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сведения об опыте поставки МТР/выполнении работ/оказании услуг с ПАО «НК «Роснефть» и Обществами Группы в объеме, требуемом для предоставления таких сведений 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 xml:space="preserve">сведения об опыте поставки МТР/выполнении работ/оказании услуг с ПАО «НК «Роснефть» и Обществами Группы в объеме, требуемом для предоставления таких сведений 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для участия в закупках ПАО «НК «Роснефть» и Обществ Группы. 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 xml:space="preserve">для участия в закупках ПАО «НК «Роснефть» и Обществ Группы. 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Указанные сведения предоставляются в составе заявки на участие в закупках ПАО «НК «Роснефть» и Обществ Группы. 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 xml:space="preserve">Указанные сведения предоставляются в составе заявки на участие в закупках ПАО «НК «Роснефть» и Обществ Группы. 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Предоставление таких сведений в указанных целях не является неправомерным раскрытием Конфиденциальной информации, получение согласия Раскрывающей стороны в порядке, указанном в п. ___ (4) настоящего Договора/Соглашения не требуется. 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 xml:space="preserve">Предоставление таких сведений в указанных целях не является неправомерным раскрытием Конфиденциальной информации, получение согласия Раскрывающей стороны в порядке, указанном в п. ___ (4) настоящего Договора/Соглашения не требуется. 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</w:p>
    <w:p w:rsidR="00D1099F" w:rsidRPr="003C286C" w:rsidRDefault="00D1099F" w:rsidP="00D1099F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Под «Обществами Группы» для целей применения данного пункта Договора/Соглашения следует понимать организации, включенные в Перечень взаимозависимых лиц Группы ПАО «НК «Роснефть», 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 xml:space="preserve">Под «Обществами Группы» для целей применения данного пункта Договора/Соглашения следует понимать организации, включенные в Перечень взаимозависимых лиц Группы ПАО «НК «Роснефть», 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который является приложением к Положению Компании «О закупке товаров, работ, услуг» и размещен на официальном сайте в сети Интернет (www.zakupki.rosneft.ru). 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 xml:space="preserve">который является приложением к Положению Компании «О закупке товаров, работ, услуг» и размещен на официальном сайте в сети Интернет (www.zakupki.rosneft.ru). 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(Примечание: с учетом п. 4 Пояснительной записки)"/>
            </w:textInput>
          </w:ffData>
        </w:fldChar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i/>
          <w:color w:val="000000" w:themeColor="text1"/>
          <w:highlight w:val="darkGray"/>
        </w:rPr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t>(Примечание: с учетом п. 4 Пояснительной записки)</w:t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end"/>
      </w:r>
    </w:p>
    <w:p w:rsidR="00D1099F" w:rsidRDefault="00D1099F" w:rsidP="00D1099F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4.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>4.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>
        <w:rPr>
          <w:rFonts w:ascii="Times New Roman" w:hAnsi="Times New Roman"/>
          <w:color w:val="000000" w:themeColor="text1"/>
        </w:rPr>
        <w:t xml:space="preserve"> Получающая Сторона обязуется обеспечить сохранение конфиденциальности всей Конфиденциальной Информации и без письменного согласия Раскрывающей Стороны не раскрывать её любым другим лицам, за исключением случаев, когда </w:t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: а) "/>
            </w:textInput>
          </w:ffData>
        </w:fldChar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instrText xml:space="preserve"> FORMTEXT </w:instrText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t xml:space="preserve">: а) </w:t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fldChar w:fldCharType="end"/>
      </w:r>
      <w:r>
        <w:rPr>
          <w:rFonts w:ascii="Times New Roman" w:hAnsi="Times New Roman"/>
          <w:color w:val="000000" w:themeColor="text1"/>
        </w:rPr>
        <w:t xml:space="preserve"> обязанность такого раскрытия для Получающей Стороны установлена законодательством, вступившим в законную силу судебным решением, применимыми к Получающей Стороне правилами биржи или по запросу уполномоченных государственных органов</w:t>
      </w:r>
      <w:r>
        <w:rPr>
          <w:rFonts w:ascii="Times New Roman CYR" w:hAnsi="Times New Roman CYR"/>
        </w:rPr>
        <w:t xml:space="preserve">, </w:t>
      </w:r>
      <w:r w:rsidRPr="00B81A7C">
        <w:rPr>
          <w:rFonts w:ascii="Times New Roman CYR" w:hAnsi="Times New Roman CYR"/>
        </w:rPr>
        <w:t>а также в случае судебного либо арбитражного (третейского) спора с Раскрывающей Стороной</w:t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; б) прямо предусмотрено условиями настоящего Договора/Соглашения "/>
            </w:textInput>
          </w:ffData>
        </w:fldChar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instrText xml:space="preserve"> FORMTEXT </w:instrText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t xml:space="preserve">; б) прямо предусмотрено условиями настоящего Договора/Соглашения </w:t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fldChar w:fldCharType="end"/>
      </w:r>
      <w:r w:rsidRPr="00B13C14">
        <w:rPr>
          <w:rFonts w:ascii="Times New Roman" w:hAnsi="Times New Roman"/>
          <w:i/>
          <w:noProof/>
          <w:color w:val="000000" w:themeColor="text1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Примечание: при включении в Договор условий о возможности предоставления сведений в составе заявки на участие в закупках ПАО &quot;НК &quot;Роснефть&quot; и/или Обществ Группы)"/>
            </w:textInput>
          </w:ffData>
        </w:fldChar>
      </w:r>
      <w:r w:rsidRPr="00B13C14">
        <w:rPr>
          <w:rFonts w:ascii="Times New Roman" w:hAnsi="Times New Roman"/>
          <w:i/>
          <w:noProof/>
          <w:color w:val="000000" w:themeColor="text1"/>
          <w:szCs w:val="24"/>
          <w:highlight w:val="darkGray"/>
        </w:rPr>
        <w:instrText xml:space="preserve"> FORMTEXT </w:instrText>
      </w:r>
      <w:r w:rsidRPr="00B13C14">
        <w:rPr>
          <w:rFonts w:ascii="Times New Roman" w:hAnsi="Times New Roman"/>
          <w:i/>
          <w:noProof/>
          <w:color w:val="000000" w:themeColor="text1"/>
          <w:szCs w:val="24"/>
          <w:highlight w:val="darkGray"/>
        </w:rPr>
      </w:r>
      <w:r w:rsidRPr="00B13C14">
        <w:rPr>
          <w:rFonts w:ascii="Times New Roman" w:hAnsi="Times New Roman"/>
          <w:i/>
          <w:noProof/>
          <w:color w:val="000000" w:themeColor="text1"/>
          <w:szCs w:val="24"/>
          <w:highlight w:val="darkGray"/>
        </w:rPr>
        <w:fldChar w:fldCharType="separate"/>
      </w:r>
      <w:r w:rsidRPr="00B13C14">
        <w:rPr>
          <w:rFonts w:ascii="Times New Roman" w:hAnsi="Times New Roman"/>
          <w:i/>
          <w:noProof/>
          <w:color w:val="000000" w:themeColor="text1"/>
          <w:szCs w:val="24"/>
          <w:highlight w:val="darkGray"/>
        </w:rPr>
        <w:t>(Примечание: при включении в Договор условий о возможности предоставления сведений в составе заявки на участие в закупках ПАО "НК "Роснефть" и/или Обществ Группы)</w:t>
      </w:r>
      <w:r w:rsidRPr="00B13C14">
        <w:rPr>
          <w:rFonts w:ascii="Times New Roman" w:hAnsi="Times New Roman"/>
          <w:i/>
          <w:noProof/>
          <w:color w:val="000000" w:themeColor="text1"/>
          <w:szCs w:val="24"/>
          <w:highlight w:val="darkGray"/>
        </w:rPr>
        <w:fldChar w:fldCharType="end"/>
      </w:r>
      <w:r>
        <w:rPr>
          <w:rFonts w:ascii="Times New Roman" w:hAnsi="Times New Roman"/>
          <w:color w:val="000000" w:themeColor="text1"/>
        </w:rPr>
        <w:t xml:space="preserve">. </w:t>
      </w:r>
      <w:r w:rsidRPr="003C286C">
        <w:rPr>
          <w:rFonts w:ascii="Times New Roman" w:hAnsi="Times New Roman"/>
          <w:color w:val="000000" w:themeColor="text1"/>
        </w:rPr>
        <w:t>Информация,</w:t>
      </w:r>
      <w:r w:rsidRPr="00655F31">
        <w:rPr>
          <w:rFonts w:ascii="Times New Roman" w:hAnsi="Times New Roman"/>
          <w:color w:val="000000" w:themeColor="text1"/>
        </w:rPr>
        <w:t xml:space="preserve"> запрошенная по мотивированному требованию уполномоченных государственных органов в пределах их компетенции, может быть предоставлена им только в случае, когда обязанность по ее предоставлению прямо установлена действующим законодательством.</w:t>
      </w:r>
    </w:p>
    <w:p w:rsidR="00D1099F" w:rsidRDefault="00D1099F" w:rsidP="00D1099F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5.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>5.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>
        <w:rPr>
          <w:rFonts w:ascii="Times New Roman" w:hAnsi="Times New Roman"/>
          <w:color w:val="000000" w:themeColor="text1"/>
        </w:rPr>
        <w:t xml:space="preserve"> До предоставления Конфиденциальной Информации</w:t>
      </w:r>
      <w:r w:rsidRPr="008C2A13">
        <w:rPr>
          <w:rFonts w:ascii="Times New Roman" w:hAnsi="Times New Roman"/>
          <w:color w:val="000000" w:themeColor="text1"/>
        </w:rPr>
        <w:t xml:space="preserve">, </w:t>
      </w:r>
      <w:r>
        <w:rPr>
          <w:rFonts w:ascii="Times New Roman" w:hAnsi="Times New Roman"/>
          <w:color w:val="000000" w:themeColor="text1"/>
        </w:rPr>
        <w:t>требующей раскрытия, Получающая Сторона предварительно в письменном виде либо в разумный срок (но не более 5 рабочих дней) уведомит Раскрывающую Сторону о необходимости раскрытия, если это не запрещено соответствующим законодательством</w:t>
      </w:r>
      <w:r w:rsidRPr="008C2A13">
        <w:rPr>
          <w:rFonts w:ascii="Times New Roman" w:hAnsi="Times New Roman"/>
          <w:color w:val="000000" w:themeColor="text1"/>
        </w:rPr>
        <w:t xml:space="preserve">, </w:t>
      </w:r>
      <w:r>
        <w:rPr>
          <w:rFonts w:ascii="Times New Roman" w:hAnsi="Times New Roman"/>
          <w:color w:val="000000" w:themeColor="text1"/>
        </w:rPr>
        <w:t xml:space="preserve">с указанием положений законодательства, в силу которых Получающая Сторона обязана предоставить Конфиденциальную Информацию, </w:t>
      </w:r>
      <w:r w:rsidRPr="008C2A13">
        <w:rPr>
          <w:rFonts w:ascii="Times New Roman" w:hAnsi="Times New Roman"/>
          <w:color w:val="000000" w:themeColor="text1"/>
        </w:rPr>
        <w:t>а также об условиях и сроках такого раскрытия</w:t>
      </w:r>
      <w:r>
        <w:rPr>
          <w:rFonts w:ascii="Times New Roman" w:hAnsi="Times New Roman"/>
          <w:color w:val="000000" w:themeColor="text1"/>
        </w:rPr>
        <w:t xml:space="preserve">. </w:t>
      </w:r>
    </w:p>
    <w:p w:rsidR="00D1099F" w:rsidRDefault="00D1099F" w:rsidP="00D1099F">
      <w:pPr>
        <w:pStyle w:val="10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            В любом случае Получающая Сторона </w:t>
      </w:r>
      <w:r w:rsidRPr="008C2A13">
        <w:rPr>
          <w:rFonts w:ascii="Times New Roman" w:hAnsi="Times New Roman"/>
          <w:color w:val="000000" w:themeColor="text1"/>
        </w:rPr>
        <w:t xml:space="preserve">раскроет только ту часть Конфиденциальной </w:t>
      </w:r>
      <w:r>
        <w:rPr>
          <w:rFonts w:ascii="Times New Roman" w:hAnsi="Times New Roman"/>
          <w:color w:val="000000" w:themeColor="text1"/>
        </w:rPr>
        <w:t>И</w:t>
      </w:r>
      <w:r w:rsidRPr="008C2A13">
        <w:rPr>
          <w:rFonts w:ascii="Times New Roman" w:hAnsi="Times New Roman"/>
          <w:color w:val="000000" w:themeColor="text1"/>
        </w:rPr>
        <w:t xml:space="preserve">нформации, раскрытие которой необходимо </w:t>
      </w:r>
      <w:r>
        <w:rPr>
          <w:rFonts w:ascii="Times New Roman" w:hAnsi="Times New Roman"/>
          <w:color w:val="000000" w:themeColor="text1"/>
        </w:rPr>
        <w:t xml:space="preserve">для соблюдения требований законодательства, </w:t>
      </w:r>
      <w:r w:rsidRPr="008C2A13">
        <w:rPr>
          <w:rFonts w:ascii="Times New Roman" w:hAnsi="Times New Roman"/>
          <w:color w:val="000000" w:themeColor="text1"/>
        </w:rPr>
        <w:t>вступивших в законную силу решений судов соответствующей юрисдикции</w:t>
      </w:r>
      <w:r w:rsidRPr="0025164D">
        <w:rPr>
          <w:rFonts w:ascii="Times New Roman" w:hAnsi="Times New Roman"/>
          <w:color w:val="000000" w:themeColor="text1"/>
        </w:rPr>
        <w:t xml:space="preserve"> </w:t>
      </w:r>
      <w:r w:rsidRPr="008C2A13">
        <w:rPr>
          <w:rFonts w:ascii="Times New Roman" w:hAnsi="Times New Roman"/>
          <w:color w:val="000000" w:themeColor="text1"/>
        </w:rPr>
        <w:t xml:space="preserve">либо законных требований </w:t>
      </w:r>
      <w:r>
        <w:rPr>
          <w:rFonts w:ascii="Times New Roman" w:hAnsi="Times New Roman"/>
          <w:color w:val="000000" w:themeColor="text1"/>
        </w:rPr>
        <w:t xml:space="preserve">уполномоченных государственных органов. При этом Получающая Сторона должна принять разумные усилия для согласования объема раскрытия с Раскрывающей Стороной, если это не запрещено соответствующим законодательством.  </w:t>
      </w:r>
    </w:p>
    <w:p w:rsidR="00D1099F" w:rsidRPr="00B13C14" w:rsidRDefault="00D1099F" w:rsidP="00D1099F">
      <w:pPr>
        <w:pStyle w:val="10"/>
        <w:ind w:firstLine="708"/>
        <w:jc w:val="both"/>
        <w:rPr>
          <w:rFonts w:ascii="Times New Roman" w:hAnsi="Times New Roman"/>
          <w:color w:val="000000" w:themeColor="text1"/>
          <w:highlight w:val="darkGray"/>
        </w:rPr>
      </w:pPr>
      <w:r w:rsidRPr="00C4586E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6. "/>
            </w:textInput>
          </w:ffData>
        </w:fldChar>
      </w:r>
      <w:r w:rsidRPr="00C4586E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C4586E">
        <w:rPr>
          <w:rFonts w:ascii="Times New Roman" w:hAnsi="Times New Roman"/>
          <w:color w:val="000000" w:themeColor="text1"/>
          <w:highlight w:val="darkGray"/>
        </w:rPr>
      </w:r>
      <w:r w:rsidRPr="00C4586E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C4586E">
        <w:rPr>
          <w:rFonts w:ascii="Times New Roman" w:hAnsi="Times New Roman"/>
          <w:noProof/>
          <w:color w:val="000000" w:themeColor="text1"/>
          <w:highlight w:val="darkGray"/>
        </w:rPr>
        <w:t xml:space="preserve">6. </w:t>
      </w:r>
      <w:r w:rsidRPr="00C4586E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Получающая Сторона обязуется обеспечивать Режим Конфиденциальности в отношении Конфиденциальной информации. Вне зависимости от любых иных положений настоящего Договора/Соглашения, если к Конфиденциальной Информации получают доступ лица, 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 xml:space="preserve">Получающая Сторона обязуется обеспечивать Режим Конфиденциальности в отношении Конфиденциальной информации. Вне зависимости от любых иных положений настоящего Договора/Соглашения, если к Конфиденциальной Информации получают доступ лица, 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ТекстовоеПоле7"/>
            <w:enabled/>
            <w:calcOnExit w:val="0"/>
            <w:textInput>
              <w:default w:val="которые не должны его"/>
            </w:textInput>
          </w:ffData>
        </w:fldChar>
      </w:r>
      <w:bookmarkStart w:id="4" w:name="ТекстовоеПоле7"/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>которые не должны его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bookmarkEnd w:id="4"/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 иметь в соответствии с условиями настоящего Договора/Соглашения через Получающую Сторону, её Представителей либо через их компьютеры либо иные средства автоматической обработки информации, это рассматривается как нарушение обязательств по обеспечению 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 xml:space="preserve"> иметь в соответствии с условиями настоящего Договора/Соглашения через Получающую Сторону, её Представителей либо через их </w:t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lastRenderedPageBreak/>
        <w:t xml:space="preserve">компьютеры либо иные средства автоматической обработки информации, это рассматривается как нарушение обязательств по обеспечению 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сохранения конфиденциальности всей Конфиденциальной Информации в рамках настоящего Договора/Соглашения и Получающая Сторона несёт ответственность за такое нарушение в соответствии с пунктом __ (11) настоящего Договора/Соглашения. 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 xml:space="preserve">сохранения конфиденциальности всей Конфиденциальной Информации в рамках настоящего Договора/Соглашения и Получающая Сторона несёт ответственность за такое нарушение в соответствии с пунктом __ (11) настоящего Договора/Соглашения. 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(Примечание: с учетом п. 5 Пояснительной записки)"/>
            </w:textInput>
          </w:ffData>
        </w:fldChar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i/>
          <w:color w:val="000000" w:themeColor="text1"/>
          <w:highlight w:val="darkGray"/>
        </w:rPr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t>(Примечание: с учетом п. 5 Пояснительной записки)</w:t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end"/>
      </w:r>
    </w:p>
    <w:p w:rsidR="00D1099F" w:rsidRDefault="00D1099F" w:rsidP="00D1099F">
      <w:pPr>
        <w:pStyle w:val="10"/>
        <w:ind w:firstLine="708"/>
        <w:jc w:val="both"/>
        <w:rPr>
          <w:rFonts w:ascii="Times New Roman" w:hAnsi="Times New Roman"/>
          <w:i/>
          <w:color w:val="000000" w:themeColor="text1"/>
        </w:rPr>
      </w:pP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7.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>7.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 Получающая сторона соглашается, что для признания информации Конфиденциальной Информацией для целей настоящего Договора/Соглашения и возникновения у Получающей Стороны предусмотренных в настоящем Договоре/Соглашении обязательств Раскрывающая Сторона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 xml:space="preserve"> Получающая сторона соглашается, что для признания информации Конфиденциальной Информацией для целей настоящего Договора/Соглашения и возникновения у Получающей Стороны предусмотренных в настоящем Договоре/Соглашении обязательств Раскрывающая Сторона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 не обязана доказывать ее коммерческую ценность, отсутствие к ней доступа на законном основании третьих лиц, а также не имеет значения, введен ли Раскрывающей Стороной в отношении такой информации режим «коммерческой тайны» в соответствии с 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 xml:space="preserve"> не обязана доказывать ее коммерческую ценность, отсутствие к ней доступа на законном основании третьих лиц, а также не имеет значения, введен ли Раскрывающей Стороной в отношении такой информации режим «коммерческой тайны» в соответствии с 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 Федеральным законом от 29.07.2004 № 98-ФЗ «О коммерческой тайне» либо иным аналогичным законом. 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 xml:space="preserve"> Федеральным законом от 29.07.2004 № 98-ФЗ «О коммерческой тайне» либо иным аналогичным законом. 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(Примечание: с учетом п. 6 Пояснительной записки)"/>
            </w:textInput>
          </w:ffData>
        </w:fldChar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t>(Примечание: с учетом п. 6 Пояснительной записки)</w:t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fldChar w:fldCharType="end"/>
      </w:r>
      <w:r w:rsidRPr="008A0472">
        <w:rPr>
          <w:rFonts w:ascii="Times New Roman" w:hAnsi="Times New Roman"/>
          <w:noProof/>
          <w:color w:val="000000" w:themeColor="text1"/>
        </w:rPr>
        <w:t xml:space="preserve">        </w:t>
      </w:r>
    </w:p>
    <w:p w:rsidR="00D1099F" w:rsidRPr="0049103E" w:rsidRDefault="00D1099F" w:rsidP="00D1099F">
      <w:pPr>
        <w:spacing w:line="20" w:lineRule="atLeast"/>
        <w:ind w:firstLine="708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</w:pPr>
      <w:r w:rsidRPr="00B13C14">
        <w:rPr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8."/>
            </w:textInput>
          </w:ffData>
        </w:fldChar>
      </w:r>
      <w:r w:rsidRPr="00D1099F">
        <w:rPr>
          <w:color w:val="000000" w:themeColor="text1"/>
          <w:highlight w:val="darkGray"/>
          <w:lang w:val="ru-RU"/>
        </w:rPr>
        <w:instrText xml:space="preserve"> </w:instrText>
      </w:r>
      <w:r w:rsidRPr="00B13C14">
        <w:rPr>
          <w:color w:val="000000" w:themeColor="text1"/>
          <w:highlight w:val="darkGray"/>
        </w:rPr>
        <w:instrText>FORMTEXT</w:instrText>
      </w:r>
      <w:r w:rsidRPr="00D1099F">
        <w:rPr>
          <w:color w:val="000000" w:themeColor="text1"/>
          <w:highlight w:val="darkGray"/>
          <w:lang w:val="ru-RU"/>
        </w:rPr>
        <w:instrText xml:space="preserve"> </w:instrText>
      </w:r>
      <w:r w:rsidRPr="00B13C14">
        <w:rPr>
          <w:color w:val="000000" w:themeColor="text1"/>
          <w:highlight w:val="darkGray"/>
        </w:rPr>
      </w:r>
      <w:r w:rsidRPr="00B13C14">
        <w:rPr>
          <w:color w:val="000000" w:themeColor="text1"/>
          <w:highlight w:val="darkGray"/>
        </w:rPr>
        <w:fldChar w:fldCharType="separate"/>
      </w:r>
      <w:r w:rsidRPr="00D1099F">
        <w:rPr>
          <w:noProof/>
          <w:color w:val="000000" w:themeColor="text1"/>
          <w:highlight w:val="darkGray"/>
          <w:lang w:val="ru-RU"/>
        </w:rPr>
        <w:t>8.</w:t>
      </w:r>
      <w:r w:rsidRPr="00B13C14">
        <w:rPr>
          <w:color w:val="000000" w:themeColor="text1"/>
          <w:highlight w:val="darkGray"/>
        </w:rPr>
        <w:fldChar w:fldCharType="end"/>
      </w:r>
      <w:r w:rsidRPr="00D1099F">
        <w:rPr>
          <w:color w:val="000000" w:themeColor="text1"/>
          <w:lang w:val="ru-RU"/>
        </w:rPr>
        <w:t xml:space="preserve"> </w:t>
      </w:r>
      <w:r w:rsidRPr="0049103E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t>Получающая Сторона соглашается, что если в соответствии с законодательством Российской Федерации или иной юрисдикции, информация, относящаяся к Конфиденциальной</w:t>
      </w:r>
      <w:r w:rsidRPr="00D1099F">
        <w:rPr>
          <w:lang w:val="ru-RU"/>
        </w:rPr>
        <w:t xml:space="preserve"> </w:t>
      </w:r>
      <w:r w:rsidRPr="0049103E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t xml:space="preserve">Информации в соответствии с настоящим </w:t>
      </w:r>
      <w:r w:rsidRPr="0049103E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Договором/Соглашением"/>
            </w:textInput>
          </w:ffData>
        </w:fldChar>
      </w:r>
      <w:r w:rsidRPr="0049103E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instrText xml:space="preserve"> FORMTEXT </w:instrText>
      </w:r>
      <w:r w:rsidRPr="0049103E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</w:r>
      <w:r w:rsidRPr="0049103E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fldChar w:fldCharType="separate"/>
      </w:r>
      <w:r w:rsidRPr="0049103E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t>Договором/Соглашением</w:t>
      </w:r>
      <w:r w:rsidRPr="0049103E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fldChar w:fldCharType="end"/>
      </w:r>
      <w:r w:rsidRPr="0049103E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t>, не подлежит защите или подлежит защите в меньшей степени</w:t>
      </w:r>
      <w:r w:rsidRPr="00D1099F">
        <w:rPr>
          <w:lang w:val="ru-RU"/>
        </w:rPr>
        <w:t xml:space="preserve">, чем предусмотрено </w:t>
      </w:r>
      <w:r w:rsidRPr="0049103E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t xml:space="preserve">настоящим </w:t>
      </w:r>
      <w:r w:rsidRPr="0049103E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Договором/Соглашением"/>
            </w:textInput>
          </w:ffData>
        </w:fldChar>
      </w:r>
      <w:r w:rsidRPr="0049103E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instrText xml:space="preserve"> FORMTEXT </w:instrText>
      </w:r>
      <w:r w:rsidRPr="0049103E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</w:r>
      <w:r w:rsidRPr="0049103E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fldChar w:fldCharType="separate"/>
      </w:r>
      <w:r w:rsidRPr="0049103E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t>Договором/Соглашением</w:t>
      </w:r>
      <w:r w:rsidRPr="0049103E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fldChar w:fldCharType="end"/>
      </w:r>
      <w:r w:rsidRPr="0049103E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t xml:space="preserve">, это не отменяет и не уменьшает обязательств Получающей Стороны по настоящему </w:t>
      </w:r>
      <w:r w:rsidRPr="0049103E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Договору/Соглашению"/>
            </w:textInput>
          </w:ffData>
        </w:fldChar>
      </w:r>
      <w:r w:rsidRPr="0049103E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instrText xml:space="preserve"> FORMTEXT </w:instrText>
      </w:r>
      <w:r w:rsidRPr="0049103E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</w:r>
      <w:r w:rsidRPr="0049103E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fldChar w:fldCharType="separate"/>
      </w:r>
      <w:r w:rsidRPr="0049103E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t>Договору/Соглашению</w:t>
      </w:r>
      <w:r w:rsidRPr="0049103E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fldChar w:fldCharType="end"/>
      </w:r>
      <w:r w:rsidRPr="0049103E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t xml:space="preserve">. </w:t>
      </w:r>
    </w:p>
    <w:p w:rsidR="00D1099F" w:rsidRDefault="00D1099F" w:rsidP="00D1099F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9.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>9.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>
        <w:rPr>
          <w:rFonts w:ascii="Times New Roman" w:hAnsi="Times New Roman"/>
          <w:color w:val="000000" w:themeColor="text1"/>
        </w:rPr>
        <w:t xml:space="preserve"> Получающая Сторона имеет право предоставлять Конфиденциальную Информацию Представителям Получающей Стороны без предварительного письменного согласия Раскрывающей Стороны в той мере, в которой это необходимо в рамках исполнения обязательств по настоящему 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Договору/Соглашению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>Договору/Соглашению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>
        <w:rPr>
          <w:rFonts w:ascii="Times New Roman" w:hAnsi="Times New Roman"/>
          <w:color w:val="000000" w:themeColor="text1"/>
        </w:rPr>
        <w:t>, и при условии обеспечения Получающей Стороной Режима конфиденциальности в отношении Конфиденциальной Информации.</w:t>
      </w:r>
      <w:r w:rsidRPr="00F15BC8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Получающая Сторона несёт ответственность за действия либо бездействие своих работников, а также всех Представителей Получающей Стороны и иных лиц, которым Конфиденциальная Информация раскрыта Получающей Стороной, действия которых привели к Разглашению Конфиденциальной Информации.</w:t>
      </w:r>
    </w:p>
    <w:p w:rsidR="00D1099F" w:rsidRDefault="00D1099F" w:rsidP="00D1099F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10.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>10.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>
        <w:rPr>
          <w:rFonts w:ascii="Times New Roman" w:hAnsi="Times New Roman"/>
          <w:color w:val="000000" w:themeColor="text1"/>
        </w:rPr>
        <w:t xml:space="preserve"> По требованию Раскрывающей Стороны передача Конфиденциальной Информации оформляется Актом приёма-передачи (Приложение №</w:t>
      </w:r>
      <w:r w:rsidRPr="00B13C14">
        <w:rPr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13C14">
        <w:rPr>
          <w:color w:val="000000" w:themeColor="text1"/>
          <w:highlight w:val="darkGray"/>
        </w:rPr>
        <w:instrText xml:space="preserve"> FORMTEXT </w:instrText>
      </w:r>
      <w:r w:rsidRPr="00B13C14">
        <w:rPr>
          <w:color w:val="000000" w:themeColor="text1"/>
          <w:highlight w:val="darkGray"/>
        </w:rPr>
      </w:r>
      <w:r w:rsidRPr="00B13C14">
        <w:rPr>
          <w:color w:val="000000" w:themeColor="text1"/>
          <w:highlight w:val="darkGray"/>
        </w:rPr>
        <w:fldChar w:fldCharType="separate"/>
      </w:r>
      <w:r w:rsidRPr="00B13C14">
        <w:rPr>
          <w:noProof/>
          <w:color w:val="000000" w:themeColor="text1"/>
          <w:highlight w:val="darkGray"/>
        </w:rPr>
        <w:t> </w:t>
      </w:r>
      <w:r w:rsidRPr="00B13C14">
        <w:rPr>
          <w:noProof/>
          <w:color w:val="000000" w:themeColor="text1"/>
          <w:highlight w:val="darkGray"/>
        </w:rPr>
        <w:t> </w:t>
      </w:r>
      <w:r w:rsidRPr="00B13C14">
        <w:rPr>
          <w:noProof/>
          <w:color w:val="000000" w:themeColor="text1"/>
          <w:highlight w:val="darkGray"/>
        </w:rPr>
        <w:t> </w:t>
      </w:r>
      <w:r w:rsidRPr="00B13C14">
        <w:rPr>
          <w:noProof/>
          <w:color w:val="000000" w:themeColor="text1"/>
          <w:highlight w:val="darkGray"/>
        </w:rPr>
        <w:t> </w:t>
      </w:r>
      <w:r w:rsidRPr="00B13C14">
        <w:rPr>
          <w:noProof/>
          <w:color w:val="000000" w:themeColor="text1"/>
          <w:highlight w:val="darkGray"/>
        </w:rPr>
        <w:t> </w:t>
      </w:r>
      <w:r w:rsidRPr="00B13C14">
        <w:rPr>
          <w:color w:val="000000" w:themeColor="text1"/>
          <w:highlight w:val="darkGray"/>
        </w:rPr>
        <w:fldChar w:fldCharType="end"/>
      </w:r>
      <w:r>
        <w:rPr>
          <w:color w:val="000000" w:themeColor="text1"/>
        </w:rPr>
        <w:t xml:space="preserve">), </w:t>
      </w:r>
      <w:r w:rsidRPr="000C4C90">
        <w:rPr>
          <w:rFonts w:ascii="Times New Roman" w:hAnsi="Times New Roman"/>
          <w:color w:val="000000" w:themeColor="text1"/>
        </w:rPr>
        <w:t xml:space="preserve">который подписывается уполномоченными лицами Сторон.  В случае предоставления Конфиденциальной Информации с применением информационных систем, факт предоставления фиксируется в журнале информационной системы в соответствии с проектной документацией на неё. Отсутствие </w:t>
      </w:r>
      <w:r>
        <w:rPr>
          <w:rFonts w:ascii="Times New Roman" w:hAnsi="Times New Roman"/>
          <w:color w:val="000000" w:themeColor="text1"/>
        </w:rPr>
        <w:t xml:space="preserve">Акта приёма-передачи либо </w:t>
      </w:r>
      <w:r w:rsidRPr="000C4C90">
        <w:rPr>
          <w:rFonts w:ascii="Times New Roman" w:hAnsi="Times New Roman"/>
          <w:color w:val="000000" w:themeColor="text1"/>
        </w:rPr>
        <w:t xml:space="preserve">фиксации в журнале информационной системы не освобождает Получающую Сторону от ответственности за невыполнение обязательств в отношении сохранения конфиденциальности Конфиденциальной Информации, полученной в рамках настоящего 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Договора/Соглашения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color w:val="000000" w:themeColor="text1"/>
          <w:highlight w:val="darkGray"/>
        </w:rPr>
        <w:t>Договора/Соглашения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Pr="000C4C90">
        <w:rPr>
          <w:rFonts w:ascii="Times New Roman" w:hAnsi="Times New Roman"/>
          <w:color w:val="000000" w:themeColor="text1"/>
        </w:rPr>
        <w:t xml:space="preserve">. </w:t>
      </w:r>
    </w:p>
    <w:p w:rsidR="00D1099F" w:rsidRPr="00B77233" w:rsidRDefault="00D1099F" w:rsidP="00D1099F">
      <w:pPr>
        <w:pStyle w:val="10"/>
        <w:ind w:firstLine="708"/>
        <w:jc w:val="both"/>
        <w:rPr>
          <w:rFonts w:ascii="Times New Roman" w:hAnsi="Times New Roman"/>
          <w:color w:val="000000" w:themeColor="text1"/>
          <w:szCs w:val="24"/>
        </w:rPr>
      </w:pPr>
      <w:r w:rsidRPr="00C4586E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11."/>
            </w:textInput>
          </w:ffData>
        </w:fldChar>
      </w:r>
      <w:r w:rsidRPr="00C4586E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C4586E">
        <w:rPr>
          <w:rFonts w:ascii="Times New Roman" w:hAnsi="Times New Roman"/>
          <w:color w:val="000000" w:themeColor="text1"/>
          <w:highlight w:val="darkGray"/>
        </w:rPr>
      </w:r>
      <w:r w:rsidRPr="00C4586E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C4586E">
        <w:rPr>
          <w:rFonts w:ascii="Times New Roman" w:hAnsi="Times New Roman"/>
          <w:noProof/>
          <w:color w:val="000000" w:themeColor="text1"/>
          <w:highlight w:val="darkGray"/>
        </w:rPr>
        <w:t>11.</w:t>
      </w:r>
      <w:r w:rsidRPr="00C4586E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Pr="00D779DA">
        <w:rPr>
          <w:rFonts w:ascii="Times New Roman" w:hAnsi="Times New Roman"/>
          <w:color w:val="000000" w:themeColor="text1"/>
        </w:rPr>
        <w:t xml:space="preserve"> </w:t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Необходимо выбрать формулировку для договоров с российским применимым правом:"/>
            </w:textInput>
          </w:ffData>
        </w:fldChar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i/>
          <w:color w:val="000000" w:themeColor="text1"/>
          <w:highlight w:val="darkGray"/>
        </w:rPr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t>Необходимо выбрать формулировку для договоров с российским применимым правом:</w:t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end"/>
      </w:r>
    </w:p>
    <w:p w:rsidR="00D1099F" w:rsidRPr="00FF71DD" w:rsidRDefault="00D1099F" w:rsidP="00D1099F">
      <w:pPr>
        <w:pStyle w:val="10"/>
        <w:ind w:firstLine="708"/>
        <w:jc w:val="both"/>
        <w:rPr>
          <w:rFonts w:ascii="Times New Roman" w:hAnsi="Times New Roman"/>
          <w:i/>
          <w:color w:val="000000" w:themeColor="text1"/>
          <w:szCs w:val="24"/>
        </w:rPr>
      </w:pPr>
      <w:r w:rsidRPr="00C4586E">
        <w:rPr>
          <w:rFonts w:ascii="Times New Roman" w:hAnsi="Times New Roman"/>
          <w:i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Вариант 1 (Роснефть раскрывающая сторона ЛИБО взаимное раскрытие, при котором предполагается, что преобладающее раскрытие информации будет осуществляться Роснефтью)"/>
            </w:textInput>
          </w:ffData>
        </w:fldChar>
      </w:r>
      <w:r w:rsidRPr="00C4586E">
        <w:rPr>
          <w:rFonts w:ascii="Times New Roman" w:hAnsi="Times New Roman"/>
          <w:i/>
          <w:color w:val="000000" w:themeColor="text1"/>
          <w:highlight w:val="darkGray"/>
        </w:rPr>
        <w:instrText xml:space="preserve"> FORMTEXT </w:instrText>
      </w:r>
      <w:r w:rsidRPr="00C4586E">
        <w:rPr>
          <w:rFonts w:ascii="Times New Roman" w:hAnsi="Times New Roman"/>
          <w:i/>
          <w:color w:val="000000" w:themeColor="text1"/>
          <w:highlight w:val="darkGray"/>
        </w:rPr>
      </w:r>
      <w:r w:rsidRPr="00C4586E">
        <w:rPr>
          <w:rFonts w:ascii="Times New Roman" w:hAnsi="Times New Roman"/>
          <w:i/>
          <w:color w:val="000000" w:themeColor="text1"/>
          <w:highlight w:val="darkGray"/>
        </w:rPr>
        <w:fldChar w:fldCharType="separate"/>
      </w:r>
      <w:r w:rsidRPr="00C4586E">
        <w:rPr>
          <w:rFonts w:ascii="Times New Roman" w:hAnsi="Times New Roman"/>
          <w:i/>
          <w:noProof/>
          <w:color w:val="000000" w:themeColor="text1"/>
          <w:highlight w:val="darkGray"/>
        </w:rPr>
        <w:t>Вариант 1 (Роснефть раскрывающая сторона ЛИБО взаимное раскрытие, при котором предполагается, что преобладающее раскрытие информации будет осуществляться Роснефтью)</w:t>
      </w:r>
      <w:r w:rsidRPr="00C4586E">
        <w:rPr>
          <w:rFonts w:ascii="Times New Roman" w:hAnsi="Times New Roman"/>
          <w:i/>
          <w:color w:val="000000" w:themeColor="text1"/>
          <w:highlight w:val="darkGray"/>
        </w:rPr>
        <w:fldChar w:fldCharType="end"/>
      </w:r>
    </w:p>
    <w:p w:rsidR="00D1099F" w:rsidRPr="00B77233" w:rsidRDefault="00D1099F" w:rsidP="00D1099F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В случае Разглашения Конфиденциальной Информации, её использования в нарушение требований настоящего Договора/Соглашения, иных нарушений условий настоящего Договора/Соглашения Получающей Стороной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>В случае Разглашения Конфиденциальной Информации, её использования в нарушение требований настоящего Договора/Соглашения, иных нарушений условий настоящего Договора/Соглашения Получающей Стороной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 Получающая Сторона обязана возместить Раскрывающей Стороне в полном объёме все убытки, причинённые таким разглашением, а также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 xml:space="preserve"> Получающая Сторона обязана возместить Раскрывающей Стороне в полном объёме все убытки, причинённые таким разглашением, а также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 выплатить Раскрывающей Стороне неустойку за каждый факт Разглашения в размере __ рублей и несанкционированного использования в размере __ рублей.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 xml:space="preserve"> выплатить Раскрывающей Стороне неустойку за каждый факт Разглашения в размере __ рублей и несанкционированного использования в размере __ </w:t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lastRenderedPageBreak/>
        <w:t>рублей.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 При этом убытки возмещаются в полной сумме сверх указанной неустойки (штрафная неустойка).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 xml:space="preserve"> При этом убытки возмещаются в полной сумме сверх указанной неустойки (штрафная неустойка).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 (Примечание: с учетом п. 7 Пояснительной записки)"/>
            </w:textInput>
          </w:ffData>
        </w:fldChar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t xml:space="preserve"> (Примечание: с учетом п. 7 Пояснительной записки)</w:t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fldChar w:fldCharType="end"/>
      </w:r>
    </w:p>
    <w:p w:rsidR="00D1099F" w:rsidRPr="00FF71DD" w:rsidRDefault="00D1099F" w:rsidP="00D1099F">
      <w:pPr>
        <w:pStyle w:val="10"/>
        <w:ind w:firstLine="708"/>
        <w:jc w:val="both"/>
        <w:rPr>
          <w:rFonts w:ascii="Times New Roman" w:hAnsi="Times New Roman"/>
          <w:i/>
          <w:color w:val="000000" w:themeColor="text1"/>
          <w:szCs w:val="24"/>
        </w:rPr>
      </w:pP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Вариант 2 (Взаимное раскрытие, при котором предполагается, что объем и характер информации, раскрываемой Роснефтью, является незначительным)"/>
            </w:textInput>
          </w:ffData>
        </w:fldChar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i/>
          <w:color w:val="000000" w:themeColor="text1"/>
          <w:highlight w:val="darkGray"/>
        </w:rPr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t>Вариант 2 (Взаимное раскрытие, при котором предполагается, что объем и характер информации, раскрываемой Роснефтью, является незначительным)</w:t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end"/>
      </w:r>
    </w:p>
    <w:p w:rsidR="00D1099F" w:rsidRPr="00B77233" w:rsidRDefault="00D1099F" w:rsidP="00D1099F">
      <w:pPr>
        <w:pStyle w:val="10"/>
        <w:ind w:firstLine="708"/>
        <w:jc w:val="both"/>
        <w:rPr>
          <w:rFonts w:ascii="Times New Roman" w:hAnsi="Times New Roman"/>
          <w:color w:val="000000" w:themeColor="text1"/>
          <w:szCs w:val="24"/>
        </w:rPr>
      </w:pP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В случае Разглашения Конфиденциальной Информации Получающей Стороной, иных нарушений настоящего Договора/Соглашения Получающая Сторона обязана возместить Раскрывающей Стороне в полном объеме все убытки, причинённые таким Разглашением 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 xml:space="preserve">В случае Разглашения Конфиденциальной Информации Получающей Стороной, иных нарушений настоящего Договора/Соглашения Получающая Сторона обязана возместить Раскрывающей Стороне в полном объеме все убытки, причинённые таким Разглашением 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ЛИБО "/>
            </w:textInput>
          </w:ffData>
        </w:fldChar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i/>
          <w:color w:val="000000" w:themeColor="text1"/>
          <w:highlight w:val="darkGray"/>
        </w:rPr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t xml:space="preserve">ЛИБО </w:t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end"/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реальный ущерб,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>реальный ущерб,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 причинённый таким Разглашением, при этом упущенная выгода возмещению не подлежит.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 xml:space="preserve"> причинённый таким Разглашением, при этом упущенная выгода возмещению не подлежит.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 (Примечание: с учетом п. 8 Пояснительной записки)"/>
            </w:textInput>
          </w:ffData>
        </w:fldChar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t xml:space="preserve"> (Примечание: с учетом п. 8 Пояснительной записки)</w:t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fldChar w:fldCharType="end"/>
      </w:r>
    </w:p>
    <w:p w:rsidR="00D1099F" w:rsidRPr="00FF71DD" w:rsidRDefault="00D1099F" w:rsidP="00D1099F">
      <w:pPr>
        <w:pStyle w:val="10"/>
        <w:ind w:firstLine="708"/>
        <w:jc w:val="both"/>
        <w:rPr>
          <w:rFonts w:ascii="Times New Roman" w:hAnsi="Times New Roman"/>
          <w:i/>
          <w:color w:val="000000" w:themeColor="text1"/>
          <w:szCs w:val="24"/>
        </w:rPr>
      </w:pP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Вариант 3 (Роснефть является Получающей Стороной)"/>
            </w:textInput>
          </w:ffData>
        </w:fldChar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i/>
          <w:color w:val="000000" w:themeColor="text1"/>
          <w:highlight w:val="darkGray"/>
        </w:rPr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t>Вариант 3 (Роснефть является Получающей Стороной)</w:t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end"/>
      </w:r>
    </w:p>
    <w:p w:rsidR="00D1099F" w:rsidRPr="00B77233" w:rsidRDefault="00D1099F" w:rsidP="00D1099F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В случае Разглашения Конфиденциальной Информации Получающей Стороной, иных нарушений настоящего Договора/Соглашения Получающая Сторона обязана возместить Раскрывающей Стороне реальный ущерб, причинённый таким Разглашением, при этом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>В случае Разглашения Конфиденциальной Информации Получающей Стороной, иных нарушений настоящего Договора/Соглашения Получающая Сторона обязана возместить Раскрывающей Стороне реальный ущерб, причинённый таким Разглашением, при этом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 упущенная выгода возмещению не подлежит.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 xml:space="preserve"> упущенная выгода возмещению не подлежит.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</w:p>
    <w:p w:rsidR="00D1099F" w:rsidRPr="00FF71DD" w:rsidRDefault="00D1099F" w:rsidP="00D1099F">
      <w:pPr>
        <w:pStyle w:val="10"/>
        <w:ind w:firstLine="708"/>
        <w:jc w:val="both"/>
        <w:rPr>
          <w:rFonts w:ascii="Times New Roman" w:hAnsi="Times New Roman"/>
          <w:i/>
          <w:color w:val="000000" w:themeColor="text1"/>
        </w:rPr>
      </w:pP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Необходимо выбрать формулировку для договоров с иностранным применимым правом:"/>
            </w:textInput>
          </w:ffData>
        </w:fldChar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i/>
          <w:color w:val="000000" w:themeColor="text1"/>
          <w:highlight w:val="darkGray"/>
        </w:rPr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t>Необходимо выбрать формулировку для договоров с иностранным применимым правом:</w:t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end"/>
      </w:r>
    </w:p>
    <w:p w:rsidR="00D1099F" w:rsidRPr="00FF71DD" w:rsidRDefault="00D1099F" w:rsidP="00D1099F">
      <w:pPr>
        <w:pStyle w:val="10"/>
        <w:ind w:firstLine="708"/>
        <w:jc w:val="both"/>
        <w:rPr>
          <w:rFonts w:ascii="Times New Roman" w:hAnsi="Times New Roman"/>
          <w:i/>
          <w:color w:val="000000" w:themeColor="text1"/>
        </w:rPr>
      </w:pP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Вариант 1 (Роснефть раскрывающая сторона) "/>
            </w:textInput>
          </w:ffData>
        </w:fldChar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i/>
          <w:color w:val="000000" w:themeColor="text1"/>
          <w:highlight w:val="darkGray"/>
        </w:rPr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t xml:space="preserve">Вариант 1 (Роснефть раскрывающая сторона) </w:t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end"/>
      </w:r>
    </w:p>
    <w:p w:rsidR="00D1099F" w:rsidRPr="00B77233" w:rsidRDefault="00D1099F" w:rsidP="00D1099F">
      <w:pPr>
        <w:pStyle w:val="10"/>
        <w:ind w:firstLine="708"/>
        <w:jc w:val="both"/>
        <w:rPr>
          <w:rFonts w:ascii="Times New Roman" w:hAnsi="Times New Roman"/>
          <w:color w:val="000000" w:themeColor="text1"/>
          <w:szCs w:val="24"/>
        </w:rPr>
      </w:pP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В случае раскрытия или несанкционированного использования Конфиденциальной Информации Получающей Стороной (её Представителями) в нарушение условий настоящего Договора/Соглашения, Получающая Сторона обязана: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t>В случае раскрытия или несанкционированного использования Конфиденциальной Информации Получающей Стороной (её Представителями) в нарушение условий настоящего Договора/Соглашения, Получающая Сторона обязана:</w: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end"/>
      </w:r>
      <w:r w:rsidRPr="00B77233">
        <w:rPr>
          <w:rFonts w:ascii="Times New Roman" w:hAnsi="Times New Roman"/>
          <w:color w:val="000000" w:themeColor="text1"/>
          <w:szCs w:val="24"/>
        </w:rPr>
        <w:t xml:space="preserve"> </w:t>
      </w:r>
    </w:p>
    <w:p w:rsidR="00D1099F" w:rsidRPr="00B13C14" w:rsidRDefault="00D1099F" w:rsidP="00D1099F">
      <w:pPr>
        <w:pStyle w:val="10"/>
        <w:ind w:firstLine="708"/>
        <w:jc w:val="both"/>
        <w:rPr>
          <w:rFonts w:ascii="Times New Roman" w:hAnsi="Times New Roman"/>
          <w:color w:val="000000" w:themeColor="text1"/>
          <w:szCs w:val="24"/>
          <w:highlight w:val="darkGray"/>
        </w:rPr>
      </w:pP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1) в полном объеме возметить Раскрывающей Стороне все убытки, которые могут возникнуть в результате Разглашения Конфиденциальной Информации, произошедшего по вине Получающей Стороны и в результате нарушения условий настоящего Договора/Соглашения;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t>(1) в полном объеме возметить Раскрывающей Стороне все убытки, которые могут возникнуть в результате Разглашения Конфиденциальной Информации, произошедшего по вине Получающей Стороны и в результате нарушения условий настоящего Договора/Соглашения;</w: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end"/>
      </w:r>
    </w:p>
    <w:p w:rsidR="00D1099F" w:rsidRPr="00B13C14" w:rsidRDefault="00D1099F" w:rsidP="00D1099F">
      <w:pPr>
        <w:pStyle w:val="10"/>
        <w:ind w:firstLine="708"/>
        <w:jc w:val="both"/>
        <w:rPr>
          <w:color w:val="000000" w:themeColor="text1"/>
          <w:highlight w:val="darkGray"/>
        </w:rPr>
      </w:pP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2) в полной мере и добросовестным образом раскрыть Раскрывающей Стороне информацию о всех доходах и выгодах, полученных либо которые могут быть получены Получающей Стороной и/или Представителями Получающей Стороны, которые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t>(2) в полной мере и добросовестным образом раскрыть Раскрывающей Стороне информацию о всех доходах и выгодах, полученных либо которые могут быть получены Получающей Стороной и/или Представителями Получающей Стороны, которые</w: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end"/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 возникли, прямо или косвенно, вследствие раскрытия или несанкционированного использования Конфиденциальной Информации в нарушение условий настоящего Договора/Соглашения, и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t xml:space="preserve"> возникли, прямо или косвенно, вследствие раскрытия или несанкционированного использования Конфиденциальной Информации в нарушение условий настоящего Договора/Соглашения, и</w: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end"/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 незамедлительно выплатить Раскрывающей Стороне всю сумму таких выгод по первому требованию Раскрывающей Стороны.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t xml:space="preserve"> незамедлительно выплатить Раскрывающей Стороне всю сумму таких выгод по первому требованию Раскрывающей Стороны.</w: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end"/>
      </w:r>
    </w:p>
    <w:p w:rsidR="00D1099F" w:rsidRPr="00B13C14" w:rsidRDefault="00D1099F" w:rsidP="00D1099F">
      <w:pPr>
        <w:pStyle w:val="10"/>
        <w:ind w:firstLine="708"/>
        <w:jc w:val="both"/>
        <w:rPr>
          <w:color w:val="000000" w:themeColor="text1"/>
          <w:highlight w:val="darkGray"/>
        </w:rPr>
      </w:pP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Не отказываясь от каких-либо иных прав или средств правовой защиты, которыми может располагать Раскрывающая Сторона, Стороны признают, что компенсация убытков может быть недостаточным средством правовой защиты в отношении несанкционированного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t>Не отказываясь от каких-либо иных прав или средств правовой защиты, которыми может располагать Раскрывающая Сторона, Стороны признают, что компенсация убытков может быть недостаточным средством правовой защиты в отношении несанкционированного</w: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end"/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 раскрытия Конфиденциальной Информации, и что Раскрывающая Сторона будет иметь право на такое средство правовой защиты как исполнение в натуре и/или «судебный запрет осуществлять определенную деятельность» или иное средство правовой защиты по праву 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t xml:space="preserve"> раскрытия Конфиденциальной Информации, и что Раскрывающая Сторона будет иметь право на такое средство правовой защиты как исполнение в натуре и/или «судебный запрет осуществлять определенную деятельность» или иное средство правовой защиты по праву </w: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end"/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 справедливости, которое будет признано судом надлежащей юрисдикции целесообразным в отношении какого-либо вероятного или фактического нарушения настоящих положений Получающей Стороной.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t xml:space="preserve"> справедливости, которое будет признано судом надлежащей юрисдикции целесообразным в отношении какого-либо вероятного или фактического нарушения настоящих положений Получающей Стороной.</w: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end"/>
      </w:r>
    </w:p>
    <w:p w:rsidR="00D1099F" w:rsidRPr="00B13C14" w:rsidRDefault="00D1099F" w:rsidP="00D1099F">
      <w:pPr>
        <w:pStyle w:val="10"/>
        <w:ind w:firstLine="708"/>
        <w:jc w:val="both"/>
        <w:rPr>
          <w:i/>
          <w:color w:val="000000" w:themeColor="text1"/>
          <w:highlight w:val="darkGray"/>
        </w:rPr>
      </w:pPr>
      <w:r w:rsidRPr="00B13C14">
        <w:rPr>
          <w:rFonts w:ascii="Times New Roman" w:hAnsi="Times New Roman"/>
          <w:i/>
          <w:color w:val="000000" w:themeColor="text1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Вариант 2 (Роснефть получающая сторона) "/>
            </w:textInput>
          </w:ffData>
        </w:fldChar>
      </w:r>
      <w:r w:rsidRPr="00B13C14">
        <w:rPr>
          <w:rFonts w:ascii="Times New Roman" w:hAnsi="Times New Roman"/>
          <w:i/>
          <w:color w:val="000000" w:themeColor="text1"/>
          <w:szCs w:val="24"/>
          <w:highlight w:val="darkGray"/>
        </w:rPr>
        <w:instrText xml:space="preserve"> FORMTEXT </w:instrText>
      </w:r>
      <w:r w:rsidRPr="00B13C14">
        <w:rPr>
          <w:rFonts w:ascii="Times New Roman" w:hAnsi="Times New Roman"/>
          <w:i/>
          <w:color w:val="000000" w:themeColor="text1"/>
          <w:szCs w:val="24"/>
          <w:highlight w:val="darkGray"/>
        </w:rPr>
      </w:r>
      <w:r w:rsidRPr="00B13C14">
        <w:rPr>
          <w:rFonts w:ascii="Times New Roman" w:hAnsi="Times New Roman"/>
          <w:i/>
          <w:color w:val="000000" w:themeColor="text1"/>
          <w:szCs w:val="24"/>
          <w:highlight w:val="darkGray"/>
        </w:rPr>
        <w:fldChar w:fldCharType="separate"/>
      </w:r>
      <w:r w:rsidRPr="00B13C14">
        <w:rPr>
          <w:rFonts w:ascii="Times New Roman" w:hAnsi="Times New Roman"/>
          <w:i/>
          <w:noProof/>
          <w:color w:val="000000" w:themeColor="text1"/>
          <w:szCs w:val="24"/>
          <w:highlight w:val="darkGray"/>
        </w:rPr>
        <w:t xml:space="preserve">Вариант 2 (Роснефть получающая сторона) </w:t>
      </w:r>
      <w:r w:rsidRPr="00B13C14">
        <w:rPr>
          <w:rFonts w:ascii="Times New Roman" w:hAnsi="Times New Roman"/>
          <w:i/>
          <w:color w:val="000000" w:themeColor="text1"/>
          <w:szCs w:val="24"/>
          <w:highlight w:val="darkGray"/>
        </w:rPr>
        <w:fldChar w:fldCharType="end"/>
      </w:r>
    </w:p>
    <w:p w:rsidR="00D1099F" w:rsidRPr="00B13C14" w:rsidRDefault="00D1099F" w:rsidP="00D1099F">
      <w:pPr>
        <w:pStyle w:val="10"/>
        <w:ind w:firstLine="708"/>
        <w:jc w:val="both"/>
        <w:rPr>
          <w:color w:val="000000" w:themeColor="text1"/>
          <w:highlight w:val="darkGray"/>
        </w:rPr>
      </w:pP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(1) Получающая Сторона должна в полном объеме возместить Раскрывающей Стороне все прямые убытки, которые могут возникнуть в результате разглашения Конфиденциальной Информации, произошедшего по вине Получающей Стороны  либо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>(1) Получающая Сторона должна в полном объеме возместить Раскрывающей Стороне все прямые убытки, которые могут возникнуть в результате разглашения Конфиденциальной Информации, произошедшего по вине Получающей Стороны  либо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 в результате нарушения условий настоящий статьи;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t xml:space="preserve"> в результате нарушения условий настоящий статьи;</w: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end"/>
      </w:r>
    </w:p>
    <w:p w:rsidR="00D1099F" w:rsidRPr="00B13C14" w:rsidRDefault="00D1099F" w:rsidP="00D1099F">
      <w:pPr>
        <w:pStyle w:val="10"/>
        <w:ind w:firstLine="708"/>
        <w:jc w:val="both"/>
        <w:rPr>
          <w:color w:val="000000" w:themeColor="text1"/>
          <w:highlight w:val="darkGray"/>
        </w:rPr>
      </w:pP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2) Стороны не несут ответственности за какие-либо косвенные убытки, упущенную выгоду, ожидаемую выгоду, упущенные договоры, упущенные коммерческие возможности, репутационные потери;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t>(2) Стороны не несут ответственности за какие-либо косвенные убытки, упущенную выгоду, ожидаемую выгоду, упущенные договоры, упущенные коммерческие возможности, репутационные потери;</w: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end"/>
      </w:r>
    </w:p>
    <w:p w:rsidR="00D1099F" w:rsidRPr="00B13C14" w:rsidRDefault="00D1099F" w:rsidP="00D1099F">
      <w:pPr>
        <w:pStyle w:val="10"/>
        <w:ind w:firstLine="708"/>
        <w:jc w:val="both"/>
        <w:rPr>
          <w:rFonts w:ascii="Times New Roman" w:hAnsi="Times New Roman"/>
          <w:color w:val="000000" w:themeColor="text1"/>
          <w:szCs w:val="24"/>
          <w:highlight w:val="darkGray"/>
        </w:rPr>
      </w:pP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3) обязанность по доказыванию факта разглашения и размера убытков возлагается на Раскрывающую Сторону;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t>(3) обязанность по доказыванию факта разглашения и размера убытков возлагается на Раскрывающую Сторону;</w: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end"/>
      </w:r>
    </w:p>
    <w:p w:rsidR="00D1099F" w:rsidRPr="00B13C14" w:rsidRDefault="00D1099F" w:rsidP="00D1099F">
      <w:pPr>
        <w:pStyle w:val="10"/>
        <w:ind w:firstLine="708"/>
        <w:jc w:val="both"/>
        <w:rPr>
          <w:color w:val="000000" w:themeColor="text1"/>
          <w:highlight w:val="darkGray"/>
        </w:rPr>
      </w:pP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lastRenderedPageBreak/>
        <w:fldChar w:fldCharType="begin">
          <w:ffData>
            <w:name w:val=""/>
            <w:enabled/>
            <w:calcOnExit w:val="0"/>
            <w:textInput>
              <w:default w:val="(4) не отказываясь от каких-либо иных прав или средств правовой защиты, которыми может располагать Раскрывающая Сторона, Стороны признают, что компенсация убытков может быть недостаточным средством правовой защиты в отношении несанкционированного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t>(4) не отказываясь от каких-либо иных прав или средств правовой защиты, которыми может располагать Раскрывающая Сторона, Стороны признают, что компенсация убытков может быть недостаточным средством правовой защиты в отношении несанкционированного</w: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end"/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 раскрытия Конфиденциальной Информации, и что Раскрывающая Сторона будет иметь право на такое средство правовой защиты как исполнение в натуре и/или «судебный запрет осуществлять определенную деятельность» или иное средство правовой защиты по праву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t xml:space="preserve"> раскрытия Конфиденциальной Информации, и что Раскрывающая Сторона будет иметь право на такое средство правовой защиты как исполнение в натуре и/или «судебный запрет осуществлять определенную деятельность» или иное средство правовой защиты по праву</w: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end"/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 справедливости, которое будет признано судом надлежащей юрисдикции целесообразным в отношении какого-либо вероятного или фактического нарушения настоящих положений Получающей Стороной.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 xml:space="preserve"> справедливости, которое будет признано судом надлежащей юрисдикции целесообразным в отношении какого-либо вероятного или фактического нарушения настоящих положений Получающей Стороной.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</w:p>
    <w:p w:rsidR="00D1099F" w:rsidRPr="00B13C14" w:rsidRDefault="00D1099F" w:rsidP="00D1099F">
      <w:pPr>
        <w:pStyle w:val="10"/>
        <w:ind w:firstLine="708"/>
        <w:jc w:val="both"/>
        <w:rPr>
          <w:rFonts w:ascii="Times New Roman" w:hAnsi="Times New Roman"/>
          <w:i/>
          <w:color w:val="000000" w:themeColor="text1"/>
          <w:szCs w:val="24"/>
          <w:highlight w:val="darkGray"/>
        </w:rPr>
      </w:pPr>
      <w:r w:rsidRPr="00B13C14">
        <w:rPr>
          <w:rFonts w:ascii="Times New Roman" w:hAnsi="Times New Roman"/>
          <w:i/>
          <w:color w:val="000000" w:themeColor="text1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Вариант 3 (Взаимное раскрытие) "/>
            </w:textInput>
          </w:ffData>
        </w:fldChar>
      </w:r>
      <w:r w:rsidRPr="00B13C14">
        <w:rPr>
          <w:rFonts w:ascii="Times New Roman" w:hAnsi="Times New Roman"/>
          <w:i/>
          <w:color w:val="000000" w:themeColor="text1"/>
          <w:szCs w:val="24"/>
          <w:highlight w:val="darkGray"/>
        </w:rPr>
        <w:instrText xml:space="preserve"> FORMTEXT </w:instrText>
      </w:r>
      <w:r w:rsidRPr="00B13C14">
        <w:rPr>
          <w:rFonts w:ascii="Times New Roman" w:hAnsi="Times New Roman"/>
          <w:i/>
          <w:color w:val="000000" w:themeColor="text1"/>
          <w:szCs w:val="24"/>
          <w:highlight w:val="darkGray"/>
        </w:rPr>
      </w:r>
      <w:r w:rsidRPr="00B13C14">
        <w:rPr>
          <w:rFonts w:ascii="Times New Roman" w:hAnsi="Times New Roman"/>
          <w:i/>
          <w:color w:val="000000" w:themeColor="text1"/>
          <w:szCs w:val="24"/>
          <w:highlight w:val="darkGray"/>
        </w:rPr>
        <w:fldChar w:fldCharType="separate"/>
      </w:r>
      <w:r w:rsidRPr="00B13C14">
        <w:rPr>
          <w:rFonts w:ascii="Times New Roman" w:hAnsi="Times New Roman"/>
          <w:i/>
          <w:noProof/>
          <w:color w:val="000000" w:themeColor="text1"/>
          <w:szCs w:val="24"/>
          <w:highlight w:val="darkGray"/>
        </w:rPr>
        <w:t xml:space="preserve">Вариант 3 (Взаимное раскрытие) </w:t>
      </w:r>
      <w:r w:rsidRPr="00B13C14">
        <w:rPr>
          <w:rFonts w:ascii="Times New Roman" w:hAnsi="Times New Roman"/>
          <w:i/>
          <w:color w:val="000000" w:themeColor="text1"/>
          <w:szCs w:val="24"/>
          <w:highlight w:val="darkGray"/>
        </w:rPr>
        <w:fldChar w:fldCharType="end"/>
      </w:r>
    </w:p>
    <w:p w:rsidR="00D1099F" w:rsidRPr="00B13C14" w:rsidRDefault="00D1099F" w:rsidP="00D1099F">
      <w:pPr>
        <w:pStyle w:val="10"/>
        <w:ind w:firstLine="708"/>
        <w:jc w:val="both"/>
        <w:rPr>
          <w:rFonts w:ascii="Times New Roman" w:hAnsi="Times New Roman"/>
          <w:color w:val="000000" w:themeColor="text1"/>
          <w:szCs w:val="24"/>
          <w:highlight w:val="darkGray"/>
        </w:rPr>
      </w:pP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(1) если иное не предусмотрено подпунктом (2) настоящей статьи, Получающая Сторона должна в полном объеме возместить Раскрывающей Стороне все убытки, которые могут возникнуть в результате разглашения или незаконного использования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>(1) если иное не предусмотрено подпунктом (2) настоящей статьи, Получающая Сторона должна в полном объеме возместить Раскрывающей Стороне все убытки, которые могут возникнуть в результате разглашения или незаконного использования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 Конфиденциальной Информации, произошедшего в результате нарушения условий настоящего Договора/Соглашения Получающей Стороной;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 xml:space="preserve"> Конфиденциальной Информации, произошедшего в результате нарушения условий настоящего Договора/Соглашения Получающей Стороной;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</w:p>
    <w:p w:rsidR="00D1099F" w:rsidRPr="00B13C14" w:rsidRDefault="00D1099F" w:rsidP="00D1099F">
      <w:pPr>
        <w:pStyle w:val="10"/>
        <w:ind w:firstLine="708"/>
        <w:jc w:val="both"/>
        <w:rPr>
          <w:rFonts w:ascii="Times New Roman" w:hAnsi="Times New Roman"/>
          <w:color w:val="000000" w:themeColor="text1"/>
          <w:szCs w:val="24"/>
          <w:highlight w:val="darkGray"/>
        </w:rPr>
      </w:pP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(2) Стороны не несут ответственности за какие-либо косвенные убытки, если они не были вызваны преднамеренным нарушением обязательств, обманом или грубой небрежностью такой Стороны либо ее Представителями;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>(2) Стороны не несут ответственности за какие-либо косвенные убытки, если они не были вызваны преднамеренным нарушением обязательств, обманом или грубой небрежностью такой Стороны либо ее Представителями;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</w:p>
    <w:p w:rsidR="00D1099F" w:rsidRDefault="00D1099F" w:rsidP="00D1099F">
      <w:pPr>
        <w:pStyle w:val="10"/>
        <w:ind w:firstLine="708"/>
        <w:jc w:val="both"/>
        <w:rPr>
          <w:rFonts w:ascii="Times New Roman" w:hAnsi="Times New Roman"/>
          <w:color w:val="000000" w:themeColor="text1"/>
          <w:szCs w:val="24"/>
        </w:rPr>
      </w:pP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3) не отказываясь от каких-либо иных прав или средств правовой защиты, которыми может располагать Раскрывающая Сторона, Стороны признают, что компенсация убытков может быть недостаточным средством правовой защиты в отношении несанкционированного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t>(3) не отказываясь от каких-либо иных прав или средств правовой защиты, которыми может располагать Раскрывающая Сторона, Стороны признают, что компенсация убытков может быть недостаточным средством правовой защиты в отношении несанкционированного</w: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end"/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 раскрытия Конфиденциальной Информации, и что Раскрывающая Сторона будет иметь право на такое средство правовой защиты как исполнение в натуре и/или «судебный запрет осуществлять определенную деятельность» или иное средство правовой защиты по праву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t xml:space="preserve"> раскрытия Конфиденциальной Информации, и что Раскрывающая Сторона будет иметь право на такое средство правовой защиты как исполнение в натуре и/или «судебный запрет осуществлять определенную деятельность» или иное средство правовой защиты по праву</w: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end"/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 справедливости, которое будет признано судом надлежащей юрисдикции целесообразным в отношении какого-либо вероятного или фактического нарушения настоящих положений Получающей Стороной.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 xml:space="preserve"> справедливости, которое будет признано судом надлежащей юрисдикции целесообразным в отношении какого-либо вероятного или фактического нарушения настоящих положений Получающей Стороной.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</w:p>
    <w:p w:rsidR="00D1099F" w:rsidRDefault="00D1099F" w:rsidP="00D1099F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12.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>12.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Pr="0073203F">
        <w:rPr>
          <w:rFonts w:ascii="Times New Roman" w:hAnsi="Times New Roman"/>
          <w:color w:val="000000" w:themeColor="text1"/>
          <w:szCs w:val="24"/>
        </w:rPr>
        <w:t xml:space="preserve"> Обязательства Получающей Стороны применительно к конкретной Конфиденциальной Информации, </w:t>
      </w:r>
      <w:r>
        <w:rPr>
          <w:rFonts w:ascii="Times New Roman" w:hAnsi="Times New Roman"/>
          <w:color w:val="000000" w:themeColor="text1"/>
        </w:rPr>
        <w:t xml:space="preserve">предоставляемой по настоящему 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Договору/Соглашению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>Договору/Соглашению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>
        <w:rPr>
          <w:rFonts w:ascii="Times New Roman" w:hAnsi="Times New Roman"/>
          <w:color w:val="000000" w:themeColor="text1"/>
        </w:rPr>
        <w:t xml:space="preserve">, действуют 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до наступления наиболее поздней из следующих дат"/>
            </w:textInput>
          </w:ffData>
        </w:fldChar>
      </w:r>
      <w:bookmarkStart w:id="5" w:name="ТекстовоеПоле1"/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>до наступления наиболее поздней из следующих дат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bookmarkEnd w:id="5"/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begin">
          <w:ffData>
            <w:name w:val="ТекстовоеПоле2"/>
            <w:enabled/>
            <w:calcOnExit w:val="0"/>
            <w:textInput>
              <w:default w:val=" (применимо при наличии вариативности нижеуказанных условий)"/>
            </w:textInput>
          </w:ffData>
        </w:fldChar>
      </w:r>
      <w:bookmarkStart w:id="6" w:name="ТекстовоеПоле2"/>
      <w:r w:rsidRPr="00B13C14">
        <w:rPr>
          <w:rFonts w:ascii="Times New Roman" w:hAnsi="Times New Roman"/>
          <w:i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i/>
          <w:color w:val="000000" w:themeColor="text1"/>
          <w:highlight w:val="darkGray"/>
        </w:rPr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t xml:space="preserve"> (применимо при наличии вариативности нижеуказанных условий)</w:t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end"/>
      </w:r>
      <w:bookmarkEnd w:id="6"/>
      <w:r>
        <w:rPr>
          <w:rFonts w:ascii="Times New Roman" w:hAnsi="Times New Roman"/>
          <w:color w:val="000000" w:themeColor="text1"/>
        </w:rPr>
        <w:t xml:space="preserve">: </w:t>
      </w:r>
    </w:p>
    <w:p w:rsidR="00D1099F" w:rsidRDefault="00D1099F" w:rsidP="00D1099F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1)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>1)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>
        <w:rPr>
          <w:rFonts w:ascii="Times New Roman" w:hAnsi="Times New Roman"/>
          <w:color w:val="000000" w:themeColor="text1"/>
        </w:rPr>
        <w:t xml:space="preserve"> 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3 года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>3 года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>
        <w:rPr>
          <w:rFonts w:ascii="Times New Roman" w:hAnsi="Times New Roman"/>
          <w:color w:val="000000" w:themeColor="text1"/>
        </w:rPr>
        <w:t xml:space="preserve"> с даты предоставления соответствующей Конфиденциальной Информации Получающей Стороне (её Представителям);</w:t>
      </w:r>
    </w:p>
    <w:p w:rsidR="00D1099F" w:rsidRDefault="00D1099F" w:rsidP="00D1099F">
      <w:pPr>
        <w:pStyle w:val="10"/>
        <w:ind w:firstLine="708"/>
        <w:jc w:val="both"/>
        <w:rPr>
          <w:rFonts w:ascii="Times New Roman" w:hAnsi="Times New Roman"/>
          <w:i/>
          <w:color w:val="000000" w:themeColor="text1"/>
        </w:rPr>
      </w:pP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ТекстовоеПоле3"/>
            <w:enabled/>
            <w:calcOnExit w:val="0"/>
            <w:textInput>
              <w:default w:val="2) 3 года с даты подписания настоящего Договора/Соглашения, если в течение данного срока Стороны по результатам переговоров не заключили юридически обязывающее соглашение о реализации направлений планируемого сотрудничества или проекта,"/>
            </w:textInput>
          </w:ffData>
        </w:fldChar>
      </w:r>
      <w:bookmarkStart w:id="7" w:name="ТекстовоеПоле3"/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>2) 3 года с даты подписания настоящего Договора/Соглашения, если в течение данного срока Стороны по результатам переговоров не заключили юридически обязывающее соглашение о реализации направлений планируемого сотрудничества или проекта,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bookmarkEnd w:id="7"/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ТекстовоеПоле4"/>
            <w:enabled/>
            <w:calcOnExit w:val="0"/>
            <w:textInput>
              <w:default w:val=" в рамках которых планируется Раскрытие Конфиденциальной Информации;"/>
            </w:textInput>
          </w:ffData>
        </w:fldChar>
      </w:r>
      <w:bookmarkStart w:id="8" w:name="ТекстовоеПоле4"/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 xml:space="preserve"> в рамках которых планируется Раскрытие Конфиденциальной Информации;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bookmarkEnd w:id="8"/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 (Примечание: с учетом п. 9 Пояснительной записки)"/>
            </w:textInput>
          </w:ffData>
        </w:fldChar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t xml:space="preserve"> (Примечание: с учетом п. 9 Пояснительной записки)</w:t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fldChar w:fldCharType="end"/>
      </w:r>
    </w:p>
    <w:p w:rsidR="00D1099F" w:rsidRPr="002847D9" w:rsidRDefault="00D1099F" w:rsidP="00D1099F">
      <w:pPr>
        <w:pStyle w:val="10"/>
        <w:ind w:firstLine="708"/>
        <w:jc w:val="both"/>
        <w:rPr>
          <w:rFonts w:ascii="Times New Roman" w:hAnsi="Times New Roman"/>
          <w:i/>
          <w:color w:val="000000" w:themeColor="text1"/>
        </w:rPr>
      </w:pP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ТекстовоеПоле5"/>
            <w:enabled/>
            <w:calcOnExit w:val="0"/>
            <w:textInput>
              <w:default w:val="3) 3 года с даты прекращения участия Получающей Стороны в проекте, в случае, если по результатам переговоров Стороны заключили юридически обязывающее соглашение о реализации проекта либо с даты прекращения проекта,"/>
            </w:textInput>
          </w:ffData>
        </w:fldChar>
      </w:r>
      <w:bookmarkStart w:id="9" w:name="ТекстовоеПоле5"/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>3) 3 года с даты прекращения участия Получающей Стороны в проекте, в случае, если по результатам переговоров Стороны заключили юридически обязывающее соглашение о реализации проекта либо с даты прекращения проекта,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bookmarkEnd w:id="9"/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ТекстовоеПоле6"/>
            <w:enabled/>
            <w:calcOnExit w:val="0"/>
            <w:textInput>
              <w:default w:val=" в отношении которого Стороны заключили юридически обязывающее соглашение."/>
            </w:textInput>
          </w:ffData>
        </w:fldChar>
      </w:r>
      <w:bookmarkStart w:id="10" w:name="ТекстовоеПоле6"/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 xml:space="preserve"> в отношении которого Стороны заключили юридически обязывающее соглашение.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bookmarkEnd w:id="10"/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 (Примечание: с учетом п. 10 Пояснительной записки)"/>
            </w:textInput>
          </w:ffData>
        </w:fldChar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t xml:space="preserve"> (Примечание: с учетом п. 10 Пояснительной записки)</w:t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fldChar w:fldCharType="end"/>
      </w:r>
    </w:p>
    <w:p w:rsidR="00A02248" w:rsidRDefault="00A02248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91511B" w:rsidRDefault="0091511B" w:rsidP="001A62EF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6D3A7D" w:rsidRPr="00F96180" w:rsidRDefault="00345DC2" w:rsidP="001A62EF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О</w:t>
      </w:r>
      <w:r w:rsidR="00DB4DB4"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говорка №</w:t>
      </w:r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3</w:t>
      </w:r>
    </w:p>
    <w:p w:rsidR="00DB4DB4" w:rsidRPr="00F96180" w:rsidRDefault="00345DC2" w:rsidP="00A050E2">
      <w:pPr>
        <w:spacing w:line="360" w:lineRule="exact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96180">
        <w:rPr>
          <w:rFonts w:ascii="Times New Roman" w:hAnsi="Times New Roman" w:cs="Times New Roman"/>
          <w:b/>
          <w:sz w:val="24"/>
          <w:szCs w:val="24"/>
          <w:lang w:val="ru-RU"/>
        </w:rPr>
        <w:t>О</w:t>
      </w:r>
      <w:r w:rsidR="00A050E2" w:rsidRPr="00F96180">
        <w:rPr>
          <w:rFonts w:ascii="Times New Roman" w:hAnsi="Times New Roman" w:cs="Times New Roman"/>
          <w:b/>
          <w:sz w:val="24"/>
          <w:szCs w:val="24"/>
          <w:lang w:val="ru-RU"/>
        </w:rPr>
        <w:t>говорка</w:t>
      </w:r>
      <w:r w:rsidRPr="00F9618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DB4DB4" w:rsidRPr="00F96180">
        <w:rPr>
          <w:rFonts w:ascii="Times New Roman" w:hAnsi="Times New Roman" w:cs="Times New Roman"/>
          <w:b/>
          <w:sz w:val="24"/>
          <w:szCs w:val="24"/>
          <w:lang w:val="ru-RU"/>
        </w:rPr>
        <w:t>о во</w:t>
      </w:r>
      <w:r w:rsidR="00A050E2" w:rsidRPr="00F96180">
        <w:rPr>
          <w:rFonts w:ascii="Times New Roman" w:hAnsi="Times New Roman" w:cs="Times New Roman"/>
          <w:b/>
          <w:sz w:val="24"/>
          <w:szCs w:val="24"/>
          <w:lang w:val="ru-RU"/>
        </w:rPr>
        <w:t>зможности подписания документов</w:t>
      </w:r>
      <w:r w:rsidRPr="00F9618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C97731" w:rsidRPr="00F96180">
        <w:rPr>
          <w:rFonts w:ascii="Times New Roman" w:hAnsi="Times New Roman" w:cs="Times New Roman"/>
          <w:b/>
          <w:sz w:val="24"/>
          <w:szCs w:val="24"/>
          <w:lang w:val="ru-RU"/>
        </w:rPr>
        <w:t>э</w:t>
      </w:r>
      <w:r w:rsidR="00A050E2" w:rsidRPr="00F96180">
        <w:rPr>
          <w:rFonts w:ascii="Times New Roman" w:hAnsi="Times New Roman" w:cs="Times New Roman"/>
          <w:b/>
          <w:sz w:val="24"/>
          <w:szCs w:val="24"/>
          <w:lang w:val="ru-RU"/>
        </w:rPr>
        <w:t>лектронной подписью</w:t>
      </w:r>
    </w:p>
    <w:p w:rsidR="00AB45C4" w:rsidRPr="00F96180" w:rsidRDefault="00AB45C4" w:rsidP="00AB45C4">
      <w:pPr>
        <w:pStyle w:val="a4"/>
        <w:numPr>
          <w:ilvl w:val="0"/>
          <w:numId w:val="21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Настоящий Договор (дополнительное соглашение к нему, отгрузочная разнарядка к нему) может быть подписан уполномоченными представителями Сторон собственноручно, либо с использованием усиленной квалифицированной электронной </w:t>
      </w:r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lastRenderedPageBreak/>
        <w:t xml:space="preserve">подписи (далее – ЭП), сертификат ключа проверки которой был изготовлен удостоверяющим центром, выпускающим квалифицированные сертификаты ключа проверки электронной подписи (далее – Сертификат ЭП), имеющий идентификатор OID ________ (отметку в поле Extended Key Usage) возможности применения данного сертификата на информационном ресурсе, используемом для подписания договора (дополнительного соглашения к нему) [указывается при необходимости].  </w:t>
      </w:r>
    </w:p>
    <w:p w:rsidR="00AB45C4" w:rsidRPr="00F96180" w:rsidRDefault="00AB45C4" w:rsidP="00AB45C4">
      <w:pPr>
        <w:pStyle w:val="a4"/>
        <w:numPr>
          <w:ilvl w:val="0"/>
          <w:numId w:val="21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В случае подписания Договора (дополнительного соглашения к нему, отгрузочной разнарядки к нему) с использованием ЭП подписание Договора (дополнительного соглашения к нему, отгрузочной разнарядки к нему) осуществляется Сторонами/Покупателем /на электронной торговой площадке ЗАО "ТЭК-Торг" в Секции "Закупочные процедуры" (далее - ЭТП) адрес в сети интернет https://rn.tektorg.ru [для закупок]/в КИС ПАО "НК "Роснефть" на базе SAP R/3 (далее - КИС SAP РН) [для внутригрупповых договоров]/ на сайте оператора электронного юридически значимого документооборота.</w:t>
      </w:r>
    </w:p>
    <w:p w:rsidR="00AB45C4" w:rsidRPr="00F96180" w:rsidRDefault="00AB45C4" w:rsidP="00AB45C4">
      <w:pPr>
        <w:pStyle w:val="a4"/>
        <w:numPr>
          <w:ilvl w:val="0"/>
          <w:numId w:val="21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Подписанный с использованием вышеуказанной ЭП настоящий Договор (дополнительное соглашение к нему, отгрузочная разнарядка к нему) признается электронным документом, равнозначным документу на бумажном носителе, подписанному собственноручной подписью уполномоченного представителя Стороны/Покупателя по договору и порождает для Сторон юридические последствия в</w:t>
      </w:r>
      <w:r w:rsidRPr="00F96180">
        <w:rPr>
          <w:sz w:val="24"/>
          <w:szCs w:val="24"/>
          <w:lang w:val="ru-RU"/>
        </w:rPr>
        <w:t xml:space="preserve"> </w:t>
      </w:r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виде установления, изменения и прекращения, взаимных прав и обязанностей при одновременном соблюдении следующих условий:</w:t>
      </w:r>
    </w:p>
    <w:p w:rsidR="00AB45C4" w:rsidRPr="00F96180" w:rsidRDefault="00AB45C4" w:rsidP="00F96180">
      <w:pPr>
        <w:pStyle w:val="a4"/>
        <w:numPr>
          <w:ilvl w:val="0"/>
          <w:numId w:val="21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а) подтверждена действительность Сертификата ЭП, с помощью которой подписан данный электронный документ, на дату подписания документа;</w:t>
      </w:r>
    </w:p>
    <w:p w:rsidR="00AB45C4" w:rsidRPr="00F96180" w:rsidRDefault="00AB45C4" w:rsidP="00F96180">
      <w:pPr>
        <w:pStyle w:val="a4"/>
        <w:numPr>
          <w:ilvl w:val="0"/>
          <w:numId w:val="21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б) получен положительный результат проверки принадлежности владельцу Сертификата ЭП, с помощью которой подписан данный электронный документ.</w:t>
      </w:r>
    </w:p>
    <w:p w:rsidR="00AB45C4" w:rsidRPr="00F96180" w:rsidRDefault="00AB45C4" w:rsidP="00AB45C4">
      <w:pPr>
        <w:pStyle w:val="a4"/>
        <w:numPr>
          <w:ilvl w:val="0"/>
          <w:numId w:val="21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Подписание электронного документа, бумажный аналог которого должен содержать подписи и (или) печати обеих сторон, осуществляется путем последовательного подписания данного электронного документа каждой из Сторон. Доказательством подписания электронного документа одной Стороной в том числе является квалифицированная ЭП ее уполномоченного лица с идентификатором подписанного документа, т.е. без повторного приложения самого документа, подписанного другой Стороной.</w:t>
      </w:r>
    </w:p>
    <w:p w:rsidR="00AB45C4" w:rsidRPr="00F96180" w:rsidRDefault="00AB45C4" w:rsidP="00AB45C4">
      <w:pPr>
        <w:pStyle w:val="a4"/>
        <w:numPr>
          <w:ilvl w:val="0"/>
          <w:numId w:val="21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В случае оспаривания любой из Сторон действительности ЭП, такая ЭП признается действительной до тех пор, пока решением суда, вступившим в законную силу, не будет установлено иное. </w:t>
      </w:r>
    </w:p>
    <w:p w:rsidR="00AB45C4" w:rsidRPr="00F96180" w:rsidRDefault="00AB45C4" w:rsidP="00AB45C4">
      <w:pPr>
        <w:pStyle w:val="a4"/>
        <w:numPr>
          <w:ilvl w:val="0"/>
          <w:numId w:val="21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В случае подписания настоящего Договора (дополнительного соглашения к нему, отгрузочной разнарядки к нему) с использованием ЭП экземпляр настоящего Договора (дополнительного соглашения к нему, отгрузочной разнарядки к нему) в виде одного электронного документа или в виде нескольких электронных документов хранится на ЭТП адрес в сети интернет https://rn.tektorg.ru [для закупок]/в КИС SAP РН  [для внутригрупповых договоров] / на сайте оператора электронного юридически значимого документооборота с возможностью доступа к электронному документу каждой из Сторон.</w:t>
      </w:r>
    </w:p>
    <w:p w:rsidR="00AB45C4" w:rsidRPr="00F96180" w:rsidRDefault="00AB45C4" w:rsidP="00AB45C4">
      <w:pPr>
        <w:pStyle w:val="a4"/>
        <w:numPr>
          <w:ilvl w:val="0"/>
          <w:numId w:val="21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Стороны прямо договорились, что заключение Договора в виде электронного документа с использованием ЭП, не является препятствием для подписания</w:t>
      </w:r>
      <w:r w:rsidRPr="00F96180">
        <w:rPr>
          <w:sz w:val="24"/>
          <w:szCs w:val="24"/>
          <w:lang w:val="ru-RU"/>
        </w:rPr>
        <w:t xml:space="preserve"> </w:t>
      </w:r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дополнительных соглашений к договору на бумажном носителе собственноручными подписями уполномоченных представителей Сторон. </w:t>
      </w:r>
    </w:p>
    <w:p w:rsidR="00AB45C4" w:rsidRPr="00F96180" w:rsidRDefault="00066656" w:rsidP="00F96180">
      <w:pPr>
        <w:pStyle w:val="a4"/>
        <w:numPr>
          <w:ilvl w:val="0"/>
          <w:numId w:val="21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1.7.1.</w:t>
      </w:r>
      <w:r w:rsidR="00AB45C4"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Стороны прямо договорились, что подписание Покупателем отгрузочной разнарядки в</w:t>
      </w:r>
      <w:r w:rsidR="00C37A6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="00AB45C4"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виде электронного документа с использованием ЭП, не является препятствием для подписания последующих отгрузочных разнарядок к Договору на бумажном носителе собственноручной подписью уполномоченного представителя Покупателя. Не применимо</w:t>
      </w:r>
    </w:p>
    <w:p w:rsidR="00AB45C4" w:rsidRPr="00F96180" w:rsidRDefault="00066656" w:rsidP="00F96180">
      <w:pPr>
        <w:pStyle w:val="a4"/>
        <w:numPr>
          <w:ilvl w:val="0"/>
          <w:numId w:val="21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lastRenderedPageBreak/>
        <w:t xml:space="preserve">1.7.2. </w:t>
      </w:r>
      <w:r w:rsidR="00AB45C4"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Обязательства Покупателя по своевременному направлению отгрузочной разнарядки, предусмотренные соответствующим пунктом Договора, считаются полностью исполненными в момент подписания отгрузочной разнарядки на ЭТП, датой получения отгрузочной разнарядки Поставщиком является дата подписания отгрузочной разнарядки Покупателем на ЭТП.</w:t>
      </w:r>
      <w:r w:rsidR="00FA7EB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="00AB45C4"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Не применимо</w:t>
      </w:r>
    </w:p>
    <w:p w:rsidR="00AB45C4" w:rsidRPr="00F96180" w:rsidRDefault="00AB45C4" w:rsidP="00AB45C4">
      <w:pPr>
        <w:pStyle w:val="a4"/>
        <w:numPr>
          <w:ilvl w:val="0"/>
          <w:numId w:val="21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Стороны самостоятельно обеспечивают и несут ответственность за надлежащее использование уполномоченными лицами ЭП в соответствии с Федеральным законом от 06.04.2011 №63-ФЗ «Об электронной подписи».</w:t>
      </w:r>
    </w:p>
    <w:p w:rsidR="00AB45C4" w:rsidRPr="00F96180" w:rsidRDefault="00AB45C4" w:rsidP="00AB45C4">
      <w:pPr>
        <w:pStyle w:val="a4"/>
        <w:numPr>
          <w:ilvl w:val="0"/>
          <w:numId w:val="21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При использовании ЭП Стороны обязаны принимать необходимые организационные и технические меры обеспечения безопасности для недопущения нарушений конфиденциальности ключа ЭП (компрометации ключа ЭП), в том числе (включая, но не ограничиваясь): использовать специализированные программные и программно-аппаратные средства защиты информации, средства антивирусной защиты, лицензионное программное обеспечение, не допускать к компьютерам посторонних лиц, обеспечивать надежность хранения ключей ЭП, имен и паролей, используемых при работе с ними, соблюдать иные требования, установленные законодательством РФ, а также документами, регламентирующими вопросы обеспечения информационной безопасности при работе на ЭТП [для закупок]/в КИС SAP РН) [для внутригрупповых договоров]/ на сайте оператора электронного юридически значимого документооборота.</w:t>
      </w:r>
    </w:p>
    <w:p w:rsidR="00AB45C4" w:rsidRPr="00F96180" w:rsidRDefault="00AB45C4" w:rsidP="00AB45C4">
      <w:pPr>
        <w:pStyle w:val="a4"/>
        <w:numPr>
          <w:ilvl w:val="0"/>
          <w:numId w:val="21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Каждая из Сторон обязана письменно уведомить удостоверяющий центр, выдавший Сертификат ЭП, другую Сторону о нарушении конфиденциальности ключа ЭП (компрометации ключа ЭП), в течение не более чем одного рабочего дня со дня получения информации о таком нарушении.</w:t>
      </w:r>
    </w:p>
    <w:p w:rsidR="00AB45C4" w:rsidRPr="00F96180" w:rsidRDefault="00AB45C4" w:rsidP="00AB45C4">
      <w:pPr>
        <w:pStyle w:val="a4"/>
        <w:numPr>
          <w:ilvl w:val="0"/>
          <w:numId w:val="21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Использование ЭП, владельцем которой является уполномоченное лицо Стороны договора, с нарушением конфиденциальности соответствующего ключа (компрометации ключа ЭП) не освобождает Сторону договора от ответственности за неблагоприятные последствия, наступившие в результате такого использования.</w:t>
      </w:r>
    </w:p>
    <w:p w:rsidR="00AB45C4" w:rsidRPr="00F96180" w:rsidRDefault="00AB45C4" w:rsidP="00F96180">
      <w:pPr>
        <w:pStyle w:val="a4"/>
        <w:numPr>
          <w:ilvl w:val="0"/>
          <w:numId w:val="21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13.1.</w:t>
      </w:r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ab/>
        <w:t>Квалифицированная ЭП признается действительной до тех пор, пока решением суда не установлено иное, при одновременном соблюдении следующих условий:</w:t>
      </w:r>
    </w:p>
    <w:p w:rsidR="00AB45C4" w:rsidRPr="00F96180" w:rsidRDefault="00AB45C4" w:rsidP="00F96180">
      <w:pPr>
        <w:pStyle w:val="a4"/>
        <w:numPr>
          <w:ilvl w:val="0"/>
          <w:numId w:val="21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13.2.</w:t>
      </w:r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ab/>
        <w:t>Сертификат ЭП создан и выдан аккредитованным удостоверяющим центром, аккредитация которого действительна на день выдачи указанного Сертификата.</w:t>
      </w:r>
    </w:p>
    <w:p w:rsidR="00AB45C4" w:rsidRPr="00F96180" w:rsidRDefault="00AB45C4" w:rsidP="00F96180">
      <w:pPr>
        <w:pStyle w:val="a4"/>
        <w:numPr>
          <w:ilvl w:val="0"/>
          <w:numId w:val="21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13.3.</w:t>
      </w:r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ab/>
        <w:t xml:space="preserve"> Сертификат ЭП действителен на момент подписания электронного документа (при наличии достоверной информации о моменте подписания электронного документа) или на день проверки действительности указанного Сертификата ЭП, если момент подписания электронного документа не определен.</w:t>
      </w:r>
    </w:p>
    <w:p w:rsidR="00AB45C4" w:rsidRPr="00F96180" w:rsidRDefault="00AB45C4" w:rsidP="00AB45C4">
      <w:pPr>
        <w:pStyle w:val="a4"/>
        <w:numPr>
          <w:ilvl w:val="0"/>
          <w:numId w:val="21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Имеется положительный результат проверки принадлежности владельцу Сертификата ЭП, с помощью которой подписан электронный документ, и подтверждено отсутствие изменений, внесенных в этот документ после его подписания. При этом проверка осуществляется с использованием сертифицированных средств электронной подписи, и с использованием Сертификата ЭП лица, подписавшего электронный документ.</w:t>
      </w:r>
    </w:p>
    <w:p w:rsidR="00AB45C4" w:rsidRPr="00F96180" w:rsidRDefault="00AB45C4" w:rsidP="00AB45C4">
      <w:pPr>
        <w:pStyle w:val="a4"/>
        <w:numPr>
          <w:ilvl w:val="0"/>
          <w:numId w:val="21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Сторона несет ответственность за ущерб, возникший у другой Стороны вследствие использования ЭП, владельцем которой являются уполномоченные лица первой Стороны, неуполномоченными лицами, вследствие несоблюдения первой Стороной мер обеспечения безопасности для недопущения нарушений конфиденциальности ключа ЭП (компрометации ключа ЭП).</w:t>
      </w:r>
    </w:p>
    <w:p w:rsidR="0091511B" w:rsidRDefault="0091511B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761BD" w:rsidRDefault="001761BD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761BD" w:rsidRPr="00F96180" w:rsidRDefault="001761BD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232055" w:rsidRPr="00F96180" w:rsidRDefault="00232055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F96180">
        <w:rPr>
          <w:rFonts w:ascii="Times New Roman" w:hAnsi="Times New Roman"/>
          <w:sz w:val="24"/>
          <w:szCs w:val="24"/>
          <w:lang w:val="ru-RU"/>
        </w:rPr>
        <w:lastRenderedPageBreak/>
        <w:t>Оговорка №</w:t>
      </w:r>
      <w:r w:rsidR="00D943DC" w:rsidRPr="00F96180">
        <w:rPr>
          <w:rFonts w:ascii="Times New Roman" w:hAnsi="Times New Roman"/>
          <w:sz w:val="24"/>
          <w:szCs w:val="24"/>
          <w:lang w:val="ru-RU"/>
        </w:rPr>
        <w:t>4</w:t>
      </w:r>
    </w:p>
    <w:p w:rsidR="00232055" w:rsidRPr="00F96180" w:rsidRDefault="00232055" w:rsidP="00232055">
      <w:pPr>
        <w:tabs>
          <w:tab w:val="left" w:pos="1547"/>
        </w:tabs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F9618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Оговорка об электронном документообороте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9618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Электронный документ (ЭД)</w:t>
      </w:r>
      <w:r w:rsidRPr="00F9618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информация в электронно-цифровой форме. Электронный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документ может быть формализованным и неформализованным.</w:t>
      </w:r>
    </w:p>
    <w:p w:rsidR="00232055" w:rsidRPr="005923DC" w:rsidRDefault="00232055" w:rsidP="00232055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Формализованный электронный документ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электронный документ в формате </w:t>
      </w:r>
      <w:r w:rsidRPr="005923DC">
        <w:rPr>
          <w:rFonts w:ascii="Times New Roman" w:eastAsia="Times New Roman" w:hAnsi="Times New Roman" w:cs="Times New Roman"/>
          <w:sz w:val="24"/>
          <w:szCs w:val="24"/>
          <w:lang w:bidi="en-US"/>
        </w:rPr>
        <w:t>xml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 xml:space="preserve">,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созданный по форме, утвержденной или рекомендованной Федеральной налоговой службой России.</w:t>
      </w:r>
    </w:p>
    <w:p w:rsidR="00232055" w:rsidRPr="005923DC" w:rsidRDefault="00232055" w:rsidP="00232055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Неформализованный электронный документ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электронный документ в произвольной форме, подписываемый участниками электронного документооборота и не относящийся к формализованным электронным документам, или разработанный и согласованный участниками электронного документооборота в соответствии с требованиями действующего законодательства.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Электронная подпись (ЭП)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Квалифицированная ЭП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вид усиленной электронной подписи, ключ проверки которой указан в квалифицированном сертификате, выданном аккредитованным удостоверяющим центром.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Электронный документооборот (ЭДО)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процесс обмена электронными документами, подписанными квалифицированной ЭП, между Сторонами.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Оператор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организация, обеспечивающая обмен открытой информацией по телекоммуникационным каналам связи в рамках электронного документооборота между Сторонами.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Направляющая Сторона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Сторона-1 или Сторона-2, направляющая документ в электронном виде по телекоммуникационным каналам связи другой Стороне.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Получающая Сторона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Сторона-1 или Сторона-2, получающая от Направляющей Стороны документ в электронном виде по телекоммуникационным каналам связи.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Документ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общее название документов, которыми обмениваются Стороны настоящего Соглашения.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Сертификат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электронный документ, в котором содержится ключ проверки (открытый ключ) квалифицированной электронной подписи, выданный аккредитованным удостоверяющим центром или доверенным лицом удостоверяющего центра, либо федеральным органом исполнительной власти, уполномоченным в сфере использования электронной подписи.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Удостоверяющий центр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доверенная организация, которая имеет право выпускать сертификаты электронной подписи юридическим и физическим лицам.</w:t>
      </w:r>
    </w:p>
    <w:p w:rsidR="00232055" w:rsidRPr="005923DC" w:rsidRDefault="00232055" w:rsidP="00232055">
      <w:pPr>
        <w:widowControl/>
        <w:numPr>
          <w:ilvl w:val="0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Настоящим Стороны устанавливают порядок ЭДО Документами, перечень и форматы которых приведены в Приложении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4"/>
            </w:textInput>
          </w:ffData>
        </w:fldChar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5923DC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4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 настоящему </w:t>
      </w:r>
      <w:r w:rsidR="008D7B5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Приложению к Договору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 xml:space="preserve">Стороны соглашаются признавать полученные (направленные) электронные документы, перечень и форматы которых приведены в Приложении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4"/>
            </w:textInput>
          </w:ffData>
        </w:fldChar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5923DC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4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 настоящему </w:t>
      </w:r>
      <w:r w:rsidR="008D7B5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Приложению к Договору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равнозначными аналогичным документам на бумажных носителях.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Электронный документооборот Стороны осуществляют в соответствии с Гражданским кодексом Российской Федерации, Федеральным законом от 06.04.2011 № 63-ФЗ «Об электронной подписи», Федеральным законом от 06.12.2011 № 402-ФЗ «О бухгалтерском учете», приказом Минфина РФ от 05.02.2021 № 14Н и иными нормативно-правовыми актами.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для организации ЭДО используют квалифицированную электронную подпись, что предполагает получение Стороной-1 и Стороной-2 сертификатов (включая данные о владельце и открытый ключ проверки) электронной подписи в аккредитованном удостоверяющем центре в соответствии с нормами Закона № 63-ФЗ (далее - «УЦ»).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обязаны информировать друг друга о невозможности обмена документами в электронном виде, подписанными квалифицированной ЭП, в случае технического сбоя. В этом случае в период действия такого сбоя Стороны производят обмен документами на бумажном носителе с подписанием собственноручной подписью.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осуществлении обмена электронными документами Стороны используют как форматы документов, которые утверждены приказами ФНС России (формализованные документы), так и согласованные между собой форматы документов (неформализованные документы).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Выставление и получение документов в электронном виде по телекоммуникационным каналам связи осуществляется Сторонами в незашифрованном виде.</w:t>
      </w:r>
    </w:p>
    <w:p w:rsidR="00232055" w:rsidRPr="005923DC" w:rsidRDefault="00C37A6B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Подписанный с </w:t>
      </w:r>
      <w:r w:rsidR="00232055"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помощью квалифицированной ЭП электронный документ признается равнозначным аналогичному, подписанному собственноручно документу на бумажном носителе, и порождает для Сторон юридические последствия в виде установления, изменения и прекращения, взаимных прав и обязанностей при одновременном соблюдении следующих условий:</w:t>
      </w:r>
    </w:p>
    <w:p w:rsidR="00232055" w:rsidRPr="005923DC" w:rsidRDefault="00232055" w:rsidP="00232055">
      <w:pPr>
        <w:tabs>
          <w:tab w:val="left" w:pos="1429"/>
        </w:tabs>
        <w:spacing w:before="120" w:after="120" w:line="276" w:lineRule="auto"/>
        <w:ind w:firstLine="11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>подтверждена действительность сертификата квалифицированной ЭП с помощью которой подписан данный электронный документ, на дату подписания документа;</w:t>
      </w:r>
    </w:p>
    <w:p w:rsidR="00232055" w:rsidRPr="005923DC" w:rsidRDefault="00232055" w:rsidP="00232055">
      <w:pPr>
        <w:tabs>
          <w:tab w:val="left" w:pos="1529"/>
        </w:tabs>
        <w:spacing w:before="120" w:after="120" w:line="276" w:lineRule="auto"/>
        <w:ind w:firstLine="11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>получен положительный результат проверки принадлежности владельцу квалифицированного сертификата квалифицированной ЭП, с помощью которой подписан данный электронный документ.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соблюдении условий, приведенных выше в п. 2, электронный документ, содержание которого соответствует требованиям нормативных правовых актов, должен приниматься Сторонами к учету в качестве первичного учетного документа, использоваться в качестве доказательства в судебных разбирательствах, предоставляться в государственные органы по запросам последних.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Подписание электронного документа, бумажный аналог которого должен содержать подписи и (или) печати обеих сторон, осуществляется путем последовательного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подписания данного электронного документа каждой из Сторон. Доказательством подписания электронного документа Стороной-1 может являться в том числе ее квалифицированная ЭП с идентификатором подписанного документа, т.е. без повторного приложения самого документа, подписанного Стороной-2.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Каждая из Сторон несет ответственность за обеспечение конфиденциальности ключей квалифицированной ЭП, недопущение использования принадлежащих ей ключей без ее согласия.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Организация ЭДО между Сторонами не отменяет использование иных способов изготовления и обмена документами между Сторонами в рамках обязательств, не регулируемых данным Соглашением.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обмене документами на бумажном носителе Стороны руководствуются положениями Договора, к которому относится Документ, либо в связи с исполнением которого он направляется.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не позднее 15 (пятнадцать) дней после подписания настоящего Соглашения обязуются за свой счет получить сертификаты квалифицированной ЭП.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 начала осуществления обмена электронными документами Стороны должны заключить договор об ЭДО с Оператором электронного документооборота, оформить и представить Оператору заявление об участии в ЭДО, а также получить у Оператора идентификатор участника обмена, реквизиты доступа и другие необходимые данные.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случае изменения учетных данных, содержащихся в заявлении об участии в ЭДО в электронном виде по телекоммуникационным каналам связи, Сторона не позднее 3 (трех) рабочих дней со дня соответствующего изменения представляет Оператору заявление, а также уведомляет другую Сторону о внесении изменений в ранее сообщенные данные.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использовании квалифицированных электронных подписей Стороны настоящего соглашения обязаны: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Обеспечивать конфиденциальность Ключей электронных подписей, в частности не допускать использования принадлежащих им Ключей электронных подписей без их согласия;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Уведомлять удостоверяющий центр, выдавший Сертификат, и иных участников электронного взаимодействия о нарушении конфиденциальности Ключа электронной подписи в течение не более чем одного рабочего дня со дня получения информации о таком нарушении;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 использовать Ключ электронной подписи при наличии оснований полагать, что конфиденциальность данного Ключа нарушена;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Использовать для создания и проверки квалифицированных электронных подписей, создания Ключей электронных подписей и Ключей их проверки, сертифицированные в соответствии с требованиями Закона об ЭП средства электронной подписи.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Квалифицированная электронная подпись признается действительной до тех пор, пока решением суда не установлено иное, при одновременном соблюдении следующих условий:</w:t>
      </w:r>
    </w:p>
    <w:p w:rsidR="00232055" w:rsidRPr="005923DC" w:rsidRDefault="00232055" w:rsidP="00232055">
      <w:pPr>
        <w:widowControl/>
        <w:numPr>
          <w:ilvl w:val="0"/>
          <w:numId w:val="25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Сертификат создан и выдан аккредитованным удостоверяющим центром, аккредитация которого действительна на день выдачи указанного Сертификата;</w:t>
      </w:r>
    </w:p>
    <w:p w:rsidR="00232055" w:rsidRPr="005923DC" w:rsidRDefault="00232055" w:rsidP="00232055">
      <w:pPr>
        <w:widowControl/>
        <w:numPr>
          <w:ilvl w:val="0"/>
          <w:numId w:val="25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Сертификат действителен на момент подписания электронного документа (при наличии достоверной информации о моменте подписания электронного документа) или на день проверки действительности указанного Сертификата, если момент подписания электронного документа не определен;</w:t>
      </w:r>
    </w:p>
    <w:p w:rsidR="00232055" w:rsidRPr="005923DC" w:rsidRDefault="00232055" w:rsidP="00232055">
      <w:pPr>
        <w:widowControl/>
        <w:numPr>
          <w:ilvl w:val="0"/>
          <w:numId w:val="25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Имеется положительный результат проверки принадлежности владельцу Сертификата, с помощью которой подписан электронный документ, и подтверждено отсутствие изменений, внесенных в этот документ после его подписания. При этом проверка осуществляется с использованием сертифицированных средств электронной подписи, и с использованием Сертификата лица, подписавшего электронный документ;</w:t>
      </w:r>
    </w:p>
    <w:p w:rsidR="00232055" w:rsidRPr="005923DC" w:rsidRDefault="00232055" w:rsidP="00232055">
      <w:pPr>
        <w:widowControl/>
        <w:numPr>
          <w:ilvl w:val="0"/>
          <w:numId w:val="25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Квалифицированная электронная подпись используется с учетом ограничений, содержащихся в Сертификате лица, подписывающего электронный документ (если такие ограничения установлены).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выставлении и получении счетов-фактур Стороны руководствуются порядком, закрепленным в приказе Минфина РФ от 05.02.2021 № 14Н.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случае невозможности и далее производить обмен документами в электронном виде (неполучение извещений о получении электронного документа, отсутствие любого вида связи с Получающей Стороной и пр.) Направляющая Сторона оформляет документы на бумажных носителях в письменном виде и Стороны считают их оригиналами, при этом Стороны вступают в переговоры в целях определения возможности дальнейшего применения ЭДО на основании настоящего Соглашения.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обязуются информировать друг друга о полномочиях владельцев Сертификатов, а также об ограничениях в использовании Сертификатов.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настоящего Соглашения оставляют за собой право в любой момент ввести в электронный документооборот любые иные формализованные и неформализованные электронные документы, прямо не указанные в Приложении 1 к настоящему Соглашению, и применять при обмене такими документами правила, установленные настоящим Соглашением.</w:t>
      </w:r>
    </w:p>
    <w:p w:rsidR="00232055" w:rsidRDefault="00232055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Степень конфиденциальности информации, передаваемой в соответствии с положениями настоящего Соглашения, определяется в договоре, к которому относится Документ, либо в связи с исполнением которого он направляется.</w:t>
      </w:r>
    </w:p>
    <w:p w:rsidR="007C4C1C" w:rsidRDefault="0033298C" w:rsidP="0069750E">
      <w:pPr>
        <w:tabs>
          <w:tab w:val="left" w:pos="9390"/>
        </w:tabs>
        <w:spacing w:before="120" w:after="120" w:line="276" w:lineRule="auto"/>
        <w:ind w:left="360" w:right="21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</w:t>
      </w:r>
      <w:r w:rsidR="007C4C1C">
        <w:rPr>
          <w:rFonts w:ascii="Times New Roman" w:hAnsi="Times New Roman"/>
          <w:sz w:val="24"/>
          <w:szCs w:val="24"/>
          <w:lang w:val="ru-RU"/>
        </w:rPr>
        <w:t>говорка №</w:t>
      </w:r>
      <w:r w:rsidR="0091511B">
        <w:rPr>
          <w:rFonts w:ascii="Times New Roman" w:hAnsi="Times New Roman"/>
          <w:sz w:val="24"/>
          <w:szCs w:val="24"/>
          <w:lang w:val="ru-RU"/>
        </w:rPr>
        <w:t>5</w:t>
      </w:r>
    </w:p>
    <w:p w:rsidR="000B6615" w:rsidRPr="00F74D13" w:rsidRDefault="00F74D13" w:rsidP="00F74D13">
      <w:pPr>
        <w:tabs>
          <w:tab w:val="left" w:pos="9390"/>
        </w:tabs>
        <w:spacing w:before="120" w:after="120" w:line="276" w:lineRule="auto"/>
        <w:ind w:left="360" w:right="21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F74D13">
        <w:rPr>
          <w:rFonts w:ascii="Times New Roman" w:hAnsi="Times New Roman"/>
          <w:b/>
          <w:sz w:val="24"/>
          <w:szCs w:val="24"/>
          <w:lang w:val="ru-RU"/>
        </w:rPr>
        <w:t>О</w:t>
      </w:r>
      <w:r w:rsidR="009C13E7">
        <w:rPr>
          <w:rFonts w:ascii="Times New Roman" w:hAnsi="Times New Roman"/>
          <w:b/>
          <w:sz w:val="24"/>
          <w:szCs w:val="24"/>
          <w:lang w:val="ru-RU"/>
        </w:rPr>
        <w:t>говорка о соблюдении требований</w:t>
      </w:r>
      <w:r w:rsidR="0033298C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F74D13">
        <w:rPr>
          <w:rFonts w:ascii="Times New Roman" w:hAnsi="Times New Roman"/>
          <w:b/>
          <w:sz w:val="24"/>
          <w:szCs w:val="24"/>
          <w:lang w:val="ru-RU"/>
        </w:rPr>
        <w:t>локальных нормативных документов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 исполнении обязательств, предусмотренных Договором, </w: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91511B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соблюдать требования локальных нормативных документов </w: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91511B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(далее - ЛНД), переданных в соот</w:t>
      </w:r>
      <w:r w:rsidR="0091511B">
        <w:rPr>
          <w:rFonts w:ascii="Times New Roman" w:eastAsia="Calibri" w:hAnsi="Times New Roman" w:cs="Times New Roman"/>
          <w:sz w:val="24"/>
          <w:szCs w:val="24"/>
          <w:lang w:val="ru-RU"/>
        </w:rPr>
        <w:t>ветствии с настоящей Оговоркой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Передача ЛНД оформляется Актом приема-передачи ЛНД по форме Приложения </w:t>
      </w:r>
      <w:r w:rsidR="00794D43">
        <w:rPr>
          <w:rFonts w:ascii="Times New Roman" w:eastAsia="Calibri" w:hAnsi="Times New Roman" w:cs="Times New Roman"/>
          <w:sz w:val="24"/>
          <w:szCs w:val="24"/>
          <w:lang w:val="ru-RU"/>
        </w:rPr>
        <w:t>5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 настоящему Приложению</w:t>
      </w:r>
      <w:r w:rsidR="00794D4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 Договору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 который подписывается Сторонами в 2 (двух) экземплярах (по одному экземпляру для каждой из Сторон).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 xml:space="preserve">Стороны признают, что скан-копии Актов приемки-передачи ЛНД, подписанных уполномоченным представителем одной из Сторон, могут быть направлены другой Стороне посредством электронной почты. Стороны признают, что скан-копия Акта приемки-передачи ЛНД имеет равную юридическую силу с документами, оформленными на бумажном носителе с оригинальными подписями уполномоченных лиц Сторон. В случае неполучения документов на бумажном носителе, скан-копии сохраняют свою юридическую силу наравне с документами, оформленными на бумажном носителе. Для целей исполнения обязательств по настоящему Приложению надлежащим уведомлением при направлении писем, извещений и иных юридически значимых сообщений посредством электронной почты Стороны признают отправку со следующих корпоративных электронных адресов работников: </w:t>
      </w:r>
      <w:r w:rsidR="00DC488F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sekr@knpz.rosneft.ru "/>
            </w:textInput>
          </w:ffData>
        </w:fldChar>
      </w:r>
      <w:r w:rsidR="00DC488F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DC488F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DC488F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DC488F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 xml:space="preserve">sekr@knpz.rosneft.ru </w:t>
      </w:r>
      <w:r w:rsidR="00DC488F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- со стороны 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94D43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; </w:t>
      </w:r>
      <w:r w:rsidR="00BF55A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__________________________ "/>
            </w:textInput>
          </w:ffData>
        </w:fldChar>
      </w:r>
      <w:r w:rsidR="00BF55AB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BF55AB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BF55A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BF55AB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 xml:space="preserve">__________________________ </w:t>
      </w:r>
      <w:r w:rsidR="00BF55A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- со стороны 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94D43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Стороны соглашаются, что 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94D43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оставляет за собой право в одностороннем порядке вносить дополнения и изменения в ЛНД, признавать их утратившими силу, утверждать новые ЛНД. Новые версии ЛНД, изменения в ЛНД, а также дополнительные ЛНД, необходимость в соблюдении которых возникла после заключения Договора, передаются 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ю"/>
            </w:textInput>
          </w:ffData>
        </w:fldCha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94D43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Покупателю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 Акту приема-передачи ЛНД без заключения дополнительного соглашения к Договору.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В случае дополнения/изменения перечня ЛНД и (или) внесения изменений (актуализации) ЛНД, не содержащих сведения конфиденциального характера,</w:t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подлежащих соблюдению 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84C3D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</w:t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84C3D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вправе уведомить об этом 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84C3D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письмом, составленным по форме Приложения </w:t>
      </w:r>
      <w:r w:rsidR="00584C3D">
        <w:rPr>
          <w:rFonts w:ascii="Times New Roman" w:eastAsia="Calibri" w:hAnsi="Times New Roman" w:cs="Times New Roman"/>
          <w:sz w:val="24"/>
          <w:szCs w:val="24"/>
          <w:lang w:val="ru-RU"/>
        </w:rPr>
        <w:t>6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 настоящему Приложению</w:t>
      </w:r>
      <w:r w:rsidR="00584C3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 Договору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. Письмо должно быть направлено заказным письмом с описью вложения и уведомлением о вручении или иным способом, позволяющим подтвердить доставку письма. С даты получения письма (уведомления) данные ЛНД становятся обязательными для соблюдения 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84C3D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.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Подписание Акта приема-передачи ЛНД в таких случаях не требуется.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Передаче в соответствии с настоящим Приложением подлежат копии ЛНД: электронные копии или копии на бумажном носителе – по выбору 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364A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0B6615" w:rsidRPr="000B6615" w:rsidRDefault="00E9364A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оставляет за собой право определения способа передачи копий ЛНД из следующих возможных:</w:t>
      </w:r>
    </w:p>
    <w:p w:rsidR="000B6615" w:rsidRPr="000B6615" w:rsidRDefault="000B6615" w:rsidP="00C73C0B">
      <w:pPr>
        <w:widowControl/>
        <w:numPr>
          <w:ilvl w:val="1"/>
          <w:numId w:val="17"/>
        </w:numPr>
        <w:spacing w:after="200" w:line="276" w:lineRule="auto"/>
        <w:ind w:left="1560" w:hanging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передача копий ЛНД на бумажном носителе – каждая копия передаваемого ЛНД должна быть прошита, пронумерована и скреплена печатью;</w:t>
      </w:r>
    </w:p>
    <w:p w:rsidR="000B6615" w:rsidRPr="000B6615" w:rsidRDefault="000B6615" w:rsidP="00C73C0B">
      <w:pPr>
        <w:widowControl/>
        <w:numPr>
          <w:ilvl w:val="1"/>
          <w:numId w:val="17"/>
        </w:numPr>
        <w:spacing w:after="200" w:line="276" w:lineRule="auto"/>
        <w:ind w:left="1560" w:hanging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передача электронного носителя</w:t>
      </w:r>
      <w:r w:rsidRPr="000B6615">
        <w:rPr>
          <w:rFonts w:ascii="Times New Roman" w:eastAsia="Calibri" w:hAnsi="Times New Roman" w:cs="Times New Roman"/>
          <w:sz w:val="24"/>
          <w:szCs w:val="24"/>
          <w:vertAlign w:val="superscript"/>
          <w:lang w:val="ru-RU"/>
        </w:rPr>
        <w:footnoteReference w:id="1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 содержащего электронные копии ЛНД, защищённые от изменения;</w:t>
      </w:r>
    </w:p>
    <w:p w:rsidR="000B6615" w:rsidRPr="000B6615" w:rsidRDefault="000B6615" w:rsidP="00C73C0B">
      <w:pPr>
        <w:widowControl/>
        <w:numPr>
          <w:ilvl w:val="1"/>
          <w:numId w:val="17"/>
        </w:numPr>
        <w:spacing w:after="200" w:line="276" w:lineRule="auto"/>
        <w:ind w:left="1560" w:hanging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направление электронных копий ЛНД по электронной почте – направляются защищённые от изменения электронные копии ЛНД в порядке, установленном пунктом 3 настоящего Приложения;</w:t>
      </w:r>
    </w:p>
    <w:p w:rsidR="000B6615" w:rsidRPr="000B6615" w:rsidRDefault="000B6615" w:rsidP="00C73C0B">
      <w:pPr>
        <w:widowControl/>
        <w:numPr>
          <w:ilvl w:val="1"/>
          <w:numId w:val="17"/>
        </w:numPr>
        <w:spacing w:after="200" w:line="276" w:lineRule="auto"/>
        <w:ind w:left="1560" w:hanging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предоставление временного доступа работникам 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364A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к информационному ресурсу (информационной системе), в котором опубликованы электронные копии ЛНД – доступ предоставляется на основании письменных заявок 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364A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оформленных в соответствии с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 xml:space="preserve">регламентами предоставления доступа к указанным информационным системам/ресурсам; 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364A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несёт ответственность за оперативное оформление и передачу на исполнение в установленном порядке заявок на подключение своих представителей (работников) к информационным системам/ресурсам, необходимым для ознакомления с ЛНД.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Направление ЛНД, а также дополнений и изменений к ЛНД, содержащих сведения конфиденциального характера, осуществляется только на основании Акта приема-передачи ЛНД, способами, указанными в п. 7.1, 7.2 настояще</w:t>
      </w:r>
      <w:r w:rsidR="008A777F">
        <w:rPr>
          <w:rFonts w:ascii="Times New Roman" w:eastAsia="Calibri" w:hAnsi="Times New Roman" w:cs="Times New Roman"/>
          <w:sz w:val="24"/>
          <w:szCs w:val="24"/>
          <w:lang w:val="ru-RU"/>
        </w:rPr>
        <w:t>й Оговорки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 На копию ЛНД, электронную копию ЛНД и на носитель с ЛНД, содержащего конфиденциальную информацию, должен быть нанесён гриф «Коммерческая тайна».</w:t>
      </w:r>
    </w:p>
    <w:p w:rsidR="000B6615" w:rsidRPr="000B6615" w:rsidRDefault="008A777F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осведомлён, что ЛНД, к которым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получит доступ, являются объектом авторских прав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и могут быть использованы исключительно в целях исполнения настоящего Договора, без права передачи третьим лицам (за исключением допущений, описанных в пункте 16 настояще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й Оговорки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), а также работникам </w:t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FD2C5F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 в чьи должностные обязанности не входит исполнение обязанностей по настоящему Договору.</w:t>
      </w:r>
    </w:p>
    <w:p w:rsidR="000B6615" w:rsidRPr="000B6615" w:rsidRDefault="00FD2C5F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не копировать, не тиражировать полученные ЛНД без письменного разрешения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</w:t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обязуется не предоставлять копии ЛНД или выписки из них для просмотра или использования третьим лицам (за исключением допущений, описанных в пункте 16 настояще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й Оговорки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) или своим работникам, не задействованным в исполнении обязательств по Договору, обязуется не воспроизводить полностью или частично, не публиковать копии ЛНД или выписки из них в средствах массовой информации, в том числе в электронных, информационно-телекоммуникационных сетях, доступ к которым не ограничен работниками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 задействованными в исполнении Договора.</w:t>
      </w:r>
    </w:p>
    <w:p w:rsidR="000B6615" w:rsidRPr="000B6615" w:rsidRDefault="00FD2C5F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ознакомить своих работников, задействованных в исполнении Договора, с требованиями переданных ЛНД до момента привлечения работников к исполнению Договора. </w:t>
      </w:r>
    </w:p>
    <w:p w:rsidR="000B6615" w:rsidRPr="000B6615" w:rsidRDefault="00FD2C5F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оформить и подписать со своими работниками, задействованными в исполнении Договора, обязательства о неразглашении ЛНД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и иной информации, ставшей работникам известной при исполнении обязательств по настоящему Договору</w:t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>,</w:t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до предоставления им доступа к содержанию ЛНД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>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Соблюдение требований ЛНД Стороны признают существенным условием Договора и в случае нарушения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требований любого из переданных ЛНД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имеет право требовать от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уплаты штрафа в размере 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__________________ (размер штрафа определяется куратором договора)"/>
            </w:textInput>
          </w:ffData>
        </w:fldCha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Pr="000B661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__________________ (размер штрафа определяется куратором договора)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рублей (НДС не облагается) за каждый случай нарушения требований ЛНД, если иной размер ответственности и порядок ее применения не предусмотрен условиями Договора в отношении соблюдения требований конкретных ЛНД, а также если иной размер ответственности и порядок ее применения не установлен в ЛНД, требования которого нарушены. 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 случае неоднократного нарушения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требований любого из переданных ЛНД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вправе в одностороннем внесудебном порядке отказаться (полностью или частично) от исполнения настоящего Договора без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 xml:space="preserve">возмещения любых убытков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ю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Покупателю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причиненных прекращением Договора, письменно уведомив об этом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не менее чем за 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_____________"/>
            </w:textInput>
          </w:ffData>
        </w:fldCha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Pr="000B661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_____________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календарных дня до предполагаемой даты прекращения Договора.</w:t>
      </w:r>
    </w:p>
    <w:p w:rsidR="000B6615" w:rsidRPr="000B6615" w:rsidRDefault="001F0209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возместить в полном объеме имущественные потери, возникшие у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 связи с неисполнением и (или) ненадлежащим исполнением </w: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A2477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и/или 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субисполнителями со стороны Покупателя"/>
            </w:textInput>
          </w:ffData>
        </w:fldCha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067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субисполнителями со стороны Покупателя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требований переданных ЛНД, а также в связи с нарушением обязательств, предусмотренных пунктом 10</w:t>
      </w:r>
      <w:r w:rsidR="00C54F7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настоящей Оговорки</w:t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>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A2477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 случае привлечения в порядке, предусмотренном Договором, для исполнения обязательств по Договору 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субисполнителей"/>
            </w:textInput>
          </w:ffData>
        </w:fldCha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067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субисполнителей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обязан включить в заключаемые с ними договоры условия, предусмотренные настоящ</w:t>
      </w:r>
      <w:r w:rsidR="00E90675">
        <w:rPr>
          <w:rFonts w:ascii="Times New Roman" w:eastAsia="Calibri" w:hAnsi="Times New Roman" w:cs="Times New Roman"/>
          <w:sz w:val="24"/>
          <w:szCs w:val="24"/>
          <w:lang w:val="ru-RU"/>
        </w:rPr>
        <w:t>ей Оговорки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в том числе о необходимости соблюдения требований ЛНД 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067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 обеспечении  защиты ЛНД от несанкционированного копирования, тиражирования, разглашения, воспроизведения и распространения, а также осуществлять контроль исполнения таких обязательств </w:t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субисполнителями"/>
            </w:textInput>
          </w:ffData>
        </w:fldChar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6E08E1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субисполнителями</w:t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В случае противоречия условий ЛНД условиям настоящего Договора, приоритетными являются условия Договора.</w:t>
      </w:r>
    </w:p>
    <w:p w:rsidR="0033298C" w:rsidRDefault="0033298C" w:rsidP="004A2D7B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C118B1" w:rsidRDefault="00C118B1" w:rsidP="004A2D7B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Оговорка №6.</w:t>
      </w:r>
    </w:p>
    <w:p w:rsidR="00C118B1" w:rsidRDefault="00C118B1" w:rsidP="00C118B1">
      <w:pPr>
        <w:pStyle w:val="1"/>
        <w:jc w:val="center"/>
        <w:rPr>
          <w:lang w:val="ru-RU"/>
        </w:rPr>
      </w:pPr>
      <w:bookmarkStart w:id="11" w:name="_Toc8647027"/>
      <w:bookmarkStart w:id="12" w:name="_Toc99118078"/>
      <w:r w:rsidRPr="00C118B1">
        <w:rPr>
          <w:lang w:val="ru-RU"/>
        </w:rPr>
        <w:t>О</w:t>
      </w:r>
      <w:r>
        <w:rPr>
          <w:lang w:val="ru-RU"/>
        </w:rPr>
        <w:t>тветственность за переуступку</w:t>
      </w:r>
      <w:bookmarkEnd w:id="11"/>
      <w:bookmarkEnd w:id="12"/>
    </w:p>
    <w:p w:rsidR="00C118B1" w:rsidRPr="00C118B1" w:rsidRDefault="00C118B1" w:rsidP="00C118B1">
      <w:pPr>
        <w:pStyle w:val="1"/>
        <w:jc w:val="center"/>
        <w:rPr>
          <w:lang w:val="ru-RU"/>
        </w:rPr>
      </w:pPr>
    </w:p>
    <w:p w:rsidR="00C118B1" w:rsidRPr="00C118B1" w:rsidRDefault="00C118B1" w:rsidP="00C118B1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Уступка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Покупателем</w:t>
      </w:r>
      <w:r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права требования, уступка денежного требования по договору факторинга, передача в залог права требования из ДОГОВОРА осуществляется только с письменного согласия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, оформляемого путем подписания </w:t>
      </w:r>
      <w:r w:rsidR="00580F63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8"/>
            <w:enabled/>
            <w:calcOnExit w:val="0"/>
            <w:textInput>
              <w:default w:val="трехстороннего уведомления/соглашения"/>
            </w:textInput>
          </w:ffData>
        </w:fldChar>
      </w:r>
      <w:bookmarkStart w:id="13" w:name="ТекстовоеПоле8"/>
      <w:r w:rsidR="00580F63" w:rsidRPr="00580F63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80F63">
        <w:rPr>
          <w:rFonts w:ascii="Times New Roman" w:hAnsi="Times New Roman" w:cs="Times New Roman"/>
          <w:sz w:val="24"/>
          <w:szCs w:val="24"/>
        </w:rPr>
        <w:instrText>FORMTEXT</w:instrText>
      </w:r>
      <w:r w:rsidR="00580F63" w:rsidRPr="00580F63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80F63">
        <w:rPr>
          <w:rFonts w:ascii="Times New Roman" w:hAnsi="Times New Roman" w:cs="Times New Roman"/>
          <w:sz w:val="24"/>
          <w:szCs w:val="24"/>
        </w:rPr>
      </w:r>
      <w:r w:rsidR="00580F63">
        <w:rPr>
          <w:rFonts w:ascii="Times New Roman" w:hAnsi="Times New Roman" w:cs="Times New Roman"/>
          <w:sz w:val="24"/>
          <w:szCs w:val="24"/>
        </w:rPr>
        <w:fldChar w:fldCharType="separate"/>
      </w:r>
      <w:r w:rsidR="00580F63" w:rsidRPr="00580F63">
        <w:rPr>
          <w:rFonts w:ascii="Times New Roman" w:hAnsi="Times New Roman" w:cs="Times New Roman"/>
          <w:noProof/>
          <w:sz w:val="24"/>
          <w:szCs w:val="24"/>
          <w:lang w:val="ru-RU"/>
        </w:rPr>
        <w:t>трехстороннего уведомления/соглашения</w:t>
      </w:r>
      <w:r w:rsidR="00580F63">
        <w:rPr>
          <w:rFonts w:ascii="Times New Roman" w:hAnsi="Times New Roman" w:cs="Times New Roman"/>
          <w:sz w:val="24"/>
          <w:szCs w:val="24"/>
        </w:rPr>
        <w:fldChar w:fldCharType="end"/>
      </w:r>
      <w:bookmarkEnd w:id="13"/>
      <w:r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между </w:t>
      </w:r>
      <w:r w:rsidR="00580F63">
        <w:rPr>
          <w:rFonts w:ascii="Times New Roman" w:hAnsi="Times New Roman" w:cs="Times New Roman"/>
          <w:sz w:val="24"/>
          <w:szCs w:val="24"/>
          <w:lang w:val="ru-RU"/>
        </w:rPr>
        <w:t xml:space="preserve">Покупателем, Продавцом и </w:t>
      </w:r>
      <w:r w:rsidRPr="00C118B1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9"/>
            <w:enabled/>
            <w:calcOnExit w:val="0"/>
            <w:textInput>
              <w:default w:val="третьей стороной"/>
            </w:textInput>
          </w:ffData>
        </w:fldChar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C118B1">
        <w:rPr>
          <w:rFonts w:ascii="Times New Roman" w:hAnsi="Times New Roman" w:cs="Times New Roman"/>
          <w:sz w:val="24"/>
          <w:szCs w:val="24"/>
        </w:rPr>
        <w:instrText>FORMTEXT</w:instrText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C118B1">
        <w:rPr>
          <w:rFonts w:ascii="Times New Roman" w:hAnsi="Times New Roman" w:cs="Times New Roman"/>
          <w:sz w:val="24"/>
          <w:szCs w:val="24"/>
        </w:rPr>
      </w:r>
      <w:r w:rsidRPr="00C118B1">
        <w:rPr>
          <w:rFonts w:ascii="Times New Roman" w:hAnsi="Times New Roman" w:cs="Times New Roman"/>
          <w:sz w:val="24"/>
          <w:szCs w:val="24"/>
        </w:rPr>
        <w:fldChar w:fldCharType="separate"/>
      </w:r>
      <w:r w:rsidRPr="00C118B1">
        <w:rPr>
          <w:rFonts w:ascii="Times New Roman" w:hAnsi="Times New Roman" w:cs="Times New Roman"/>
          <w:noProof/>
          <w:sz w:val="24"/>
          <w:szCs w:val="24"/>
          <w:lang w:val="ru-RU"/>
        </w:rPr>
        <w:t>третьей стороной</w:t>
      </w:r>
      <w:r w:rsidRPr="00C118B1">
        <w:rPr>
          <w:rFonts w:ascii="Times New Roman" w:hAnsi="Times New Roman" w:cs="Times New Roman"/>
          <w:sz w:val="24"/>
          <w:szCs w:val="24"/>
        </w:rPr>
        <w:fldChar w:fldCharType="end"/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C118B1" w:rsidRPr="00C118B1" w:rsidRDefault="00580F63" w:rsidP="00C118B1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 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случае невыполнения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Покупателем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обязанности по получению письменного согласия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Продавца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на уступку права требования, уступку денежного требования по Договору факторинга, передачу в залог права требования из ДОГОВОРА,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Покупатель 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выплачивает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Продавцу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штраф в размере </w: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  <w:fldChar w:fldCharType="begin">
          <w:ffData>
            <w:name w:val=""/>
            <w:enabled/>
            <w:calcOnExit w:val="0"/>
            <w:textInput>
              <w:default w:val="5% от суммы уступки, залога, но не менее 200 тыс. рублей "/>
            </w:textInput>
          </w:ffData>
        </w:fldChar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  <w:lang w:val="ru-RU"/>
        </w:rPr>
        <w:instrText xml:space="preserve"> </w:instrTex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  <w:instrText>FORMTEXT</w:instrTex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  <w:lang w:val="ru-RU"/>
        </w:rPr>
        <w:instrText xml:space="preserve"> </w:instrTex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  <w:fldChar w:fldCharType="separate"/>
      </w:r>
      <w:r w:rsidR="00C118B1" w:rsidRPr="00C118B1">
        <w:rPr>
          <w:rFonts w:ascii="Times New Roman" w:hAnsi="Times New Roman" w:cs="Times New Roman"/>
          <w:noProof/>
          <w:sz w:val="24"/>
          <w:szCs w:val="24"/>
          <w:shd w:val="clear" w:color="auto" w:fill="D9D9D9"/>
          <w:lang w:val="ru-RU"/>
        </w:rPr>
        <w:t xml:space="preserve">5% от суммы уступки, залога, но не менее 200 тыс. рублей </w: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  <w:fldChar w:fldCharType="end"/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>за каждый такой факт несогласованной уступки, залога.</w:t>
      </w:r>
    </w:p>
    <w:p w:rsidR="00C118B1" w:rsidRDefault="00580F63" w:rsidP="00C118B1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3. 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Условие, указанное выше о необходимости получения 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письменного согласия </w:t>
      </w:r>
      <w:r w:rsidR="002E2B8A"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на уступку права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требования,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уступку денежного требования по Договору факторинга, передачу в залог права требования 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является существенным условием ДОГОВОРА. В случае невыполнения </w:t>
      </w:r>
      <w:r w:rsidR="002E2B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Покупателем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обязательства по получению письменного согласия на 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>уступку права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требования,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уступку денежного требования по Договору факторинга, передачу в залог права требования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2E2B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Продавец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имеет право в одностороннем внесудебном порядке отказаться от исполнения ДОГОВОРА без возмещения убытков </w:t>
      </w:r>
      <w:r w:rsidR="002E2B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Покупателю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причиненных прекращением ДОГОВОРА.</w:t>
      </w:r>
    </w:p>
    <w:p w:rsidR="00A96A30" w:rsidRDefault="00A96A30" w:rsidP="00C118B1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A96A30" w:rsidRDefault="00A96A30" w:rsidP="00A96A30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Оговорка №7.</w:t>
      </w:r>
    </w:p>
    <w:p w:rsidR="00A96A30" w:rsidRPr="00A96A30" w:rsidRDefault="00A96A30" w:rsidP="00A96A30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96A30">
        <w:rPr>
          <w:rFonts w:ascii="Times New Roman" w:hAnsi="Times New Roman" w:cs="Times New Roman"/>
          <w:b/>
          <w:sz w:val="24"/>
          <w:szCs w:val="24"/>
          <w:lang w:val="ru-RU"/>
        </w:rPr>
        <w:t>Требования к иностранным гражданам.</w:t>
      </w:r>
    </w:p>
    <w:p w:rsidR="00A96A30" w:rsidRPr="00A96A30" w:rsidRDefault="00A96A30" w:rsidP="00A96A30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96A30" w:rsidRPr="00A96A30" w:rsidRDefault="00A96A30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1. Покупатель</w:t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>, привлекающ</w:t>
      </w:r>
      <w:r>
        <w:rPr>
          <w:rFonts w:ascii="Times New Roman" w:hAnsi="Times New Roman" w:cs="Times New Roman"/>
          <w:sz w:val="24"/>
          <w:szCs w:val="24"/>
          <w:lang w:val="ru-RU"/>
        </w:rPr>
        <w:t>ий</w:t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для выполнения работ/оказания услуг на территорию производственной деятельности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иностранных граждан и лиц без гражданства, направляет в адрес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письмо, в котором указывает:</w:t>
      </w:r>
    </w:p>
    <w:p w:rsidR="00A96A30" w:rsidRPr="00A96A30" w:rsidRDefault="00A96A30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- наличие разрешения (квот) выданного Межведомственной комиссией по регулированию миграционных процессов в </w:t>
      </w:r>
      <w:r w:rsidRPr="00A96A30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указать субъект(ы) РФ"/>
            </w:textInput>
          </w:ffData>
        </w:fldChar>
      </w:r>
      <w:r w:rsidRPr="00A96A30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A96A30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A96A30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A96A30">
        <w:rPr>
          <w:rFonts w:ascii="Times New Roman" w:hAnsi="Times New Roman" w:cs="Times New Roman"/>
          <w:sz w:val="24"/>
          <w:szCs w:val="24"/>
          <w:highlight w:val="lightGray"/>
        </w:rPr>
      </w:r>
      <w:r w:rsidRPr="00A96A30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A96A30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указать субъект(ы) РФ</w:t>
      </w:r>
      <w:r w:rsidRPr="00A96A30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на привлечение определенного количества иностранных граждан;</w:t>
      </w:r>
    </w:p>
    <w:p w:rsidR="00A96A30" w:rsidRPr="00A96A30" w:rsidRDefault="00A96A30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6A30">
        <w:rPr>
          <w:rFonts w:ascii="Times New Roman" w:hAnsi="Times New Roman" w:cs="Times New Roman"/>
          <w:sz w:val="24"/>
          <w:szCs w:val="24"/>
          <w:lang w:val="ru-RU"/>
        </w:rPr>
        <w:lastRenderedPageBreak/>
        <w:t>- иностранных граждан, их паспортные данные, постоянное место прописки, вид на жительство, адрес временной регистрации, наличие разрешения на работу иностранного гражданина и сроки его действия (предоставляются заверенные копии документов кадровым аппаратом предприятия).</w:t>
      </w:r>
    </w:p>
    <w:p w:rsidR="00A96A30" w:rsidRPr="00A96A30" w:rsidRDefault="00DA785C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r w:rsidR="00A96A30"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Допуск для выполнения работ/оказания услуг на территории производственной деятельности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="00A96A30"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иностранных граждан и лиц без гражданства осуществляется по предъявляемых в добровольном порядке паспортам (вид на жительство), а также наличие действующего разрешения на работу.</w:t>
      </w:r>
    </w:p>
    <w:p w:rsidR="00A96A30" w:rsidRDefault="00DA785C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r w:rsidR="00A96A30"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В случае отсутствия вышеуказанных документов иностранные граждане на территорию производственной деятельности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="00A96A30"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допущены не будут.</w:t>
      </w:r>
    </w:p>
    <w:p w:rsidR="008B1B84" w:rsidRDefault="008B1B84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B1B84" w:rsidRDefault="008B1B84" w:rsidP="008B1B84">
      <w:pPr>
        <w:suppressAutoHyphen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Оговорка №8.</w:t>
      </w:r>
    </w:p>
    <w:p w:rsidR="008B1B84" w:rsidRPr="008B1B84" w:rsidRDefault="008B1B84" w:rsidP="008B1B84">
      <w:pPr>
        <w:pStyle w:val="1"/>
        <w:jc w:val="center"/>
        <w:rPr>
          <w:b w:val="0"/>
          <w:lang w:val="ru-RU"/>
        </w:rPr>
      </w:pPr>
      <w:bookmarkStart w:id="14" w:name="_Toc99118092"/>
      <w:bookmarkStart w:id="15" w:name="_Toc8647037"/>
      <w:r>
        <w:rPr>
          <w:lang w:val="ru-RU"/>
        </w:rPr>
        <w:t>О предоставлении бухгалтерской отчетности</w:t>
      </w:r>
      <w:bookmarkEnd w:id="14"/>
      <w:bookmarkEnd w:id="15"/>
    </w:p>
    <w:p w:rsidR="008B1B84" w:rsidRPr="008B1B84" w:rsidRDefault="008B1B84" w:rsidP="008B1B84">
      <w:pPr>
        <w:suppressAutoHyphens/>
        <w:autoSpaceDE w:val="0"/>
        <w:autoSpaceDN w:val="0"/>
        <w:adjustRightInd w:val="0"/>
        <w:ind w:firstLine="720"/>
        <w:jc w:val="both"/>
        <w:rPr>
          <w:lang w:val="ru-RU"/>
        </w:rPr>
      </w:pPr>
    </w:p>
    <w:p w:rsidR="008B1B84" w:rsidRPr="008B1B84" w:rsidRDefault="00452DBE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r w:rsidR="008B1B84">
        <w:rPr>
          <w:rFonts w:ascii="Times New Roman" w:hAnsi="Times New Roman" w:cs="Times New Roman"/>
          <w:sz w:val="24"/>
          <w:szCs w:val="24"/>
          <w:lang w:val="ru-RU"/>
        </w:rPr>
        <w:t>Продавец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в целях достоверного представления информации о финансовом положении </w:t>
      </w:r>
      <w:r w:rsidR="008B1B84">
        <w:rPr>
          <w:rFonts w:ascii="Times New Roman" w:hAnsi="Times New Roman" w:cs="Times New Roman"/>
          <w:sz w:val="24"/>
          <w:szCs w:val="24"/>
          <w:lang w:val="ru-RU"/>
        </w:rPr>
        <w:t>Покупателя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вправе требовать предоставления бухгалтерской (финансовой) отчётности, а </w:t>
      </w:r>
      <w:r w:rsidR="008B1B84">
        <w:rPr>
          <w:rFonts w:ascii="Times New Roman" w:hAnsi="Times New Roman" w:cs="Times New Roman"/>
          <w:sz w:val="24"/>
          <w:szCs w:val="24"/>
          <w:lang w:val="ru-RU"/>
        </w:rPr>
        <w:t>Покупатель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обязан предоставить указанную информацию в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электронном/бумажном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>электронном/бумажном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виде,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 письменному запросу/по запросу по электронной почте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>по письменному запросу/по запросу по электронной почте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B1B84"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>, направленному по реквизитам, указанным в ДОГОВОР</w:t>
      </w:r>
      <w:r w:rsidR="008B1B84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, в течение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10 (десяти) рабочих дней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>10 (десяти) рабочих дней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с даты получения соответствующего запроса. В случае отсутствия на момент получения запроса бухгалтерской (финансовой) отчётности на последнюю отчётную дату предоставляется отчётность на предыдущую отчётную дату с последующим обязательным предоставлением отчётности на последнюю отчётную дату по факту её подготовки и подписания, но не позднее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3 (трёх) рабочих дней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>3 (трёх) рабочих дней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с даты её подписания. </w:t>
      </w:r>
    </w:p>
    <w:p w:rsidR="008B1B84" w:rsidRPr="008B1B84" w:rsidRDefault="00452DBE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Бухгалтерская (финансовая) отчётность предоставляется на последнюю отчетную дату (квартал, год) за подписью руководителя организации, заверенная печатью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выбрать вариант: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выбрать вариант: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ВАРИАНТ 1 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ВАРИАНТ 1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ля резидентов РФ: по формам, установленным Приказом Министерства финансов Российской Федерации от 02.07.2010 № 66н «О формах бухгалтерской отчётности организаций»: Форма 0710001 по ОКУД, Форма 0710002 по ОКУД, Форма 0710003 по ОКУД, Форма 0710005 по ОКУД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>для резидентов РФ: по формам, установленным Приказом Министерства финансов Российской Федерации от 02.07.2010 № 66н «О формах бухгалтерской отчётности организаций»: Форма 0710001 по ОКУД, Форма 0710002 по ОКУД, Форма 0710003 по ОКУД, Форма 0710005 по ОКУД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8B1B84" w:rsidRDefault="00452DBE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Годовая бухгалтерская (финансовая) отчетность предоставляется с отметкой налогового органа о принятии. В случае отсутствия на момент получения запроса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Продавца </w:t>
      </w:r>
      <w:r w:rsidR="008B1B84" w:rsidRPr="008B1B8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отметки налогового органа о принятии годовой бухгалтерской (финансовой) отчётности, отчётность предоставляется без указанной отметки с последующим обязательным предоставлением годовой бухгалтерской (финансовой) отчётности с отметкой налогового органа о её принятии, но не позднее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3 (трёх) рабочих дней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>3 (трёх) рабочих дней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с даты получения соответствующей отметки. </w:t>
      </w:r>
    </w:p>
    <w:p w:rsidR="00836881" w:rsidRDefault="00836881" w:rsidP="00452DBE">
      <w:pPr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52DBE" w:rsidRDefault="00452DBE" w:rsidP="00452DBE">
      <w:pPr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Оговорка №9.</w:t>
      </w:r>
    </w:p>
    <w:p w:rsidR="00D17C19" w:rsidRPr="00D17C19" w:rsidRDefault="00D17C19" w:rsidP="00D17C19">
      <w:pPr>
        <w:spacing w:before="120" w:after="2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7C19">
        <w:rPr>
          <w:rFonts w:ascii="Times New Roman" w:hAnsi="Times New Roman" w:cs="Times New Roman"/>
          <w:b/>
          <w:sz w:val="24"/>
          <w:szCs w:val="24"/>
        </w:rPr>
        <w:t>Налоговые оговорки</w:t>
      </w:r>
    </w:p>
    <w:p w:rsidR="00D17C19" w:rsidRPr="00484663" w:rsidRDefault="00484663" w:rsidP="00D17C19">
      <w:pPr>
        <w:widowControl/>
        <w:numPr>
          <w:ilvl w:val="0"/>
          <w:numId w:val="41"/>
        </w:numPr>
        <w:spacing w:after="20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Продавец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не несет ответственности за исчисление и уплату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Покупателем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работниками и (или) контрагентами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Покупателя</w:t>
      </w:r>
      <w:r w:rsidR="00D17C19" w:rsidRPr="00484663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любых налогов, сборов, взносов, которые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Покупатель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работники и (или) контрагенты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Покупателя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обязаны или могут быть обязаны уплачивать в соответствии с законодательством страны своего нахождения или учреждения, а также от осуществления деятельности в Российской Федерации. </w:t>
      </w:r>
    </w:p>
    <w:p w:rsidR="00D17C19" w:rsidRPr="00484663" w:rsidRDefault="00484663" w:rsidP="00D17C19">
      <w:pPr>
        <w:widowControl/>
        <w:numPr>
          <w:ilvl w:val="0"/>
          <w:numId w:val="41"/>
        </w:numPr>
        <w:spacing w:after="20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Продавец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не выплачивает и не компенсирует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Покупателю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сотрудникам и (или) контрагентам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Покупателя</w:t>
      </w:r>
      <w:r w:rsidR="00D17C19" w:rsidRPr="00484663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>никакие налоги, сборы, взносы, проценты, пени и (или) штрафы, подлежащие уплате ими в бюджет в связи с возникновением налоговых обязательств, если иное не будет оговорено сторонами отдельно.</w:t>
      </w:r>
    </w:p>
    <w:p w:rsidR="00D17C19" w:rsidRPr="00484663" w:rsidRDefault="00484663" w:rsidP="00D17C19">
      <w:pPr>
        <w:widowControl/>
        <w:numPr>
          <w:ilvl w:val="0"/>
          <w:numId w:val="41"/>
        </w:numPr>
        <w:spacing w:after="20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Покупатель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заверяет и гарантирует, что является надлежащим образом учрежденным и зарегистрированным юридическим лицом; в соответствии с применимым 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 xml:space="preserve">действующим законодательством уплачивает все налоги, сборы и взносы, ведет и своевременно представляет в налоговые и иные государственные органы отчетность; все операции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Покупателя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 реализации работ полностью отражаются или будут отражаться в отчетности, включая налоговую, обязанность по ведению которой возлагается применимым законодательством на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Покупателя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D17C19" w:rsidRPr="00484663" w:rsidRDefault="00D17C19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D17C19" w:rsidRPr="00484663" w:rsidRDefault="00073FFF" w:rsidP="00073FFF">
      <w:pPr>
        <w:widowControl/>
        <w:suppressAutoHyphens/>
        <w:spacing w:after="200"/>
        <w:contextualSpacing/>
        <w:jc w:val="center"/>
        <w:rPr>
          <w:rFonts w:eastAsia="Calibri"/>
          <w:i/>
          <w:szCs w:val="24"/>
          <w:lang w:val="ru-RU"/>
        </w:rPr>
      </w:pPr>
      <w:r>
        <w:rPr>
          <w:rFonts w:eastAsia="Calibri"/>
          <w:i/>
          <w:szCs w:val="24"/>
          <w:lang w:val="ru-RU"/>
        </w:rPr>
        <w:fldChar w:fldCharType="begin">
          <w:ffData>
            <w:name w:val="ТекстовоеПоле913"/>
            <w:enabled/>
            <w:calcOnExit w:val="0"/>
            <w:textInput>
              <w:default w:val="Оговорка для включения в договоры с иностранными лицами в случае, когда предполагается выплата доходов иностранными лицами в адрес ПАО «НК «Роснефть» или ОГ."/>
            </w:textInput>
          </w:ffData>
        </w:fldChar>
      </w:r>
      <w:bookmarkStart w:id="16" w:name="ТекстовоеПоле913"/>
      <w:r>
        <w:rPr>
          <w:rFonts w:eastAsia="Calibri"/>
          <w:i/>
          <w:szCs w:val="24"/>
          <w:lang w:val="ru-RU"/>
        </w:rPr>
        <w:instrText xml:space="preserve"> FORMTEXT </w:instrText>
      </w:r>
      <w:r>
        <w:rPr>
          <w:rFonts w:eastAsia="Calibri"/>
          <w:i/>
          <w:szCs w:val="24"/>
          <w:lang w:val="ru-RU"/>
        </w:rPr>
      </w:r>
      <w:r>
        <w:rPr>
          <w:rFonts w:eastAsia="Calibri"/>
          <w:i/>
          <w:szCs w:val="24"/>
          <w:lang w:val="ru-RU"/>
        </w:rPr>
        <w:fldChar w:fldCharType="separate"/>
      </w:r>
      <w:r>
        <w:rPr>
          <w:rFonts w:eastAsia="Calibri"/>
          <w:i/>
          <w:noProof/>
          <w:szCs w:val="24"/>
          <w:lang w:val="ru-RU"/>
        </w:rPr>
        <w:t>Оговорка для включения в договоры с иностранными лицами в случае, когда предполагается выплата доходов иностранными лицами в адрес ПАО «НК «Роснефть» или ОГ.</w:t>
      </w:r>
      <w:r>
        <w:rPr>
          <w:rFonts w:eastAsia="Calibri"/>
          <w:i/>
          <w:szCs w:val="24"/>
          <w:lang w:val="ru-RU"/>
        </w:rPr>
        <w:fldChar w:fldCharType="end"/>
      </w:r>
      <w:bookmarkEnd w:id="16"/>
    </w:p>
    <w:p w:rsidR="00D17C19" w:rsidRPr="00484663" w:rsidRDefault="00D17C19" w:rsidP="00D17C19">
      <w:pPr>
        <w:suppressAutoHyphens/>
        <w:jc w:val="both"/>
        <w:rPr>
          <w:rFonts w:eastAsia="Calibri"/>
          <w:i/>
          <w:szCs w:val="24"/>
          <w:lang w:val="ru-RU"/>
        </w:rPr>
      </w:pPr>
    </w:p>
    <w:p w:rsidR="00D17C19" w:rsidRPr="008C6FF2" w:rsidRDefault="00D17C19" w:rsidP="00D17C19">
      <w:pPr>
        <w:suppressAutoHyphens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DC19C1">
        <w:rPr>
          <w:rFonts w:eastAsia="Calibri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84663">
        <w:rPr>
          <w:rFonts w:eastAsia="Calibri"/>
          <w:szCs w:val="24"/>
          <w:lang w:val="ru-RU"/>
        </w:rPr>
        <w:instrText xml:space="preserve"> </w:instrText>
      </w:r>
      <w:r w:rsidRPr="00DC19C1">
        <w:rPr>
          <w:rFonts w:eastAsia="Calibri"/>
          <w:szCs w:val="24"/>
        </w:rPr>
        <w:instrText>FORMCHECKBOX</w:instrText>
      </w:r>
      <w:r w:rsidRPr="00484663">
        <w:rPr>
          <w:rFonts w:eastAsia="Calibri"/>
          <w:szCs w:val="24"/>
          <w:lang w:val="ru-RU"/>
        </w:rPr>
        <w:instrText xml:space="preserve"> </w:instrText>
      </w:r>
      <w:r w:rsidR="00CE271F">
        <w:rPr>
          <w:rFonts w:eastAsia="Calibri"/>
          <w:szCs w:val="24"/>
        </w:rPr>
      </w:r>
      <w:r w:rsidR="00CE271F">
        <w:rPr>
          <w:rFonts w:eastAsia="Calibri"/>
          <w:szCs w:val="24"/>
        </w:rPr>
        <w:fldChar w:fldCharType="separate"/>
      </w:r>
      <w:r w:rsidRPr="00DC19C1">
        <w:rPr>
          <w:rFonts w:eastAsia="Calibri"/>
          <w:szCs w:val="24"/>
        </w:rPr>
        <w:fldChar w:fldCharType="end"/>
      </w:r>
      <w:r w:rsidRPr="00DC19C1">
        <w:rPr>
          <w:rFonts w:eastAsia="Calibri"/>
          <w:szCs w:val="24"/>
        </w:rPr>
        <w:t> 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Оговорка применима (применимо, если отмечено крестом) </w:t>
      </w:r>
      <w:r w:rsidR="00B87634"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/ </w:t>
      </w:r>
      <w:r w:rsidR="00B87634"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B87634" w:rsidRPr="001F3F2C">
        <w:rPr>
          <w:lang w:val="ru-RU"/>
        </w:rPr>
        <w:instrText xml:space="preserve"> </w:instrText>
      </w:r>
      <w:r w:rsidR="00B87634">
        <w:instrText>FORMCHECKBOX</w:instrText>
      </w:r>
      <w:r w:rsidR="00B87634" w:rsidRPr="001F3F2C">
        <w:rPr>
          <w:lang w:val="ru-RU"/>
        </w:rPr>
        <w:instrText xml:space="preserve"> </w:instrText>
      </w:r>
      <w:r w:rsidR="00CE271F">
        <w:fldChar w:fldCharType="separate"/>
      </w:r>
      <w:r w:rsidR="00B87634">
        <w:fldChar w:fldCharType="end"/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Оговорка не применима</w:t>
      </w:r>
    </w:p>
    <w:p w:rsidR="00D17C19" w:rsidRPr="008C6FF2" w:rsidRDefault="00D17C19" w:rsidP="00D17C19">
      <w:pPr>
        <w:widowControl/>
        <w:numPr>
          <w:ilvl w:val="0"/>
          <w:numId w:val="37"/>
        </w:numPr>
        <w:spacing w:after="20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 выплате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Покупателем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 адрес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Продавца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доходов, которые в юрисдикции налогового резидентства</w:t>
      </w:r>
      <w:r w:rsidRPr="008C6FF2" w:rsidDel="00684BA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П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окупателя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облагаются налогом на прибыль (доход), удерживаемым у источника выплаты, и которые при этом в соответствии с </w:t>
      </w:r>
      <w:r w:rsidRPr="008C6FF2">
        <w:rPr>
          <w:rFonts w:ascii="Times New Roman" w:eastAsia="Calibri" w:hAnsi="Times New Roman" w:cs="Times New Roman"/>
          <w:noProof/>
          <w:sz w:val="24"/>
          <w:szCs w:val="24"/>
          <w:lang w:val="ru-RU"/>
        </w:rPr>
        <w:t>договором (соглашением, конвенцией)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 избежании двойного налогообложения между РФ и юрисдикцией налогового резидентства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Покупателя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(</w:t>
      </w:r>
      <w:r w:rsidRPr="008C6FF2">
        <w:rPr>
          <w:rFonts w:ascii="Times New Roman" w:eastAsia="Calibri" w:hAnsi="Times New Roman" w:cs="Times New Roman"/>
          <w:sz w:val="24"/>
          <w:szCs w:val="24"/>
        </w:rPr>
        <w:t>i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) облагаются в юрисдикции налогового резидентства</w:t>
      </w:r>
      <w:r w:rsidRPr="008C6FF2" w:rsidDel="00684BA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П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окупателя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 пониженным налоговым ставкам либо (</w:t>
      </w:r>
      <w:r w:rsidRPr="008C6FF2">
        <w:rPr>
          <w:rFonts w:ascii="Times New Roman" w:eastAsia="Calibri" w:hAnsi="Times New Roman" w:cs="Times New Roman"/>
          <w:sz w:val="24"/>
          <w:szCs w:val="24"/>
        </w:rPr>
        <w:t>ii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) освобождаются от налогообложения (далее – Льготные положения), П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окупатель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применяет соответствующие Льготные положения. При этом П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окупатель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проинформирует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Продавца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 требованиях к составу и порядку оформления документов, которые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Продавец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должен представить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Покупателю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для целей применения последней Льготных положений.</w:t>
      </w:r>
    </w:p>
    <w:p w:rsidR="00D17C19" w:rsidRPr="008C6FF2" w:rsidRDefault="00D17C19" w:rsidP="00D17C19">
      <w:pPr>
        <w:widowControl/>
        <w:numPr>
          <w:ilvl w:val="0"/>
          <w:numId w:val="37"/>
        </w:numPr>
        <w:spacing w:after="20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 выплате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Покупателем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 адрес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Продавца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, доходов, которые в юрисдикции налогового резидентства</w:t>
      </w:r>
      <w:r w:rsidRPr="008C6FF2" w:rsidDel="00684BA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П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окупателя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облагаются налогом на прибыль (доход), удерживаемым у источника выплаты, П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окупатель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соглашается по запросу 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>Продавца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оказывать 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>Продавцу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необходимое содействие, в т.ч. предоставлять письменное подтверждение фактической уплаты налога на прибыль (доход) у источника в бюджет соответствующего иностранного государства, содержащее информацию о наименовании П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>окупателя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, его ИНН или аналоге, названии налога в иностранном государстве, сумме дохода, с которого был удержан налог, ставке и сумме удержанного и перечисленного налога, а также копии подтверждающих уплату документов.</w:t>
      </w:r>
    </w:p>
    <w:p w:rsidR="00D17C19" w:rsidRPr="008C6FF2" w:rsidRDefault="00D17C19" w:rsidP="00D17C19">
      <w:pPr>
        <w:widowControl/>
        <w:numPr>
          <w:ilvl w:val="0"/>
          <w:numId w:val="37"/>
        </w:numPr>
        <w:spacing w:after="20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П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>окупатель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предпримет все возможные меры для предоставления указанных документов 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>Продавцу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незамедлительно после удержания и уплаты налога. В случае истребования российским налоговым органом у 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>Продавца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дополнительных документов, подтверждающих удержание и уплату налога в иностранном государстве, П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>окупатель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окажет 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Продавцу 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содействие.</w:t>
      </w:r>
    </w:p>
    <w:p w:rsidR="00D17C19" w:rsidRPr="00612C6F" w:rsidRDefault="00D17C19" w:rsidP="00D17C19">
      <w:pPr>
        <w:widowControl/>
        <w:numPr>
          <w:ilvl w:val="0"/>
          <w:numId w:val="37"/>
        </w:numPr>
        <w:spacing w:after="20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В</w:t>
      </w:r>
      <w:r w:rsidRPr="008C6FF2">
        <w:rPr>
          <w:rFonts w:ascii="Times New Roman" w:hAnsi="Times New Roman" w:cs="Times New Roman"/>
          <w:sz w:val="24"/>
          <w:szCs w:val="24"/>
          <w:lang w:val="ru-RU"/>
        </w:rPr>
        <w:t xml:space="preserve"> случае удержания П</w:t>
      </w:r>
      <w:r w:rsidR="00BE061E">
        <w:rPr>
          <w:rFonts w:ascii="Times New Roman" w:hAnsi="Times New Roman" w:cs="Times New Roman"/>
          <w:sz w:val="24"/>
          <w:szCs w:val="24"/>
          <w:lang w:val="ru-RU"/>
        </w:rPr>
        <w:t>окупателем</w:t>
      </w:r>
      <w:r w:rsidRPr="008C6FF2">
        <w:rPr>
          <w:rFonts w:ascii="Times New Roman" w:hAnsi="Times New Roman" w:cs="Times New Roman"/>
          <w:sz w:val="24"/>
          <w:szCs w:val="24"/>
          <w:lang w:val="ru-RU"/>
        </w:rPr>
        <w:t xml:space="preserve"> налога на прибыль (доход) у источника </w:t>
      </w:r>
      <w:r w:rsidR="00BE061E"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Pr="008C6FF2">
        <w:rPr>
          <w:rFonts w:ascii="Times New Roman" w:hAnsi="Times New Roman" w:cs="Times New Roman"/>
          <w:sz w:val="24"/>
          <w:szCs w:val="24"/>
          <w:lang w:val="ru-RU"/>
        </w:rPr>
        <w:t xml:space="preserve"> без последующего предоставления подтверждающих документов, </w:t>
      </w:r>
      <w:r w:rsidR="00BE061E">
        <w:rPr>
          <w:rFonts w:ascii="Times New Roman" w:hAnsi="Times New Roman" w:cs="Times New Roman"/>
          <w:sz w:val="24"/>
          <w:szCs w:val="24"/>
          <w:lang w:val="ru-RU"/>
        </w:rPr>
        <w:t>Продавец</w:t>
      </w:r>
      <w:r w:rsidRPr="008C6FF2">
        <w:rPr>
          <w:rFonts w:ascii="Times New Roman" w:hAnsi="Times New Roman" w:cs="Times New Roman"/>
          <w:sz w:val="24"/>
          <w:szCs w:val="24"/>
          <w:lang w:val="ru-RU"/>
        </w:rPr>
        <w:t xml:space="preserve"> вправе потребовать с </w:t>
      </w:r>
      <w:r w:rsidR="00BE061E">
        <w:rPr>
          <w:rFonts w:ascii="Times New Roman" w:hAnsi="Times New Roman" w:cs="Times New Roman"/>
          <w:sz w:val="24"/>
          <w:szCs w:val="24"/>
          <w:lang w:val="ru-RU"/>
        </w:rPr>
        <w:t>Покупателя</w:t>
      </w:r>
      <w:r w:rsidRPr="008C6FF2">
        <w:rPr>
          <w:rFonts w:ascii="Times New Roman" w:hAnsi="Times New Roman" w:cs="Times New Roman"/>
          <w:sz w:val="24"/>
          <w:szCs w:val="24"/>
          <w:lang w:val="ru-RU"/>
        </w:rPr>
        <w:t xml:space="preserve"> возмещения применимых убытков в размере удержанного налога/неполученных сумм.</w:t>
      </w:r>
    </w:p>
    <w:p w:rsidR="00612C6F" w:rsidRDefault="00612C6F" w:rsidP="00612C6F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Оговорка №10</w:t>
      </w:r>
    </w:p>
    <w:p w:rsidR="00612C6F" w:rsidRPr="000C6B3C" w:rsidRDefault="00612C6F" w:rsidP="00612C6F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0C6B3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Оговорка об ответственности контрагента за непредоставление или несвоевременное предоставление Актов сверки</w:t>
      </w:r>
    </w:p>
    <w:p w:rsidR="00612C6F" w:rsidRPr="000C6B3C" w:rsidRDefault="00612C6F" w:rsidP="00612C6F">
      <w:pPr>
        <w:numPr>
          <w:ilvl w:val="0"/>
          <w:numId w:val="10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0C6B3C">
        <w:rPr>
          <w:rFonts w:ascii="Times New Roman" w:hAnsi="Times New Roman"/>
          <w:sz w:val="24"/>
          <w:szCs w:val="24"/>
          <w:lang w:val="ru-RU"/>
        </w:rPr>
        <w:t xml:space="preserve">В случае непредоставления и/или несвоевременного предоставления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Pr="00612C6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instrText>FORMTEXT</w:instrText>
      </w:r>
      <w:r w:rsidRPr="00612C6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separate"/>
      </w:r>
      <w:r w:rsidRPr="00612C6F">
        <w:rPr>
          <w:rFonts w:ascii="Times New Roman" w:eastAsia="Times New Roman" w:hAnsi="Times New Roman" w:cs="Times New Roman"/>
          <w:i/>
          <w:noProof/>
          <w:sz w:val="24"/>
          <w:szCs w:val="24"/>
          <w:lang w:val="ru-RU"/>
        </w:rPr>
        <w:t>Покупателем</w:t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 Акта сверки, предусмотренного </w:t>
      </w:r>
      <w:r w:rsidR="005F7C83">
        <w:rPr>
          <w:rFonts w:ascii="Times New Roman" w:hAnsi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. 4.4 Договора"/>
            </w:textInput>
          </w:ffData>
        </w:fldChar>
      </w:r>
      <w:r w:rsidR="005F7C83">
        <w:rPr>
          <w:rFonts w:ascii="Times New Roman" w:hAnsi="Times New Roman"/>
          <w:i/>
          <w:sz w:val="24"/>
          <w:szCs w:val="24"/>
          <w:lang w:val="ru-RU"/>
        </w:rPr>
        <w:instrText xml:space="preserve"> FORMTEXT </w:instrText>
      </w:r>
      <w:r w:rsidR="005F7C83">
        <w:rPr>
          <w:rFonts w:ascii="Times New Roman" w:hAnsi="Times New Roman"/>
          <w:i/>
          <w:sz w:val="24"/>
          <w:szCs w:val="24"/>
          <w:lang w:val="ru-RU"/>
        </w:rPr>
      </w:r>
      <w:r w:rsidR="005F7C83">
        <w:rPr>
          <w:rFonts w:ascii="Times New Roman" w:hAnsi="Times New Roman"/>
          <w:i/>
          <w:sz w:val="24"/>
          <w:szCs w:val="24"/>
          <w:lang w:val="ru-RU"/>
        </w:rPr>
        <w:fldChar w:fldCharType="separate"/>
      </w:r>
      <w:r w:rsidR="005F7C83">
        <w:rPr>
          <w:rFonts w:ascii="Times New Roman" w:hAnsi="Times New Roman"/>
          <w:i/>
          <w:noProof/>
          <w:sz w:val="24"/>
          <w:szCs w:val="24"/>
          <w:lang w:val="ru-RU"/>
        </w:rPr>
        <w:t>п. 4.4 Договора</w:t>
      </w:r>
      <w:r w:rsidR="005F7C83">
        <w:rPr>
          <w:rFonts w:ascii="Times New Roman" w:hAnsi="Times New Roman"/>
          <w:i/>
          <w:sz w:val="24"/>
          <w:szCs w:val="24"/>
          <w:lang w:val="ru-RU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F7C83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 вправе предъявить </w: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textInput>
              <w:default w:val="Покупателю"/>
            </w:textInput>
          </w:ffData>
        </w:fldChar>
      </w:r>
      <w:r w:rsidR="005F7C83" w:rsidRPr="005F7C83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instrText>FORMTEXT</w:instrText>
      </w:r>
      <w:r w:rsidR="005F7C83" w:rsidRPr="005F7C83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separate"/>
      </w:r>
      <w:r w:rsidR="005F7C83" w:rsidRPr="005F7C83">
        <w:rPr>
          <w:rFonts w:ascii="Times New Roman" w:eastAsia="Times New Roman" w:hAnsi="Times New Roman" w:cs="Times New Roman"/>
          <w:i/>
          <w:noProof/>
          <w:sz w:val="24"/>
          <w:szCs w:val="24"/>
          <w:lang w:val="ru-RU"/>
        </w:rPr>
        <w:t>Покупателю</w: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 требование об уплате штрафа в размере </w:t>
      </w:r>
      <w:r w:rsidRPr="007270B9">
        <w:rPr>
          <w:rFonts w:ascii="Times New Roman" w:hAnsi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указать сумму в руб."/>
            </w:textInput>
          </w:ffData>
        </w:fldChar>
      </w:r>
      <w:r w:rsidRPr="007270B9">
        <w:rPr>
          <w:rFonts w:ascii="Times New Roman" w:hAnsi="Times New Roman"/>
          <w:i/>
          <w:sz w:val="24"/>
          <w:szCs w:val="24"/>
          <w:lang w:val="ru-RU"/>
        </w:rPr>
        <w:instrText xml:space="preserve"> FORMTEXT </w:instrText>
      </w:r>
      <w:r w:rsidRPr="007270B9">
        <w:rPr>
          <w:rFonts w:ascii="Times New Roman" w:hAnsi="Times New Roman"/>
          <w:i/>
          <w:sz w:val="24"/>
          <w:szCs w:val="24"/>
          <w:lang w:val="ru-RU"/>
        </w:rPr>
      </w:r>
      <w:r w:rsidRPr="007270B9">
        <w:rPr>
          <w:rFonts w:ascii="Times New Roman" w:hAnsi="Times New Roman"/>
          <w:i/>
          <w:sz w:val="24"/>
          <w:szCs w:val="24"/>
          <w:lang w:val="ru-RU"/>
        </w:rPr>
        <w:fldChar w:fldCharType="separate"/>
      </w:r>
      <w:r w:rsidRPr="007270B9">
        <w:rPr>
          <w:rFonts w:ascii="Times New Roman" w:hAnsi="Times New Roman"/>
          <w:i/>
          <w:noProof/>
          <w:sz w:val="24"/>
          <w:szCs w:val="24"/>
          <w:lang w:val="ru-RU"/>
        </w:rPr>
        <w:t>указать сумму в руб.</w:t>
      </w:r>
      <w:r w:rsidRPr="007270B9">
        <w:rPr>
          <w:rFonts w:ascii="Times New Roman" w:hAnsi="Times New Roman"/>
          <w:i/>
          <w:sz w:val="24"/>
          <w:szCs w:val="24"/>
          <w:lang w:val="ru-RU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 (НДС не облагается) за каждый факт непредоставления Акта сверки за соответствующий период.</w:t>
      </w:r>
    </w:p>
    <w:p w:rsidR="00612C6F" w:rsidRDefault="00612C6F" w:rsidP="00612C6F">
      <w:pPr>
        <w:numPr>
          <w:ilvl w:val="0"/>
          <w:numId w:val="10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0C6B3C">
        <w:rPr>
          <w:rFonts w:ascii="Times New Roman" w:hAnsi="Times New Roman"/>
          <w:sz w:val="24"/>
          <w:szCs w:val="24"/>
          <w:lang w:val="ru-RU"/>
        </w:rPr>
        <w:t xml:space="preserve">Акт сверки за соответствующий период считается непредоставленным и/или несвоевременно предоставленным </w: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5F7C83" w:rsidRPr="005F7C83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instrText>FORMTEXT</w:instrText>
      </w:r>
      <w:r w:rsidR="005F7C83" w:rsidRPr="005F7C83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separate"/>
      </w:r>
      <w:r w:rsidR="005F7C83" w:rsidRPr="005F7C83">
        <w:rPr>
          <w:rFonts w:ascii="Times New Roman" w:eastAsia="Times New Roman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, в случае его непредоставления </w:t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у"/>
            </w:textInput>
          </w:ffData>
        </w:fldChar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D939B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Продавцу</w:t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>
        <w:rPr>
          <w:rFonts w:ascii="Times New Roman" w:hAnsi="Times New Roman"/>
          <w:sz w:val="24"/>
          <w:szCs w:val="24"/>
          <w:lang w:val="ru-RU"/>
        </w:rPr>
        <w:t xml:space="preserve"> в сроки, установленные </w:t>
      </w:r>
      <w:r w:rsidR="00D939B9">
        <w:rPr>
          <w:rFonts w:ascii="Times New Roman" w:hAnsi="Times New Roman"/>
          <w:i/>
          <w:sz w:val="24"/>
          <w:szCs w:val="24"/>
          <w:lang w:val="ru-RU"/>
        </w:rPr>
        <w:fldChar w:fldCharType="begin">
          <w:ffData>
            <w:name w:val="ТекстовоеПоле754"/>
            <w:enabled/>
            <w:calcOnExit w:val="0"/>
            <w:textInput>
              <w:default w:val="п. 4.4 Договора"/>
            </w:textInput>
          </w:ffData>
        </w:fldChar>
      </w:r>
      <w:bookmarkStart w:id="17" w:name="ТекстовоеПоле754"/>
      <w:r w:rsidR="00D939B9">
        <w:rPr>
          <w:rFonts w:ascii="Times New Roman" w:hAnsi="Times New Roman"/>
          <w:i/>
          <w:sz w:val="24"/>
          <w:szCs w:val="24"/>
          <w:lang w:val="ru-RU"/>
        </w:rPr>
        <w:instrText xml:space="preserve"> FORMTEXT </w:instrText>
      </w:r>
      <w:r w:rsidR="00D939B9">
        <w:rPr>
          <w:rFonts w:ascii="Times New Roman" w:hAnsi="Times New Roman"/>
          <w:i/>
          <w:sz w:val="24"/>
          <w:szCs w:val="24"/>
          <w:lang w:val="ru-RU"/>
        </w:rPr>
      </w:r>
      <w:r w:rsidR="00D939B9">
        <w:rPr>
          <w:rFonts w:ascii="Times New Roman" w:hAnsi="Times New Roman"/>
          <w:i/>
          <w:sz w:val="24"/>
          <w:szCs w:val="24"/>
          <w:lang w:val="ru-RU"/>
        </w:rPr>
        <w:fldChar w:fldCharType="separate"/>
      </w:r>
      <w:r w:rsidR="00D939B9">
        <w:rPr>
          <w:rFonts w:ascii="Times New Roman" w:hAnsi="Times New Roman"/>
          <w:i/>
          <w:noProof/>
          <w:sz w:val="24"/>
          <w:szCs w:val="24"/>
          <w:lang w:val="ru-RU"/>
        </w:rPr>
        <w:t>п. 4.4 Договора</w:t>
      </w:r>
      <w:r w:rsidR="00D939B9">
        <w:rPr>
          <w:rFonts w:ascii="Times New Roman" w:hAnsi="Times New Roman"/>
          <w:i/>
          <w:sz w:val="24"/>
          <w:szCs w:val="24"/>
          <w:lang w:val="ru-RU"/>
        </w:rPr>
        <w:fldChar w:fldCharType="end"/>
      </w:r>
      <w:bookmarkEnd w:id="17"/>
      <w:r w:rsidRPr="000C6B3C">
        <w:rPr>
          <w:rFonts w:ascii="Times New Roman" w:hAnsi="Times New Roman"/>
          <w:sz w:val="24"/>
          <w:szCs w:val="24"/>
          <w:lang w:val="ru-RU"/>
        </w:rPr>
        <w:t>.</w:t>
      </w:r>
    </w:p>
    <w:p w:rsidR="00071226" w:rsidRPr="00DA2E2E" w:rsidRDefault="00071226" w:rsidP="00071226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DA2E2E">
        <w:rPr>
          <w:rFonts w:ascii="Times New Roman" w:hAnsi="Times New Roman"/>
          <w:b/>
          <w:sz w:val="24"/>
          <w:szCs w:val="24"/>
          <w:lang w:val="ru-RU"/>
        </w:rPr>
        <w:lastRenderedPageBreak/>
        <w:t>Заключительные положения</w:t>
      </w:r>
    </w:p>
    <w:p w:rsidR="00071226" w:rsidRPr="00493D4E" w:rsidRDefault="00071226" w:rsidP="00C73C0B">
      <w:pPr>
        <w:pStyle w:val="a4"/>
        <w:numPr>
          <w:ilvl w:val="0"/>
          <w:numId w:val="19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493D4E">
        <w:rPr>
          <w:rFonts w:ascii="Times New Roman" w:hAnsi="Times New Roman"/>
          <w:sz w:val="24"/>
          <w:szCs w:val="24"/>
          <w:lang w:val="ru-RU"/>
        </w:rPr>
        <w:t xml:space="preserve">В остальном, что не предусмотрено настоящим </w:t>
      </w:r>
      <w:r w:rsidR="00B8139A">
        <w:rPr>
          <w:rFonts w:ascii="Times New Roman" w:hAnsi="Times New Roman"/>
          <w:sz w:val="24"/>
          <w:szCs w:val="24"/>
          <w:lang w:val="ru-RU"/>
        </w:rPr>
        <w:t>Приложением к Договору</w:t>
      </w:r>
      <w:r w:rsidRPr="00493D4E">
        <w:rPr>
          <w:rFonts w:ascii="Times New Roman" w:hAnsi="Times New Roman"/>
          <w:sz w:val="24"/>
          <w:szCs w:val="24"/>
          <w:lang w:val="ru-RU"/>
        </w:rPr>
        <w:t xml:space="preserve">, Стороны руководствуются </w:t>
      </w:r>
      <w:r w:rsidR="00493D4E" w:rsidRPr="00493D4E">
        <w:rPr>
          <w:rFonts w:ascii="Times New Roman" w:hAnsi="Times New Roman"/>
          <w:sz w:val="24"/>
          <w:szCs w:val="24"/>
          <w:lang w:val="ru-RU"/>
        </w:rPr>
        <w:t>Договором</w:t>
      </w:r>
      <w:r w:rsidRPr="00493D4E">
        <w:rPr>
          <w:rFonts w:ascii="Times New Roman" w:hAnsi="Times New Roman"/>
          <w:sz w:val="24"/>
          <w:szCs w:val="24"/>
          <w:lang w:val="ru-RU"/>
        </w:rPr>
        <w:t>.</w:t>
      </w:r>
    </w:p>
    <w:p w:rsidR="00071226" w:rsidRPr="00493D4E" w:rsidRDefault="00071226" w:rsidP="00C73C0B">
      <w:pPr>
        <w:pStyle w:val="a4"/>
        <w:numPr>
          <w:ilvl w:val="0"/>
          <w:numId w:val="19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493D4E">
        <w:rPr>
          <w:rFonts w:ascii="Times New Roman" w:hAnsi="Times New Roman"/>
          <w:sz w:val="24"/>
          <w:szCs w:val="24"/>
          <w:lang w:val="ru-RU"/>
        </w:rPr>
        <w:t xml:space="preserve">Настоящее </w:t>
      </w:r>
      <w:r w:rsidR="00B8139A">
        <w:rPr>
          <w:rFonts w:ascii="Times New Roman" w:hAnsi="Times New Roman"/>
          <w:sz w:val="24"/>
          <w:szCs w:val="24"/>
          <w:lang w:val="ru-RU"/>
        </w:rPr>
        <w:t xml:space="preserve">Приложение к Договору </w:t>
      </w:r>
      <w:r w:rsidRPr="00493D4E">
        <w:rPr>
          <w:rFonts w:ascii="Times New Roman" w:hAnsi="Times New Roman"/>
          <w:sz w:val="24"/>
          <w:szCs w:val="24"/>
          <w:lang w:val="ru-RU"/>
        </w:rPr>
        <w:t>составлено в 2-х оригинальных экземплярах, идентичных по содержанию, имеющих равную юридическую силу, по одному для каждой стороны.</w:t>
      </w:r>
    </w:p>
    <w:p w:rsidR="007C4C1C" w:rsidRDefault="00071226" w:rsidP="00C73C0B">
      <w:pPr>
        <w:pStyle w:val="a4"/>
        <w:numPr>
          <w:ilvl w:val="0"/>
          <w:numId w:val="19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493D4E">
        <w:rPr>
          <w:rFonts w:ascii="Times New Roman" w:hAnsi="Times New Roman"/>
          <w:sz w:val="24"/>
          <w:szCs w:val="24"/>
          <w:lang w:val="ru-RU"/>
        </w:rPr>
        <w:t xml:space="preserve">Настоящее </w:t>
      </w:r>
      <w:r w:rsidR="00B8139A">
        <w:rPr>
          <w:rFonts w:ascii="Times New Roman" w:hAnsi="Times New Roman"/>
          <w:sz w:val="24"/>
          <w:szCs w:val="24"/>
          <w:lang w:val="ru-RU"/>
        </w:rPr>
        <w:t xml:space="preserve">Приложение к Договору </w:t>
      </w:r>
      <w:r w:rsidRPr="00493D4E">
        <w:rPr>
          <w:rFonts w:ascii="Times New Roman" w:hAnsi="Times New Roman"/>
          <w:sz w:val="24"/>
          <w:szCs w:val="24"/>
          <w:lang w:val="ru-RU"/>
        </w:rPr>
        <w:t xml:space="preserve">вступает в силу со дня его подписания Сторонами и действует в течение срока действия </w:t>
      </w:r>
      <w:r w:rsidR="00493D4E" w:rsidRPr="00493D4E">
        <w:rPr>
          <w:rFonts w:ascii="Times New Roman" w:hAnsi="Times New Roman"/>
          <w:sz w:val="24"/>
          <w:szCs w:val="24"/>
          <w:lang w:val="ru-RU"/>
        </w:rPr>
        <w:t>Договора</w:t>
      </w:r>
      <w:r w:rsidRPr="00493D4E">
        <w:rPr>
          <w:rFonts w:ascii="Times New Roman" w:hAnsi="Times New Roman"/>
          <w:sz w:val="24"/>
          <w:szCs w:val="24"/>
          <w:lang w:val="ru-RU"/>
        </w:rPr>
        <w:t>.</w:t>
      </w:r>
    </w:p>
    <w:tbl>
      <w:tblPr>
        <w:tblStyle w:val="2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678"/>
      </w:tblGrid>
      <w:tr w:rsidR="00BF55AB" w:rsidRPr="00735B36" w:rsidTr="00BF55AB">
        <w:tc>
          <w:tcPr>
            <w:tcW w:w="4677" w:type="dxa"/>
          </w:tcPr>
          <w:tbl>
            <w:tblPr>
              <w:tblW w:w="9668" w:type="dxa"/>
              <w:tblInd w:w="108" w:type="dxa"/>
              <w:tblLook w:val="0000" w:firstRow="0" w:lastRow="0" w:firstColumn="0" w:lastColumn="0" w:noHBand="0" w:noVBand="0"/>
            </w:tblPr>
            <w:tblGrid>
              <w:gridCol w:w="5040"/>
              <w:gridCol w:w="4628"/>
            </w:tblGrid>
            <w:tr w:rsidR="00BF55AB" w:rsidRPr="00735B36" w:rsidTr="00BF55AB">
              <w:tc>
                <w:tcPr>
                  <w:tcW w:w="5040" w:type="dxa"/>
                </w:tcPr>
                <w:p w:rsidR="00BF55AB" w:rsidRPr="0005277E" w:rsidRDefault="00BF55AB" w:rsidP="00BF55AB">
                  <w:pPr>
                    <w:spacing w:before="120" w:after="12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05277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t xml:space="preserve">От имени 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begin">
                      <w:ffData>
                        <w:name w:val="ТекстовоеПоле909"/>
                        <w:enabled/>
                        <w:calcOnExit w:val="0"/>
                        <w:textInput>
                          <w:default w:val="Продавца"/>
                        </w:textInput>
                      </w:ffData>
                    </w:fldChar>
                  </w:r>
                  <w:bookmarkStart w:id="18" w:name="ТекстовоеПоле909"/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instrText xml:space="preserve"> FORMTEXT </w:instrTex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separate"/>
                  </w:r>
                  <w:r>
                    <w:rPr>
                      <w:rFonts w:ascii="Times New Roman" w:eastAsia="Calibri" w:hAnsi="Times New Roman" w:cs="Times New Roman"/>
                      <w:b/>
                      <w:noProof/>
                      <w:sz w:val="24"/>
                      <w:szCs w:val="24"/>
                      <w:lang w:val="ru-RU"/>
                    </w:rPr>
                    <w:t>Продавца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end"/>
                  </w:r>
                  <w:bookmarkEnd w:id="18"/>
                </w:p>
                <w:p w:rsidR="00BF55AB" w:rsidRPr="0005277E" w:rsidRDefault="00BF55AB" w:rsidP="00BF55AB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наименование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наименование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BF55AB" w:rsidRPr="0005277E" w:rsidRDefault="00BF55AB" w:rsidP="00BF55AB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должность, ФИО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должность, ФИО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BF55AB" w:rsidRPr="0005277E" w:rsidRDefault="00BF55AB" w:rsidP="00BF55AB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  <w:p w:rsidR="00BF55AB" w:rsidRPr="00735B36" w:rsidRDefault="00BF55AB" w:rsidP="00BF55AB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____________________</w:t>
                  </w:r>
                </w:p>
              </w:tc>
              <w:tc>
                <w:tcPr>
                  <w:tcW w:w="4628" w:type="dxa"/>
                </w:tcPr>
                <w:p w:rsidR="00BF55AB" w:rsidRPr="0005277E" w:rsidRDefault="00BF55AB" w:rsidP="00BF55AB">
                  <w:pPr>
                    <w:spacing w:before="120" w:after="12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05277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t>От имени Субподрядчика</w:t>
                  </w:r>
                </w:p>
                <w:p w:rsidR="00BF55AB" w:rsidRPr="0005277E" w:rsidRDefault="00BF55AB" w:rsidP="00BF55AB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наименование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наименование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BF55AB" w:rsidRPr="0005277E" w:rsidRDefault="00BF55AB" w:rsidP="00BF55AB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должность, ФИО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должность, ФИО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BF55AB" w:rsidRPr="0005277E" w:rsidRDefault="00BF55AB" w:rsidP="00BF55AB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  <w:p w:rsidR="00BF55AB" w:rsidRPr="00735B36" w:rsidRDefault="00BF55AB" w:rsidP="00BF55AB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____________________</w:t>
                  </w:r>
                </w:p>
              </w:tc>
            </w:tr>
          </w:tbl>
          <w:p w:rsidR="00BF55AB" w:rsidRPr="00735B36" w:rsidRDefault="00BF55AB" w:rsidP="00BF55AB">
            <w:pPr>
              <w:spacing w:before="120" w:after="120" w:line="276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tbl>
            <w:tblPr>
              <w:tblW w:w="9668" w:type="dxa"/>
              <w:tblInd w:w="108" w:type="dxa"/>
              <w:tblLook w:val="0000" w:firstRow="0" w:lastRow="0" w:firstColumn="0" w:lastColumn="0" w:noHBand="0" w:noVBand="0"/>
            </w:tblPr>
            <w:tblGrid>
              <w:gridCol w:w="5040"/>
              <w:gridCol w:w="4628"/>
            </w:tblGrid>
            <w:tr w:rsidR="00BF55AB" w:rsidRPr="00735B36" w:rsidTr="00BF55AB">
              <w:tc>
                <w:tcPr>
                  <w:tcW w:w="5040" w:type="dxa"/>
                </w:tcPr>
                <w:p w:rsidR="00BF55AB" w:rsidRPr="0005277E" w:rsidRDefault="00BF55AB" w:rsidP="00BF55AB">
                  <w:pPr>
                    <w:spacing w:before="120" w:after="12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05277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t xml:space="preserve">От имени 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begin">
                      <w:ffData>
                        <w:name w:val="ТекстовоеПоле910"/>
                        <w:enabled/>
                        <w:calcOnExit w:val="0"/>
                        <w:textInput>
                          <w:default w:val="Покупателя"/>
                        </w:textInput>
                      </w:ffData>
                    </w:fldChar>
                  </w:r>
                  <w:bookmarkStart w:id="19" w:name="ТекстовоеПоле910"/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instrText xml:space="preserve"> FORMTEXT </w:instrTex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separate"/>
                  </w:r>
                  <w:r>
                    <w:rPr>
                      <w:rFonts w:ascii="Times New Roman" w:eastAsia="Calibri" w:hAnsi="Times New Roman" w:cs="Times New Roman"/>
                      <w:b/>
                      <w:noProof/>
                      <w:sz w:val="24"/>
                      <w:szCs w:val="24"/>
                      <w:lang w:val="ru-RU"/>
                    </w:rPr>
                    <w:t>Покупателя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end"/>
                  </w:r>
                  <w:bookmarkEnd w:id="19"/>
                </w:p>
                <w:p w:rsidR="00BF55AB" w:rsidRPr="0005277E" w:rsidRDefault="00BF55AB" w:rsidP="00BF55AB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наименование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наименование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BF55AB" w:rsidRPr="0005277E" w:rsidRDefault="00BF55AB" w:rsidP="00BF55AB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должность, ФИО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должность, ФИО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BF55AB" w:rsidRPr="0005277E" w:rsidRDefault="00BF55AB" w:rsidP="00BF55AB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  <w:p w:rsidR="00BF55AB" w:rsidRPr="00735B36" w:rsidRDefault="00BF55AB" w:rsidP="00BF55AB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____________________</w:t>
                  </w:r>
                </w:p>
              </w:tc>
              <w:tc>
                <w:tcPr>
                  <w:tcW w:w="4628" w:type="dxa"/>
                </w:tcPr>
                <w:p w:rsidR="00BF55AB" w:rsidRPr="0005277E" w:rsidRDefault="00BF55AB" w:rsidP="00BF55AB">
                  <w:pPr>
                    <w:spacing w:before="120" w:after="12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05277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t>От имени Субподрядчика</w:t>
                  </w:r>
                </w:p>
                <w:p w:rsidR="00BF55AB" w:rsidRPr="0005277E" w:rsidRDefault="00BF55AB" w:rsidP="00BF55AB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наименование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наименование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BF55AB" w:rsidRPr="0005277E" w:rsidRDefault="00BF55AB" w:rsidP="00BF55AB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должность, ФИО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должность, ФИО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BF55AB" w:rsidRPr="0005277E" w:rsidRDefault="00BF55AB" w:rsidP="00BF55AB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  <w:p w:rsidR="00BF55AB" w:rsidRPr="00735B36" w:rsidRDefault="00BF55AB" w:rsidP="00BF55AB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____________________</w:t>
                  </w:r>
                </w:p>
              </w:tc>
            </w:tr>
          </w:tbl>
          <w:p w:rsidR="00BF55AB" w:rsidRPr="00735B36" w:rsidRDefault="00BF55AB" w:rsidP="00BF55AB">
            <w:pPr>
              <w:spacing w:before="120" w:after="120"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A2D7B" w:rsidRPr="00BF55AB" w:rsidRDefault="004A2D7B" w:rsidP="00493D4E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</w:rPr>
      </w:pPr>
    </w:p>
    <w:p w:rsidR="00FB075D" w:rsidRDefault="00FB075D" w:rsidP="00493D4E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FB075D" w:rsidRDefault="00FB075D" w:rsidP="00493D4E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  <w:sectPr w:rsidR="00FB075D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№1</w:t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к Приложению №4 (Соглашение о применении оговорок)</w:t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A16E3E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</w:t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"/>
            </w:textInput>
          </w:ffData>
        </w:fldChar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A16E3E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</w:t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D38AB" w:rsidRPr="00DA2E2E" w:rsidRDefault="002D38AB" w:rsidP="002D38AB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DA2E2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Информация о цепочке собственников контрагента,</w:t>
      </w:r>
    </w:p>
    <w:p w:rsidR="002D38AB" w:rsidRPr="00DA2E2E" w:rsidRDefault="002D38AB" w:rsidP="002D38AB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DA2E2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включая бенефициаров (в том числе, конечных)</w:t>
      </w:r>
    </w:p>
    <w:p w:rsidR="002D38AB" w:rsidRPr="00FD05E1" w:rsidRDefault="002D38AB" w:rsidP="002D38AB">
      <w:pPr>
        <w:widowControl/>
        <w:spacing w:before="120" w:after="12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05E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(по состоянию на </w:t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"/>
            </w:textInput>
          </w:ffData>
        </w:fldChar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A16E3E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___________________</w:t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FD05E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</w:t>
      </w:r>
    </w:p>
    <w:tbl>
      <w:tblPr>
        <w:tblW w:w="10060" w:type="dxa"/>
        <w:tblInd w:w="-789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739"/>
        <w:gridCol w:w="1808"/>
        <w:gridCol w:w="2268"/>
        <w:gridCol w:w="3257"/>
        <w:gridCol w:w="1988"/>
      </w:tblGrid>
      <w:tr w:rsidR="002D38AB" w:rsidRPr="00FD05E1" w:rsidTr="00BD3FD0">
        <w:trPr>
          <w:trHeight w:val="145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:rsidR="002D38AB" w:rsidRDefault="002D38AB" w:rsidP="00BD3FD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№</w:t>
            </w:r>
          </w:p>
          <w:p w:rsidR="002D38AB" w:rsidRPr="00FD05E1" w:rsidRDefault="002D38AB" w:rsidP="00BD3FD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п/п</w:t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D38AB" w:rsidRPr="00FD05E1" w:rsidRDefault="002D38AB" w:rsidP="00BD3FD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Наименование контрагента 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149"/>
                  <w:enabled/>
                  <w:calcOnExit w:val="0"/>
                  <w:textInput>
                    <w:default w:val="_______"/>
                  </w:textInput>
                </w:ffData>
              </w:fldChar>
            </w:r>
            <w:bookmarkStart w:id="20" w:name="ТекстовоеПоле149"/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FD05E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0"/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  <w:p w:rsidR="002D38AB" w:rsidRPr="00FD05E1" w:rsidRDefault="002D38AB" w:rsidP="00BD3FD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(ИНН и вид деятельности)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D38AB" w:rsidRPr="00FD05E1" w:rsidRDefault="002D38AB" w:rsidP="00BD3FD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вор/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Контракт (реквизиты, предмет, цена, срок действия и иные существенные условия)</w:t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D38AB" w:rsidRPr="00FD05E1" w:rsidRDefault="002D38AB" w:rsidP="00BD3FD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Информация о цепочке собственников контрагента, включая бенефициаров (в том числе конечных) (ФИО, паспортные данные, ИНН)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D38AB" w:rsidRPr="00FD05E1" w:rsidRDefault="002D38AB" w:rsidP="00BD3FD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Подтверждающие документы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(наименование, реквизиты)</w:t>
            </w:r>
          </w:p>
        </w:tc>
      </w:tr>
      <w:tr w:rsidR="002D38AB" w:rsidRPr="00FD05E1" w:rsidTr="00BD3FD0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BD3FD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BD3FD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BD3FD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BD3FD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BD3FD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</w:tr>
      <w:tr w:rsidR="002D38AB" w:rsidRPr="00FD05E1" w:rsidTr="00BD3FD0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D3FD0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D3FD0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D3FD0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D3FD0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D3FD0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</w:tr>
      <w:tr w:rsidR="002D38AB" w:rsidRPr="00FD05E1" w:rsidTr="00BD3FD0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D3FD0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D3FD0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D3FD0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D3FD0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D3FD0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</w:tr>
      <w:tr w:rsidR="002D38AB" w:rsidRPr="00FD05E1" w:rsidTr="00BD3FD0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D3FD0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D3FD0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D3FD0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D3FD0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D3FD0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</w:tr>
      <w:tr w:rsidR="002D38AB" w:rsidRPr="00FD05E1" w:rsidTr="00BD3FD0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D3FD0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D3FD0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D3FD0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D3FD0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D3FD0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</w:tr>
    </w:tbl>
    <w:p w:rsidR="002D38AB" w:rsidRPr="00FD05E1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05E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Достоверность и полноту настоящих сведений подтверждаю.</w:t>
      </w:r>
    </w:p>
    <w:tbl>
      <w:tblPr>
        <w:tblW w:w="879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7"/>
        <w:gridCol w:w="6010"/>
      </w:tblGrid>
      <w:tr w:rsidR="002D38AB" w:rsidRPr="00FD05E1" w:rsidTr="00BD3FD0">
        <w:trPr>
          <w:trHeight w:val="443"/>
        </w:trPr>
        <w:tc>
          <w:tcPr>
            <w:tcW w:w="2787" w:type="dxa"/>
            <w:hideMark/>
          </w:tcPr>
          <w:p w:rsidR="002D38AB" w:rsidRPr="00FD05E1" w:rsidRDefault="002D38AB" w:rsidP="00BD3FD0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ать дату"/>
                  </w:textInput>
                </w:ffData>
              </w:fldChar>
            </w: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E625E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указать дату</w:t>
            </w: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6010" w:type="dxa"/>
            <w:hideMark/>
          </w:tcPr>
          <w:p w:rsidR="002D38AB" w:rsidRPr="00FD05E1" w:rsidRDefault="002D38AB" w:rsidP="00BD3FD0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___"/>
                  </w:textInput>
                </w:ffData>
              </w:fldChar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___________________________________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2D38AB" w:rsidRPr="00FD05E1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Руководитель: </w:t>
      </w:r>
      <w:r w:rsidRPr="002431EE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указать должность, ФИО"/>
            </w:textInput>
          </w:ffData>
        </w:fldChar>
      </w:r>
      <w:r w:rsidRPr="00242F3D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2431EE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Pr="00242F3D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2431EE">
        <w:rPr>
          <w:rFonts w:ascii="Times New Roman" w:hAnsi="Times New Roman" w:cs="Times New Roman"/>
          <w:i/>
          <w:sz w:val="24"/>
          <w:szCs w:val="24"/>
        </w:rPr>
      </w:r>
      <w:r w:rsidRPr="002431EE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242F3D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указать должность, ФИО</w:t>
      </w:r>
      <w:r w:rsidRPr="002431EE"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2431EE">
        <w:rPr>
          <w:rFonts w:ascii="Times New Roman" w:hAnsi="Times New Roman" w:cs="Times New Roman"/>
          <w:sz w:val="24"/>
          <w:szCs w:val="24"/>
        </w:rPr>
        <w:t>____________________</w:t>
      </w: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 wp14:anchorId="5492AED2" wp14:editId="1A498C40">
                <wp:simplePos x="0" y="0"/>
                <wp:positionH relativeFrom="column">
                  <wp:posOffset>-88265</wp:posOffset>
                </wp:positionH>
                <wp:positionV relativeFrom="paragraph">
                  <wp:posOffset>96519</wp:posOffset>
                </wp:positionV>
                <wp:extent cx="6411595" cy="0"/>
                <wp:effectExtent l="0" t="0" r="27305" b="1905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C377A4" id="Прямая соединительная линия 7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.95pt,7.6pt" to="497.9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sypAwIAALMDAAAOAAAAZHJzL2Uyb0RvYy54bWysU01u00AU3iNxh9HsiZ2KtI0Vp1IblU0F&#10;kQoHeBmP7RHzp5khTnbAGilH4AosQKpU4Az2jXjjOKGFHcKL0fub78373ufZxUZJsubOC6NzOh6l&#10;lHDNTCF0ldM3r6+fnVPiA+gCpNE8p1vu6cX86ZNZYzN+YmojC+4IgmifNTandQg2SxLPaq7Aj4zl&#10;GpOlcQoCuq5KCgcNoiuZnKTpadIYV1hnGPceo4t9ks57/LLkLLwqS88DkTnFt4X+dP25imcyn0FW&#10;ObC1YMMz4B9eoUBobHqEWkAA8s6Jv6CUYM54U4YRMyoxZSkY72fAacbpH9Pc1mB5PwuS4+2RJv//&#10;YNnL9dIRUeT0jBINClfUfu7ed7v2e/ul25HuQ/uz/dZ+be/aH+1d9xHt++4T2jHZ3g/hHTmLTDbW&#10;Zwh4pZcucsE2+tbeGPbWYy55lIyOt/uyTelULEcyyKbfzPa4Gb4JhGHw9Pl4PJlOKGGHXALZ4aJ1&#10;PrzgRpFo5FQKHUmDDNY3PsTWkB1KYlibayFlv3ipSYOqnaYT1AYD1F8pIaCpLDLidUUJyAqFzYLr&#10;Ib2RoojXI5B31epKOrIGFNfkcnq5mEQWsN2jsth7Ab7e1/WpveyUCKh9KVROz9P4Dbeljui8V+8w&#10;wW++orUyxXbpDqSiMvqmg4qj9B76aD/81+a/AAAA//8DAFBLAwQUAAYACAAAACEAQ2d9xt8AAAAJ&#10;AQAADwAAAGRycy9kb3ducmV2LnhtbEyPzU7DMBCE70i8g7VIXFDrpFDahDhVBUICiQP9eQAnXpJA&#10;vA6224a3ZxEHOO7Mp9mZYjXaXhzRh86RgnSagECqnemoUbDfPU6WIELUZHTvCBV8YYBVeX5W6Ny4&#10;E23wuI2N4BAKuVbQxjjkUoa6RavD1A1I7L05b3Xk0zfSeH3icNvLWZLcSqs74g+tHvC+xfpje7AK&#10;qvd6sa9eX5brOms+Nw/PN/4qfVLq8mJc34GIOMY/GH7qc3UouVPlDmSC6BVM0uuMUTbmMxAMZNmc&#10;t1S/giwL+X9B+Q0AAP//AwBQSwECLQAUAAYACAAAACEAtoM4kv4AAADhAQAAEwAAAAAAAAAAAAAA&#10;AAAAAAAAW0NvbnRlbnRfVHlwZXNdLnhtbFBLAQItABQABgAIAAAAIQA4/SH/1gAAAJQBAAALAAAA&#10;AAAAAAAAAAAAAC8BAABfcmVscy8ucmVsc1BLAQItABQABgAIAAAAIQBd0sypAwIAALMDAAAOAAAA&#10;AAAAAAAAAAAAAC4CAABkcnMvZTJvRG9jLnhtbFBLAQItABQABgAIAAAAIQBDZ33G3wAAAAkBAAAP&#10;AAAAAAAAAAAAAAAAAF0EAABkcnMvZG93bnJldi54bWxQSwUGAAAAAAQABADzAAAAaQUAAAAA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 СОГЛАСОВАНА. ПОДПИСИ СТОРОН:</w:t>
      </w:r>
    </w:p>
    <w:p w:rsidR="002D38AB" w:rsidRDefault="002D38AB" w:rsidP="002D38AB">
      <w:pPr>
        <w:widowControl/>
        <w:jc w:val="both"/>
        <w:rPr>
          <w:rFonts w:ascii="Times New Roman" w:hAnsi="Times New Roman"/>
          <w:sz w:val="24"/>
          <w:szCs w:val="24"/>
          <w:lang w:val="ru-RU"/>
        </w:rPr>
      </w:pPr>
    </w:p>
    <w:p w:rsidR="00226456" w:rsidRPr="00271465" w:rsidRDefault="00226456" w:rsidP="0022645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226456" w:rsidRPr="00271465" w:rsidTr="002D1527">
        <w:trPr>
          <w:trHeight w:val="249"/>
        </w:trPr>
        <w:tc>
          <w:tcPr>
            <w:tcW w:w="2151" w:type="pct"/>
            <w:noWrap/>
          </w:tcPr>
          <w:p w:rsidR="00226456" w:rsidRPr="00271465" w:rsidRDefault="00226456" w:rsidP="002D152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26456" w:rsidRPr="00271465" w:rsidRDefault="00226456" w:rsidP="002D152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26456" w:rsidRPr="00271465" w:rsidRDefault="00226456" w:rsidP="002D152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26456" w:rsidRPr="00271465" w:rsidRDefault="00226456" w:rsidP="002D152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26456" w:rsidRPr="00271465" w:rsidRDefault="00226456" w:rsidP="002D152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26456" w:rsidRPr="00271465" w:rsidRDefault="00226456" w:rsidP="002D152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26456" w:rsidRPr="00271465" w:rsidRDefault="00226456" w:rsidP="002D152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26456" w:rsidRPr="00271465" w:rsidRDefault="00226456" w:rsidP="002D152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26456" w:rsidRPr="00271465" w:rsidTr="002D1527">
        <w:trPr>
          <w:trHeight w:val="249"/>
        </w:trPr>
        <w:tc>
          <w:tcPr>
            <w:tcW w:w="2572" w:type="pct"/>
            <w:gridSpan w:val="2"/>
            <w:noWrap/>
          </w:tcPr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26456" w:rsidRPr="00271465" w:rsidTr="002D1527">
        <w:trPr>
          <w:trHeight w:val="249"/>
        </w:trPr>
        <w:tc>
          <w:tcPr>
            <w:tcW w:w="2572" w:type="pct"/>
            <w:gridSpan w:val="2"/>
            <w:noWrap/>
          </w:tcPr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26456" w:rsidRPr="00271465" w:rsidTr="002D1527">
        <w:trPr>
          <w:trHeight w:val="249"/>
        </w:trPr>
        <w:tc>
          <w:tcPr>
            <w:tcW w:w="2572" w:type="pct"/>
            <w:gridSpan w:val="2"/>
            <w:noWrap/>
          </w:tcPr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226456" w:rsidRDefault="00226456" w:rsidP="00226456">
      <w:pPr>
        <w:widowControl/>
        <w:jc w:val="both"/>
        <w:rPr>
          <w:rFonts w:ascii="Times New Roman" w:hAnsi="Times New Roman"/>
          <w:sz w:val="24"/>
          <w:szCs w:val="24"/>
          <w:lang w:val="ru-RU"/>
        </w:rPr>
        <w:sectPr w:rsidR="00226456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226456" w:rsidRDefault="00226456" w:rsidP="002D38AB">
      <w:pPr>
        <w:widowControl/>
        <w:jc w:val="both"/>
        <w:rPr>
          <w:rFonts w:ascii="Times New Roman" w:hAnsi="Times New Roman"/>
          <w:sz w:val="24"/>
          <w:szCs w:val="24"/>
          <w:lang w:val="ru-RU"/>
        </w:rPr>
      </w:pPr>
    </w:p>
    <w:p w:rsidR="00F43AEB" w:rsidRDefault="00F43AEB" w:rsidP="002D38AB">
      <w:pPr>
        <w:widowControl/>
        <w:jc w:val="both"/>
        <w:rPr>
          <w:rFonts w:ascii="Times New Roman" w:hAnsi="Times New Roman"/>
          <w:sz w:val="24"/>
          <w:szCs w:val="24"/>
          <w:lang w:val="ru-RU"/>
        </w:rPr>
      </w:pPr>
    </w:p>
    <w:p w:rsidR="00F43AEB" w:rsidRDefault="00F43AEB" w:rsidP="002D38AB">
      <w:pPr>
        <w:widowControl/>
        <w:jc w:val="both"/>
        <w:rPr>
          <w:rFonts w:ascii="Times New Roman" w:hAnsi="Times New Roman"/>
          <w:sz w:val="24"/>
          <w:szCs w:val="24"/>
          <w:lang w:val="ru-RU"/>
        </w:rPr>
        <w:sectPr w:rsidR="00F43AEB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№2</w:t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CD7235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CD7235"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ru-RU"/>
        </w:rPr>
        <w:t xml:space="preserve"> о применении оговорок</w:t>
      </w:r>
      <w:r w:rsidR="00CD7235">
        <w:rPr>
          <w:rFonts w:ascii="Times New Roman" w:hAnsi="Times New Roman"/>
          <w:sz w:val="24"/>
          <w:szCs w:val="24"/>
          <w:lang w:val="ru-RU"/>
        </w:rPr>
        <w:t>)</w:t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="00F9161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"/>
            </w:textInput>
          </w:ffData>
        </w:fldChar>
      </w:r>
      <w:r w:rsidR="00F9161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F9161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F9161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F91616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___________________</w:t>
      </w:r>
      <w:r w:rsidR="00F9161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="00F9161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"/>
            </w:textInput>
          </w:ffData>
        </w:fldChar>
      </w:r>
      <w:r w:rsidR="00F9161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F9161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F9161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F91616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___________________</w:t>
      </w:r>
      <w:r w:rsidR="00F9161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>Форма</w:t>
      </w:r>
    </w:p>
    <w:p w:rsidR="002D38AB" w:rsidRPr="00751429" w:rsidRDefault="002D38AB" w:rsidP="002D38AB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751429"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>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2D38AB" w:rsidRPr="00751429" w:rsidRDefault="002D38AB" w:rsidP="002D38AB">
      <w:pPr>
        <w:widowControl/>
        <w:pBdr>
          <w:top w:val="single" w:sz="4" w:space="1" w:color="auto"/>
        </w:pBdr>
        <w:shd w:val="clear" w:color="auto" w:fill="E0E0E0"/>
        <w:spacing w:before="240"/>
        <w:ind w:right="23"/>
        <w:jc w:val="both"/>
        <w:rPr>
          <w:rFonts w:ascii="Times New Roman" w:eastAsia="Times New Roman" w:hAnsi="Times New Roman" w:cs="Times New Roman"/>
          <w:b/>
          <w:bCs/>
          <w:spacing w:val="36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b/>
          <w:bCs/>
          <w:spacing w:val="36"/>
          <w:sz w:val="24"/>
          <w:szCs w:val="20"/>
          <w:lang w:val="ru-RU" w:eastAsia="ru-RU"/>
        </w:rPr>
        <w:t>начало формы</w:t>
      </w:r>
    </w:p>
    <w:p w:rsidR="002D38AB" w:rsidRPr="00751429" w:rsidRDefault="002D38AB" w:rsidP="002D38AB">
      <w:pPr>
        <w:widowControl/>
        <w:spacing w:before="240"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(фирменный бланк контрагента)</w:t>
      </w:r>
    </w:p>
    <w:p w:rsidR="002D38AB" w:rsidRPr="00751429" w:rsidRDefault="002D38AB" w:rsidP="002D38AB">
      <w:pPr>
        <w:widowControl/>
        <w:spacing w:before="120"/>
        <w:jc w:val="both"/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>Подтверждение контрагента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Настоящим, </w:t>
      </w:r>
      <w:r w:rsidR="00226456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по договору)"/>
            </w:textInput>
          </w:ffData>
        </w:fldChar>
      </w:r>
      <w:r w:rsidR="00226456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226456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226456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226456"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(указывается обозначение контрагента как стороны по договору)</w:t>
      </w:r>
      <w:r w:rsidR="00226456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______________________________________________________________________,</w:t>
      </w:r>
    </w:p>
    <w:p w:rsidR="002D38AB" w:rsidRPr="00751429" w:rsidRDefault="002D38AB" w:rsidP="002D38AB">
      <w:pPr>
        <w:widowControl/>
        <w:jc w:val="center"/>
        <w:rPr>
          <w:rFonts w:ascii="Times New Roman" w:eastAsia="Times New Roman" w:hAnsi="Times New Roman" w:cs="Times New Roman"/>
          <w:sz w:val="24"/>
          <w:szCs w:val="20"/>
          <w:vertAlign w:val="superscript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vertAlign w:val="superscript"/>
          <w:lang w:val="ru-RU" w:eastAsia="ru-RU"/>
        </w:rPr>
        <w:t>(наименование контрагента)</w:t>
      </w:r>
    </w:p>
    <w:p w:rsidR="002D38AB" w:rsidRPr="00751429" w:rsidRDefault="002D38AB" w:rsidP="00B4421F">
      <w:pPr>
        <w:widowControl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Адрес местонахождения (юридический адрес): _________________________________________,</w:t>
      </w:r>
    </w:p>
    <w:p w:rsidR="002D38AB" w:rsidRPr="00751429" w:rsidRDefault="002D38AB" w:rsidP="00B4421F">
      <w:pPr>
        <w:widowControl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Фактический адрес: ________________________________________________________________,</w:t>
      </w:r>
    </w:p>
    <w:p w:rsidR="002D38AB" w:rsidRPr="00751429" w:rsidRDefault="002D38AB" w:rsidP="00B4421F">
      <w:pPr>
        <w:widowControl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Свидетельство о регистрации: ________________________________________________________</w:t>
      </w:r>
    </w:p>
    <w:p w:rsidR="002D38AB" w:rsidRPr="00751429" w:rsidRDefault="002D38AB" w:rsidP="002D38AB">
      <w:pPr>
        <w:widowControl/>
        <w:jc w:val="center"/>
        <w:rPr>
          <w:rFonts w:ascii="Times New Roman" w:eastAsia="Times New Roman" w:hAnsi="Times New Roman" w:cs="Times New Roman"/>
          <w:sz w:val="24"/>
          <w:szCs w:val="20"/>
          <w:vertAlign w:val="superscript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vertAlign w:val="superscript"/>
          <w:lang w:val="ru-RU" w:eastAsia="ru-RU"/>
        </w:rPr>
        <w:t>(наименование документа, №, сведения о дате выдачи документа и выдавшем его органе)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в соответствии с Федеральным законом РФ от 27.07.2006 № 152-ФЗ «О персональных данных» (далее – Закон 152-ФЗ), подтверждает получение им в целях предоставления в соответствии с условиями заключенного с </w:t>
      </w:r>
      <w:r w:rsidR="00F91616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АО &quot;КНПЗ&quot;"/>
            </w:textInput>
          </w:ffData>
        </w:fldChar>
      </w:r>
      <w:r w:rsidR="00F91616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instrText xml:space="preserve"> FORMTEXT </w:instrText>
      </w:r>
      <w:r w:rsidR="00F91616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</w:r>
      <w:r w:rsidR="00F91616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separate"/>
      </w:r>
      <w:r w:rsidR="00F91616">
        <w:rPr>
          <w:rFonts w:ascii="Times New Roman" w:eastAsia="Times New Roman" w:hAnsi="Times New Roman" w:cs="Times New Roman"/>
          <w:i/>
          <w:noProof/>
          <w:sz w:val="24"/>
          <w:szCs w:val="24"/>
          <w:highlight w:val="lightGray"/>
          <w:lang w:val="ru-RU" w:eastAsia="ru-RU"/>
        </w:rPr>
        <w:t>АО "КНПЗ"</w:t>
      </w:r>
      <w:r w:rsidR="00F91616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договора от 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№ 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упомянутых в Информации о цепочке собственников контрагента, включая бенефициаров (в том числе конечных), по состоянию на «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»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20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г., а также направление в адрес таких субъектов персональных данных уведомлений об осуществлении обработки их персональных данных в </w:t>
      </w:r>
      <w:r w:rsidR="00F91616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АО &quot;КНПЗ&quot;"/>
            </w:textInput>
          </w:ffData>
        </w:fldChar>
      </w:r>
      <w:r w:rsidR="00F91616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instrText xml:space="preserve"> FORMTEXT </w:instrText>
      </w:r>
      <w:r w:rsidR="00F91616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</w:r>
      <w:r w:rsidR="00F91616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separate"/>
      </w:r>
      <w:r w:rsidR="00F91616">
        <w:rPr>
          <w:rFonts w:ascii="Times New Roman" w:eastAsia="Times New Roman" w:hAnsi="Times New Roman" w:cs="Times New Roman"/>
          <w:i/>
          <w:noProof/>
          <w:sz w:val="24"/>
          <w:szCs w:val="24"/>
          <w:highlight w:val="lightGray"/>
          <w:lang w:val="ru-RU" w:eastAsia="ru-RU"/>
        </w:rPr>
        <w:t>АО "КНПЗ"</w:t>
      </w:r>
      <w:r w:rsidR="00F91616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целях обеспечения прозрачности финансово-хозяйственной деятельности ПАО «НК «Роснефть» и Обществ, прямо или косвенно контролируемых ПАО «НК «Роснефть», в том числе исключения случаев конфликта интересов и злоупотреблений, связанных с выполнением менеджментом ПАО «НК «Роснефть» и Обществ, прямо или косвенно контролируемых ПАО «НК «Роснефть», своих должностных обязанностей, и недопущения его вовлечения в коррупционную деятельность, т.е. на совершение действий, предусмотренных п. 3. ст. 3. Закона 152-ФЗ.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Перечень сведений, составляющих персональные данные, в отношении которых получено согласие субъекта персональных данных и направлено уведомление об осуществлении </w:t>
      </w:r>
      <w:r w:rsidR="003F35E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цом"/>
            </w:textInput>
          </w:ffData>
        </w:fldChar>
      </w:r>
      <w:r w:rsidR="003F35E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instrText xml:space="preserve"> FORMTEXT </w:instrText>
      </w:r>
      <w:r w:rsidR="003F35E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</w:r>
      <w:r w:rsidR="003F35E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separate"/>
      </w:r>
      <w:r w:rsidR="003F35E9">
        <w:rPr>
          <w:rFonts w:ascii="Times New Roman" w:eastAsia="Times New Roman" w:hAnsi="Times New Roman" w:cs="Times New Roman"/>
          <w:i/>
          <w:noProof/>
          <w:sz w:val="24"/>
          <w:szCs w:val="24"/>
          <w:highlight w:val="lightGray"/>
          <w:lang w:val="ru-RU" w:eastAsia="ru-RU"/>
        </w:rPr>
        <w:t>Продавцом</w:t>
      </w:r>
      <w:r w:rsidR="003F35E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обработки их персональных данных, включает: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</w:t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указанные в Информации о цепочке собственников контрагента, включая бенефициаров (в том числе конечных).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Перечень действий с персональными данными, в отношении которых получены согласия субъектов персональных данных, упомянутых в Информации о цепочке собственников контрагента,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152-ФЗ, а также на передачу такой информации третьим лицам, в случаях, установленных действующим законодательством.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Условием прекращения обработки персональных данных является получение </w:t>
      </w:r>
      <w:r w:rsidR="00CD723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цом"/>
            </w:textInput>
          </w:ffData>
        </w:fldChar>
      </w:r>
      <w:r w:rsidR="00CD723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instrText xml:space="preserve"> FORMTEXT </w:instrText>
      </w:r>
      <w:r w:rsidR="00CD723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</w:r>
      <w:r w:rsidR="00CD723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separate"/>
      </w:r>
      <w:r w:rsidR="00CD7235">
        <w:rPr>
          <w:rFonts w:ascii="Times New Roman" w:eastAsia="Times New Roman" w:hAnsi="Times New Roman" w:cs="Times New Roman"/>
          <w:i/>
          <w:noProof/>
          <w:sz w:val="24"/>
          <w:szCs w:val="24"/>
          <w:highlight w:val="lightGray"/>
          <w:lang w:val="ru-RU" w:eastAsia="ru-RU"/>
        </w:rPr>
        <w:t>Продавцом</w:t>
      </w:r>
      <w:r w:rsidR="00CD723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письменного уведомления об отзыве согласия на обработку персональных данных.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Настоящее подтверждение действует со дня его подписания в течение 5 лет (либо до дня его отзыва субъектом персональных данных в письменной форме).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 «___»____________ 20___ г.   _______________ (_________________________________)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М.П.                                            (подпись)                       Должность, ФИО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 wp14:anchorId="1296448D" wp14:editId="29D08BC6">
                <wp:simplePos x="0" y="0"/>
                <wp:positionH relativeFrom="column">
                  <wp:posOffset>-88265</wp:posOffset>
                </wp:positionH>
                <wp:positionV relativeFrom="paragraph">
                  <wp:posOffset>96519</wp:posOffset>
                </wp:positionV>
                <wp:extent cx="6411595" cy="0"/>
                <wp:effectExtent l="0" t="0" r="27305" b="19050"/>
                <wp:wrapNone/>
                <wp:docPr id="10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6EAD69" id="Прямая соединительная линия 10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.95pt,7.6pt" to="497.9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kGtAwIAALUDAAAOAAAAZHJzL2Uyb0RvYy54bWysU81u1DAQviPxDpbvbLIVW7XRZiu1q3Kp&#10;YKXCA8w6TmLhP9lms3sDzkj7CLwCB5AqFXiG5I0Ye39o4YbIwRrPzzeeb75ML9ZKkhV3Xhhd0vEo&#10;p4RrZiqhm5K+eX397IwSH0BXII3mJd1wTy9mT59MO1vwE9MaWXFHEET7orMlbUOwRZZ51nIFfmQs&#10;1xisjVMQ8OqarHLQIbqS2Umen2adcZV1hnHv0TvfBeks4dc1Z+FVXXseiCwpvi2k06VzGc9sNoWi&#10;cWBbwfbPgH94hQKhsekRag4ByDsn/oJSgjnjTR1GzKjM1LVgPM2A04zzP6a5bcHyNAuS4+2RJv//&#10;YNnL1cIRUeHukB4NCnfUfx7eD9v+e/9l2JLhQ/+z/9Z/7e/6H/3d8BHt++ET2jHY3+/dW4LlyGVn&#10;fYGQV3rhIhtsrW/tjWFvPcayR8F48XaXtq6diulIB1mn3WyOu+HrQBg6T5+Px5PzCSXsEMugOBRa&#10;58MLbhSJRkml0JE2KGB140NsDcUhJbq1uRZSptVLTTqc/Tyf4PgMUIG1hICmssiJ1w0lIBuUNgsu&#10;QXojRRXLI5B3zfJKOrIClNfk8vxyPoksYLtHabH3HHy7y0uhnfCUCKh+KVRJz/L47auljug86Xc/&#10;wW++orU01WbhDqSiNlLTvY6j+B7e0X74t81+AQAA//8DAFBLAwQUAAYACAAAACEAQ2d9xt8AAAAJ&#10;AQAADwAAAGRycy9kb3ducmV2LnhtbEyPzU7DMBCE70i8g7VIXFDrpFDahDhVBUICiQP9eQAnXpJA&#10;vA6224a3ZxEHOO7Mp9mZYjXaXhzRh86RgnSagECqnemoUbDfPU6WIELUZHTvCBV8YYBVeX5W6Ny4&#10;E23wuI2N4BAKuVbQxjjkUoa6RavD1A1I7L05b3Xk0zfSeH3icNvLWZLcSqs74g+tHvC+xfpje7AK&#10;qvd6sa9eX5brOms+Nw/PN/4qfVLq8mJc34GIOMY/GH7qc3UouVPlDmSC6BVM0uuMUTbmMxAMZNmc&#10;t1S/giwL+X9B+Q0AAP//AwBQSwECLQAUAAYACAAAACEAtoM4kv4AAADhAQAAEwAAAAAAAAAAAAAA&#10;AAAAAAAAW0NvbnRlbnRfVHlwZXNdLnhtbFBLAQItABQABgAIAAAAIQA4/SH/1gAAAJQBAAALAAAA&#10;AAAAAAAAAAAAAC8BAABfcmVscy8ucmVsc1BLAQItABQABgAIAAAAIQCQEkGtAwIAALUDAAAOAAAA&#10;AAAAAAAAAAAAAC4CAABkcnMvZTJvRG9jLnhtbFBLAQItABQABgAIAAAAIQBDZ33G3wAAAAkBAAAP&#10;AAAAAAAAAAAAAAAAAF0EAABkcnMvZG93bnJldi54bWxQSwUGAAAAAAQABADzAAAAaQUAAAAA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 СОГЛАСОВАНА. ПОДПИСИ СТОРОН:</w:t>
      </w: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2D38AB" w:rsidRDefault="002D38AB" w:rsidP="002D38AB">
      <w:pPr>
        <w:rPr>
          <w:rFonts w:ascii="Times New Roman" w:hAnsi="Times New Roman"/>
          <w:sz w:val="24"/>
          <w:szCs w:val="24"/>
          <w:lang w:val="ru-RU"/>
        </w:rPr>
      </w:pPr>
    </w:p>
    <w:p w:rsidR="00785B44" w:rsidRDefault="00785B44" w:rsidP="002D38AB">
      <w:pPr>
        <w:rPr>
          <w:rFonts w:ascii="Times New Roman" w:hAnsi="Times New Roman"/>
          <w:sz w:val="24"/>
          <w:szCs w:val="24"/>
          <w:lang w:val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226456" w:rsidRPr="00271465" w:rsidTr="002D1527">
        <w:trPr>
          <w:trHeight w:val="249"/>
        </w:trPr>
        <w:tc>
          <w:tcPr>
            <w:tcW w:w="2151" w:type="pct"/>
            <w:noWrap/>
          </w:tcPr>
          <w:p w:rsidR="00226456" w:rsidRPr="00271465" w:rsidRDefault="00226456" w:rsidP="002D152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26456" w:rsidRPr="00271465" w:rsidRDefault="00226456" w:rsidP="002D152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26456" w:rsidRPr="00271465" w:rsidRDefault="00226456" w:rsidP="002D152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26456" w:rsidRPr="00271465" w:rsidRDefault="00226456" w:rsidP="002D152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26456" w:rsidRPr="00271465" w:rsidRDefault="00226456" w:rsidP="002D152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26456" w:rsidRPr="00271465" w:rsidRDefault="00226456" w:rsidP="002D152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26456" w:rsidRPr="00271465" w:rsidRDefault="00226456" w:rsidP="002D152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26456" w:rsidRPr="00271465" w:rsidTr="002D1527">
        <w:trPr>
          <w:trHeight w:val="249"/>
        </w:trPr>
        <w:tc>
          <w:tcPr>
            <w:tcW w:w="2572" w:type="pct"/>
            <w:gridSpan w:val="2"/>
            <w:noWrap/>
          </w:tcPr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26456" w:rsidRPr="00271465" w:rsidTr="002D1527">
        <w:trPr>
          <w:trHeight w:val="249"/>
        </w:trPr>
        <w:tc>
          <w:tcPr>
            <w:tcW w:w="2572" w:type="pct"/>
            <w:gridSpan w:val="2"/>
            <w:noWrap/>
          </w:tcPr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26456" w:rsidRPr="00271465" w:rsidTr="002D1527">
        <w:trPr>
          <w:trHeight w:val="249"/>
        </w:trPr>
        <w:tc>
          <w:tcPr>
            <w:tcW w:w="2572" w:type="pct"/>
            <w:gridSpan w:val="2"/>
            <w:noWrap/>
          </w:tcPr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2D38AB" w:rsidRPr="00043B37" w:rsidRDefault="002D38AB" w:rsidP="002D38AB">
      <w:pPr>
        <w:rPr>
          <w:rFonts w:ascii="Times New Roman" w:hAnsi="Times New Roman"/>
          <w:sz w:val="24"/>
          <w:szCs w:val="24"/>
          <w:lang w:val="ru-RU"/>
        </w:rPr>
        <w:sectPr w:rsidR="002D38AB" w:rsidRPr="00043B37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B75538" w:rsidRDefault="00B75538" w:rsidP="00B75538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</w:t>
      </w:r>
      <w:r w:rsidR="00A62F69">
        <w:rPr>
          <w:rFonts w:ascii="Times New Roman" w:hAnsi="Times New Roman"/>
          <w:sz w:val="24"/>
          <w:szCs w:val="24"/>
          <w:lang w:val="ru-RU"/>
        </w:rPr>
        <w:t>3</w:t>
      </w:r>
    </w:p>
    <w:p w:rsidR="00B75538" w:rsidRDefault="00B75538" w:rsidP="00B75538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552314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552314"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ru-RU"/>
        </w:rPr>
        <w:t xml:space="preserve"> о применении оговорок</w:t>
      </w:r>
      <w:r w:rsidR="00A62F69">
        <w:rPr>
          <w:rFonts w:ascii="Times New Roman" w:hAnsi="Times New Roman"/>
          <w:sz w:val="24"/>
          <w:szCs w:val="24"/>
          <w:lang w:val="ru-RU"/>
        </w:rPr>
        <w:t>)</w:t>
      </w:r>
    </w:p>
    <w:p w:rsidR="00B75538" w:rsidRDefault="00B75538" w:rsidP="00B75538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="003B546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="003B546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3B546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3B546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3B5462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</w:t>
      </w:r>
      <w:r w:rsidR="003B546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="003B546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"/>
            </w:textInput>
          </w:ffData>
        </w:fldChar>
      </w:r>
      <w:r w:rsidR="003B546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3B546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3B546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3B5462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__________________</w:t>
      </w:r>
      <w:r w:rsidR="003B546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7A44FA" w:rsidRDefault="007A44FA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5A2A30" w:rsidRDefault="005A2A30" w:rsidP="005A2A30">
      <w:pPr>
        <w:widowControl/>
        <w:spacing w:before="120" w:after="1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Акт приема-передачи документов,</w:t>
      </w:r>
    </w:p>
    <w:p w:rsidR="005A2A30" w:rsidRPr="005A2A30" w:rsidRDefault="005A2A30" w:rsidP="005A2A30">
      <w:pPr>
        <w:widowControl/>
        <w:spacing w:before="120" w:after="1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5A2A3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содержащих сведения конфиденциального характера</w:t>
      </w:r>
    </w:p>
    <w:p w:rsidR="00EB4673" w:rsidRPr="00EB4673" w:rsidRDefault="00EB4673" w:rsidP="005A2A30">
      <w:pPr>
        <w:widowControl/>
        <w:spacing w:line="360" w:lineRule="auto"/>
        <w:ind w:firstLine="709"/>
        <w:jc w:val="both"/>
        <w:rPr>
          <w:rFonts w:ascii="Times New Roman CYR" w:hAnsi="Times New Roman CYR"/>
          <w:lang w:val="ru-RU"/>
        </w:rPr>
      </w:pP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Мы, нижеподписавшиеся с одной стороны </w:t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 Акционерное общество «Куйбышевский нефтеперерабатывающий завод» (АО «КНПЗ»)"/>
            </w:textInput>
          </w:ffData>
        </w:fldChar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Акционерное общество «Куйбышевский нефтеперерабатывающий завод» (АО «КНПЗ»)</w:t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в лице </w:t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"/>
            </w:textInput>
          </w:ffData>
        </w:fldChar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="00226456">
        <w:rPr>
          <w:rFonts w:ascii="Times New Roman CYR" w:eastAsia="Times New Roman" w:hAnsi="Times New Roman CYR" w:cs="Times New Roman"/>
          <w:noProof/>
          <w:sz w:val="24"/>
          <w:szCs w:val="24"/>
          <w:lang w:val="ru-RU" w:eastAsia="ru-RU"/>
        </w:rPr>
        <w:t>____________</w:t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, действующ</w:t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его "/>
            </w:textInput>
          </w:ffData>
        </w:fldChar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его </w:t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на основании </w:t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="00226456">
        <w:rPr>
          <w:rFonts w:ascii="Times New Roman CYR" w:eastAsia="Times New Roman" w:hAnsi="Times New Roman CYR" w:cs="Times New Roman"/>
          <w:noProof/>
          <w:sz w:val="24"/>
          <w:szCs w:val="24"/>
          <w:lang w:val="ru-RU" w:eastAsia="ru-RU"/>
        </w:rPr>
        <w:t>______</w:t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, с другой стороны </w:t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_______"/>
            </w:textInput>
          </w:ffData>
        </w:fldChar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="00226456">
        <w:rPr>
          <w:rFonts w:ascii="Times New Roman CYR" w:eastAsia="Times New Roman" w:hAnsi="Times New Roman CYR" w:cs="Times New Roman"/>
          <w:noProof/>
          <w:sz w:val="24"/>
          <w:szCs w:val="24"/>
          <w:lang w:val="ru-RU" w:eastAsia="ru-RU"/>
        </w:rPr>
        <w:t>__________________________</w:t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в лице </w:t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_"/>
            </w:textInput>
          </w:ffData>
        </w:fldChar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="00226456">
        <w:rPr>
          <w:rFonts w:ascii="Times New Roman CYR" w:eastAsia="Times New Roman" w:hAnsi="Times New Roman CYR" w:cs="Times New Roman"/>
          <w:noProof/>
          <w:sz w:val="24"/>
          <w:szCs w:val="24"/>
          <w:lang w:val="ru-RU" w:eastAsia="ru-RU"/>
        </w:rPr>
        <w:t>____________________</w:t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, действующ</w:t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его"/>
            </w:textInput>
          </w:ffData>
        </w:fldChar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его</w:t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на основании </w:t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"/>
            </w:textInput>
          </w:ffData>
        </w:fldChar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="00226456">
        <w:rPr>
          <w:rFonts w:ascii="Times New Roman CYR" w:eastAsia="Times New Roman" w:hAnsi="Times New Roman CYR" w:cs="Times New Roman"/>
          <w:noProof/>
          <w:sz w:val="24"/>
          <w:szCs w:val="24"/>
          <w:lang w:val="ru-RU" w:eastAsia="ru-RU"/>
        </w:rPr>
        <w:t>_____________</w:t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, составили настоящий Акт в том, что сторона </w:t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 Акционерное общество «Куйбышевский нефтеперерабатывающий завод» (АО «КНПЗ»)"/>
            </w:textInput>
          </w:ffData>
        </w:fldChar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Акционерное общество «Куйбышевский нефтеперерабатывающий завод» (АО «КНПЗ»)</w:t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передала другой стороне </w:t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"/>
            </w:textInput>
          </w:ffData>
        </w:fldChar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="00226456">
        <w:rPr>
          <w:rFonts w:ascii="Times New Roman CYR" w:eastAsia="Times New Roman" w:hAnsi="Times New Roman CYR" w:cs="Times New Roman"/>
          <w:noProof/>
          <w:sz w:val="24"/>
          <w:szCs w:val="24"/>
          <w:lang w:val="ru-RU" w:eastAsia="ru-RU"/>
        </w:rPr>
        <w:t>___________________</w:t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Конфиденциальную Информацию, в соответствии с заключенным </w:t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Договором"/>
            </w:textInput>
          </w:ffData>
        </w:fldChar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Договором</w:t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от</w:t>
      </w:r>
      <w:r w:rsidRPr="00EB4673">
        <w:rPr>
          <w:rFonts w:ascii="Times New Roman CYR" w:hAnsi="Times New Roman CYR"/>
          <w:lang w:val="ru-RU"/>
        </w:rPr>
        <w:t xml:space="preserve"> </w:t>
      </w:r>
      <w:r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>
              <w:default w:val="______________"/>
            </w:textInput>
          </w:ffData>
        </w:fldChar>
      </w:r>
      <w:r w:rsidRPr="00EB4673">
        <w:rPr>
          <w:rFonts w:ascii="Times New Roman CYR" w:hAnsi="Times New Roman CYR"/>
          <w:lang w:val="ru-RU"/>
        </w:rPr>
        <w:instrText xml:space="preserve"> </w:instrText>
      </w:r>
      <w:r>
        <w:rPr>
          <w:rFonts w:ascii="Times New Roman CYR" w:hAnsi="Times New Roman CYR"/>
        </w:rPr>
        <w:instrText>FORMTEXT</w:instrText>
      </w:r>
      <w:r w:rsidRPr="00EB4673">
        <w:rPr>
          <w:rFonts w:ascii="Times New Roman CYR" w:hAnsi="Times New Roman CYR"/>
          <w:lang w:val="ru-RU"/>
        </w:rPr>
        <w:instrText xml:space="preserve"> </w:instrText>
      </w:r>
      <w:r>
        <w:rPr>
          <w:rFonts w:ascii="Times New Roman CYR" w:hAnsi="Times New Roman CYR"/>
        </w:rPr>
      </w:r>
      <w:r>
        <w:rPr>
          <w:rFonts w:ascii="Times New Roman CYR" w:hAnsi="Times New Roman CYR"/>
        </w:rPr>
        <w:fldChar w:fldCharType="separate"/>
      </w:r>
      <w:r w:rsidRPr="00EB4673">
        <w:rPr>
          <w:rFonts w:ascii="Times New Roman CYR" w:hAnsi="Times New Roman CYR"/>
          <w:noProof/>
          <w:lang w:val="ru-RU"/>
        </w:rPr>
        <w:t>______________</w:t>
      </w:r>
      <w:r>
        <w:rPr>
          <w:rFonts w:ascii="Times New Roman CYR" w:hAnsi="Times New Roman CYR"/>
        </w:rPr>
        <w:fldChar w:fldCharType="end"/>
      </w:r>
      <w:r w:rsidRPr="00EB4673">
        <w:rPr>
          <w:rFonts w:ascii="Times New Roman CYR" w:hAnsi="Times New Roman CYR"/>
          <w:lang w:val="ru-RU"/>
        </w:rPr>
        <w:t xml:space="preserve"> № </w:t>
      </w:r>
      <w:r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>
              <w:default w:val="____________"/>
            </w:textInput>
          </w:ffData>
        </w:fldChar>
      </w:r>
      <w:r w:rsidRPr="00EB4673">
        <w:rPr>
          <w:rFonts w:ascii="Times New Roman CYR" w:hAnsi="Times New Roman CYR"/>
          <w:lang w:val="ru-RU"/>
        </w:rPr>
        <w:instrText xml:space="preserve"> </w:instrText>
      </w:r>
      <w:r>
        <w:rPr>
          <w:rFonts w:ascii="Times New Roman CYR" w:hAnsi="Times New Roman CYR"/>
        </w:rPr>
        <w:instrText>FORMTEXT</w:instrText>
      </w:r>
      <w:r w:rsidRPr="00EB4673">
        <w:rPr>
          <w:rFonts w:ascii="Times New Roman CYR" w:hAnsi="Times New Roman CYR"/>
          <w:lang w:val="ru-RU"/>
        </w:rPr>
        <w:instrText xml:space="preserve"> </w:instrText>
      </w:r>
      <w:r>
        <w:rPr>
          <w:rFonts w:ascii="Times New Roman CYR" w:hAnsi="Times New Roman CYR"/>
        </w:rPr>
      </w:r>
      <w:r>
        <w:rPr>
          <w:rFonts w:ascii="Times New Roman CYR" w:hAnsi="Times New Roman CYR"/>
        </w:rPr>
        <w:fldChar w:fldCharType="separate"/>
      </w:r>
      <w:r w:rsidRPr="00EB4673">
        <w:rPr>
          <w:rFonts w:ascii="Times New Roman CYR" w:hAnsi="Times New Roman CYR"/>
          <w:noProof/>
          <w:lang w:val="ru-RU"/>
        </w:rPr>
        <w:t>____________</w:t>
      </w:r>
      <w:r>
        <w:rPr>
          <w:rFonts w:ascii="Times New Roman CYR" w:hAnsi="Times New Roman CYR"/>
        </w:rPr>
        <w:fldChar w:fldCharType="end"/>
      </w:r>
      <w:r w:rsidRPr="00EB4673">
        <w:rPr>
          <w:rFonts w:ascii="Times New Roman CYR" w:hAnsi="Times New Roman CYR"/>
          <w:lang w:val="ru-RU"/>
        </w:rPr>
        <w:t>.</w:t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Перечень передаваемой Конфиденциальной Информации:</w:t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1.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2.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Данная информация передана на бумажных носителях, а также на магнитных носителях (при необходимости). На носители информации нанесен гриф конфиденциальности.</w:t>
      </w:r>
    </w:p>
    <w:p w:rsid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Настоящий акт составлен в двух экземплярах.</w:t>
      </w:r>
    </w:p>
    <w:p w:rsidR="004323EA" w:rsidRDefault="004323EA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</w:p>
    <w:p w:rsidR="004323EA" w:rsidRDefault="004323EA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СОГЛАСОВАНО В КАЧЕСТВЕ ФОРМЫ.</w:t>
      </w:r>
    </w:p>
    <w:p w:rsidR="004323EA" w:rsidRPr="005A2A30" w:rsidRDefault="004323EA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</w:p>
    <w:p w:rsidR="005A2A30" w:rsidRPr="00271465" w:rsidRDefault="005A2A30" w:rsidP="005A2A3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ПОДПИСИ СТОРОН:</w:t>
      </w:r>
    </w:p>
    <w:p w:rsidR="000A2106" w:rsidRDefault="000A2106" w:rsidP="005A2A3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226456" w:rsidRPr="00271465" w:rsidTr="002D1527">
        <w:trPr>
          <w:trHeight w:val="249"/>
        </w:trPr>
        <w:tc>
          <w:tcPr>
            <w:tcW w:w="2151" w:type="pct"/>
            <w:noWrap/>
          </w:tcPr>
          <w:p w:rsidR="00226456" w:rsidRPr="00271465" w:rsidRDefault="00226456" w:rsidP="002D152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: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Продавца: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26456" w:rsidRPr="00271465" w:rsidRDefault="00226456" w:rsidP="002D152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26456" w:rsidRPr="00271465" w:rsidRDefault="00226456" w:rsidP="002D152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26456" w:rsidRPr="00271465" w:rsidRDefault="00226456" w:rsidP="002D152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26456" w:rsidRPr="00271465" w:rsidRDefault="00226456" w:rsidP="002D152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26456" w:rsidRPr="00271465" w:rsidRDefault="00226456" w:rsidP="002D152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26456" w:rsidRPr="00271465" w:rsidRDefault="00226456" w:rsidP="002D152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26456" w:rsidRPr="00271465" w:rsidTr="002D1527">
        <w:trPr>
          <w:trHeight w:val="249"/>
        </w:trPr>
        <w:tc>
          <w:tcPr>
            <w:tcW w:w="2572" w:type="pct"/>
            <w:gridSpan w:val="2"/>
            <w:noWrap/>
          </w:tcPr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26456" w:rsidRPr="00271465" w:rsidTr="002D1527">
        <w:trPr>
          <w:trHeight w:val="249"/>
        </w:trPr>
        <w:tc>
          <w:tcPr>
            <w:tcW w:w="2572" w:type="pct"/>
            <w:gridSpan w:val="2"/>
            <w:noWrap/>
          </w:tcPr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26456" w:rsidRPr="00271465" w:rsidTr="002D1527">
        <w:trPr>
          <w:trHeight w:val="249"/>
        </w:trPr>
        <w:tc>
          <w:tcPr>
            <w:tcW w:w="2572" w:type="pct"/>
            <w:gridSpan w:val="2"/>
            <w:noWrap/>
          </w:tcPr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D24629" w:rsidRPr="00271465" w:rsidRDefault="00D24629" w:rsidP="005A2A3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0A2106" w:rsidRDefault="000A2106" w:rsidP="009079BD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  <w:sectPr w:rsidR="000A2106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9079BD" w:rsidRDefault="009079BD" w:rsidP="009079BD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№4</w:t>
      </w:r>
    </w:p>
    <w:p w:rsidR="009079BD" w:rsidRDefault="009079BD" w:rsidP="009079BD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B22EDA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B22EDA"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ru-RU"/>
        </w:rPr>
        <w:t xml:space="preserve"> о применении оговорок</w:t>
      </w:r>
      <w:r w:rsidR="00B22EDA">
        <w:rPr>
          <w:rFonts w:ascii="Times New Roman" w:hAnsi="Times New Roman"/>
          <w:sz w:val="24"/>
          <w:szCs w:val="24"/>
          <w:lang w:val="ru-RU"/>
        </w:rPr>
        <w:t>)</w:t>
      </w:r>
    </w:p>
    <w:p w:rsidR="009079BD" w:rsidRDefault="009079BD" w:rsidP="009079BD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="005932E9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"/>
            </w:textInput>
          </w:ffData>
        </w:fldChar>
      </w:r>
      <w:r w:rsidR="005932E9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5932E9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5932E9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5932E9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</w:t>
      </w:r>
      <w:r w:rsidR="005932E9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="005932E9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"/>
            </w:textInput>
          </w:ffData>
        </w:fldChar>
      </w:r>
      <w:r w:rsidR="005932E9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5932E9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5932E9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5932E9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</w:t>
      </w:r>
      <w:r w:rsidR="005932E9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9079BD" w:rsidRPr="00E15029" w:rsidRDefault="009079BD" w:rsidP="009079BD">
      <w:pPr>
        <w:widowControl/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E1502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Перечень и формат документов электронного юридически значимого документооборота</w:t>
      </w:r>
    </w:p>
    <w:tbl>
      <w:tblPr>
        <w:tblOverlap w:val="never"/>
        <w:tblW w:w="101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9"/>
        <w:gridCol w:w="2835"/>
        <w:gridCol w:w="4174"/>
      </w:tblGrid>
      <w:tr w:rsidR="009079BD" w:rsidRPr="0049103E" w:rsidTr="009079BD">
        <w:trPr>
          <w:trHeight w:hRule="exact" w:val="890"/>
          <w:jc w:val="center"/>
        </w:trPr>
        <w:tc>
          <w:tcPr>
            <w:tcW w:w="3119" w:type="dxa"/>
            <w:shd w:val="clear" w:color="auto" w:fill="FFFFFF"/>
            <w:vAlign w:val="center"/>
            <w:hideMark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08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Наименование электронного документа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08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Формат электронного документа</w:t>
            </w:r>
          </w:p>
        </w:tc>
        <w:tc>
          <w:tcPr>
            <w:tcW w:w="4174" w:type="dxa"/>
            <w:shd w:val="clear" w:color="auto" w:fill="FFFFFF"/>
            <w:vAlign w:val="center"/>
            <w:hideMark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08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Равнозначный документ на бумажном носителе</w:t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  <w:vAlign w:val="center"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  <w:vAlign w:val="center"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9079BD" w:rsidRDefault="009079BD" w:rsidP="009079BD">
      <w:pPr>
        <w:widowControl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226456" w:rsidRPr="00271465" w:rsidTr="002D1527">
        <w:trPr>
          <w:trHeight w:val="249"/>
        </w:trPr>
        <w:tc>
          <w:tcPr>
            <w:tcW w:w="2151" w:type="pct"/>
            <w:noWrap/>
          </w:tcPr>
          <w:p w:rsidR="00226456" w:rsidRPr="00271465" w:rsidRDefault="00226456" w:rsidP="002D152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26456" w:rsidRPr="00271465" w:rsidRDefault="00226456" w:rsidP="002D152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26456" w:rsidRPr="00271465" w:rsidRDefault="00226456" w:rsidP="002D152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26456" w:rsidRPr="00271465" w:rsidRDefault="00226456" w:rsidP="002D152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26456" w:rsidRPr="00271465" w:rsidRDefault="00226456" w:rsidP="002D152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26456" w:rsidRPr="00271465" w:rsidRDefault="00226456" w:rsidP="002D152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26456" w:rsidRPr="00271465" w:rsidRDefault="00226456" w:rsidP="002D152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26456" w:rsidRPr="00271465" w:rsidRDefault="00226456" w:rsidP="002D152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26456" w:rsidRPr="00271465" w:rsidTr="002D1527">
        <w:trPr>
          <w:trHeight w:val="249"/>
        </w:trPr>
        <w:tc>
          <w:tcPr>
            <w:tcW w:w="2572" w:type="pct"/>
            <w:gridSpan w:val="2"/>
            <w:noWrap/>
          </w:tcPr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26456" w:rsidRPr="00271465" w:rsidTr="002D1527">
        <w:trPr>
          <w:trHeight w:val="249"/>
        </w:trPr>
        <w:tc>
          <w:tcPr>
            <w:tcW w:w="2572" w:type="pct"/>
            <w:gridSpan w:val="2"/>
            <w:noWrap/>
          </w:tcPr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26456" w:rsidRPr="003D6F31" w:rsidTr="002D1527">
        <w:trPr>
          <w:trHeight w:val="249"/>
        </w:trPr>
        <w:tc>
          <w:tcPr>
            <w:tcW w:w="2572" w:type="pct"/>
            <w:gridSpan w:val="2"/>
            <w:noWrap/>
          </w:tcPr>
          <w:p w:rsidR="00226456" w:rsidRDefault="00226456" w:rsidP="002D1527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  <w:p w:rsidR="00226456" w:rsidRDefault="00226456" w:rsidP="002D152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26456" w:rsidRDefault="00226456" w:rsidP="002D152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СОГЛАСОВАНО В КАЧЕСТВЕ ФОРМЫ</w:t>
            </w:r>
          </w:p>
          <w:p w:rsidR="00226456" w:rsidRDefault="00226456" w:rsidP="002D152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26456" w:rsidRDefault="00226456" w:rsidP="002D152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4"/>
                  <w:enabled/>
                  <w:calcOnExit w:val="0"/>
                  <w:textInput>
                    <w:default w:val="Продавца:"/>
                  </w:textInput>
                </w:ffData>
              </w:fldChar>
            </w:r>
            <w:bookmarkStart w:id="21" w:name="ТекстовоеПоле914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Продавца: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1"/>
          </w:p>
          <w:p w:rsidR="00226456" w:rsidRDefault="00226456" w:rsidP="002D152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5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bookmarkStart w:id="22" w:name="ТекстовоеПоле915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2"/>
          </w:p>
          <w:p w:rsidR="00226456" w:rsidRDefault="00226456" w:rsidP="002D152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26456" w:rsidRPr="006D6175" w:rsidRDefault="00226456" w:rsidP="002D152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__________________/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6"/>
                  <w:enabled/>
                  <w:calcOnExit w:val="0"/>
                  <w:textInput>
                    <w:default w:val="И.О. Фамилия/"/>
                  </w:textInput>
                </w:ffData>
              </w:fldChar>
            </w:r>
            <w:bookmarkStart w:id="23" w:name="ТекстовоеПоле916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И.О. Фамилия/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3"/>
          </w:p>
        </w:tc>
        <w:tc>
          <w:tcPr>
            <w:tcW w:w="2428" w:type="pct"/>
            <w:gridSpan w:val="2"/>
            <w:noWrap/>
          </w:tcPr>
          <w:p w:rsidR="00226456" w:rsidRDefault="00226456" w:rsidP="002D152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  <w:p w:rsidR="00226456" w:rsidRDefault="00226456" w:rsidP="002D152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26456" w:rsidRDefault="00226456" w:rsidP="002D1527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26456" w:rsidRDefault="00226456" w:rsidP="002D1527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26456" w:rsidRDefault="00226456" w:rsidP="002D1527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7"/>
                  <w:enabled/>
                  <w:calcOnExit w:val="0"/>
                  <w:textInput>
                    <w:default w:val="Покупателя:"/>
                  </w:textInput>
                </w:ffData>
              </w:fldChar>
            </w:r>
            <w:bookmarkStart w:id="24" w:name="ТекстовоеПоле917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Покупателя: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4"/>
          </w:p>
          <w:p w:rsidR="00226456" w:rsidRDefault="00226456" w:rsidP="002D1527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8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bookmarkStart w:id="25" w:name="ТекстовоеПоле918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5"/>
          </w:p>
          <w:p w:rsidR="00226456" w:rsidRDefault="00226456" w:rsidP="002D1527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26456" w:rsidRPr="00271465" w:rsidRDefault="00226456" w:rsidP="002D1527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__________________/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9"/>
                  <w:enabled/>
                  <w:calcOnExit w:val="0"/>
                  <w:textInput>
                    <w:default w:val="И.О. Фамилия/"/>
                  </w:textInput>
                </w:ffData>
              </w:fldChar>
            </w:r>
            <w:bookmarkStart w:id="26" w:name="ТекстовоеПоле919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И.О. Фамилия/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6"/>
          </w:p>
        </w:tc>
      </w:tr>
    </w:tbl>
    <w:p w:rsidR="00334C1F" w:rsidRDefault="00334C1F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334C1F" w:rsidRDefault="00334C1F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  <w:sectPr w:rsidR="00334C1F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271465" w:rsidRDefault="00271465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</w:t>
      </w:r>
      <w:r w:rsidR="004323EA">
        <w:rPr>
          <w:rFonts w:ascii="Times New Roman" w:hAnsi="Times New Roman"/>
          <w:sz w:val="24"/>
          <w:szCs w:val="24"/>
          <w:lang w:val="ru-RU"/>
        </w:rPr>
        <w:t>5</w:t>
      </w:r>
    </w:p>
    <w:p w:rsidR="004323EA" w:rsidRDefault="004323EA" w:rsidP="004323EA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552314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552314"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ru-RU"/>
        </w:rPr>
        <w:t xml:space="preserve"> о применении оговорок)</w:t>
      </w:r>
    </w:p>
    <w:p w:rsidR="004323EA" w:rsidRDefault="004323EA" w:rsidP="004323EA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="00BD3FD0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"/>
            </w:textInput>
          </w:ffData>
        </w:fldChar>
      </w:r>
      <w:r w:rsidR="00BD3FD0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BD3FD0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BD3FD0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BD3FD0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</w:t>
      </w:r>
      <w:r w:rsidR="00BD3FD0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="00BD3FD0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"/>
            </w:textInput>
          </w:ffData>
        </w:fldChar>
      </w:r>
      <w:r w:rsidR="00BD3FD0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BD3FD0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BD3FD0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BD3FD0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</w:t>
      </w:r>
      <w:r w:rsidR="00BD3FD0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8C1D02" w:rsidP="00271465">
      <w:pPr>
        <w:widowControl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Акт приема-передачи локальных нормативных документов</w:t>
      </w:r>
    </w:p>
    <w:p w:rsidR="00271465" w:rsidRPr="00271465" w:rsidRDefault="00FF75BB" w:rsidP="008C1D02">
      <w:pPr>
        <w:widowControl/>
        <w:jc w:val="right"/>
        <w:rPr>
          <w:rFonts w:ascii="Times New Roman" w:eastAsia="Times New Roman" w:hAnsi="Times New Roman" w:cs="Times New Roman"/>
          <w:color w:val="80808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от _______. _____. 20____г.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от _______. _____. 20____г.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315BB4" w:rsidP="008C1D02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 Акционерное общество «Куйбышевский нефтеперерабатывающий завод» (АО «КНПЗ»)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 Акционерное общество «Куйбышевский нефтеперерабатывающий завод» (АО «КНПЗ»)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именуемое в дальнейшем </w: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C253FA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Продавец</w: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в лице </w:t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____________"/>
            </w:textInput>
          </w:ffData>
        </w:fldChar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226456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_______________________________</w:t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действующего на основании </w:t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"/>
            </w:textInput>
          </w:ffData>
        </w:fldChar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226456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</w:t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с одной стороны, и </w:t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_______"/>
            </w:textInput>
          </w:ffData>
        </w:fldChar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226456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__________________________</w:t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именуемое в дальнейшем </w: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C253FA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в лице </w:t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"/>
            </w:textInput>
          </w:ffData>
        </w:fldChar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226456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</w:t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действующего на основании </w:t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"/>
            </w:textInput>
          </w:ffData>
        </w:fldChar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226456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</w:t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с другой стороны, в дальнейшем при совместном упоминании, именуемые «Стороны», а по отдельности – «Сторона», составили настоящий акт о нижеследующем:</w:t>
      </w:r>
    </w:p>
    <w:p w:rsidR="00271465" w:rsidRDefault="00C253FA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Продавец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передает, а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принимает в целях ознакомления и последующего соблюдения при исполнении обязательств по договору </w:t>
      </w:r>
      <w:r w:rsidR="00563425"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="00FF75BB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"/>
            </w:textInput>
          </w:ffData>
        </w:fldChar>
      </w:r>
      <w:r w:rsidR="00FF75BB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FF75BB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FF75BB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FF75BB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</w:t>
      </w:r>
      <w:r w:rsidR="00FF75BB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563425"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="00315BB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"/>
            </w:textInput>
          </w:ffData>
        </w:fldChar>
      </w:r>
      <w:r w:rsidR="00315BB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315BB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315BB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315BB4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</w:t>
      </w:r>
      <w:r w:rsidR="00315BB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(далее – Договор) копии следующих локальных нормативных документов </w:t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552314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Продавца</w:t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(далее – ЛНД):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60"/>
        <w:gridCol w:w="1821"/>
        <w:gridCol w:w="1261"/>
        <w:gridCol w:w="3471"/>
        <w:gridCol w:w="2232"/>
      </w:tblGrid>
      <w:tr w:rsidR="00226456" w:rsidRPr="0049103E" w:rsidTr="002D1527">
        <w:trPr>
          <w:trHeight w:val="278"/>
          <w:tblHeader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6456" w:rsidRPr="00271465" w:rsidRDefault="00226456" w:rsidP="002D1527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№ п/п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26456" w:rsidRPr="00271465" w:rsidRDefault="00226456" w:rsidP="002D1527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Вид и наименование ЛНД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Вид и наименование ЛНД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26456" w:rsidRPr="00271465" w:rsidRDefault="00226456" w:rsidP="002D152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Номер ЛНД, верс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Номер ЛНД, версия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26456" w:rsidRPr="00271465" w:rsidRDefault="00226456" w:rsidP="002D152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</w:p>
        </w:tc>
        <w:tc>
          <w:tcPr>
            <w:tcW w:w="1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26456" w:rsidRPr="00271465" w:rsidRDefault="00226456" w:rsidP="002D1527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Реквизиты утверждающего и вводящего в действие распорядительного документа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Реквизиты утверждающего и вводящего в действие распорядительного документа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26456" w:rsidRPr="00271465" w:rsidRDefault="00226456" w:rsidP="002D1527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Содержит информацию конфиденциального характера (да/нет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Содержит информацию конфиденциального характера (да/нет)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226456" w:rsidRPr="00271465" w:rsidTr="002D1527">
        <w:trPr>
          <w:trHeight w:val="278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.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1.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Стандарт Компании «Нормативное регулирование»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Стандарт Компании «Нормативное регулирование»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26456" w:rsidRPr="00271465" w:rsidRDefault="00226456" w:rsidP="002D152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№ П3-12.02 С-0001, версия 2.0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№ П3-12.02 С-0001, версия 2.00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26456" w:rsidRPr="00271465" w:rsidRDefault="00226456" w:rsidP="002D152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</w:tc>
        <w:tc>
          <w:tcPr>
            <w:tcW w:w="1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26456" w:rsidRPr="00271465" w:rsidRDefault="00226456" w:rsidP="002D152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тверждённый Протоколом Правления ПАО «НК «Роснефть» от 10.10.2019 №Пр-ИС-43п и введённый в действие приказом от 21.10.2019 №573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утверждённый Протоколом Правления ПАО «НК «Роснефть» от 10.10.2019 №Пр-ИС-43п и введённый в действие приказом от 21.10.2019 №573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26456" w:rsidRPr="00271465" w:rsidRDefault="00226456" w:rsidP="002D152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26456" w:rsidRPr="00271465" w:rsidRDefault="00226456" w:rsidP="002D1527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нет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нет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226456" w:rsidRPr="00271465" w:rsidTr="002D1527">
        <w:trPr>
          <w:trHeight w:val="278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.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2.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ложение Компании «Разработка и актуализация ЛНД»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Положение Компании «Разработка и актуализация ЛНД»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26456" w:rsidRPr="00271465" w:rsidRDefault="00226456" w:rsidP="002D152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№ П3-01.07 Р-0010, версия 1.0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№ П3-01.07 Р-0010, версия 1.00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26456" w:rsidRPr="00271465" w:rsidRDefault="00226456" w:rsidP="002D152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  <w:p w:rsidR="00226456" w:rsidRPr="00271465" w:rsidRDefault="00226456" w:rsidP="002D152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</w:tc>
        <w:tc>
          <w:tcPr>
            <w:tcW w:w="1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26456" w:rsidRPr="00271465" w:rsidRDefault="00226456" w:rsidP="002D152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твержденное приказом ПАО «НК «Роснефть» от 09.08.2011 № 426, с учётом изменений, внесенных приказами ПАО «НК «Роснефть»: 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 xml:space="preserve">утвержденное приказом ПАО «НК «Роснефть» от 09.08.2011 № 426, с учётом изменений, внесенных приказами ПАО «НК «Роснефть»: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от 03.10.2013 № 460; от 30.12.2014 № 723; от 18.08.2016 № 438; от 19.12.2016 № 741; от 28.02.2017 № 108; от 14.03.2017 № 139; от 06.04.2018 № 206; от 31.05.2018 № 347; от 15.07.2018 № 421; от 19.11.2018 № 720; от 19.12.2018 № 832; от 20.11.2019 № 649.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от 03.10.2013 № 460; от 30.12.2014 № 723; от 18.08.2016 № 438; от 19.12.2016 № 741; от 28.02.2017 № 108; от 14.03.2017 № 139; от 06.04.2018 № 206; от 31.05.2018 № 347; от 15.07.2018 № 421; от 19.11.2018 № 720; от 19.12.2018 № 832; от 20.11.2019 № 649.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26456" w:rsidRPr="00271465" w:rsidRDefault="00226456" w:rsidP="002D1527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нет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нет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4C0599" w:rsidRPr="00271465" w:rsidRDefault="004C0599" w:rsidP="004C0599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71465" w:rsidRPr="00271465" w:rsidRDefault="00271465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Копии перечисленных ЛНД переданы </w:t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ю"/>
            </w:textInput>
          </w:ffData>
        </w:fldChar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C320ED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Покупателю</w:t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на электронный адрес ________________"/>
            </w:textInput>
          </w:ffData>
        </w:fldChar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226456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на электронный адрес ________________</w:t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E82C53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E82C53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 задействованным в исполнении Договора."/>
            </w:textInput>
          </w:ffData>
        </w:fldChar>
      </w:r>
      <w:r w:rsidR="00E82C53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E82C53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E82C53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E82C53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 задействованным в исполнении Договора.</w:t>
      </w:r>
      <w:r w:rsidR="00E82C53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C320ED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lastRenderedPageBreak/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подтверждает, что получил вышеуказанные ЛНД и ознакомлен с ними.</w:t>
      </w:r>
    </w:p>
    <w:p w:rsidR="00271465" w:rsidRPr="00271465" w:rsidRDefault="00C320ED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обязуется при исполнении обязательств, предусмотренных Договором, соблюдать требования вышеуказанных ЛНД</w:t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>.</w:t>
      </w:r>
    </w:p>
    <w:p w:rsidR="00271465" w:rsidRPr="00271465" w:rsidRDefault="00C320ED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осведомлен, что ЛНД являются объектом авторских прав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Продавца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и передаются исключительно для использования в рамках исполнения Договора без права передачи третьим лицам и (или) работникам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Покупателя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не задействованных в исполнении Договора.</w:t>
      </w:r>
    </w:p>
    <w:p w:rsidR="00271465" w:rsidRPr="00271465" w:rsidRDefault="00C320ED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 осведомлен, что получает доступ к ЛНД, отнесенных к конфиденциальной информации 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Покупатель осведомлен, что получает доступ к ЛНД, отнесенных к конфиденциальной информации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870D42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Продавца</w:t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 и обязуется обеспечить режим конфиденциальности в соответствии с требованиями законодательства и настоящего Договора."/>
            </w:textInput>
          </w:ffData>
        </w:fldChar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271465"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 и обязуется обеспечить режим конфиденциальности в соответствии с требованиями законодательства и настоящего Договора.</w: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при передаче ЛНД, содержащего конфиденциальную информацию)"/>
            </w:textInput>
          </w:ffData>
        </w:fldChar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271465"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(Указывается при передаче ЛНД, содержащего конфиденциальную информацию)</w: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271465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Настоящий Акт составлен в 2-х экземплярах, имеющих равную юридическую силу, по одному экземпляру</w:t>
      </w:r>
      <w:r w:rsidR="0056342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для каждой из Сторон Договора.</w:t>
      </w:r>
    </w:p>
    <w:p w:rsidR="00226456" w:rsidRPr="00271465" w:rsidRDefault="00226456" w:rsidP="00226456">
      <w:pPr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ПОДПИСИ СТОРОН: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226456" w:rsidRPr="00271465" w:rsidTr="002D1527">
        <w:trPr>
          <w:trHeight w:val="249"/>
        </w:trPr>
        <w:tc>
          <w:tcPr>
            <w:tcW w:w="2151" w:type="pct"/>
            <w:noWrap/>
          </w:tcPr>
          <w:p w:rsidR="00226456" w:rsidRPr="00271465" w:rsidRDefault="00226456" w:rsidP="002D152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26456" w:rsidRDefault="00226456" w:rsidP="002D1527">
            <w:pPr>
              <w:widowControl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26456" w:rsidRPr="00271465" w:rsidRDefault="00226456" w:rsidP="002D152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421" w:type="pct"/>
            <w:noWrap/>
          </w:tcPr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26456" w:rsidRPr="00271465" w:rsidRDefault="00226456" w:rsidP="002D152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: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Покупателя: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26456" w:rsidRPr="00271465" w:rsidRDefault="00226456" w:rsidP="002D152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26456" w:rsidRPr="00271465" w:rsidRDefault="00226456" w:rsidP="002D152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26456" w:rsidRPr="00271465" w:rsidTr="002D1527">
        <w:trPr>
          <w:trHeight w:val="249"/>
        </w:trPr>
        <w:tc>
          <w:tcPr>
            <w:tcW w:w="2572" w:type="pct"/>
            <w:gridSpan w:val="2"/>
            <w:noWrap/>
          </w:tcPr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26456" w:rsidRPr="00271465" w:rsidTr="002D1527">
        <w:trPr>
          <w:trHeight w:val="249"/>
        </w:trPr>
        <w:tc>
          <w:tcPr>
            <w:tcW w:w="2572" w:type="pct"/>
            <w:gridSpan w:val="2"/>
            <w:noWrap/>
          </w:tcPr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26456" w:rsidRPr="00271465" w:rsidTr="002D1527">
        <w:trPr>
          <w:trHeight w:val="249"/>
        </w:trPr>
        <w:tc>
          <w:tcPr>
            <w:tcW w:w="2572" w:type="pct"/>
            <w:gridSpan w:val="2"/>
            <w:noWrap/>
          </w:tcPr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226456" w:rsidRPr="00271465" w:rsidRDefault="00226456" w:rsidP="0022645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6432" behindDoc="0" locked="0" layoutInCell="1" allowOverlap="1" wp14:anchorId="46D7DED6" wp14:editId="628C8E22">
                <wp:simplePos x="0" y="0"/>
                <wp:positionH relativeFrom="column">
                  <wp:posOffset>-88265</wp:posOffset>
                </wp:positionH>
                <wp:positionV relativeFrom="paragraph">
                  <wp:posOffset>96519</wp:posOffset>
                </wp:positionV>
                <wp:extent cx="6411595" cy="0"/>
                <wp:effectExtent l="0" t="0" r="27305" b="1905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115BCB" id="Прямая соединительная линия 6" o:spid="_x0000_s1026" style="position:absolute;z-index:2516664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.95pt,7.6pt" to="497.9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2R4AgIAALMDAAAOAAAAZHJzL2Uyb0RvYy54bWysU02O0zAU3iNxB8t7mnREq2nUdKSZatiM&#10;oNLAAV4dJ7Hwn2zTtDtgjdQjcAUWII00wBmSG/GcpmUGdogsrPfn7/l978v8Yqsk2XDnhdE5HY9S&#10;SrhmphC6yumb19fPzinxAXQB0mie0x339GLx9Mm8sRk/M7WRBXcEQbTPGpvTOgSbJYlnNVfgR8Zy&#10;jcnSOAUBXVclhYMG0ZVMztJ0mjTGFdYZxr3H6PKQpIsevyw5C6/K0vNAZE7xbaE/XX+u45ks5pBV&#10;Dmwt2PAM+IdXKBAam56glhCAvHPiLyglmDPelGHEjEpMWQrG+xlwmnH6xzS3NVjez4LkeHuiyf8/&#10;WPZys3JEFDmdUqJB4Yraz937bt9+b790e9J9aH+239qv7V37o73rPqJ9331COybb+yG8J9PIZGN9&#10;hoBXeuUiF2yrb+2NYW895pJHyeh4eyjblk7FciSDbPvN7E6b4dtAGAanz8fjyWxCCTvmEsiOF63z&#10;4QU3ikQjp1LoSBpksLnxIbaG7FgSw9pcCyn7xUtNGlTtLJ2gNhig/koJAU1lkRGvK0pAVihsFlwP&#10;6Y0URbwegbyr1lfSkQ2guCaXs8vlJLKA7R6Vxd5L8PWhrk8dZKdEQO1LoXJ6nsZvuC11ROe9eocJ&#10;fvMVrbUpdit3JBWV0TcdVByl99BH++G/tvgFAAD//wMAUEsDBBQABgAIAAAAIQBDZ33G3wAAAAkB&#10;AAAPAAAAZHJzL2Rvd25yZXYueG1sTI/NTsMwEITvSLyDtUhcUOukUNqEOFUFQgKJA/15ACdekkC8&#10;DrbbhrdnEQc47syn2ZliNdpeHNGHzpGCdJqAQKqd6ahRsN89TpYgQtRkdO8IFXxhgFV5flbo3LgT&#10;bfC4jY3gEAq5VtDGOORShrpFq8PUDUjsvTlvdeTTN9J4feJw28tZktxKqzviD60e8L7F+mN7sAqq&#10;93qxr15flus6az43D883/ip9UuryYlzfgYg4xj8YfupzdSi5U+UOZILoFUzS64xRNuYzEAxk2Zy3&#10;VL+CLAv5f0H5DQAA//8DAFBLAQItABQABgAIAAAAIQC2gziS/gAAAOEBAAATAAAAAAAAAAAAAAAA&#10;AAAAAABbQ29udGVudF9UeXBlc10ueG1sUEsBAi0AFAAGAAgAAAAhADj9If/WAAAAlAEAAAsAAAAA&#10;AAAAAAAAAAAALwEAAF9yZWxzLy5yZWxzUEsBAi0AFAAGAAgAAAAhACDXZHgCAgAAswMAAA4AAAAA&#10;AAAAAAAAAAAALgIAAGRycy9lMm9Eb2MueG1sUEsBAi0AFAAGAAgAAAAhAENnfcbfAAAACQEAAA8A&#10;AAAAAAAAAAAAAAAAXAQAAGRycy9kb3ducmV2LnhtbFBLBQYAAAAABAAEAPMAAABoBQAAAAA=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26456" w:rsidRPr="00271465" w:rsidRDefault="00226456" w:rsidP="0022645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 СОГЛАСОВАНА. ПОДПИСИ СТОРОН:</w:t>
      </w:r>
    </w:p>
    <w:p w:rsidR="00226456" w:rsidRPr="00271465" w:rsidRDefault="00226456" w:rsidP="0022645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226456" w:rsidRPr="00271465" w:rsidTr="002D1527">
        <w:trPr>
          <w:trHeight w:val="249"/>
        </w:trPr>
        <w:tc>
          <w:tcPr>
            <w:tcW w:w="2151" w:type="pct"/>
            <w:noWrap/>
          </w:tcPr>
          <w:p w:rsidR="00226456" w:rsidRPr="00271465" w:rsidRDefault="00226456" w:rsidP="002D152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26456" w:rsidRPr="00271465" w:rsidRDefault="00226456" w:rsidP="002D152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26456" w:rsidRPr="00271465" w:rsidRDefault="00226456" w:rsidP="002D152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26456" w:rsidRPr="00271465" w:rsidRDefault="00226456" w:rsidP="002D152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26456" w:rsidRPr="00271465" w:rsidRDefault="00226456" w:rsidP="002D152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26456" w:rsidRPr="00271465" w:rsidTr="002D1527">
        <w:trPr>
          <w:trHeight w:val="249"/>
        </w:trPr>
        <w:tc>
          <w:tcPr>
            <w:tcW w:w="2572" w:type="pct"/>
            <w:gridSpan w:val="2"/>
            <w:noWrap/>
          </w:tcPr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26456" w:rsidRPr="00271465" w:rsidTr="002D1527">
        <w:trPr>
          <w:trHeight w:val="249"/>
        </w:trPr>
        <w:tc>
          <w:tcPr>
            <w:tcW w:w="2572" w:type="pct"/>
            <w:gridSpan w:val="2"/>
            <w:noWrap/>
          </w:tcPr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</w:tc>
        <w:tc>
          <w:tcPr>
            <w:tcW w:w="2428" w:type="pct"/>
            <w:gridSpan w:val="2"/>
            <w:noWrap/>
          </w:tcPr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</w:tc>
      </w:tr>
      <w:tr w:rsidR="00226456" w:rsidRPr="00271465" w:rsidTr="002D1527">
        <w:trPr>
          <w:trHeight w:val="249"/>
        </w:trPr>
        <w:tc>
          <w:tcPr>
            <w:tcW w:w="2572" w:type="pct"/>
            <w:gridSpan w:val="2"/>
            <w:noWrap/>
          </w:tcPr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226456" w:rsidRDefault="00226456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226456" w:rsidRDefault="00226456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  <w:sectPr w:rsidR="00226456" w:rsidSect="006335D9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271465" w:rsidRDefault="00271465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</w:t>
      </w:r>
      <w:r w:rsidR="00B84599">
        <w:rPr>
          <w:rFonts w:ascii="Times New Roman" w:hAnsi="Times New Roman"/>
          <w:sz w:val="24"/>
          <w:szCs w:val="24"/>
          <w:lang w:val="ru-RU"/>
        </w:rPr>
        <w:t>6</w:t>
      </w:r>
    </w:p>
    <w:p w:rsidR="00271465" w:rsidRDefault="00271465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B84599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B84599">
        <w:rPr>
          <w:rFonts w:ascii="Times New Roman" w:hAnsi="Times New Roman"/>
          <w:sz w:val="24"/>
          <w:szCs w:val="24"/>
          <w:lang w:val="ru-RU"/>
        </w:rPr>
        <w:t xml:space="preserve">е </w:t>
      </w:r>
      <w:r>
        <w:rPr>
          <w:rFonts w:ascii="Times New Roman" w:hAnsi="Times New Roman"/>
          <w:sz w:val="24"/>
          <w:szCs w:val="24"/>
          <w:lang w:val="ru-RU"/>
        </w:rPr>
        <w:t>о применении оговорок</w:t>
      </w:r>
      <w:r w:rsidR="00B84599">
        <w:rPr>
          <w:rFonts w:ascii="Times New Roman" w:hAnsi="Times New Roman"/>
          <w:sz w:val="24"/>
          <w:szCs w:val="24"/>
          <w:lang w:val="ru-RU"/>
        </w:rPr>
        <w:t>)</w:t>
      </w:r>
    </w:p>
    <w:p w:rsidR="00271465" w:rsidRDefault="00271465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="00CC738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"/>
            </w:textInput>
          </w:ffData>
        </w:fldChar>
      </w:r>
      <w:r w:rsidR="00CC738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CC738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CC738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CC738E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</w:t>
      </w:r>
      <w:r w:rsidR="00CC738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="00F47FCC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"/>
            </w:textInput>
          </w:ffData>
        </w:fldChar>
      </w:r>
      <w:r w:rsidR="00F47FCC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F47FCC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F47FCC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F47FCC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</w:t>
      </w:r>
      <w:r w:rsidR="00F47FCC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исьмо оформляется в соответствии с правилами оформления, принятыми в ПАО «НК «Роснефть» или Обществе Группы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Письмо оформляется в соответствии с правилами оформления, принятыми в ПАО «НК «Роснефть» или Обществе Группы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</w:p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column">
                  <wp:posOffset>-13335</wp:posOffset>
                </wp:positionH>
                <wp:positionV relativeFrom="paragraph">
                  <wp:posOffset>144144</wp:posOffset>
                </wp:positionV>
                <wp:extent cx="6411595" cy="0"/>
                <wp:effectExtent l="0" t="0" r="27305" b="1905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75B992" id="Прямая соединительная линия 5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05pt,11.35pt" to="503.8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u3RAwIAALMDAAAOAAAAZHJzL2Uyb0RvYy54bWysU81u1DAQviPxDpbvbLIVW7XRZiu1q3Kp&#10;YKXCA8w6TmLhP9lms3sDzkj7CLwCB5AqFXiG5I0Ye39o4YbIwRrPzzczn79ML9ZKkhV3Xhhd0vEo&#10;p4RrZiqhm5K+eX397IwSH0BXII3mJd1wTy9mT59MO1vwE9MaWXFHEET7orMlbUOwRZZ51nIFfmQs&#10;1xisjVMQ8OqarHLQIbqS2Umen2adcZV1hnHv0TvfBeks4dc1Z+FVXXseiCwpzhbS6dK5jGc2m0LR&#10;OLCtYPsx4B+mUCA0Nj1CzSEAeefEX1BKMGe8qcOIGZWZuhaMpx1wm3H+xza3LViedkFyvD3S5P8f&#10;LHu5WjgiqpJOKNGg8In6z8P7Ydt/778MWzJ86H/23/qv/V3/o78bPqJ9P3xCOwb7+717SyaRyc76&#10;AgGv9MJFLtha39obw956jGWPgvHi7S5tXTsV05EMsk4vszm+DF8HwtB5+nw8npzjiOwQy6A4FFrn&#10;wwtuFIlGSaXQkTQoYHXjQ2wNxSElurW5FlKmh5eadKja83yC2mCA+qslBDSVRUa8bigB2aCwWXAJ&#10;0hspqlgegbxrllfSkRWguCaX55fzxAK2e5QWe8/Bt7u8FNrJTomA2pdClfQsj190Y7XUEZ0n9e43&#10;+M1XtJam2izcgVRURirbqzhK7+Ed7Yf/2uwXAAAA//8DAFBLAwQUAAYACAAAACEASZqQtd8AAAAJ&#10;AQAADwAAAGRycy9kb3ducmV2LnhtbEyPwU7DMBBE70j8g7VIXFBrJ0JNCXGqCoQEEoe29AMce0kC&#10;8TrYbhv+Hlcc4Dg7o5m31WqyAzuiD70jCdlcAEPSzvTUSti/Pc2WwEJUZNTgCCV8Y4BVfXlRqdK4&#10;E23xuIstSyUUSiWhi3EsOQ+6Q6vC3I1IyXt33qqYpG+58eqUyu3AcyEW3Kqe0kKnRnzoUH/uDlZC&#10;86GLfbN5Xa71Xfu1fXy59TfZs5TXV9P6HljEKf6F4Yyf0KFOTI07kAlskDDLs5SUkOcFsLMvRLEA&#10;1vxeeF3x/x/UPwAAAP//AwBQSwECLQAUAAYACAAAACEAtoM4kv4AAADhAQAAEwAAAAAAAAAAAAAA&#10;AAAAAAAAW0NvbnRlbnRfVHlwZXNdLnhtbFBLAQItABQABgAIAAAAIQA4/SH/1gAAAJQBAAALAAAA&#10;AAAAAAAAAAAAAC8BAABfcmVscy8ucmVsc1BLAQItABQABgAIAAAAIQDm3u3RAwIAALMDAAAOAAAA&#10;AAAAAAAAAAAAAC4CAABkcnMvZTJvRG9jLnhtbFBLAQItABQABgAIAAAAIQBJmpC13wAAAAkBAAAP&#10;AAAAAAAAAAAAAAAAAF0EAABkcnMvZG93bnJldi54bWxQSwUGAAAAAAQABADzAAAAaQUAAAAA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(БЛАНК)</w:t>
      </w:r>
    </w:p>
    <w:tbl>
      <w:tblPr>
        <w:tblpPr w:leftFromText="180" w:rightFromText="180" w:vertAnchor="text" w:tblpX="6779" w:tblpY="-2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73"/>
      </w:tblGrid>
      <w:tr w:rsidR="00271465" w:rsidRPr="0049103E" w:rsidTr="008C1D02">
        <w:trPr>
          <w:trHeight w:val="476"/>
        </w:trPr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Руководителю Общества</w:t>
            </w:r>
          </w:p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И.О. Фамилия</w:t>
            </w:r>
          </w:p>
        </w:tc>
      </w:tr>
    </w:tbl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29"/>
      </w:tblGrid>
      <w:tr w:rsidR="00271465" w:rsidRPr="00271465" w:rsidTr="008C1D02">
        <w:trPr>
          <w:trHeight w:val="19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 _________№_____________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 №_______от_____________</w:t>
            </w:r>
          </w:p>
        </w:tc>
      </w:tr>
      <w:tr w:rsidR="00271465" w:rsidRPr="0049103E" w:rsidTr="008C1D02">
        <w:trPr>
          <w:trHeight w:val="109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Об изменении ЛНД, подлежащих исполнению 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 договору от ___.__.___ № ______________</w:t>
            </w:r>
          </w:p>
        </w:tc>
      </w:tr>
    </w:tbl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Уважаемый (-ая) Имя, Отчество!</w:t>
      </w:r>
    </w:p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71465" w:rsidRPr="00271465" w:rsidRDefault="00271465" w:rsidP="008C1D02">
      <w:pPr>
        <w:widowControl/>
        <w:spacing w:line="276" w:lineRule="auto"/>
        <w:ind w:firstLine="716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Настоящим информирую об изменении локальных нормативных документов (далее – ЛНД), подлежащих соблюдению при исполнении обязательств, предусмотренных договором </w:t>
      </w:r>
      <w:r w:rsidR="00563425"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="00CC738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"/>
            </w:textInput>
          </w:ffData>
        </w:fldChar>
      </w:r>
      <w:r w:rsidR="00CC738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CC738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CC738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CC738E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</w:t>
      </w:r>
      <w:r w:rsidR="00CC738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563425"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="00F47FCC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"/>
            </w:textInput>
          </w:ffData>
        </w:fldChar>
      </w:r>
      <w:r w:rsidR="00F47FCC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F47FCC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F47FCC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F47FCC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</w:t>
      </w:r>
      <w:r w:rsidR="00F47FCC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(далее – Договор).</w:t>
      </w:r>
    </w:p>
    <w:p w:rsidR="00271465" w:rsidRPr="00271465" w:rsidRDefault="00271465" w:rsidP="00C73C0B">
      <w:pPr>
        <w:widowControl/>
        <w:numPr>
          <w:ilvl w:val="0"/>
          <w:numId w:val="20"/>
        </w:numPr>
        <w:spacing w:before="120" w:after="120" w:line="276" w:lineRule="auto"/>
        <w:ind w:left="1071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271465">
        <w:rPr>
          <w:rFonts w:ascii="Times New Roman" w:eastAsia="Calibri" w:hAnsi="Times New Roman" w:cs="Times New Roman"/>
          <w:sz w:val="24"/>
          <w:szCs w:val="24"/>
          <w:lang w:val="x-none"/>
        </w:rPr>
        <w:t>Утверждены новые ЛНД/ новые версии ЛНД:</w:t>
      </w:r>
    </w:p>
    <w:tbl>
      <w:tblPr>
        <w:tblW w:w="4948" w:type="pct"/>
        <w:tblLayout w:type="fixed"/>
        <w:tblLook w:val="0000" w:firstRow="0" w:lastRow="0" w:firstColumn="0" w:lastColumn="0" w:noHBand="0" w:noVBand="0"/>
      </w:tblPr>
      <w:tblGrid>
        <w:gridCol w:w="517"/>
        <w:gridCol w:w="2850"/>
        <w:gridCol w:w="1700"/>
        <w:gridCol w:w="1961"/>
        <w:gridCol w:w="2220"/>
      </w:tblGrid>
      <w:tr w:rsidR="00271465" w:rsidRPr="00271465" w:rsidTr="008C1D02">
        <w:trPr>
          <w:trHeight w:val="1035"/>
          <w:tblHeader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№ п/п</w:t>
            </w:r>
          </w:p>
        </w:tc>
        <w:tc>
          <w:tcPr>
            <w:tcW w:w="1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Вид и наименование ЛНД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Номер ЛНД, версия</w:t>
            </w:r>
          </w:p>
        </w:tc>
        <w:tc>
          <w:tcPr>
            <w:tcW w:w="1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Дата вступления в силу</w:t>
            </w:r>
          </w:p>
        </w:tc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Реквизиты утверждающего распорядительного документа</w:t>
            </w:r>
          </w:p>
        </w:tc>
      </w:tr>
      <w:tr w:rsidR="00271465" w:rsidRPr="0049103E" w:rsidTr="008C1D02">
        <w:trPr>
          <w:trHeight w:val="278"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нструкция ПАО «НК «Роснефть» «Формирование базы данных транспортных схем доставки грузов для объектов капитального строительства Компании»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Инструкция ПАО «НК «Роснефть» «Формирование базы данных транспортных схем доставки грузов для объектов капитального строительства Компании»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2-01 И-01135 ЮЛ-001, версия 1.0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П2-01 И-01135 ЮЛ-001, версия 1.00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3.07.202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13.07.2020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иказ ПАО «НК «Роснефть» от 13.07.2020 № 385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Приказ ПАО «НК «Роснефть» от 13.07.2020 № 385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271465" w:rsidRPr="00271465" w:rsidRDefault="00271465" w:rsidP="00C73C0B">
      <w:pPr>
        <w:widowControl/>
        <w:numPr>
          <w:ilvl w:val="0"/>
          <w:numId w:val="20"/>
        </w:numPr>
        <w:spacing w:before="120" w:after="120" w:line="276" w:lineRule="auto"/>
        <w:ind w:left="1071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271465">
        <w:rPr>
          <w:rFonts w:ascii="Times New Roman" w:eastAsia="Calibri" w:hAnsi="Times New Roman" w:cs="Times New Roman"/>
          <w:sz w:val="24"/>
          <w:szCs w:val="24"/>
          <w:lang w:val="x-none"/>
        </w:rPr>
        <w:t>Внесены изменения в следующие ЛНД:</w:t>
      </w:r>
    </w:p>
    <w:tbl>
      <w:tblPr>
        <w:tblW w:w="4948" w:type="pct"/>
        <w:tblLook w:val="0000" w:firstRow="0" w:lastRow="0" w:firstColumn="0" w:lastColumn="0" w:noHBand="0" w:noVBand="0"/>
      </w:tblPr>
      <w:tblGrid>
        <w:gridCol w:w="560"/>
        <w:gridCol w:w="2799"/>
        <w:gridCol w:w="1649"/>
        <w:gridCol w:w="1909"/>
        <w:gridCol w:w="2331"/>
      </w:tblGrid>
      <w:tr w:rsidR="00271465" w:rsidRPr="00271465" w:rsidTr="008C1D02">
        <w:trPr>
          <w:trHeight w:val="278"/>
          <w:tblHeader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№ п/п</w:t>
            </w:r>
          </w:p>
        </w:tc>
        <w:tc>
          <w:tcPr>
            <w:tcW w:w="1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Вид и наименование ЛНД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Номер ЛНД, версия, изменение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Дата вступления в силу изменений</w:t>
            </w:r>
          </w:p>
        </w:tc>
        <w:tc>
          <w:tcPr>
            <w:tcW w:w="1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Реквизиты утверждающего распорядительного документа</w:t>
            </w:r>
          </w:p>
        </w:tc>
      </w:tr>
      <w:tr w:rsidR="00271465" w:rsidRPr="0049103E" w:rsidTr="008C1D02">
        <w:trPr>
          <w:trHeight w:val="278"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Методические указания Компании «Определение жизненного цикла продукции, работ, услуг, являющихся предметом закупки»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Методические указания Компании «Определение жизненного цикла продукции, работ, услуг, являющихся предметом закупки»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№ П2-08 М-0008, версия 1.00, изменение 3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№ П2-08 М-0008, версия 1.00, изменение 3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9.07.202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09.07.2020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иказ ПАО «НК «Роснефть» от 09.07.2020 № 383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Приказ ПАО «НК «Роснефть» от 09.07.2020 № 383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271465" w:rsidRPr="00271465" w:rsidRDefault="00271465" w:rsidP="00C73C0B">
      <w:pPr>
        <w:widowControl/>
        <w:numPr>
          <w:ilvl w:val="0"/>
          <w:numId w:val="20"/>
        </w:numPr>
        <w:spacing w:before="120" w:after="120" w:line="276" w:lineRule="auto"/>
        <w:ind w:left="1071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271465">
        <w:rPr>
          <w:rFonts w:ascii="Times New Roman" w:eastAsia="Calibri" w:hAnsi="Times New Roman" w:cs="Times New Roman"/>
          <w:sz w:val="24"/>
          <w:szCs w:val="24"/>
          <w:lang w:val="x-none"/>
        </w:rPr>
        <w:t>Утратили силу следующие ЛНД (с даты утраты силы требовани</w:t>
      </w:r>
      <w:r w:rsidR="008C1D02">
        <w:rPr>
          <w:rFonts w:ascii="Times New Roman" w:eastAsia="Calibri" w:hAnsi="Times New Roman" w:cs="Times New Roman"/>
          <w:sz w:val="24"/>
          <w:szCs w:val="24"/>
          <w:lang w:val="x-none"/>
        </w:rPr>
        <w:t>я об их соблюдении отменяются):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60"/>
        <w:gridCol w:w="3531"/>
        <w:gridCol w:w="1413"/>
        <w:gridCol w:w="1296"/>
        <w:gridCol w:w="2545"/>
      </w:tblGrid>
      <w:tr w:rsidR="00271465" w:rsidRPr="0049103E" w:rsidTr="008C1D02">
        <w:trPr>
          <w:trHeight w:val="278"/>
          <w:tblHeader/>
        </w:trPr>
        <w:tc>
          <w:tcPr>
            <w:tcW w:w="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lastRenderedPageBreak/>
              <w:t>№ п/п</w:t>
            </w:r>
          </w:p>
        </w:tc>
        <w:tc>
          <w:tcPr>
            <w:tcW w:w="1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Вид и наименование ЛНД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Номер ЛНД, версия</w:t>
            </w:r>
          </w:p>
        </w:tc>
        <w:tc>
          <w:tcPr>
            <w:tcW w:w="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Дата утраты силы</w:t>
            </w:r>
          </w:p>
        </w:tc>
        <w:tc>
          <w:tcPr>
            <w:tcW w:w="1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Реквизиты распорядительного документа, отменяющего действие ЛНД</w:t>
            </w:r>
          </w:p>
        </w:tc>
      </w:tr>
      <w:tr w:rsidR="00271465" w:rsidRPr="0049103E" w:rsidTr="008C1D02">
        <w:trPr>
          <w:trHeight w:val="278"/>
        </w:trPr>
        <w:tc>
          <w:tcPr>
            <w:tcW w:w="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Альбом форм Компании «Единый корпоративный шаблон по управлению персоналом, оплате труда и социальному развитию. Раздел &quot;Учёт рабочего времени&quot;. Альбом печатных форм и форм аналитической отчетности»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Альбом форм Компании «Единый корпоративный шаблон по управлению персоналом, оплате труда и социальному развитию. Раздел "Учёт рабочего времени". Альбом печатных форм и форм аналитической отчетности»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2-03 Ф-0006, версия 4.0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П2-03 Ф-0006, версия 4.00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30.06.202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30.06.2020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Распоряжение ПАО «НК «Роснефть» от 30.06.2020 № 58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Распоряжение ПАО «НК «Роснефть» от 30.06.2020 № 58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271465" w:rsidRPr="00271465" w:rsidRDefault="00271465" w:rsidP="00271465">
      <w:pPr>
        <w:widowControl/>
        <w:jc w:val="both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</w:p>
    <w:p w:rsidR="00271465" w:rsidRPr="00271465" w:rsidRDefault="00271465" w:rsidP="008C1D02">
      <w:pPr>
        <w:widowControl/>
        <w:spacing w:line="276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Актуальные версии ЛНД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способ передачи ЛНД) прилагаются к настоящему письму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(указывается способ передачи ЛНД) прилагаются к настоящему письму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или записаны на электронный носитель &lt;указать марку, модель, серийный номер&gt;  и прилагаются к настоящему письму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или записаны на электронный носитель &lt;указать марку, модель, серийный номер&gt;  и прилагаются к настоящему письму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или опубликованы в информационном ресурсе «название»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или опубликованы в информационном ресурсе «название»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или направлены с электронного адреса &lt;указывается электронный адрес работника ПАО «НК «Роснефть» или Общества Группы&gt; на электронный адрес &lt;указывается электронный адрес работника контрагента&gt;).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или направлены с электронного адреса &lt;указывается электронный адрес работника ПАО «НК «Роснефть» или Общества Группы&gt; на электронный адрес &lt;указывается электронный адрес работника контрагента&gt;).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271465" w:rsidP="008C1D02">
      <w:pPr>
        <w:widowControl/>
        <w:spacing w:line="276" w:lineRule="auto"/>
        <w:ind w:firstLine="71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Прошу Вас обеспечить ознакомление работников, задействованных в исполнении Договора, с требованиями новых и актуализированных ЛНД согласно представленной в настоящем письме информации.</w:t>
      </w:r>
    </w:p>
    <w:p w:rsidR="00271465" w:rsidRPr="00271465" w:rsidRDefault="00271465" w:rsidP="008C1D02">
      <w:pPr>
        <w:widowControl/>
        <w:spacing w:line="276" w:lineRule="auto"/>
        <w:ind w:firstLine="71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Обращаю внимание, что ЛНД передаются Вам исключительно для служебного использования в рамках исполнения Договора без права передачи третьим лицам и (или) вашим работникам, в чьи служебные обязанности не входит исполнение работ (услуг), предусмотренных Договором.</w:t>
      </w:r>
    </w:p>
    <w:p w:rsidR="00271465" w:rsidRPr="00271465" w:rsidRDefault="00271465" w:rsidP="008C1D02">
      <w:pPr>
        <w:widowControl/>
        <w:spacing w:line="276" w:lineRule="auto"/>
        <w:ind w:firstLine="71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Прошу считать данное письмо неотъемлемой частью Договора.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17"/>
        <w:gridCol w:w="1584"/>
        <w:gridCol w:w="6954"/>
      </w:tblGrid>
      <w:tr w:rsidR="00271465" w:rsidRPr="00271465" w:rsidTr="008C1D02">
        <w:trPr>
          <w:gridBefore w:val="1"/>
          <w:wBefore w:w="817" w:type="dxa"/>
        </w:trPr>
        <w:tc>
          <w:tcPr>
            <w:tcW w:w="1584" w:type="dxa"/>
            <w:shd w:val="clear" w:color="auto" w:fill="auto"/>
          </w:tcPr>
          <w:p w:rsidR="00271465" w:rsidRPr="00271465" w:rsidRDefault="00271465" w:rsidP="008C1D02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Приложения:</w:t>
            </w:r>
          </w:p>
        </w:tc>
        <w:tc>
          <w:tcPr>
            <w:tcW w:w="6954" w:type="dxa"/>
            <w:shd w:val="clear" w:color="auto" w:fill="auto"/>
          </w:tcPr>
          <w:p w:rsidR="00271465" w:rsidRPr="00271465" w:rsidRDefault="00271465" w:rsidP="008C1D02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_______________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271465" w:rsidRPr="00271465" w:rsidRDefault="00271465" w:rsidP="008C1D02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9"/>
        </w:trPr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1465" w:rsidRPr="00271465" w:rsidRDefault="00271465" w:rsidP="008C1D02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Должность 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="008C1D02"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_______________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r w:rsidR="008C1D0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Подпись 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="008C1D02"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_______________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r w:rsidR="008C1D0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5634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ФИО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="008C1D02"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_______________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271465" w:rsidRPr="00271465" w:rsidRDefault="00271465" w:rsidP="008C1D02">
      <w:pPr>
        <w:widowControl/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Отметка об исполнителе </w:t>
      </w: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>
                <wp:simplePos x="0" y="0"/>
                <wp:positionH relativeFrom="column">
                  <wp:posOffset>-100330</wp:posOffset>
                </wp:positionH>
                <wp:positionV relativeFrom="paragraph">
                  <wp:posOffset>125094</wp:posOffset>
                </wp:positionV>
                <wp:extent cx="6411595" cy="0"/>
                <wp:effectExtent l="0" t="0" r="27305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249FE9" id="Прямая соединительная линия 1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.9pt,9.85pt" to="496.9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68hAgIAALMDAAAOAAAAZHJzL2Uyb0RvYy54bWysU8tu1DAU3SPxD5b3TDIVU7XRZCq1o7Kp&#10;YKTCB9xxnMTCL9lmMrMD1kjzCfwCC5AqFfiG5I+49jxoYYfIwrovn+t77sn0Yq0kWXHnhdElHY9y&#10;SrhmphK6Kemb19fPzijxAXQF0mhe0g339GL29Mm0swU/Ma2RFXcEQbQvOlvSNgRbZJlnLVfgR8Zy&#10;jcnaOAUBXddklYMO0ZXMTvL8NOuMq6wzjHuP0fkuSWcJv645C6/q2vNAZEnxbSGdLp3LeGazKRSN&#10;A9sKtn8G/MMrFAiNTY9QcwhA3jnxF5QSzBlv6jBiRmWmrgXjaQacZpz/Mc1tC5anWZAcb480+f8H&#10;y16uFo6ICndHiQaFK+o/D++Hbf+9/zJsyfCh/9l/67/2d/2P/m74iPb98AntmOzv9+EtGUcmO+sL&#10;BLzSCxe5YGt9a28Me+sxlz1KRsfbXdm6diqWIxlknTazOW6GrwNhGDx9Ph5PzieUsEMug+Jw0Tof&#10;XnCjSDRKKoWOpEEBqxsfYmsoDiUxrM21kDItXmrS4eTn+QS1wQD1V0sIaCqLjHjdUAKyQWGz4BKk&#10;N1JU8XoE8q5ZXklHVoDimlyeX84nkQVs96gs9p6Db3d1KbWTnRIBtS+FKulZHr/9bakjOk/q3U/w&#10;m69oLU21WbgDqaiM1HSv4ii9hz7aD/+12S8AAAD//wMAUEsDBBQABgAIAAAAIQCWcJoK4AAAAAkB&#10;AAAPAAAAZHJzL2Rvd25yZXYueG1sTI/NTsMwEITvSLyDtUhcUOuEn7YOcaoKhEQlDvTnARx7SQKx&#10;HWy3DW/PIg5wnJ3RzLflcrQ9O2KInXcS8mkGDJ32pnONhP3uabIAFpNyRvXeoYQvjLCszs9KVRh/&#10;chs8blPDqMTFQkloUxoKzqNu0ao49QM68t58sCqRDA03QZ2o3Pb8Ostm3KrO0UKrBnxoUX9sD1ZC&#10;/a7n+/r1ZbHSovncPK5vw1X+LOXlxbi6B5ZwTH9h+MEndKiIqfYHZyLrJUzyO0JPZIg5MAoIcSOA&#10;1b8HXpX8/wfVNwAAAP//AwBQSwECLQAUAAYACAAAACEAtoM4kv4AAADhAQAAEwAAAAAAAAAAAAAA&#10;AAAAAAAAW0NvbnRlbnRfVHlwZXNdLnhtbFBLAQItABQABgAIAAAAIQA4/SH/1gAAAJQBAAALAAAA&#10;AAAAAAAAAAAAAC8BAABfcmVscy8ucmVsc1BLAQItABQABgAIAAAAIQCQx68hAgIAALMDAAAOAAAA&#10;AAAAAAAAAAAAAC4CAABkcnMvZTJvRG9jLnhtbFBLAQItABQABgAIAAAAIQCWcJoK4AAAAAkBAAAP&#10;AAAAAAAAAAAAAAAAAFwEAABkcnMvZG93bnJldi54bWxQSwUGAAAAAAQABADzAAAAaQUAAAAA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71465" w:rsidRPr="00271465" w:rsidRDefault="00271465" w:rsidP="0027146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 СОГЛАСОВАНА. ПОДПИСИ СТОРОН:</w:t>
      </w: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color w:val="808080"/>
          <w:sz w:val="24"/>
          <w:szCs w:val="24"/>
          <w:lang w:val="ru-RU" w:eastAsia="ru-RU"/>
        </w:rPr>
      </w:pP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color w:val="808080"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037455" w:rsidRPr="00271465" w:rsidTr="002D1527">
        <w:trPr>
          <w:trHeight w:val="249"/>
        </w:trPr>
        <w:tc>
          <w:tcPr>
            <w:tcW w:w="2151" w:type="pct"/>
            <w:noWrap/>
          </w:tcPr>
          <w:p w:rsidR="00037455" w:rsidRPr="00271465" w:rsidRDefault="00037455" w:rsidP="002D152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037455" w:rsidRPr="00271465" w:rsidRDefault="00037455" w:rsidP="002D152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037455" w:rsidRPr="00271465" w:rsidRDefault="00037455" w:rsidP="002D152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037455" w:rsidRPr="00271465" w:rsidRDefault="00037455" w:rsidP="002D152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037455" w:rsidRPr="00271465" w:rsidRDefault="00037455" w:rsidP="002D152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037455" w:rsidRPr="00271465" w:rsidRDefault="00037455" w:rsidP="002D152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037455" w:rsidRPr="00271465" w:rsidRDefault="00037455" w:rsidP="002D152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037455" w:rsidRPr="00271465" w:rsidRDefault="00037455" w:rsidP="002D152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037455" w:rsidRPr="00271465" w:rsidRDefault="00037455" w:rsidP="002D152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037455" w:rsidRPr="00271465" w:rsidRDefault="00037455" w:rsidP="002D152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037455" w:rsidRPr="00271465" w:rsidTr="002D1527">
        <w:trPr>
          <w:trHeight w:val="249"/>
        </w:trPr>
        <w:tc>
          <w:tcPr>
            <w:tcW w:w="2572" w:type="pct"/>
            <w:gridSpan w:val="2"/>
            <w:noWrap/>
          </w:tcPr>
          <w:p w:rsidR="00037455" w:rsidRPr="00271465" w:rsidRDefault="00037455" w:rsidP="002D152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037455" w:rsidRPr="00271465" w:rsidRDefault="00037455" w:rsidP="002D152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037455" w:rsidRPr="00271465" w:rsidRDefault="00037455" w:rsidP="002D152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037455" w:rsidRPr="00271465" w:rsidTr="002D1527">
        <w:trPr>
          <w:trHeight w:val="249"/>
        </w:trPr>
        <w:tc>
          <w:tcPr>
            <w:tcW w:w="2572" w:type="pct"/>
            <w:gridSpan w:val="2"/>
            <w:noWrap/>
          </w:tcPr>
          <w:p w:rsidR="00037455" w:rsidRPr="00271465" w:rsidRDefault="00037455" w:rsidP="002D1527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037455" w:rsidRPr="00271465" w:rsidRDefault="00037455" w:rsidP="002D1527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037455" w:rsidRPr="00271465" w:rsidRDefault="00037455" w:rsidP="002D1527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037455" w:rsidRPr="00271465" w:rsidRDefault="00037455" w:rsidP="002D152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037455" w:rsidRPr="00271465" w:rsidTr="002D1527">
        <w:trPr>
          <w:trHeight w:val="249"/>
        </w:trPr>
        <w:tc>
          <w:tcPr>
            <w:tcW w:w="2572" w:type="pct"/>
            <w:gridSpan w:val="2"/>
            <w:noWrap/>
          </w:tcPr>
          <w:p w:rsidR="00037455" w:rsidRPr="00271465" w:rsidRDefault="00037455" w:rsidP="002D1527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037455" w:rsidRPr="00271465" w:rsidRDefault="00037455" w:rsidP="002D152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4566A9" w:rsidRPr="00333CFE" w:rsidRDefault="004566A9" w:rsidP="00F47FCC">
      <w:pPr>
        <w:tabs>
          <w:tab w:val="left" w:pos="9390"/>
        </w:tabs>
        <w:spacing w:before="120" w:after="120" w:line="276" w:lineRule="auto"/>
        <w:ind w:right="210"/>
        <w:rPr>
          <w:rFonts w:ascii="Times New Roman" w:hAnsi="Times New Roman" w:cs="Times New Roman"/>
          <w:sz w:val="24"/>
          <w:szCs w:val="24"/>
          <w:lang w:val="ru-RU"/>
        </w:rPr>
      </w:pPr>
    </w:p>
    <w:sectPr w:rsidR="004566A9" w:rsidRPr="00333CFE" w:rsidSect="006335D9">
      <w:pgSz w:w="11906" w:h="16840"/>
      <w:pgMar w:top="1134" w:right="850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271F" w:rsidRDefault="00CE271F" w:rsidP="000B6615">
      <w:r>
        <w:separator/>
      </w:r>
    </w:p>
  </w:endnote>
  <w:endnote w:type="continuationSeparator" w:id="0">
    <w:p w:rsidR="00CE271F" w:rsidRDefault="00CE271F" w:rsidP="000B6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0448914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BF55AB" w:rsidRPr="007A44FA" w:rsidRDefault="00BF55AB" w:rsidP="007A44FA">
        <w:pPr>
          <w:pStyle w:val="af5"/>
          <w:jc w:val="center"/>
          <w:rPr>
            <w:rFonts w:ascii="Times New Roman" w:hAnsi="Times New Roman" w:cs="Times New Roman"/>
            <w:sz w:val="24"/>
          </w:rPr>
        </w:pPr>
        <w:r w:rsidRPr="007A44FA">
          <w:rPr>
            <w:rFonts w:ascii="Times New Roman" w:hAnsi="Times New Roman" w:cs="Times New Roman"/>
            <w:sz w:val="24"/>
          </w:rPr>
          <w:fldChar w:fldCharType="begin"/>
        </w:r>
        <w:r w:rsidRPr="007A44FA">
          <w:rPr>
            <w:rFonts w:ascii="Times New Roman" w:hAnsi="Times New Roman" w:cs="Times New Roman"/>
            <w:sz w:val="24"/>
          </w:rPr>
          <w:instrText>PAGE   \* MERGEFORMAT</w:instrText>
        </w:r>
        <w:r w:rsidRPr="007A44FA">
          <w:rPr>
            <w:rFonts w:ascii="Times New Roman" w:hAnsi="Times New Roman" w:cs="Times New Roman"/>
            <w:sz w:val="24"/>
          </w:rPr>
          <w:fldChar w:fldCharType="separate"/>
        </w:r>
        <w:r w:rsidR="0049103E" w:rsidRPr="0049103E">
          <w:rPr>
            <w:rFonts w:ascii="Times New Roman" w:hAnsi="Times New Roman" w:cs="Times New Roman"/>
            <w:noProof/>
            <w:sz w:val="24"/>
            <w:lang w:val="ru-RU"/>
          </w:rPr>
          <w:t>11</w:t>
        </w:r>
        <w:r w:rsidRPr="007A44FA"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271F" w:rsidRDefault="00CE271F" w:rsidP="000B6615">
      <w:r>
        <w:separator/>
      </w:r>
    </w:p>
  </w:footnote>
  <w:footnote w:type="continuationSeparator" w:id="0">
    <w:p w:rsidR="00CE271F" w:rsidRDefault="00CE271F" w:rsidP="000B6615">
      <w:r>
        <w:continuationSeparator/>
      </w:r>
    </w:p>
  </w:footnote>
  <w:footnote w:id="1">
    <w:p w:rsidR="00BF55AB" w:rsidRDefault="00BF55AB" w:rsidP="000B6615">
      <w:pPr>
        <w:pStyle w:val="af"/>
        <w:jc w:val="both"/>
      </w:pPr>
      <w:r>
        <w:rPr>
          <w:rStyle w:val="af1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Э</w:t>
      </w:r>
      <w:r w:rsidRPr="00924F6C">
        <w:rPr>
          <w:rFonts w:ascii="Times New Roman" w:hAnsi="Times New Roman" w:cs="Times New Roman"/>
        </w:rPr>
        <w:t>лектронный носитель</w:t>
      </w:r>
      <w:r>
        <w:rPr>
          <w:rFonts w:ascii="Times New Roman" w:hAnsi="Times New Roman" w:cs="Times New Roman"/>
        </w:rPr>
        <w:t xml:space="preserve"> – м</w:t>
      </w:r>
      <w:r w:rsidRPr="00924F6C">
        <w:rPr>
          <w:rFonts w:ascii="Times New Roman" w:hAnsi="Times New Roman" w:cs="Times New Roman"/>
        </w:rPr>
        <w:t>атериальный носитель, используемый для записи, хранения и воспроизведения информации, обрабатываемый с помощью средств вычислительной техники. [ГОСТ 2.051-20</w:t>
      </w:r>
      <w:r>
        <w:rPr>
          <w:rFonts w:ascii="Times New Roman" w:hAnsi="Times New Roman" w:cs="Times New Roman"/>
        </w:rPr>
        <w:t>13</w:t>
      </w:r>
      <w:r w:rsidRPr="00924F6C">
        <w:rPr>
          <w:rFonts w:ascii="Times New Roman" w:hAnsi="Times New Roman" w:cs="Times New Roman"/>
        </w:rPr>
        <w:t>, статья 3.1.</w:t>
      </w:r>
      <w:r>
        <w:rPr>
          <w:rFonts w:ascii="Times New Roman" w:hAnsi="Times New Roman" w:cs="Times New Roman"/>
        </w:rPr>
        <w:t>9</w:t>
      </w:r>
      <w:r w:rsidRPr="00924F6C">
        <w:rPr>
          <w:rFonts w:ascii="Times New Roman" w:hAnsi="Times New Roman" w:cs="Times New Roman"/>
        </w:rPr>
        <w:t>].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A76BB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361130"/>
    <w:multiLevelType w:val="hybridMultilevel"/>
    <w:tmpl w:val="3B48A226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E279C"/>
    <w:multiLevelType w:val="hybridMultilevel"/>
    <w:tmpl w:val="1BA4E444"/>
    <w:lvl w:ilvl="0" w:tplc="59F44E38">
      <w:start w:val="1"/>
      <w:numFmt w:val="decimal"/>
      <w:lvlText w:val="%1."/>
      <w:lvlJc w:val="left"/>
      <w:pPr>
        <w:ind w:left="10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6" w:hanging="360"/>
      </w:pPr>
    </w:lvl>
    <w:lvl w:ilvl="2" w:tplc="0419001B" w:tentative="1">
      <w:start w:val="1"/>
      <w:numFmt w:val="lowerRoman"/>
      <w:lvlText w:val="%3."/>
      <w:lvlJc w:val="right"/>
      <w:pPr>
        <w:ind w:left="2516" w:hanging="180"/>
      </w:pPr>
    </w:lvl>
    <w:lvl w:ilvl="3" w:tplc="0419000F" w:tentative="1">
      <w:start w:val="1"/>
      <w:numFmt w:val="decimal"/>
      <w:lvlText w:val="%4."/>
      <w:lvlJc w:val="left"/>
      <w:pPr>
        <w:ind w:left="3236" w:hanging="360"/>
      </w:pPr>
    </w:lvl>
    <w:lvl w:ilvl="4" w:tplc="04190019" w:tentative="1">
      <w:start w:val="1"/>
      <w:numFmt w:val="lowerLetter"/>
      <w:lvlText w:val="%5."/>
      <w:lvlJc w:val="left"/>
      <w:pPr>
        <w:ind w:left="3956" w:hanging="360"/>
      </w:pPr>
    </w:lvl>
    <w:lvl w:ilvl="5" w:tplc="0419001B" w:tentative="1">
      <w:start w:val="1"/>
      <w:numFmt w:val="lowerRoman"/>
      <w:lvlText w:val="%6."/>
      <w:lvlJc w:val="right"/>
      <w:pPr>
        <w:ind w:left="4676" w:hanging="180"/>
      </w:pPr>
    </w:lvl>
    <w:lvl w:ilvl="6" w:tplc="0419000F" w:tentative="1">
      <w:start w:val="1"/>
      <w:numFmt w:val="decimal"/>
      <w:lvlText w:val="%7."/>
      <w:lvlJc w:val="left"/>
      <w:pPr>
        <w:ind w:left="5396" w:hanging="360"/>
      </w:pPr>
    </w:lvl>
    <w:lvl w:ilvl="7" w:tplc="04190019" w:tentative="1">
      <w:start w:val="1"/>
      <w:numFmt w:val="lowerLetter"/>
      <w:lvlText w:val="%8."/>
      <w:lvlJc w:val="left"/>
      <w:pPr>
        <w:ind w:left="6116" w:hanging="360"/>
      </w:pPr>
    </w:lvl>
    <w:lvl w:ilvl="8" w:tplc="0419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3" w15:restartNumberingAfterBreak="0">
    <w:nsid w:val="121159A2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A945F2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1B5325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FE75EF"/>
    <w:multiLevelType w:val="hybridMultilevel"/>
    <w:tmpl w:val="3B48A226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3A673C"/>
    <w:multiLevelType w:val="hybridMultilevel"/>
    <w:tmpl w:val="8E40AEE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AFF69CD"/>
    <w:multiLevelType w:val="multilevel"/>
    <w:tmpl w:val="C548D3F2"/>
    <w:lvl w:ilvl="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00" w:hanging="360"/>
      </w:pPr>
      <w:rPr>
        <w:rFonts w:hint="default"/>
        <w:b w:val="0"/>
        <w:lang w:val="ru-RU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32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B8F66A4"/>
    <w:multiLevelType w:val="multilevel"/>
    <w:tmpl w:val="3B74361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BFC5B47"/>
    <w:multiLevelType w:val="hybridMultilevel"/>
    <w:tmpl w:val="DB4EC3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D8105D2"/>
    <w:multiLevelType w:val="hybridMultilevel"/>
    <w:tmpl w:val="0D54B5F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F7636B1"/>
    <w:multiLevelType w:val="multilevel"/>
    <w:tmpl w:val="6A164A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Text w:val="1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0966086"/>
    <w:multiLevelType w:val="hybridMultilevel"/>
    <w:tmpl w:val="7D360D36"/>
    <w:lvl w:ilvl="0" w:tplc="F484201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abstractNum w:abstractNumId="14" w15:restartNumberingAfterBreak="0">
    <w:nsid w:val="22FC43D7"/>
    <w:multiLevelType w:val="multilevel"/>
    <w:tmpl w:val="A69AED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65370A6"/>
    <w:multiLevelType w:val="hybridMultilevel"/>
    <w:tmpl w:val="192C04DC"/>
    <w:lvl w:ilvl="0" w:tplc="98406C3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CA17D9"/>
    <w:multiLevelType w:val="hybridMultilevel"/>
    <w:tmpl w:val="32F8E240"/>
    <w:lvl w:ilvl="0" w:tplc="041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7" w15:restartNumberingAfterBreak="0">
    <w:nsid w:val="2C626B4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A50497C"/>
    <w:multiLevelType w:val="hybridMultilevel"/>
    <w:tmpl w:val="C912617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3A6F624B"/>
    <w:multiLevelType w:val="hybridMultilevel"/>
    <w:tmpl w:val="699AD23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ED40B32"/>
    <w:multiLevelType w:val="hybridMultilevel"/>
    <w:tmpl w:val="E06AF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195DA7"/>
    <w:multiLevelType w:val="multilevel"/>
    <w:tmpl w:val="A8488702"/>
    <w:lvl w:ilvl="0">
      <w:start w:val="1"/>
      <w:numFmt w:val="decimal"/>
      <w:lvlText w:val="12.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Text w:val="12.%3."/>
      <w:lvlJc w:val="left"/>
      <w:pPr>
        <w:ind w:left="121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2364ACD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553292"/>
    <w:multiLevelType w:val="hybridMultilevel"/>
    <w:tmpl w:val="D9A062A6"/>
    <w:lvl w:ilvl="0" w:tplc="D9A8C40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85527C"/>
    <w:multiLevelType w:val="hybridMultilevel"/>
    <w:tmpl w:val="7C009C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8F5F84"/>
    <w:multiLevelType w:val="multilevel"/>
    <w:tmpl w:val="F14EF9DC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E3206B4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F1644CC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2F42CBE"/>
    <w:multiLevelType w:val="hybridMultilevel"/>
    <w:tmpl w:val="72886F68"/>
    <w:lvl w:ilvl="0" w:tplc="17183FA2">
      <w:start w:val="1"/>
      <w:numFmt w:val="decimal"/>
      <w:lvlText w:val="4.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5A45EE"/>
    <w:multiLevelType w:val="hybridMultilevel"/>
    <w:tmpl w:val="07F4573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5D8A4617"/>
    <w:multiLevelType w:val="hybridMultilevel"/>
    <w:tmpl w:val="3B48A226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292718"/>
    <w:multiLevelType w:val="hybridMultilevel"/>
    <w:tmpl w:val="100CDAA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62EA7FA0"/>
    <w:multiLevelType w:val="hybridMultilevel"/>
    <w:tmpl w:val="F4CCF3A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683C1FAB"/>
    <w:multiLevelType w:val="hybridMultilevel"/>
    <w:tmpl w:val="34D093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F990276"/>
    <w:multiLevelType w:val="hybridMultilevel"/>
    <w:tmpl w:val="21A2B532"/>
    <w:lvl w:ilvl="0" w:tplc="619404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A42CFC"/>
    <w:multiLevelType w:val="hybridMultilevel"/>
    <w:tmpl w:val="E9ECAA5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4E127C0"/>
    <w:multiLevelType w:val="hybridMultilevel"/>
    <w:tmpl w:val="EEACE77C"/>
    <w:lvl w:ilvl="0" w:tplc="2E5E55E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B57D12"/>
    <w:multiLevelType w:val="multilevel"/>
    <w:tmpl w:val="32D8CE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C036209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39"/>
  </w:num>
  <w:num w:numId="3">
    <w:abstractNumId w:val="5"/>
  </w:num>
  <w:num w:numId="4">
    <w:abstractNumId w:val="4"/>
  </w:num>
  <w:num w:numId="5">
    <w:abstractNumId w:val="16"/>
  </w:num>
  <w:num w:numId="6">
    <w:abstractNumId w:val="40"/>
  </w:num>
  <w:num w:numId="7">
    <w:abstractNumId w:val="22"/>
  </w:num>
  <w:num w:numId="8">
    <w:abstractNumId w:val="0"/>
  </w:num>
  <w:num w:numId="9">
    <w:abstractNumId w:val="21"/>
  </w:num>
  <w:num w:numId="10">
    <w:abstractNumId w:val="27"/>
  </w:num>
  <w:num w:numId="11">
    <w:abstractNumId w:val="26"/>
  </w:num>
  <w:num w:numId="12">
    <w:abstractNumId w:val="17"/>
  </w:num>
  <w:num w:numId="13">
    <w:abstractNumId w:val="6"/>
  </w:num>
  <w:num w:numId="14">
    <w:abstractNumId w:val="33"/>
  </w:num>
  <w:num w:numId="15">
    <w:abstractNumId w:val="1"/>
  </w:num>
  <w:num w:numId="16">
    <w:abstractNumId w:val="37"/>
  </w:num>
  <w:num w:numId="17">
    <w:abstractNumId w:val="14"/>
  </w:num>
  <w:num w:numId="18">
    <w:abstractNumId w:val="11"/>
  </w:num>
  <w:num w:numId="19">
    <w:abstractNumId w:val="12"/>
  </w:num>
  <w:num w:numId="20">
    <w:abstractNumId w:val="2"/>
  </w:num>
  <w:num w:numId="21">
    <w:abstractNumId w:val="3"/>
  </w:num>
  <w:num w:numId="22">
    <w:abstractNumId w:val="13"/>
  </w:num>
  <w:num w:numId="23">
    <w:abstractNumId w:val="8"/>
  </w:num>
  <w:num w:numId="24">
    <w:abstractNumId w:val="38"/>
  </w:num>
  <w:num w:numId="25">
    <w:abstractNumId w:val="28"/>
  </w:num>
  <w:num w:numId="26">
    <w:abstractNumId w:val="36"/>
  </w:num>
  <w:num w:numId="27">
    <w:abstractNumId w:val="29"/>
  </w:num>
  <w:num w:numId="28">
    <w:abstractNumId w:val="18"/>
  </w:num>
  <w:num w:numId="29">
    <w:abstractNumId w:val="7"/>
  </w:num>
  <w:num w:numId="30">
    <w:abstractNumId w:val="32"/>
  </w:num>
  <w:num w:numId="31">
    <w:abstractNumId w:val="31"/>
  </w:num>
  <w:num w:numId="32">
    <w:abstractNumId w:val="10"/>
  </w:num>
  <w:num w:numId="33">
    <w:abstractNumId w:val="25"/>
  </w:num>
  <w:num w:numId="34">
    <w:abstractNumId w:val="9"/>
  </w:num>
  <w:num w:numId="35">
    <w:abstractNumId w:val="24"/>
  </w:num>
  <w:num w:numId="36">
    <w:abstractNumId w:val="15"/>
  </w:num>
  <w:num w:numId="37">
    <w:abstractNumId w:val="23"/>
  </w:num>
  <w:num w:numId="38">
    <w:abstractNumId w:val="35"/>
  </w:num>
  <w:num w:numId="39">
    <w:abstractNumId w:val="19"/>
  </w:num>
  <w:num w:numId="40">
    <w:abstractNumId w:val="30"/>
  </w:num>
  <w:num w:numId="41">
    <w:abstractNumId w:val="20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C0D"/>
    <w:rsid w:val="00002B8F"/>
    <w:rsid w:val="00003F8A"/>
    <w:rsid w:val="00005A79"/>
    <w:rsid w:val="000105CA"/>
    <w:rsid w:val="00011CC6"/>
    <w:rsid w:val="00012C9A"/>
    <w:rsid w:val="00013CE9"/>
    <w:rsid w:val="0001581F"/>
    <w:rsid w:val="0001744F"/>
    <w:rsid w:val="000212FD"/>
    <w:rsid w:val="00025D25"/>
    <w:rsid w:val="00030FB1"/>
    <w:rsid w:val="000326FF"/>
    <w:rsid w:val="00033D6A"/>
    <w:rsid w:val="00034F1A"/>
    <w:rsid w:val="00037455"/>
    <w:rsid w:val="00043B37"/>
    <w:rsid w:val="00046995"/>
    <w:rsid w:val="000471E1"/>
    <w:rsid w:val="0005277E"/>
    <w:rsid w:val="00053035"/>
    <w:rsid w:val="00056941"/>
    <w:rsid w:val="00065402"/>
    <w:rsid w:val="000654DB"/>
    <w:rsid w:val="00066656"/>
    <w:rsid w:val="00071226"/>
    <w:rsid w:val="00073FFF"/>
    <w:rsid w:val="00083AB2"/>
    <w:rsid w:val="00086F16"/>
    <w:rsid w:val="000909FF"/>
    <w:rsid w:val="000A2106"/>
    <w:rsid w:val="000A37F9"/>
    <w:rsid w:val="000A5F4F"/>
    <w:rsid w:val="000B4B17"/>
    <w:rsid w:val="000B6615"/>
    <w:rsid w:val="000B674A"/>
    <w:rsid w:val="000C0EA0"/>
    <w:rsid w:val="000C10ED"/>
    <w:rsid w:val="000C1A44"/>
    <w:rsid w:val="000C61CB"/>
    <w:rsid w:val="000C6B3C"/>
    <w:rsid w:val="000D2B86"/>
    <w:rsid w:val="000E021D"/>
    <w:rsid w:val="000E20E4"/>
    <w:rsid w:val="000E45F4"/>
    <w:rsid w:val="00105198"/>
    <w:rsid w:val="00110278"/>
    <w:rsid w:val="00113FCC"/>
    <w:rsid w:val="00115D26"/>
    <w:rsid w:val="00123326"/>
    <w:rsid w:val="001315F0"/>
    <w:rsid w:val="00133FA1"/>
    <w:rsid w:val="00137261"/>
    <w:rsid w:val="0014126D"/>
    <w:rsid w:val="00145D80"/>
    <w:rsid w:val="0015509D"/>
    <w:rsid w:val="001642C4"/>
    <w:rsid w:val="001666F7"/>
    <w:rsid w:val="00175BC3"/>
    <w:rsid w:val="001761BD"/>
    <w:rsid w:val="001764D9"/>
    <w:rsid w:val="00177D37"/>
    <w:rsid w:val="00180F64"/>
    <w:rsid w:val="0019409C"/>
    <w:rsid w:val="0019722D"/>
    <w:rsid w:val="001A116A"/>
    <w:rsid w:val="001A62EF"/>
    <w:rsid w:val="001B3511"/>
    <w:rsid w:val="001D113C"/>
    <w:rsid w:val="001D49B4"/>
    <w:rsid w:val="001D660E"/>
    <w:rsid w:val="001F0209"/>
    <w:rsid w:val="00206BE5"/>
    <w:rsid w:val="00210161"/>
    <w:rsid w:val="00226456"/>
    <w:rsid w:val="0022668D"/>
    <w:rsid w:val="002317E8"/>
    <w:rsid w:val="00232055"/>
    <w:rsid w:val="002325C4"/>
    <w:rsid w:val="00233992"/>
    <w:rsid w:val="00235A86"/>
    <w:rsid w:val="00242F3D"/>
    <w:rsid w:val="002564BB"/>
    <w:rsid w:val="002574C0"/>
    <w:rsid w:val="00262C85"/>
    <w:rsid w:val="00271465"/>
    <w:rsid w:val="00272C0D"/>
    <w:rsid w:val="00286A40"/>
    <w:rsid w:val="00287A2D"/>
    <w:rsid w:val="002925F9"/>
    <w:rsid w:val="00296381"/>
    <w:rsid w:val="002A0A9A"/>
    <w:rsid w:val="002A1698"/>
    <w:rsid w:val="002A1EED"/>
    <w:rsid w:val="002A3439"/>
    <w:rsid w:val="002A467A"/>
    <w:rsid w:val="002A5CCD"/>
    <w:rsid w:val="002B7CF1"/>
    <w:rsid w:val="002C2F95"/>
    <w:rsid w:val="002C3E40"/>
    <w:rsid w:val="002D3019"/>
    <w:rsid w:val="002D38AB"/>
    <w:rsid w:val="002D3D77"/>
    <w:rsid w:val="002D45D1"/>
    <w:rsid w:val="002D6D45"/>
    <w:rsid w:val="002E0CE3"/>
    <w:rsid w:val="002E2B8A"/>
    <w:rsid w:val="002F3F02"/>
    <w:rsid w:val="003006D8"/>
    <w:rsid w:val="0030126F"/>
    <w:rsid w:val="003052A8"/>
    <w:rsid w:val="00307F8C"/>
    <w:rsid w:val="003101BF"/>
    <w:rsid w:val="00314B27"/>
    <w:rsid w:val="00315A6E"/>
    <w:rsid w:val="00315BB4"/>
    <w:rsid w:val="00326BCC"/>
    <w:rsid w:val="00326C6A"/>
    <w:rsid w:val="003324CD"/>
    <w:rsid w:val="0033298C"/>
    <w:rsid w:val="00333CFE"/>
    <w:rsid w:val="00334C1F"/>
    <w:rsid w:val="00345ADB"/>
    <w:rsid w:val="00345DC2"/>
    <w:rsid w:val="00353197"/>
    <w:rsid w:val="00363905"/>
    <w:rsid w:val="00364FF0"/>
    <w:rsid w:val="00366CEC"/>
    <w:rsid w:val="00367B88"/>
    <w:rsid w:val="00377587"/>
    <w:rsid w:val="00386D77"/>
    <w:rsid w:val="00390484"/>
    <w:rsid w:val="00393CB2"/>
    <w:rsid w:val="00395FEE"/>
    <w:rsid w:val="003A020C"/>
    <w:rsid w:val="003A0890"/>
    <w:rsid w:val="003A28ED"/>
    <w:rsid w:val="003A795C"/>
    <w:rsid w:val="003B52C0"/>
    <w:rsid w:val="003B5462"/>
    <w:rsid w:val="003C255E"/>
    <w:rsid w:val="003C4847"/>
    <w:rsid w:val="003C6A71"/>
    <w:rsid w:val="003D062A"/>
    <w:rsid w:val="003D2710"/>
    <w:rsid w:val="003D6F31"/>
    <w:rsid w:val="003E1805"/>
    <w:rsid w:val="003E3380"/>
    <w:rsid w:val="003E7BF1"/>
    <w:rsid w:val="003F0ACE"/>
    <w:rsid w:val="003F35E9"/>
    <w:rsid w:val="003F38D6"/>
    <w:rsid w:val="00401764"/>
    <w:rsid w:val="00407416"/>
    <w:rsid w:val="00420BA0"/>
    <w:rsid w:val="0042767A"/>
    <w:rsid w:val="004323EA"/>
    <w:rsid w:val="00443893"/>
    <w:rsid w:val="00443F56"/>
    <w:rsid w:val="00446324"/>
    <w:rsid w:val="00446E98"/>
    <w:rsid w:val="0045040A"/>
    <w:rsid w:val="004522D2"/>
    <w:rsid w:val="00452DBE"/>
    <w:rsid w:val="004566A9"/>
    <w:rsid w:val="00474471"/>
    <w:rsid w:val="00484663"/>
    <w:rsid w:val="004860A6"/>
    <w:rsid w:val="0048647A"/>
    <w:rsid w:val="0049103E"/>
    <w:rsid w:val="00492428"/>
    <w:rsid w:val="00493D4E"/>
    <w:rsid w:val="004A2D7B"/>
    <w:rsid w:val="004A55CA"/>
    <w:rsid w:val="004B4876"/>
    <w:rsid w:val="004C0599"/>
    <w:rsid w:val="004D5D25"/>
    <w:rsid w:val="004D66DD"/>
    <w:rsid w:val="004E78E5"/>
    <w:rsid w:val="004F62B5"/>
    <w:rsid w:val="004F64EB"/>
    <w:rsid w:val="00500790"/>
    <w:rsid w:val="00507571"/>
    <w:rsid w:val="00522EBA"/>
    <w:rsid w:val="00524C6D"/>
    <w:rsid w:val="0053474F"/>
    <w:rsid w:val="00536FDA"/>
    <w:rsid w:val="00542DF9"/>
    <w:rsid w:val="00550A99"/>
    <w:rsid w:val="00552314"/>
    <w:rsid w:val="00561D8F"/>
    <w:rsid w:val="00563425"/>
    <w:rsid w:val="00567608"/>
    <w:rsid w:val="0057132B"/>
    <w:rsid w:val="00571488"/>
    <w:rsid w:val="00580F63"/>
    <w:rsid w:val="00584C3D"/>
    <w:rsid w:val="005923DC"/>
    <w:rsid w:val="005932E9"/>
    <w:rsid w:val="00594F61"/>
    <w:rsid w:val="005A1FBA"/>
    <w:rsid w:val="005A2A30"/>
    <w:rsid w:val="005A4E0F"/>
    <w:rsid w:val="005B4F4E"/>
    <w:rsid w:val="005B755A"/>
    <w:rsid w:val="005C4521"/>
    <w:rsid w:val="005C613F"/>
    <w:rsid w:val="005E0E95"/>
    <w:rsid w:val="005E5710"/>
    <w:rsid w:val="005E5EE8"/>
    <w:rsid w:val="005F7C83"/>
    <w:rsid w:val="005F7CEB"/>
    <w:rsid w:val="006022B0"/>
    <w:rsid w:val="00612C6F"/>
    <w:rsid w:val="00620FE5"/>
    <w:rsid w:val="006231CD"/>
    <w:rsid w:val="00631EFF"/>
    <w:rsid w:val="006335D9"/>
    <w:rsid w:val="006410A8"/>
    <w:rsid w:val="00645162"/>
    <w:rsid w:val="00652B4D"/>
    <w:rsid w:val="00656DD5"/>
    <w:rsid w:val="00673CF5"/>
    <w:rsid w:val="00685A31"/>
    <w:rsid w:val="00687547"/>
    <w:rsid w:val="00691C6C"/>
    <w:rsid w:val="006930E2"/>
    <w:rsid w:val="00695C69"/>
    <w:rsid w:val="00695FE2"/>
    <w:rsid w:val="0069750E"/>
    <w:rsid w:val="006A56B7"/>
    <w:rsid w:val="006B2EA7"/>
    <w:rsid w:val="006B3F0D"/>
    <w:rsid w:val="006B7956"/>
    <w:rsid w:val="006C3F22"/>
    <w:rsid w:val="006D1815"/>
    <w:rsid w:val="006D3A7D"/>
    <w:rsid w:val="006D4415"/>
    <w:rsid w:val="006D6175"/>
    <w:rsid w:val="006E08E1"/>
    <w:rsid w:val="006E0DDB"/>
    <w:rsid w:val="006E762D"/>
    <w:rsid w:val="006F57DE"/>
    <w:rsid w:val="007028A7"/>
    <w:rsid w:val="00703CDE"/>
    <w:rsid w:val="00711AA8"/>
    <w:rsid w:val="00726928"/>
    <w:rsid w:val="007270B9"/>
    <w:rsid w:val="00731F0D"/>
    <w:rsid w:val="00735E39"/>
    <w:rsid w:val="00750EE6"/>
    <w:rsid w:val="00751429"/>
    <w:rsid w:val="00755473"/>
    <w:rsid w:val="00756B40"/>
    <w:rsid w:val="00763895"/>
    <w:rsid w:val="007647A7"/>
    <w:rsid w:val="00767B7F"/>
    <w:rsid w:val="00774280"/>
    <w:rsid w:val="00782B3C"/>
    <w:rsid w:val="00785B44"/>
    <w:rsid w:val="00785DA1"/>
    <w:rsid w:val="00786A24"/>
    <w:rsid w:val="00786A7C"/>
    <w:rsid w:val="00791678"/>
    <w:rsid w:val="0079261F"/>
    <w:rsid w:val="00794D43"/>
    <w:rsid w:val="00795569"/>
    <w:rsid w:val="007978B0"/>
    <w:rsid w:val="007A2477"/>
    <w:rsid w:val="007A44FA"/>
    <w:rsid w:val="007B1589"/>
    <w:rsid w:val="007C05E5"/>
    <w:rsid w:val="007C4C1C"/>
    <w:rsid w:val="007D3918"/>
    <w:rsid w:val="007D71FC"/>
    <w:rsid w:val="007F3311"/>
    <w:rsid w:val="007F4C73"/>
    <w:rsid w:val="007F5653"/>
    <w:rsid w:val="007F698D"/>
    <w:rsid w:val="00803675"/>
    <w:rsid w:val="00810E0B"/>
    <w:rsid w:val="00812199"/>
    <w:rsid w:val="00813F1D"/>
    <w:rsid w:val="0082153D"/>
    <w:rsid w:val="00822D16"/>
    <w:rsid w:val="00826273"/>
    <w:rsid w:val="00830015"/>
    <w:rsid w:val="00836881"/>
    <w:rsid w:val="00842694"/>
    <w:rsid w:val="00843CFC"/>
    <w:rsid w:val="008460B3"/>
    <w:rsid w:val="008476DD"/>
    <w:rsid w:val="008548F3"/>
    <w:rsid w:val="008573AD"/>
    <w:rsid w:val="008646B2"/>
    <w:rsid w:val="00870D42"/>
    <w:rsid w:val="008740B1"/>
    <w:rsid w:val="00877CB9"/>
    <w:rsid w:val="00882516"/>
    <w:rsid w:val="00896171"/>
    <w:rsid w:val="00897D58"/>
    <w:rsid w:val="008A2730"/>
    <w:rsid w:val="008A3274"/>
    <w:rsid w:val="008A777F"/>
    <w:rsid w:val="008B1B84"/>
    <w:rsid w:val="008B620E"/>
    <w:rsid w:val="008B7FFE"/>
    <w:rsid w:val="008C0301"/>
    <w:rsid w:val="008C1572"/>
    <w:rsid w:val="008C1D02"/>
    <w:rsid w:val="008C6FF2"/>
    <w:rsid w:val="008C7C23"/>
    <w:rsid w:val="008D7B5F"/>
    <w:rsid w:val="008E3798"/>
    <w:rsid w:val="008E477B"/>
    <w:rsid w:val="008E72FB"/>
    <w:rsid w:val="00901B8C"/>
    <w:rsid w:val="009079BD"/>
    <w:rsid w:val="009102A0"/>
    <w:rsid w:val="0091511B"/>
    <w:rsid w:val="0093023A"/>
    <w:rsid w:val="00930724"/>
    <w:rsid w:val="00945DD1"/>
    <w:rsid w:val="00951D8B"/>
    <w:rsid w:val="00956803"/>
    <w:rsid w:val="00964A3D"/>
    <w:rsid w:val="009658E3"/>
    <w:rsid w:val="009669E8"/>
    <w:rsid w:val="0096704A"/>
    <w:rsid w:val="00975C97"/>
    <w:rsid w:val="009771FE"/>
    <w:rsid w:val="009837C5"/>
    <w:rsid w:val="00984F82"/>
    <w:rsid w:val="00994F0C"/>
    <w:rsid w:val="009A0519"/>
    <w:rsid w:val="009A2C19"/>
    <w:rsid w:val="009B087B"/>
    <w:rsid w:val="009C096A"/>
    <w:rsid w:val="009C0FEE"/>
    <w:rsid w:val="009C13E7"/>
    <w:rsid w:val="009C373E"/>
    <w:rsid w:val="009C4AB3"/>
    <w:rsid w:val="009C5C04"/>
    <w:rsid w:val="009D2DE6"/>
    <w:rsid w:val="009E2A30"/>
    <w:rsid w:val="009F123E"/>
    <w:rsid w:val="00A01230"/>
    <w:rsid w:val="00A02248"/>
    <w:rsid w:val="00A050E2"/>
    <w:rsid w:val="00A1053A"/>
    <w:rsid w:val="00A11CE8"/>
    <w:rsid w:val="00A14F80"/>
    <w:rsid w:val="00A16936"/>
    <w:rsid w:val="00A16E3E"/>
    <w:rsid w:val="00A37052"/>
    <w:rsid w:val="00A449B1"/>
    <w:rsid w:val="00A55BB7"/>
    <w:rsid w:val="00A62F69"/>
    <w:rsid w:val="00A64AFD"/>
    <w:rsid w:val="00A658AB"/>
    <w:rsid w:val="00A666F9"/>
    <w:rsid w:val="00A71803"/>
    <w:rsid w:val="00A9287A"/>
    <w:rsid w:val="00A96A30"/>
    <w:rsid w:val="00AA0CBD"/>
    <w:rsid w:val="00AA112A"/>
    <w:rsid w:val="00AB0AF1"/>
    <w:rsid w:val="00AB4173"/>
    <w:rsid w:val="00AB45C4"/>
    <w:rsid w:val="00AB6D48"/>
    <w:rsid w:val="00AC3838"/>
    <w:rsid w:val="00AD44F1"/>
    <w:rsid w:val="00AE4265"/>
    <w:rsid w:val="00AE5327"/>
    <w:rsid w:val="00AF2794"/>
    <w:rsid w:val="00B073E9"/>
    <w:rsid w:val="00B0778A"/>
    <w:rsid w:val="00B10336"/>
    <w:rsid w:val="00B1034A"/>
    <w:rsid w:val="00B17C35"/>
    <w:rsid w:val="00B20A64"/>
    <w:rsid w:val="00B22EDA"/>
    <w:rsid w:val="00B239DC"/>
    <w:rsid w:val="00B23C42"/>
    <w:rsid w:val="00B3796C"/>
    <w:rsid w:val="00B40B41"/>
    <w:rsid w:val="00B4421F"/>
    <w:rsid w:val="00B47050"/>
    <w:rsid w:val="00B52409"/>
    <w:rsid w:val="00B53554"/>
    <w:rsid w:val="00B5734D"/>
    <w:rsid w:val="00B57C44"/>
    <w:rsid w:val="00B60359"/>
    <w:rsid w:val="00B702F6"/>
    <w:rsid w:val="00B709FE"/>
    <w:rsid w:val="00B75538"/>
    <w:rsid w:val="00B8139A"/>
    <w:rsid w:val="00B81621"/>
    <w:rsid w:val="00B82465"/>
    <w:rsid w:val="00B82F15"/>
    <w:rsid w:val="00B830CF"/>
    <w:rsid w:val="00B84599"/>
    <w:rsid w:val="00B84B4A"/>
    <w:rsid w:val="00B853A8"/>
    <w:rsid w:val="00B87634"/>
    <w:rsid w:val="00B90AB2"/>
    <w:rsid w:val="00B92231"/>
    <w:rsid w:val="00B94DAF"/>
    <w:rsid w:val="00B96EDB"/>
    <w:rsid w:val="00BA3019"/>
    <w:rsid w:val="00BB2775"/>
    <w:rsid w:val="00BB4733"/>
    <w:rsid w:val="00BB51F8"/>
    <w:rsid w:val="00BB6A93"/>
    <w:rsid w:val="00BD11FF"/>
    <w:rsid w:val="00BD3FD0"/>
    <w:rsid w:val="00BE061E"/>
    <w:rsid w:val="00BE307B"/>
    <w:rsid w:val="00BE41A1"/>
    <w:rsid w:val="00BF076E"/>
    <w:rsid w:val="00BF55AB"/>
    <w:rsid w:val="00C01606"/>
    <w:rsid w:val="00C03D83"/>
    <w:rsid w:val="00C050F6"/>
    <w:rsid w:val="00C06DAC"/>
    <w:rsid w:val="00C072AC"/>
    <w:rsid w:val="00C118B1"/>
    <w:rsid w:val="00C12CB4"/>
    <w:rsid w:val="00C15055"/>
    <w:rsid w:val="00C253FA"/>
    <w:rsid w:val="00C320ED"/>
    <w:rsid w:val="00C328E4"/>
    <w:rsid w:val="00C37A6B"/>
    <w:rsid w:val="00C45E79"/>
    <w:rsid w:val="00C53249"/>
    <w:rsid w:val="00C54F74"/>
    <w:rsid w:val="00C6285B"/>
    <w:rsid w:val="00C63549"/>
    <w:rsid w:val="00C63CA9"/>
    <w:rsid w:val="00C679BD"/>
    <w:rsid w:val="00C72D23"/>
    <w:rsid w:val="00C731BA"/>
    <w:rsid w:val="00C73C0B"/>
    <w:rsid w:val="00C93CF0"/>
    <w:rsid w:val="00C951C5"/>
    <w:rsid w:val="00C97731"/>
    <w:rsid w:val="00C97CBD"/>
    <w:rsid w:val="00CA122B"/>
    <w:rsid w:val="00CA1D14"/>
    <w:rsid w:val="00CA5DE2"/>
    <w:rsid w:val="00CA60F6"/>
    <w:rsid w:val="00CB1DBF"/>
    <w:rsid w:val="00CB6293"/>
    <w:rsid w:val="00CB688E"/>
    <w:rsid w:val="00CC738E"/>
    <w:rsid w:val="00CD035F"/>
    <w:rsid w:val="00CD0BA0"/>
    <w:rsid w:val="00CD526B"/>
    <w:rsid w:val="00CD7235"/>
    <w:rsid w:val="00CE271F"/>
    <w:rsid w:val="00CF14E3"/>
    <w:rsid w:val="00CF1AF9"/>
    <w:rsid w:val="00CF22F2"/>
    <w:rsid w:val="00CF5295"/>
    <w:rsid w:val="00D05876"/>
    <w:rsid w:val="00D1099F"/>
    <w:rsid w:val="00D123D5"/>
    <w:rsid w:val="00D131D9"/>
    <w:rsid w:val="00D17C19"/>
    <w:rsid w:val="00D24629"/>
    <w:rsid w:val="00D3170E"/>
    <w:rsid w:val="00D541AD"/>
    <w:rsid w:val="00D70DBF"/>
    <w:rsid w:val="00D87469"/>
    <w:rsid w:val="00D939B9"/>
    <w:rsid w:val="00D943DC"/>
    <w:rsid w:val="00D952BE"/>
    <w:rsid w:val="00DA2E2E"/>
    <w:rsid w:val="00DA785C"/>
    <w:rsid w:val="00DB1084"/>
    <w:rsid w:val="00DB3B0F"/>
    <w:rsid w:val="00DB4DB4"/>
    <w:rsid w:val="00DB5549"/>
    <w:rsid w:val="00DC310E"/>
    <w:rsid w:val="00DC488F"/>
    <w:rsid w:val="00DD21D4"/>
    <w:rsid w:val="00DD75D1"/>
    <w:rsid w:val="00DD7CE8"/>
    <w:rsid w:val="00DE6288"/>
    <w:rsid w:val="00DF0A9C"/>
    <w:rsid w:val="00DF262F"/>
    <w:rsid w:val="00E0358B"/>
    <w:rsid w:val="00E10393"/>
    <w:rsid w:val="00E12875"/>
    <w:rsid w:val="00E15029"/>
    <w:rsid w:val="00E205BE"/>
    <w:rsid w:val="00E25C20"/>
    <w:rsid w:val="00E302E3"/>
    <w:rsid w:val="00E30408"/>
    <w:rsid w:val="00E330DF"/>
    <w:rsid w:val="00E341CA"/>
    <w:rsid w:val="00E41ABE"/>
    <w:rsid w:val="00E449DE"/>
    <w:rsid w:val="00E4591F"/>
    <w:rsid w:val="00E51C2E"/>
    <w:rsid w:val="00E51D73"/>
    <w:rsid w:val="00E52750"/>
    <w:rsid w:val="00E53C2E"/>
    <w:rsid w:val="00E56DE5"/>
    <w:rsid w:val="00E60D43"/>
    <w:rsid w:val="00E61D6C"/>
    <w:rsid w:val="00E625EF"/>
    <w:rsid w:val="00E65F43"/>
    <w:rsid w:val="00E67555"/>
    <w:rsid w:val="00E82C53"/>
    <w:rsid w:val="00E90675"/>
    <w:rsid w:val="00E9364A"/>
    <w:rsid w:val="00E9610D"/>
    <w:rsid w:val="00E97819"/>
    <w:rsid w:val="00EA062A"/>
    <w:rsid w:val="00EB3EB5"/>
    <w:rsid w:val="00EB4673"/>
    <w:rsid w:val="00EC0A1F"/>
    <w:rsid w:val="00EC3CE5"/>
    <w:rsid w:val="00ED1986"/>
    <w:rsid w:val="00ED4E44"/>
    <w:rsid w:val="00EF071D"/>
    <w:rsid w:val="00EF3404"/>
    <w:rsid w:val="00EF5A21"/>
    <w:rsid w:val="00EF5F67"/>
    <w:rsid w:val="00F017AA"/>
    <w:rsid w:val="00F1298D"/>
    <w:rsid w:val="00F1320D"/>
    <w:rsid w:val="00F13747"/>
    <w:rsid w:val="00F178A7"/>
    <w:rsid w:val="00F43AEB"/>
    <w:rsid w:val="00F444AB"/>
    <w:rsid w:val="00F46536"/>
    <w:rsid w:val="00F47FCC"/>
    <w:rsid w:val="00F50E0F"/>
    <w:rsid w:val="00F51859"/>
    <w:rsid w:val="00F51DBE"/>
    <w:rsid w:val="00F61E8A"/>
    <w:rsid w:val="00F66E51"/>
    <w:rsid w:val="00F72FF8"/>
    <w:rsid w:val="00F74512"/>
    <w:rsid w:val="00F74D13"/>
    <w:rsid w:val="00F8276E"/>
    <w:rsid w:val="00F8527D"/>
    <w:rsid w:val="00F854B0"/>
    <w:rsid w:val="00F86695"/>
    <w:rsid w:val="00F8694F"/>
    <w:rsid w:val="00F874B0"/>
    <w:rsid w:val="00F91616"/>
    <w:rsid w:val="00F96180"/>
    <w:rsid w:val="00F977BA"/>
    <w:rsid w:val="00F97C03"/>
    <w:rsid w:val="00F97C41"/>
    <w:rsid w:val="00FA0075"/>
    <w:rsid w:val="00FA4870"/>
    <w:rsid w:val="00FA4CF1"/>
    <w:rsid w:val="00FA7E36"/>
    <w:rsid w:val="00FA7EBA"/>
    <w:rsid w:val="00FB075D"/>
    <w:rsid w:val="00FB6144"/>
    <w:rsid w:val="00FC05A4"/>
    <w:rsid w:val="00FC1171"/>
    <w:rsid w:val="00FC24CA"/>
    <w:rsid w:val="00FC4677"/>
    <w:rsid w:val="00FD05E1"/>
    <w:rsid w:val="00FD163B"/>
    <w:rsid w:val="00FD191E"/>
    <w:rsid w:val="00FD2C5F"/>
    <w:rsid w:val="00FD397C"/>
    <w:rsid w:val="00FD4FFD"/>
    <w:rsid w:val="00FD7AFB"/>
    <w:rsid w:val="00FF2D9A"/>
    <w:rsid w:val="00FF458B"/>
    <w:rsid w:val="00FF7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6154E1-CDE5-4148-8300-3D0872188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82C53"/>
  </w:style>
  <w:style w:type="paragraph" w:styleId="1">
    <w:name w:val="heading 1"/>
    <w:basedOn w:val="a"/>
    <w:uiPriority w:val="1"/>
    <w:qFormat/>
    <w:pPr>
      <w:spacing w:before="69"/>
      <w:ind w:left="1401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66D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01" w:firstLine="708"/>
    </w:pPr>
    <w:rPr>
      <w:rFonts w:ascii="Times New Roman" w:eastAsia="Times New Roman" w:hAnsi="Times New Roman"/>
      <w:i/>
      <w:sz w:val="24"/>
      <w:szCs w:val="24"/>
    </w:rPr>
  </w:style>
  <w:style w:type="paragraph" w:styleId="a4">
    <w:name w:val="List Paragraph"/>
    <w:aliases w:val="Bullet_IRAO,List Paragraph,Мой Список,List Paragraph_0"/>
    <w:basedOn w:val="a"/>
    <w:link w:val="a5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annotation reference"/>
    <w:basedOn w:val="a0"/>
    <w:uiPriority w:val="99"/>
    <w:semiHidden/>
    <w:unhideWhenUsed/>
    <w:rsid w:val="003324CD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3324CD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3324CD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3324CD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3324CD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3324C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324CD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703C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unhideWhenUsed/>
    <w:rsid w:val="006D3A7D"/>
    <w:rPr>
      <w:color w:val="0000FF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0B6615"/>
    <w:pPr>
      <w:widowControl/>
    </w:pPr>
    <w:rPr>
      <w:sz w:val="20"/>
      <w:szCs w:val="20"/>
      <w:lang w:val="ru-RU"/>
    </w:rPr>
  </w:style>
  <w:style w:type="character" w:customStyle="1" w:styleId="af0">
    <w:name w:val="Текст сноски Знак"/>
    <w:basedOn w:val="a0"/>
    <w:link w:val="af"/>
    <w:uiPriority w:val="99"/>
    <w:semiHidden/>
    <w:rsid w:val="000B6615"/>
    <w:rPr>
      <w:sz w:val="20"/>
      <w:szCs w:val="20"/>
      <w:lang w:val="ru-RU"/>
    </w:rPr>
  </w:style>
  <w:style w:type="character" w:styleId="af1">
    <w:name w:val="footnote reference"/>
    <w:basedOn w:val="a0"/>
    <w:uiPriority w:val="99"/>
    <w:semiHidden/>
    <w:unhideWhenUsed/>
    <w:rsid w:val="000B6615"/>
    <w:rPr>
      <w:vertAlign w:val="superscript"/>
    </w:rPr>
  </w:style>
  <w:style w:type="paragraph" w:styleId="af2">
    <w:name w:val="Normal (Web)"/>
    <w:basedOn w:val="a"/>
    <w:uiPriority w:val="99"/>
    <w:unhideWhenUsed/>
    <w:rsid w:val="00791678"/>
    <w:pPr>
      <w:widowControl/>
      <w:spacing w:after="18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21">
    <w:name w:val="Сетка таблицы2"/>
    <w:basedOn w:val="a1"/>
    <w:next w:val="ad"/>
    <w:uiPriority w:val="59"/>
    <w:rsid w:val="00493D4E"/>
    <w:pPr>
      <w:widowControl/>
    </w:pPr>
    <w:rPr>
      <w:rFonts w:eastAsia="Times New Roman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1n">
    <w:name w:val="Paragraph1n"/>
    <w:basedOn w:val="a"/>
    <w:rsid w:val="00563425"/>
    <w:pPr>
      <w:tabs>
        <w:tab w:val="left" w:pos="720"/>
      </w:tabs>
      <w:overflowPunct w:val="0"/>
      <w:autoSpaceDE w:val="0"/>
      <w:autoSpaceDN w:val="0"/>
      <w:adjustRightInd w:val="0"/>
      <w:spacing w:after="120"/>
      <w:ind w:left="360" w:hanging="360"/>
      <w:textAlignment w:val="baseline"/>
    </w:pPr>
    <w:rPr>
      <w:rFonts w:ascii="Arial" w:eastAsia="Times New Roman" w:hAnsi="Arial" w:cs="Times New Roman"/>
      <w:color w:val="000000"/>
      <w:sz w:val="20"/>
      <w:szCs w:val="20"/>
    </w:rPr>
  </w:style>
  <w:style w:type="paragraph" w:styleId="af3">
    <w:name w:val="header"/>
    <w:basedOn w:val="a"/>
    <w:link w:val="af4"/>
    <w:uiPriority w:val="99"/>
    <w:unhideWhenUsed/>
    <w:rsid w:val="007A44FA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A44FA"/>
  </w:style>
  <w:style w:type="paragraph" w:styleId="af5">
    <w:name w:val="footer"/>
    <w:basedOn w:val="a"/>
    <w:link w:val="af6"/>
    <w:uiPriority w:val="99"/>
    <w:unhideWhenUsed/>
    <w:rsid w:val="007A44FA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A44FA"/>
  </w:style>
  <w:style w:type="character" w:customStyle="1" w:styleId="20">
    <w:name w:val="Заголовок 2 Знак"/>
    <w:basedOn w:val="a0"/>
    <w:link w:val="2"/>
    <w:uiPriority w:val="9"/>
    <w:semiHidden/>
    <w:rsid w:val="004D66D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Text">
    <w:name w:val="Text"/>
    <w:basedOn w:val="a"/>
    <w:link w:val="Text0"/>
    <w:rsid w:val="00EC0A1F"/>
    <w:pPr>
      <w:widowControl/>
      <w:spacing w:after="24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0">
    <w:name w:val="Text Знак"/>
    <w:link w:val="Text"/>
    <w:locked/>
    <w:rsid w:val="00EC0A1F"/>
    <w:rPr>
      <w:rFonts w:ascii="Times New Roman" w:eastAsia="Times New Roman" w:hAnsi="Times New Roman" w:cs="Times New Roman"/>
      <w:sz w:val="24"/>
      <w:szCs w:val="20"/>
    </w:rPr>
  </w:style>
  <w:style w:type="paragraph" w:styleId="af7">
    <w:name w:val="Title"/>
    <w:aliases w:val="Название таблиц"/>
    <w:basedOn w:val="a"/>
    <w:link w:val="af8"/>
    <w:qFormat/>
    <w:rsid w:val="007C05E5"/>
    <w:pPr>
      <w:widowControl/>
      <w:jc w:val="center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f8">
    <w:name w:val="Название Знак"/>
    <w:aliases w:val="Название таблиц Знак"/>
    <w:basedOn w:val="a0"/>
    <w:link w:val="af7"/>
    <w:rsid w:val="007C05E5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5">
    <w:name w:val="Абзац списка Знак"/>
    <w:aliases w:val="Bullet_IRAO Знак,List Paragraph Знак,Мой Список Знак,List Paragraph_0 Знак"/>
    <w:link w:val="a4"/>
    <w:uiPriority w:val="34"/>
    <w:locked/>
    <w:rsid w:val="00D17C19"/>
  </w:style>
  <w:style w:type="paragraph" w:customStyle="1" w:styleId="10">
    <w:name w:val="Обычный1"/>
    <w:uiPriority w:val="99"/>
    <w:rsid w:val="00D1099F"/>
    <w:pPr>
      <w:widowControl/>
    </w:pPr>
    <w:rPr>
      <w:rFonts w:ascii="Arial" w:eastAsia="Times New Roman" w:hAnsi="Arial" w:cs="Times New Roman"/>
      <w:sz w:val="24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51F14D-36D1-4929-8580-CE241A017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12306</Words>
  <Characters>70148</Characters>
  <Application>Microsoft Office Word</Application>
  <DocSecurity>0</DocSecurity>
  <Lines>584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magorbunova2</dc:creator>
  <cp:lastModifiedBy>Хоменко Юлия Петровна</cp:lastModifiedBy>
  <cp:revision>12</cp:revision>
  <dcterms:created xsi:type="dcterms:W3CDTF">2024-09-04T05:24:00Z</dcterms:created>
  <dcterms:modified xsi:type="dcterms:W3CDTF">2024-10-25T04:26:00Z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2020-01-15T00:00:00Z</vt:filetime>
  </property>
  <property fmtid="{D5CDD505-2E9C-101B-9397-08002B2CF9AE}" pid="3" name="LastSaved">
    <vt:filetime>2021-01-15T00:00:00Z</vt:filetime>
  </property>
</Properties>
</file>