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2C504" w14:textId="477ACC9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8A2980">
        <w:rPr>
          <w:sz w:val="20"/>
          <w:szCs w:val="20"/>
        </w:rPr>
        <w:fldChar w:fldCharType="begin">
          <w:ffData>
            <w:name w:val="ТекстовоеПоле9"/>
            <w:enabled/>
            <w:calcOnExit w:val="0"/>
            <w:textInput>
              <w:default w:val="5"/>
            </w:textInput>
          </w:ffData>
        </w:fldChar>
      </w:r>
      <w:bookmarkStart w:id="13" w:name="ТекстовоеПоле9"/>
      <w:r w:rsidR="008A2980">
        <w:rPr>
          <w:sz w:val="20"/>
          <w:szCs w:val="20"/>
        </w:rPr>
        <w:instrText xml:space="preserve"> FORMTEXT </w:instrText>
      </w:r>
      <w:r w:rsidR="008A2980">
        <w:rPr>
          <w:sz w:val="20"/>
          <w:szCs w:val="20"/>
        </w:rPr>
      </w:r>
      <w:r w:rsidR="008A2980">
        <w:rPr>
          <w:sz w:val="20"/>
          <w:szCs w:val="20"/>
        </w:rPr>
        <w:fldChar w:fldCharType="separate"/>
      </w:r>
      <w:r w:rsidR="008A2980">
        <w:rPr>
          <w:noProof/>
          <w:sz w:val="20"/>
          <w:szCs w:val="20"/>
        </w:rPr>
        <w:t>5</w:t>
      </w:r>
      <w:r w:rsidR="008A2980">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proofErr w:type="gramStart"/>
      <w:r w:rsidRPr="00D92218">
        <w:rPr>
          <w:sz w:val="20"/>
          <w:szCs w:val="20"/>
        </w:rPr>
        <w:t>»</w:t>
      </w:r>
      <w:proofErr w:type="gramEnd"/>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2907366" w14:textId="77777777" w:rsidR="00520ACC" w:rsidRPr="000F146D" w:rsidRDefault="00520ACC" w:rsidP="00C66650">
      <w:pPr>
        <w:jc w:val="center"/>
        <w:rPr>
          <w:lang w:val="x-none"/>
        </w:rPr>
      </w:pPr>
    </w:p>
    <w:p w14:paraId="5F10047F" w14:textId="77777777" w:rsidR="008A2980" w:rsidRPr="000305A2" w:rsidRDefault="008A2980" w:rsidP="008A2980">
      <w:pPr>
        <w:pStyle w:val="20"/>
        <w:rPr>
          <w:noProof/>
        </w:rPr>
      </w:pPr>
      <w:bookmarkStart w:id="14" w:name="_Toc358658241"/>
      <w:bookmarkStart w:id="15" w:name="_Toc447798482"/>
      <w:bookmarkStart w:id="16"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D07CB12" w14:textId="77777777" w:rsidR="008A2980" w:rsidRDefault="008A2980" w:rsidP="008A2980">
      <w:pPr>
        <w:pStyle w:val="20"/>
        <w:ind w:left="426"/>
        <w:rPr>
          <w:noProof/>
        </w:rPr>
      </w:pPr>
    </w:p>
    <w:p w14:paraId="7127843A"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4"/>
      <w:bookmarkEnd w:id="15"/>
      <w:bookmarkEnd w:id="16"/>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proofErr w:type="spellStart"/>
      <w:r>
        <w:rPr>
          <w:rFonts w:eastAsia="MS Mincho"/>
          <w:szCs w:val="24"/>
          <w:lang w:eastAsia="ja-JP"/>
        </w:rPr>
        <w:t>сновным</w:t>
      </w:r>
      <w:proofErr w:type="spellEnd"/>
      <w:r>
        <w:rPr>
          <w:rFonts w:eastAsia="MS Mincho"/>
          <w:szCs w:val="24"/>
          <w:lang w:eastAsia="ja-JP"/>
        </w:rPr>
        <w:t xml:space="preserve">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proofErr w:type="gramStart"/>
      <w:r w:rsidRPr="00024266">
        <w:rPr>
          <w:szCs w:val="24"/>
        </w:rPr>
        <w:t>»</w:t>
      </w:r>
      <w:proofErr w:type="gramEnd"/>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w:t>
      </w:r>
      <w:r w:rsidRPr="00252485">
        <w:rPr>
          <w:szCs w:val="24"/>
          <w:lang w:eastAsia="ru-RU"/>
        </w:rPr>
        <w:lastRenderedPageBreak/>
        <w:t xml:space="preserve">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7" w:name="_Toc358658245"/>
      <w:bookmarkStart w:id="18" w:name="_Toc447798485"/>
      <w:bookmarkStart w:id="19" w:name="_Toc449436930"/>
      <w:bookmarkStart w:id="20" w:name="_Toc449690164"/>
      <w:bookmarkStart w:id="21" w:name="_Toc450131663"/>
      <w:bookmarkStart w:id="22"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w:t>
      </w:r>
      <w:proofErr w:type="spellStart"/>
      <w:r>
        <w:rPr>
          <w:rFonts w:cs="Arial"/>
          <w:color w:val="000000"/>
        </w:rPr>
        <w:t>п.п</w:t>
      </w:r>
      <w:proofErr w:type="spellEnd"/>
      <w:r>
        <w:rPr>
          <w:rFonts w:cs="Arial"/>
          <w:color w:val="000000"/>
        </w:rPr>
        <w:t>.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3" w:name="_Toc495995732"/>
      <w:bookmarkEnd w:id="17"/>
      <w:bookmarkEnd w:id="18"/>
      <w:bookmarkEnd w:id="19"/>
      <w:bookmarkEnd w:id="20"/>
      <w:bookmarkEnd w:id="21"/>
      <w:bookmarkEnd w:id="22"/>
      <w:r w:rsidRPr="00BF2125">
        <w:rPr>
          <w:rStyle w:val="FontStyle53"/>
          <w:sz w:val="24"/>
          <w:szCs w:val="24"/>
        </w:rPr>
        <w:t>ТРЕБОВАНИЯ К ОТЧЕТНОСТИ</w:t>
      </w:r>
      <w:bookmarkEnd w:id="23"/>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lastRenderedPageBreak/>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Pr>
          <w:lang w:val="ru-RU"/>
        </w:rPr>
        <w:t>п.п</w:t>
      </w:r>
      <w:proofErr w:type="spellEnd"/>
      <w:r>
        <w:rPr>
          <w:lang w:val="ru-RU"/>
        </w:rPr>
        <w:t>.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lastRenderedPageBreak/>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proofErr w:type="gramStart"/>
      <w:r w:rsidR="00044222">
        <w:rPr>
          <w:lang w:eastAsia="ru-RU"/>
        </w:rPr>
        <w:t>услуг  по</w:t>
      </w:r>
      <w:proofErr w:type="gramEnd"/>
      <w:r w:rsidR="00044222">
        <w:rPr>
          <w:lang w:eastAsia="ru-RU"/>
        </w:rPr>
        <w:t xml:space="preserve">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4" w:name="_Toc358658289"/>
      <w:bookmarkStart w:id="25" w:name="_Toc447798469"/>
      <w:bookmarkStart w:id="26" w:name="_Toc449436913"/>
      <w:bookmarkStart w:id="27" w:name="_Toc450131649"/>
      <w:bookmarkStart w:id="28" w:name="_Toc495995715"/>
      <w:bookmarkStart w:id="29" w:name="_Toc508090787"/>
      <w:bookmarkStart w:id="30" w:name="_Toc508706430"/>
      <w:bookmarkStart w:id="31" w:name="_Toc510084806"/>
      <w:bookmarkStart w:id="32" w:name="_Toc532560738"/>
      <w:bookmarkStart w:id="33" w:name="_Toc534909965"/>
      <w:bookmarkStart w:id="34" w:name="_Toc27060439"/>
      <w:r w:rsidRPr="00045777">
        <w:rPr>
          <w:b/>
        </w:rPr>
        <w:t>ГОТОВНОСТЬ К ПРОИСШЕСТВИЯМ И ЧРЕЗВЫЧАЙНЫМ СИТУАЦИЯМ</w:t>
      </w:r>
      <w:bookmarkEnd w:id="24"/>
      <w:bookmarkEnd w:id="25"/>
      <w:bookmarkEnd w:id="26"/>
      <w:bookmarkEnd w:id="27"/>
      <w:bookmarkEnd w:id="28"/>
      <w:bookmarkEnd w:id="29"/>
      <w:bookmarkEnd w:id="30"/>
      <w:bookmarkEnd w:id="31"/>
      <w:bookmarkEnd w:id="32"/>
      <w:bookmarkEnd w:id="33"/>
      <w:bookmarkEnd w:id="34"/>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w:t>
      </w:r>
      <w:r w:rsidRPr="009D4F2D">
        <w:rPr>
          <w:lang w:eastAsia="ru-RU"/>
        </w:rPr>
        <w:lastRenderedPageBreak/>
        <w:t>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5" w:name="_Toc358658251"/>
      <w:bookmarkStart w:id="36" w:name="_Toc447798491"/>
      <w:bookmarkStart w:id="37" w:name="_Toc449436936"/>
      <w:r w:rsidRPr="00732B2D">
        <w:rPr>
          <w:rStyle w:val="FontStyle53"/>
          <w:rFonts w:eastAsia="Times New Roman"/>
          <w:b/>
          <w:sz w:val="24"/>
          <w:szCs w:val="24"/>
          <w:lang w:eastAsia="x-none"/>
        </w:rPr>
        <w:t xml:space="preserve">ОСНОВНЫЕ ОБЯЗАННОСТИ </w:t>
      </w:r>
      <w:bookmarkEnd w:id="35"/>
      <w:r w:rsidRPr="00732B2D">
        <w:rPr>
          <w:rStyle w:val="FontStyle53"/>
          <w:rFonts w:eastAsia="Times New Roman"/>
          <w:b/>
          <w:sz w:val="24"/>
          <w:szCs w:val="24"/>
          <w:lang w:eastAsia="x-none"/>
        </w:rPr>
        <w:t>ЗАКАЗЧИКА</w:t>
      </w:r>
      <w:bookmarkEnd w:id="36"/>
      <w:bookmarkEnd w:id="37"/>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755DD632"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w:t>
      </w:r>
      <w:proofErr w:type="spellStart"/>
      <w:r w:rsidRPr="00732B2D">
        <w:rPr>
          <w:rFonts w:eastAsia="MS Mincho"/>
          <w:lang w:eastAsia="ja-JP"/>
        </w:rPr>
        <w:t>травмирования</w:t>
      </w:r>
      <w:proofErr w:type="spellEnd"/>
      <w:r w:rsidRPr="00732B2D">
        <w:rPr>
          <w:rFonts w:eastAsia="MS Mincho"/>
          <w:lang w:eastAsia="ja-JP"/>
        </w:rPr>
        <w:t xml:space="preserve">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lastRenderedPageBreak/>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38" w:name="_ПРИЛОЖЕНИЕ_2._РЕКОМЕНДАЦИИ"/>
      <w:bookmarkStart w:id="39" w:name="_ПРИЛОЖЕНИЕ_2._РЕКОМЕНДОВАННЫЙ"/>
      <w:bookmarkEnd w:id="38"/>
      <w:bookmarkEnd w:id="39"/>
      <w:r>
        <w:rPr>
          <w:rFonts w:eastAsia="Times New Roman"/>
          <w:color w:val="000000"/>
          <w:szCs w:val="24"/>
          <w:lang w:eastAsia="ru-RU"/>
        </w:rPr>
        <w:t xml:space="preserve">В ходе выполнения работ/услуг по Договору </w:t>
      </w:r>
      <w:proofErr w:type="gramStart"/>
      <w:r>
        <w:rPr>
          <w:rFonts w:eastAsia="Times New Roman"/>
          <w:color w:val="000000"/>
          <w:szCs w:val="24"/>
          <w:lang w:eastAsia="ru-RU"/>
        </w:rPr>
        <w:t>Подрядчик  обязуется</w:t>
      </w:r>
      <w:proofErr w:type="gramEnd"/>
      <w:r>
        <w:rPr>
          <w:rFonts w:eastAsia="Times New Roman"/>
          <w:color w:val="000000"/>
          <w:szCs w:val="24"/>
          <w:lang w:eastAsia="ru-RU"/>
        </w:rPr>
        <w:t xml:space="preserve">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0" w:name="_Toc375319208"/>
      <w:bookmarkStart w:id="41" w:name="_Toc375319457"/>
      <w:bookmarkStart w:id="42" w:name="_Toc378590037"/>
      <w:bookmarkStart w:id="43" w:name="_Toc383695758"/>
      <w:bookmarkStart w:id="44" w:name="_Toc533679801"/>
      <w:r w:rsidRPr="00E67F4D">
        <w:rPr>
          <w:rFonts w:ascii="Times New Roman" w:hAnsi="Times New Roman" w:cs="Times New Roman"/>
          <w:caps w:val="0"/>
          <w:sz w:val="24"/>
          <w:szCs w:val="24"/>
        </w:rPr>
        <w:t>АВТОРИТЕТ</w:t>
      </w:r>
      <w:bookmarkEnd w:id="40"/>
      <w:bookmarkEnd w:id="41"/>
      <w:bookmarkEnd w:id="42"/>
      <w:bookmarkEnd w:id="43"/>
      <w:bookmarkEnd w:id="44"/>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lastRenderedPageBreak/>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5" w:name="_Toc375319210"/>
      <w:bookmarkStart w:id="46" w:name="_Toc375319459"/>
      <w:bookmarkStart w:id="47" w:name="_Toc378590039"/>
      <w:bookmarkStart w:id="48" w:name="_Toc383695760"/>
      <w:bookmarkStart w:id="49" w:name="_Toc533679803"/>
      <w:r w:rsidRPr="00E67F4D">
        <w:rPr>
          <w:rFonts w:ascii="Times New Roman" w:hAnsi="Times New Roman" w:cs="Times New Roman"/>
          <w:caps w:val="0"/>
          <w:sz w:val="24"/>
          <w:szCs w:val="24"/>
        </w:rPr>
        <w:t>ПОДДЕРЖКА</w:t>
      </w:r>
      <w:bookmarkEnd w:id="45"/>
      <w:bookmarkEnd w:id="46"/>
      <w:bookmarkEnd w:id="47"/>
      <w:bookmarkEnd w:id="48"/>
      <w:bookmarkEnd w:id="49"/>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401"/>
        <w:gridCol w:w="3606"/>
        <w:gridCol w:w="2554"/>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Личная демонстрация необходимости </w:t>
            </w:r>
            <w:r w:rsidRPr="00C021C9">
              <w:rPr>
                <w:szCs w:val="24"/>
              </w:rPr>
              <w:lastRenderedPageBreak/>
              <w:t>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зафиксированным на подбородке подбородочным ремешком, защитные очки, защитные </w:t>
            </w:r>
            <w:r w:rsidRPr="00C021C9">
              <w:rPr>
                <w:szCs w:val="24"/>
              </w:rPr>
              <w:lastRenderedPageBreak/>
              <w:t>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xml:space="preserve">, ремней безопасности, - при </w:t>
            </w:r>
            <w:r>
              <w:rPr>
                <w:szCs w:val="24"/>
              </w:rPr>
              <w:lastRenderedPageBreak/>
              <w:t>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8EF5132" w14:textId="1E81CD1E" w:rsidR="00CD4DDF" w:rsidRPr="004F4CF0" w:rsidRDefault="00CD4DDF" w:rsidP="008A2980">
            <w:pPr>
              <w:overflowPunct w:val="0"/>
              <w:autoSpaceDE w:val="0"/>
              <w:autoSpaceDN w:val="0"/>
              <w:adjustRightInd w:val="0"/>
              <w:snapToGrid w:val="0"/>
              <w:textAlignment w:val="baseline"/>
              <w:rPr>
                <w:bCs/>
                <w:strike/>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w:t>
            </w:r>
            <w:r w:rsidRPr="00AD614F">
              <w:rPr>
                <w:bCs/>
                <w:szCs w:val="24"/>
              </w:rPr>
              <w:lastRenderedPageBreak/>
              <w:t xml:space="preserve">«Порядок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 xml:space="preserve">обеспечивать выполнение обязательств Заказчика в области ПБОТОС, определенных в настоящих Требованиях, в </w:t>
      </w:r>
      <w:proofErr w:type="spellStart"/>
      <w:r w:rsidRPr="00ED49BE">
        <w:rPr>
          <w:color w:val="000000" w:themeColor="text1"/>
        </w:rPr>
        <w:t>т.ч</w:t>
      </w:r>
      <w:proofErr w:type="spellEnd"/>
      <w:r w:rsidRPr="00ED49BE">
        <w:rPr>
          <w:color w:val="000000" w:themeColor="text1"/>
        </w:rPr>
        <w:t>. Инструкции Компании «Золотые правила безопасности труда» и порядок их доведения» № П3-05 И-0016;</w:t>
      </w:r>
    </w:p>
    <w:p w14:paraId="18D5FDA0" w14:textId="0800B739" w:rsidR="00457D2D" w:rsidRPr="008A2980" w:rsidRDefault="003E7DEE" w:rsidP="00CE25CA">
      <w:pPr>
        <w:pStyle w:val="aff"/>
        <w:numPr>
          <w:ilvl w:val="0"/>
          <w:numId w:val="43"/>
        </w:numPr>
        <w:shd w:val="clear" w:color="auto" w:fill="FFFFFF"/>
        <w:tabs>
          <w:tab w:val="left" w:pos="709"/>
        </w:tabs>
        <w:spacing w:before="60"/>
        <w:ind w:right="-2"/>
        <w:contextualSpacing/>
        <w:rPr>
          <w:szCs w:val="24"/>
        </w:rPr>
      </w:pPr>
      <w:r w:rsidRPr="008A2980">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1D3B4720"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0"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0"/>
            <w:r w:rsidR="00AA6B30" w:rsidRPr="00A83D5E">
              <w:rPr>
                <w:rFonts w:ascii="Times New Roman" w:hAnsi="Times New Roman"/>
                <w:color w:val="000000"/>
                <w:sz w:val="24"/>
                <w:szCs w:val="24"/>
                <w:highlight w:val="lightGray"/>
                <w:lang w:val="ru-RU"/>
              </w:rPr>
              <w:t>:</w:t>
            </w:r>
          </w:p>
        </w:tc>
        <w:tc>
          <w:tcPr>
            <w:tcW w:w="5082" w:type="dxa"/>
          </w:tcPr>
          <w:p w14:paraId="5841F19B" w14:textId="494A9A89"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1"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1"/>
          </w:p>
        </w:tc>
      </w:tr>
      <w:bookmarkStart w:id="52" w:name="ТекстовоеПоле93"/>
      <w:tr w:rsidR="00AA6B30" w:rsidRPr="00A83D5E" w14:paraId="710544BB" w14:textId="77777777" w:rsidTr="000C11C6">
        <w:trPr>
          <w:trHeight w:val="392"/>
        </w:trPr>
        <w:tc>
          <w:tcPr>
            <w:tcW w:w="4793" w:type="dxa"/>
          </w:tcPr>
          <w:p w14:paraId="1F96356A" w14:textId="72F89EF5" w:rsidR="00AA6B30" w:rsidRPr="00A83D5E" w:rsidRDefault="00AA6B30" w:rsidP="000F146D">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0F146D">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0F146D">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0F146D">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rPr>
              <w:fldChar w:fldCharType="end"/>
            </w:r>
            <w:bookmarkEnd w:id="52"/>
            <w:r w:rsidRPr="00A83D5E">
              <w:rPr>
                <w:rFonts w:ascii="Times New Roman" w:hAnsi="Times New Roman"/>
                <w:color w:val="000000"/>
                <w:sz w:val="24"/>
                <w:szCs w:val="24"/>
                <w:highlight w:val="lightGray"/>
                <w:lang w:val="ru-RU"/>
              </w:rPr>
              <w:t xml:space="preserve"> </w:t>
            </w:r>
            <w:r w:rsidR="000F146D" w:rsidRPr="000F146D">
              <w:rPr>
                <w:rFonts w:ascii="Times New Roman" w:hAnsi="Times New Roman"/>
                <w:color w:val="000000"/>
                <w:sz w:val="24"/>
                <w:szCs w:val="24"/>
                <w:highlight w:val="lightGray"/>
                <w:u w:val="single"/>
                <w:lang w:val="ru-RU"/>
              </w:rPr>
              <w:t>Голицаев С.Н.</w:t>
            </w:r>
          </w:p>
        </w:tc>
        <w:bookmarkStart w:id="53"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3"/>
            <w:r w:rsidRPr="00A83D5E">
              <w:rPr>
                <w:rFonts w:ascii="Times New Roman" w:hAnsi="Times New Roman"/>
                <w:color w:val="000000"/>
                <w:sz w:val="24"/>
                <w:szCs w:val="24"/>
                <w:highlight w:val="lightGray"/>
                <w:lang w:val="ru-RU"/>
              </w:rPr>
              <w:t xml:space="preserve"> </w:t>
            </w:r>
            <w:bookmarkStart w:id="54"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4"/>
            <w:r w:rsidRPr="00A83D5E">
              <w:rPr>
                <w:rFonts w:ascii="Times New Roman" w:hAnsi="Times New Roman"/>
                <w:color w:val="000000"/>
                <w:sz w:val="24"/>
                <w:szCs w:val="24"/>
                <w:highlight w:val="lightGray"/>
                <w:lang w:val="ru-RU"/>
              </w:rPr>
              <w:tab/>
            </w:r>
          </w:p>
        </w:tc>
      </w:tr>
      <w:bookmarkStart w:id="55" w:name="ТекстовоеПоле95"/>
      <w:tr w:rsidR="00AA6B30" w:rsidRPr="00A83D5E" w14:paraId="03BD721F" w14:textId="77777777" w:rsidTr="00BC154C">
        <w:trPr>
          <w:trHeight w:val="343"/>
        </w:trPr>
        <w:tc>
          <w:tcPr>
            <w:tcW w:w="4793" w:type="dxa"/>
          </w:tcPr>
          <w:p w14:paraId="6BF4654E" w14:textId="42C6978B" w:rsidR="00AA6B30" w:rsidRPr="00A83D5E" w:rsidRDefault="00AA6B30" w:rsidP="000F146D">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 xml:space="preserve"> </w:t>
            </w:r>
            <w:r w:rsidR="000F146D" w:rsidRPr="000F146D">
              <w:rPr>
                <w:rFonts w:ascii="Times New Roman" w:hAnsi="Times New Roman"/>
                <w:color w:val="000000"/>
                <w:sz w:val="24"/>
                <w:szCs w:val="24"/>
                <w:highlight w:val="lightGray"/>
                <w:u w:val="single"/>
                <w:lang w:val="ru-RU"/>
              </w:rPr>
              <w:t>Генеральный директор</w:t>
            </w:r>
            <w:r w:rsidRPr="000F146D">
              <w:rPr>
                <w:rFonts w:ascii="Times New Roman" w:hAnsi="Times New Roman"/>
                <w:color w:val="000000"/>
                <w:sz w:val="24"/>
                <w:szCs w:val="24"/>
                <w:highlight w:val="lightGray"/>
                <w:u w:val="single"/>
                <w:lang w:val="ru-RU"/>
              </w:rPr>
              <w:tab/>
            </w:r>
          </w:p>
        </w:tc>
        <w:bookmarkStart w:id="56"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58"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59"/>
          </w:p>
        </w:tc>
        <w:bookmarkStart w:id="60"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bookmarkStart w:id="61" w:name="_GoBack"/>
      <w:bookmarkEnd w:id="61"/>
    </w:p>
    <w:sectPr w:rsidR="00732B2D" w:rsidRPr="002D3BB1" w:rsidSect="00D3436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7C8D61" w14:textId="77777777" w:rsidR="00014EC1" w:rsidRDefault="00014EC1">
      <w:r>
        <w:separator/>
      </w:r>
    </w:p>
  </w:endnote>
  <w:endnote w:type="continuationSeparator" w:id="0">
    <w:p w14:paraId="01AC4504" w14:textId="77777777" w:rsidR="00014EC1" w:rsidRDefault="00014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2000505050000020004"/>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94A23" w14:textId="77777777" w:rsidR="00863EC8" w:rsidRDefault="00863E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757B" w14:textId="77777777" w:rsidR="00863EC8" w:rsidRDefault="00863E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4820A" w14:textId="77777777" w:rsidR="00014EC1" w:rsidRDefault="00014EC1">
      <w:r>
        <w:separator/>
      </w:r>
    </w:p>
  </w:footnote>
  <w:footnote w:type="continuationSeparator" w:id="0">
    <w:p w14:paraId="14310A02" w14:textId="77777777" w:rsidR="00014EC1" w:rsidRDefault="00014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67803" w14:textId="77777777" w:rsidR="00863EC8" w:rsidRDefault="00863E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921"/>
    </w:tblGrid>
    <w:tr w:rsidR="002D3BB1" w14:paraId="33BA4844" w14:textId="77777777" w:rsidTr="008F4A97">
      <w:trPr>
        <w:trHeight w:val="141"/>
      </w:trPr>
      <w:tc>
        <w:tcPr>
          <w:tcW w:w="5000" w:type="pct"/>
          <w:vAlign w:val="center"/>
        </w:tcPr>
        <w:p w14:paraId="6B338D22" w14:textId="77777777" w:rsidR="002D3BB1" w:rsidRPr="00AA422C" w:rsidRDefault="002D3BB1" w:rsidP="008B0D12">
          <w:pPr>
            <w:pStyle w:val="a6"/>
            <w:jc w:val="right"/>
            <w:rPr>
              <w:rFonts w:ascii="Arial" w:hAnsi="Arial" w:cs="Arial"/>
              <w:b/>
              <w:sz w:val="10"/>
              <w:szCs w:val="10"/>
            </w:rPr>
          </w:pPr>
        </w:p>
      </w:tc>
    </w:tr>
  </w:tbl>
  <w:p w14:paraId="0C73165F" w14:textId="77777777" w:rsidR="002D3BB1" w:rsidRPr="00066552" w:rsidRDefault="002D3BB1"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0E3D9" w14:textId="77777777" w:rsidR="00863EC8" w:rsidRDefault="00863E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4EC1"/>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146D"/>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A298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123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ADA39-7F43-46DE-BCE9-6C3BC988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3650</Words>
  <Characters>20807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Новиков Александр Александрович</cp:lastModifiedBy>
  <cp:revision>9</cp:revision>
  <cp:lastPrinted>2019-10-30T07:05:00Z</cp:lastPrinted>
  <dcterms:created xsi:type="dcterms:W3CDTF">2021-09-16T10:14:00Z</dcterms:created>
  <dcterms:modified xsi:type="dcterms:W3CDTF">2024-02-12T11:32:00Z</dcterms:modified>
</cp:coreProperties>
</file>