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841" w:rsidRDefault="006F62A4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bookmarkStart w:id="0" w:name="_GoBack"/>
      <w:r w:rsidR="00BF4147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7.3"/>
            </w:textInput>
          </w:ffData>
        </w:fldChar>
      </w:r>
      <w:r w:rsidR="00BF4147">
        <w:rPr>
          <w:szCs w:val="24"/>
        </w:rPr>
        <w:instrText xml:space="preserve"> FORMTEXT </w:instrText>
      </w:r>
      <w:r w:rsidR="00BF4147">
        <w:rPr>
          <w:szCs w:val="24"/>
        </w:rPr>
      </w:r>
      <w:r w:rsidR="00BF4147">
        <w:rPr>
          <w:szCs w:val="24"/>
        </w:rPr>
        <w:fldChar w:fldCharType="separate"/>
      </w:r>
      <w:r w:rsidR="00BF4147">
        <w:rPr>
          <w:noProof/>
          <w:szCs w:val="24"/>
        </w:rPr>
        <w:t>7.3</w:t>
      </w:r>
      <w:r w:rsidR="00BF4147">
        <w:rPr>
          <w:szCs w:val="24"/>
        </w:rPr>
        <w:fldChar w:fldCharType="end"/>
      </w:r>
      <w:bookmarkEnd w:id="0"/>
    </w:p>
    <w:p w:rsidR="00801841" w:rsidRPr="00801841" w:rsidRDefault="00801841" w:rsidP="00801841">
      <w:pPr>
        <w:shd w:val="clear" w:color="auto" w:fill="FFFFFF"/>
        <w:tabs>
          <w:tab w:val="left" w:pos="709"/>
        </w:tabs>
        <w:spacing w:before="60"/>
        <w:ind w:left="3540"/>
        <w:contextualSpacing/>
        <w:jc w:val="left"/>
        <w:rPr>
          <w:szCs w:val="24"/>
        </w:rPr>
      </w:pPr>
      <w:r w:rsidRPr="00801841">
        <w:rPr>
          <w:szCs w:val="24"/>
        </w:rPr>
        <w:t xml:space="preserve">к Приложению </w:t>
      </w:r>
      <w:r w:rsidR="00DA3697">
        <w:rPr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6"/>
            </w:textInput>
          </w:ffData>
        </w:fldChar>
      </w:r>
      <w:bookmarkStart w:id="1" w:name="ТекстовоеПоле9"/>
      <w:r w:rsidR="00DA3697">
        <w:rPr>
          <w:szCs w:val="24"/>
        </w:rPr>
        <w:instrText xml:space="preserve"> FORMTEXT </w:instrText>
      </w:r>
      <w:r w:rsidR="00DA3697">
        <w:rPr>
          <w:szCs w:val="24"/>
        </w:rPr>
      </w:r>
      <w:r w:rsidR="00DA3697">
        <w:rPr>
          <w:szCs w:val="24"/>
        </w:rPr>
        <w:fldChar w:fldCharType="separate"/>
      </w:r>
      <w:r w:rsidR="00DA3697">
        <w:rPr>
          <w:noProof/>
          <w:szCs w:val="24"/>
        </w:rPr>
        <w:t>6</w:t>
      </w:r>
      <w:r w:rsidR="00DA3697">
        <w:rPr>
          <w:szCs w:val="24"/>
        </w:rPr>
        <w:fldChar w:fldCharType="end"/>
      </w:r>
      <w:bookmarkEnd w:id="1"/>
      <w:r w:rsidRPr="00801841">
        <w:rPr>
          <w:szCs w:val="24"/>
        </w:rPr>
        <w:t xml:space="preserve"> «Требования по ПБОТОС»</w:t>
      </w:r>
    </w:p>
    <w:p w:rsidR="00801841" w:rsidRPr="00801841" w:rsidRDefault="00801841" w:rsidP="00801841">
      <w:pPr>
        <w:spacing w:line="240" w:lineRule="atLeast"/>
        <w:ind w:left="3540"/>
        <w:rPr>
          <w:szCs w:val="24"/>
        </w:rPr>
      </w:pPr>
      <w:r w:rsidRPr="00801841">
        <w:rPr>
          <w:szCs w:val="24"/>
        </w:rPr>
        <w:t>к Договору от «</w:t>
      </w:r>
      <w:r w:rsidR="00310F2C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310F2C">
        <w:rPr>
          <w:szCs w:val="24"/>
        </w:rPr>
        <w:instrText xml:space="preserve"> FORMTEXT </w:instrText>
      </w:r>
      <w:r w:rsidR="00310F2C">
        <w:rPr>
          <w:szCs w:val="24"/>
        </w:rPr>
      </w:r>
      <w:r w:rsidR="00310F2C">
        <w:rPr>
          <w:szCs w:val="24"/>
        </w:rPr>
        <w:fldChar w:fldCharType="separate"/>
      </w:r>
      <w:r w:rsidR="00310F2C">
        <w:rPr>
          <w:noProof/>
          <w:szCs w:val="24"/>
        </w:rPr>
        <w:t>___</w:t>
      </w:r>
      <w:r w:rsidR="00310F2C">
        <w:rPr>
          <w:szCs w:val="24"/>
        </w:rPr>
        <w:fldChar w:fldCharType="end"/>
      </w:r>
      <w:r w:rsidRPr="00801841">
        <w:rPr>
          <w:szCs w:val="24"/>
        </w:rPr>
        <w:t>»</w:t>
      </w:r>
      <w:r w:rsidR="00310F2C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 w:rsidR="00310F2C">
        <w:rPr>
          <w:szCs w:val="24"/>
        </w:rPr>
        <w:instrText xml:space="preserve"> FORMTEXT </w:instrText>
      </w:r>
      <w:r w:rsidR="00310F2C">
        <w:rPr>
          <w:szCs w:val="24"/>
        </w:rPr>
      </w:r>
      <w:r w:rsidR="00310F2C">
        <w:rPr>
          <w:szCs w:val="24"/>
        </w:rPr>
        <w:fldChar w:fldCharType="separate"/>
      </w:r>
      <w:r w:rsidR="00310F2C">
        <w:rPr>
          <w:noProof/>
          <w:szCs w:val="24"/>
        </w:rPr>
        <w:t>_______</w:t>
      </w:r>
      <w:r w:rsidR="00310F2C">
        <w:rPr>
          <w:szCs w:val="24"/>
        </w:rPr>
        <w:fldChar w:fldCharType="end"/>
      </w:r>
      <w:r w:rsidRPr="00801841">
        <w:rPr>
          <w:szCs w:val="24"/>
        </w:rPr>
        <w:t>20</w:t>
      </w:r>
      <w:r w:rsidR="00597EDB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97EDB">
        <w:rPr>
          <w:szCs w:val="24"/>
        </w:rPr>
        <w:instrText xml:space="preserve"> FORMTEXT </w:instrText>
      </w:r>
      <w:r w:rsidR="00597EDB">
        <w:rPr>
          <w:szCs w:val="24"/>
        </w:rPr>
      </w:r>
      <w:r w:rsidR="00597EDB">
        <w:rPr>
          <w:szCs w:val="24"/>
        </w:rPr>
        <w:fldChar w:fldCharType="separate"/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szCs w:val="24"/>
        </w:rPr>
        <w:fldChar w:fldCharType="end"/>
      </w:r>
      <w:r w:rsidRPr="00801841">
        <w:rPr>
          <w:szCs w:val="24"/>
        </w:rPr>
        <w:t xml:space="preserve"> г. № </w:t>
      </w:r>
      <w:r w:rsidR="00597EDB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97EDB">
        <w:rPr>
          <w:szCs w:val="24"/>
        </w:rPr>
        <w:instrText xml:space="preserve"> FORMTEXT </w:instrText>
      </w:r>
      <w:r w:rsidR="00597EDB">
        <w:rPr>
          <w:szCs w:val="24"/>
        </w:rPr>
      </w:r>
      <w:r w:rsidR="00597EDB">
        <w:rPr>
          <w:szCs w:val="24"/>
        </w:rPr>
        <w:fldChar w:fldCharType="separate"/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noProof/>
          <w:szCs w:val="24"/>
        </w:rPr>
        <w:t> </w:t>
      </w:r>
      <w:r w:rsidR="00597EDB">
        <w:rPr>
          <w:szCs w:val="24"/>
        </w:rPr>
        <w:fldChar w:fldCharType="end"/>
      </w:r>
    </w:p>
    <w:p w:rsidR="00801841" w:rsidRDefault="00801841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right"/>
        <w:rPr>
          <w:rStyle w:val="FontStyle53"/>
          <w:rFonts w:eastAsia="Times New Roman"/>
          <w:b/>
          <w:caps/>
          <w:szCs w:val="24"/>
          <w:lang w:eastAsia="x-none"/>
        </w:rPr>
      </w:pP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  <w:r>
        <w:rPr>
          <w:rStyle w:val="FontStyle53"/>
          <w:rFonts w:eastAsia="Times New Roman"/>
          <w:b/>
          <w:caps/>
          <w:szCs w:val="24"/>
          <w:lang w:eastAsia="x-none"/>
        </w:rPr>
        <w:t>Перечень ЛНд в области пботос</w:t>
      </w:r>
    </w:p>
    <w:p w:rsidR="006F62A4" w:rsidRDefault="006F62A4" w:rsidP="006F62A4">
      <w:pPr>
        <w:shd w:val="clear" w:color="auto" w:fill="FFFFFF"/>
        <w:tabs>
          <w:tab w:val="left" w:pos="709"/>
        </w:tabs>
        <w:spacing w:before="60"/>
        <w:contextualSpacing/>
        <w:jc w:val="center"/>
        <w:rPr>
          <w:rStyle w:val="FontStyle53"/>
          <w:rFonts w:eastAsia="Times New Roman"/>
          <w:b/>
          <w:caps/>
          <w:szCs w:val="24"/>
          <w:lang w:eastAsia="x-none"/>
        </w:rPr>
      </w:pPr>
    </w:p>
    <w:tbl>
      <w:tblPr>
        <w:tblW w:w="10098" w:type="dxa"/>
        <w:tblInd w:w="-714" w:type="dxa"/>
        <w:tblLook w:val="04A0" w:firstRow="1" w:lastRow="0" w:firstColumn="1" w:lastColumn="0" w:noHBand="0" w:noVBand="1"/>
      </w:tblPr>
      <w:tblGrid>
        <w:gridCol w:w="579"/>
        <w:gridCol w:w="4242"/>
        <w:gridCol w:w="2048"/>
        <w:gridCol w:w="3229"/>
      </w:tblGrid>
      <w:tr w:rsidR="006F62A4" w:rsidRPr="001A3C83" w:rsidTr="002A78FF">
        <w:trPr>
          <w:trHeight w:val="118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№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ВИД И НАИМЕНОВАНИЕ ЛНД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НОМЕР ЛНД, ВЕРСИЯ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F62A4" w:rsidRPr="001A3C83" w:rsidRDefault="006F62A4" w:rsidP="00801841">
            <w:pPr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t>РЕКВИЗИТЫ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УТВЕРЖДАЮЩЕГО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 xml:space="preserve">РАСПОРЯДИТЕЛЬНОГО </w:t>
            </w:r>
            <w:r w:rsidRPr="001A3C83">
              <w:rPr>
                <w:rFonts w:eastAsia="Times New Roman"/>
                <w:b/>
                <w:bCs/>
                <w:szCs w:val="24"/>
                <w:lang w:eastAsia="ru-RU"/>
              </w:rPr>
              <w:br/>
              <w:t>ДОКУМЕНТА</w:t>
            </w:r>
          </w:p>
        </w:tc>
      </w:tr>
      <w:tr w:rsidR="00743537" w:rsidRPr="001A3C83" w:rsidTr="00DC693A">
        <w:trPr>
          <w:trHeight w:val="881"/>
        </w:trPr>
        <w:tc>
          <w:tcPr>
            <w:tcW w:w="100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216" w:rsidRDefault="009D6EE4" w:rsidP="007435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  <w:r w:rsidR="009F7216">
              <w:rPr>
                <w:szCs w:val="24"/>
              </w:rPr>
              <w:t xml:space="preserve"> </w:t>
            </w:r>
          </w:p>
          <w:p w:rsidR="00743537" w:rsidRPr="00743537" w:rsidRDefault="00743537" w:rsidP="00A92E9D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val="en-US" w:eastAsia="ru-RU"/>
              </w:rPr>
              <w:t>II</w:t>
            </w:r>
            <w:r w:rsidR="00A92E9D" w:rsidRPr="009F7216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="00A92E9D">
              <w:rPr>
                <w:rFonts w:eastAsia="Times New Roman"/>
                <w:b/>
                <w:szCs w:val="24"/>
                <w:lang w:eastAsia="ru-RU"/>
              </w:rPr>
              <w:t>категории</w:t>
            </w:r>
          </w:p>
        </w:tc>
      </w:tr>
      <w:tr w:rsidR="006F62A4" w:rsidRPr="001A3C83" w:rsidTr="002A78FF">
        <w:trPr>
          <w:trHeight w:val="8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6F62A4" w:rsidRPr="001A3C83" w:rsidTr="002A78FF">
        <w:trPr>
          <w:trHeight w:val="128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6F62A4" w:rsidRPr="001A3C83" w:rsidTr="002A78FF">
        <w:trPr>
          <w:trHeight w:val="10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6F62A4" w:rsidRPr="001A3C83" w:rsidTr="002A78FF">
        <w:trPr>
          <w:trHeight w:val="14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81B24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2A78FF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801841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6F62A4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C909B1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6F62A4" w:rsidRPr="001A3C83" w:rsidTr="002A78FF">
        <w:trPr>
          <w:trHeight w:val="11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 w:rsidR="006F62A4">
              <w:rPr>
                <w:rFonts w:eastAsia="Times New Roman"/>
                <w:szCs w:val="24"/>
                <w:lang w:eastAsia="ru-RU"/>
              </w:rPr>
              <w:t>Ч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6F62A4" w:rsidRPr="001A3C83" w:rsidTr="002A78FF">
        <w:trPr>
          <w:trHeight w:val="89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 w:rsidR="006F62A4">
              <w:rPr>
                <w:rFonts w:eastAsia="Times New Roman"/>
                <w:szCs w:val="24"/>
                <w:lang w:eastAsia="ru-RU"/>
              </w:rPr>
              <w:t>П</w:t>
            </w:r>
            <w:r w:rsidR="006F62A4"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3932C7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bookmarkStart w:id="2" w:name="_Toc182895775"/>
            <w:bookmarkStart w:id="3" w:name="_Toc210634465"/>
            <w:bookmarkStart w:id="4" w:name="_Toc211659331"/>
            <w:bookmarkStart w:id="5" w:name="_Toc211660254"/>
            <w:bookmarkStart w:id="6" w:name="_Toc213835051"/>
            <w:bookmarkStart w:id="7" w:name="_Toc216684597"/>
            <w:bookmarkStart w:id="8" w:name="_Toc217795448"/>
            <w:bookmarkStart w:id="9" w:name="_Toc217970343"/>
            <w:bookmarkStart w:id="10" w:name="_Toc217970622"/>
            <w:bookmarkStart w:id="11" w:name="_Toc278816218"/>
            <w:r w:rsidRPr="003932C7">
              <w:rPr>
                <w:rFonts w:eastAsia="Times New Roman"/>
                <w:szCs w:val="24"/>
                <w:lang w:eastAsia="ru-RU"/>
              </w:rPr>
              <w:t>№</w:t>
            </w:r>
            <w:bookmarkEnd w:id="2"/>
            <w:r w:rsidRPr="003932C7">
              <w:rPr>
                <w:rFonts w:eastAsia="Times New Roman"/>
                <w:szCs w:val="24"/>
                <w:lang w:eastAsia="ru-RU"/>
              </w:rPr>
              <w:t xml:space="preserve"> 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3932C7">
              <w:rPr>
                <w:rFonts w:eastAsia="Times New Roman"/>
                <w:szCs w:val="24"/>
                <w:lang w:eastAsia="ru-RU"/>
              </w:rPr>
              <w:t>П3-05 Р-0778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6F62A4" w:rsidRPr="001A3C83" w:rsidTr="002A78FF">
        <w:trPr>
          <w:trHeight w:val="100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1A3C83" w:rsidRDefault="00B00A6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 w:rsidR="006F62A4"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="006F62A4"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A11EC2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6F62A4" w:rsidRPr="001A3C83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6F62A4" w:rsidRPr="001A3C83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  <w:r w:rsidRPr="00697862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6F62A4" w:rsidRPr="001A3C83" w:rsidTr="002A78FF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A92E9D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B00A6D" w:rsidP="00801841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A92E9D" w:rsidRPr="00607B34">
              <w:rPr>
                <w:szCs w:val="24"/>
              </w:rPr>
              <w:t> 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="006F62A4"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6F62A4" w:rsidRPr="00D66C96" w:rsidRDefault="006F62A4" w:rsidP="00801841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F40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14.12.2017 </w:t>
            </w:r>
          </w:p>
          <w:p w:rsidR="006F62A4" w:rsidRDefault="006F62A4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780</w:t>
            </w:r>
          </w:p>
          <w:p w:rsidR="009F721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  <w:p w:rsidR="009F7216" w:rsidRPr="00D66C96" w:rsidRDefault="009F7216" w:rsidP="00801841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B00A6D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2A78FF" w:rsidRPr="00607B34">
              <w:rPr>
                <w:szCs w:val="24"/>
              </w:rPr>
              <w:t> </w:t>
            </w:r>
            <w:r w:rsidR="002A78FF">
              <w:rPr>
                <w:rFonts w:eastAsia="Times New Roman"/>
                <w:szCs w:val="24"/>
                <w:lang w:eastAsia="ru-RU"/>
              </w:rPr>
              <w:t xml:space="preserve">Стандарт Компании «Порядок управления рекультивацией нарушенных, загрязненных земель» 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С-0390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26.07.2017 № 432</w:t>
            </w:r>
          </w:p>
        </w:tc>
      </w:tr>
      <w:tr w:rsidR="002A78FF" w:rsidRPr="001A3C83" w:rsidTr="00DC693A">
        <w:trPr>
          <w:trHeight w:val="710"/>
        </w:trPr>
        <w:tc>
          <w:tcPr>
            <w:tcW w:w="10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Х (отметить, если применимо)"/>
                  </w:textInput>
                </w:ffData>
              </w:fldChar>
            </w:r>
            <w:r>
              <w:rPr>
                <w:szCs w:val="24"/>
              </w:rPr>
              <w:instrText xml:space="preserve"> FORMTEXT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Х (отметить, если применимо)</w:t>
            </w:r>
            <w:r>
              <w:rPr>
                <w:szCs w:val="24"/>
              </w:rPr>
              <w:fldChar w:fldCharType="end"/>
            </w:r>
          </w:p>
          <w:p w:rsidR="002A78FF" w:rsidRPr="009F7216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Перечень ЛНД </w:t>
            </w:r>
            <w:r>
              <w:rPr>
                <w:rFonts w:eastAsia="Times New Roman"/>
                <w:b/>
                <w:szCs w:val="24"/>
                <w:lang w:eastAsia="ru-RU"/>
              </w:rPr>
              <w:t>при выполнении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высокорисковых </w:t>
            </w:r>
            <w:r w:rsidRPr="00743537">
              <w:rPr>
                <w:rFonts w:eastAsia="Times New Roman"/>
                <w:b/>
                <w:szCs w:val="24"/>
                <w:lang w:eastAsia="ru-RU"/>
              </w:rPr>
              <w:t>работ</w:t>
            </w:r>
            <w:r>
              <w:rPr>
                <w:rFonts w:eastAsia="Times New Roman"/>
                <w:b/>
                <w:szCs w:val="24"/>
                <w:lang w:eastAsia="ru-RU"/>
              </w:rPr>
              <w:t xml:space="preserve"> / услуг 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Политика Компании «В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П-11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10.12.2018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788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«Интегрированная систему управления промышленной безопасностью, охраной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С-0009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3.00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16.10.2018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647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С-0431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Приказ ПАО «НК «Роснефть» от 26.12.2018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881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П3-05 С-0084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4.00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28.09.2017 № 562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81B24">
              <w:rPr>
                <w:rFonts w:eastAsia="Times New Roman"/>
                <w:szCs w:val="24"/>
                <w:lang w:eastAsia="ru-RU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81B24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81B24">
              <w:rPr>
                <w:rFonts w:eastAsia="Times New Roman"/>
                <w:szCs w:val="24"/>
                <w:lang w:eastAsia="ru-RU"/>
              </w:rPr>
              <w:t>№ П3-05 Р-0389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31.12.2014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762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1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4720A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С-0102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>от 16.04.2012 № 220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7</w:t>
            </w:r>
          </w:p>
        </w:tc>
        <w:bookmarkStart w:id="12" w:name="_Toc220493208"/>
        <w:bookmarkStart w:id="13" w:name="_Toc231571084"/>
        <w:bookmarkStart w:id="14" w:name="_Toc231966141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4720A">
              <w:rPr>
                <w:rFonts w:eastAsia="Times New Roman"/>
                <w:szCs w:val="24"/>
                <w:lang w:eastAsia="ru-RU"/>
              </w:rPr>
              <w:t>Положение Компании «Организация пожарной охраны на объектах Компании</w:t>
            </w:r>
            <w:bookmarkEnd w:id="12"/>
            <w:bookmarkEnd w:id="13"/>
            <w:bookmarkEnd w:id="14"/>
            <w:r w:rsidRPr="0034720A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4720A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720A">
              <w:rPr>
                <w:rFonts w:eastAsia="Times New Roman"/>
                <w:szCs w:val="24"/>
                <w:lang w:eastAsia="ru-RU"/>
              </w:rPr>
              <w:t>№ П3-05 С-0119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22.06.2011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319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C909B1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Р-0881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26.12.2019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851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9</w:t>
            </w:r>
          </w:p>
        </w:tc>
        <w:bookmarkStart w:id="15" w:name="_Toc195958399"/>
        <w:bookmarkStart w:id="16" w:name="_Toc195958944"/>
        <w:bookmarkStart w:id="17" w:name="_Toc196805373"/>
        <w:bookmarkStart w:id="18" w:name="_Toc203462390"/>
        <w:bookmarkStart w:id="19" w:name="_Toc203463910"/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«П</w:t>
            </w:r>
            <w:r w:rsidRPr="00C909B1">
              <w:rPr>
                <w:rFonts w:eastAsia="Times New Roman"/>
                <w:szCs w:val="24"/>
                <w:lang w:eastAsia="ru-RU"/>
              </w:rPr>
              <w:t>орядок обучения (подготовки) и проверки знаний (аттестации) работников по безопасности</w:t>
            </w:r>
            <w:bookmarkEnd w:id="15"/>
            <w:bookmarkEnd w:id="16"/>
            <w:bookmarkEnd w:id="17"/>
            <w:r w:rsidRPr="00C909B1">
              <w:rPr>
                <w:rFonts w:eastAsia="Times New Roman"/>
                <w:szCs w:val="24"/>
                <w:lang w:eastAsia="ru-RU"/>
              </w:rPr>
              <w:t xml:space="preserve"> труда</w:t>
            </w:r>
            <w:bookmarkEnd w:id="18"/>
            <w:bookmarkEnd w:id="19"/>
            <w:r w:rsidRPr="00C909B1">
              <w:rPr>
                <w:rFonts w:eastAsia="Times New Roman"/>
                <w:szCs w:val="24"/>
                <w:lang w:eastAsia="ru-RU"/>
              </w:rPr>
              <w:t>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C909B1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bookmarkStart w:id="20" w:name="_Toc112130732"/>
            <w:bookmarkStart w:id="21" w:name="_Toc112130792"/>
            <w:bookmarkStart w:id="22" w:name="_Toc112130865"/>
            <w:bookmarkStart w:id="23" w:name="_Toc112479487"/>
            <w:bookmarkStart w:id="24" w:name="_Toc115255448"/>
            <w:bookmarkStart w:id="25" w:name="_Toc115260099"/>
            <w:bookmarkStart w:id="26" w:name="_Toc115579492"/>
            <w:bookmarkStart w:id="27" w:name="_Toc123042633"/>
            <w:bookmarkStart w:id="28" w:name="_Toc129422758"/>
            <w:bookmarkStart w:id="29" w:name="_Toc196805374"/>
            <w:bookmarkStart w:id="30" w:name="_Toc203462391"/>
            <w:bookmarkStart w:id="31" w:name="_Toc129493257"/>
            <w:bookmarkStart w:id="32" w:name="_Toc129498263"/>
            <w:bookmarkStart w:id="33" w:name="_Toc129498369"/>
            <w:bookmarkStart w:id="34" w:name="_Toc132192387"/>
            <w:bookmarkStart w:id="35" w:name="_Toc132192847"/>
            <w:bookmarkStart w:id="36" w:name="_Toc132193203"/>
            <w:bookmarkStart w:id="37" w:name="_Toc190514378"/>
            <w:bookmarkStart w:id="38" w:name="_Toc195958400"/>
            <w:bookmarkStart w:id="39" w:name="_Toc195958945"/>
            <w:bookmarkStart w:id="40" w:name="_Toc203463911"/>
            <w:r w:rsidRPr="00C909B1">
              <w:rPr>
                <w:rFonts w:eastAsia="Times New Roman"/>
                <w:szCs w:val="24"/>
                <w:lang w:eastAsia="ru-RU"/>
              </w:rPr>
              <w:t>№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r w:rsidRPr="00C909B1">
              <w:rPr>
                <w:rFonts w:eastAsia="Times New Roman"/>
                <w:szCs w:val="24"/>
                <w:lang w:eastAsia="ru-RU"/>
              </w:rPr>
              <w:t xml:space="preserve"> </w:t>
            </w:r>
            <w:bookmarkStart w:id="41" w:name="OLE_LINK13"/>
            <w:bookmarkStart w:id="42" w:name="OLE_LINK14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r w:rsidRPr="00C909B1">
              <w:rPr>
                <w:rFonts w:eastAsia="Times New Roman"/>
                <w:szCs w:val="24"/>
                <w:lang w:eastAsia="ru-RU"/>
              </w:rPr>
              <w:t>П3-05 С-0081</w:t>
            </w:r>
          </w:p>
          <w:bookmarkEnd w:id="41"/>
          <w:bookmarkEnd w:id="42"/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03.11.2011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612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C909B1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C909B1">
              <w:rPr>
                <w:rFonts w:eastAsia="Times New Roman"/>
                <w:szCs w:val="24"/>
                <w:lang w:eastAsia="ru-RU"/>
              </w:rPr>
              <w:t>№ П3-05 Р-0061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28.01.2014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30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11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C909B1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932C7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Р-0354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11.04.2011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196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12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932C7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Р-1943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02.12.2019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717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13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«Порядок планирования, организации, проведения тематических совещаний «</w:t>
            </w:r>
            <w:r>
              <w:rPr>
                <w:rFonts w:eastAsia="Times New Roman"/>
                <w:szCs w:val="24"/>
                <w:lang w:eastAsia="ru-RU"/>
              </w:rPr>
              <w:t>Ч</w:t>
            </w:r>
            <w:r w:rsidRPr="003932C7">
              <w:rPr>
                <w:rFonts w:eastAsia="Times New Roman"/>
                <w:szCs w:val="24"/>
                <w:lang w:eastAsia="ru-RU"/>
              </w:rPr>
              <w:t>ас безопасности» и мониторинга реализации принятых на совещаниях решений»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932C7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С-0001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10.01.2012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2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14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</w:t>
            </w:r>
            <w:r>
              <w:rPr>
                <w:rFonts w:eastAsia="Times New Roman"/>
                <w:szCs w:val="24"/>
                <w:lang w:eastAsia="ru-RU"/>
              </w:rPr>
              <w:t>П</w:t>
            </w:r>
            <w:r w:rsidRPr="003932C7">
              <w:rPr>
                <w:rFonts w:eastAsia="Times New Roman"/>
                <w:szCs w:val="24"/>
                <w:lang w:eastAsia="ru-RU"/>
              </w:rPr>
              <w:t>орядок расследования происшествий»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932C7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Р-0778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25.12.2019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845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15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120"/>
              <w:ind w:right="121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932C7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С-0257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23.12.2014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666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3932C7">
              <w:rPr>
                <w:rFonts w:eastAsia="Times New Roman"/>
                <w:szCs w:val="24"/>
                <w:lang w:eastAsia="ru-RU"/>
              </w:rPr>
              <w:t>Положение Компании «Система обе</w:t>
            </w:r>
            <w:r>
              <w:rPr>
                <w:rFonts w:eastAsia="Times New Roman"/>
                <w:szCs w:val="24"/>
                <w:lang w:eastAsia="ru-RU"/>
              </w:rPr>
              <w:t>спечения пожарной безопасности К</w:t>
            </w:r>
            <w:r w:rsidRPr="003932C7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3932C7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932C7">
              <w:rPr>
                <w:rFonts w:eastAsia="Times New Roman"/>
                <w:szCs w:val="24"/>
                <w:lang w:eastAsia="ru-RU"/>
              </w:rPr>
              <w:t>№ П3-05 Р-0809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27.12.2016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820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17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A11EC2">
              <w:rPr>
                <w:rFonts w:eastAsia="Times New Roman"/>
                <w:szCs w:val="24"/>
                <w:lang w:eastAsia="ru-RU"/>
              </w:rPr>
              <w:t xml:space="preserve">Положение Компании </w:t>
            </w:r>
            <w:r>
              <w:rPr>
                <w:rFonts w:eastAsia="Times New Roman"/>
                <w:szCs w:val="24"/>
                <w:lang w:eastAsia="ru-RU"/>
              </w:rPr>
              <w:t>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безопасной эксплуатацией транспортных средств»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A11EC2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Р-0853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13.03.2017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138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18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«С</w:t>
            </w:r>
            <w:r w:rsidRPr="00A11EC2">
              <w:rPr>
                <w:rFonts w:eastAsia="Times New Roman"/>
                <w:szCs w:val="24"/>
                <w:lang w:eastAsia="ru-RU"/>
              </w:rPr>
              <w:t>истема управления промышленной безопасностью»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A11EC2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Р-0877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 xml:space="preserve">Приказ ПАО «НК «Роснефть» </w:t>
            </w:r>
            <w:r>
              <w:rPr>
                <w:rFonts w:eastAsia="Times New Roman"/>
                <w:szCs w:val="24"/>
                <w:lang w:eastAsia="ru-RU"/>
              </w:rPr>
              <w:t xml:space="preserve">от 13.03.2017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133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19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1A3C83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>
              <w:rPr>
                <w:rFonts w:eastAsia="Times New Roman"/>
                <w:szCs w:val="24"/>
                <w:lang w:eastAsia="ru-RU"/>
              </w:rPr>
              <w:t>Положение Компании «Т</w:t>
            </w:r>
            <w:r w:rsidRPr="00A11EC2">
              <w:rPr>
                <w:rFonts w:eastAsia="Times New Roman"/>
                <w:szCs w:val="24"/>
                <w:lang w:eastAsia="ru-RU"/>
              </w:rPr>
              <w:t>ребования к средствам индивидуальной защиты и поря</w:t>
            </w:r>
            <w:r>
              <w:rPr>
                <w:rFonts w:eastAsia="Times New Roman"/>
                <w:szCs w:val="24"/>
                <w:lang w:eastAsia="ru-RU"/>
              </w:rPr>
              <w:t>док обеспечения ими работников К</w:t>
            </w:r>
            <w:r w:rsidRPr="00A11EC2">
              <w:rPr>
                <w:rFonts w:eastAsia="Times New Roman"/>
                <w:szCs w:val="24"/>
                <w:lang w:eastAsia="ru-RU"/>
              </w:rPr>
              <w:t>омпании»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A11EC2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11EC2">
              <w:rPr>
                <w:rFonts w:eastAsia="Times New Roman"/>
                <w:szCs w:val="24"/>
                <w:lang w:eastAsia="ru-RU"/>
              </w:rPr>
              <w:t>№ П3-05 Р-0888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версия 1.00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697862">
              <w:rPr>
                <w:rFonts w:eastAsia="Times New Roman"/>
                <w:szCs w:val="24"/>
                <w:lang w:eastAsia="ru-RU"/>
              </w:rPr>
              <w:t>Приказ ПАО «НК «Роснефть»</w:t>
            </w:r>
            <w:r>
              <w:rPr>
                <w:rFonts w:eastAsia="Times New Roman"/>
                <w:szCs w:val="24"/>
                <w:lang w:eastAsia="ru-RU"/>
              </w:rPr>
              <w:t xml:space="preserve"> от 27.12.2018 </w:t>
            </w:r>
          </w:p>
          <w:p w:rsidR="002A78FF" w:rsidRPr="001A3C83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№ 898</w:t>
            </w:r>
          </w:p>
        </w:tc>
      </w:tr>
      <w:tr w:rsidR="002A78FF" w:rsidRPr="001A3C83" w:rsidTr="002A78FF">
        <w:trPr>
          <w:trHeight w:val="14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</w:t>
            </w:r>
          </w:p>
        </w:tc>
        <w:tc>
          <w:tcPr>
            <w:tcW w:w="4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D66C96" w:rsidRDefault="002A78FF" w:rsidP="002A78FF">
            <w:pPr>
              <w:spacing w:before="60"/>
              <w:rPr>
                <w:rFonts w:eastAsia="Times New Roman"/>
                <w:szCs w:val="24"/>
                <w:lang w:eastAsia="ru-RU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BF4147">
              <w:rPr>
                <w:szCs w:val="24"/>
              </w:rPr>
            </w:r>
            <w:r w:rsidR="00BF4147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Pr="00607B34">
              <w:rPr>
                <w:szCs w:val="24"/>
              </w:rPr>
              <w:t> </w:t>
            </w:r>
            <w:r w:rsidRPr="00D66C96">
              <w:rPr>
                <w:rFonts w:eastAsia="Times New Roman"/>
                <w:szCs w:val="24"/>
                <w:lang w:eastAsia="ru-RU"/>
              </w:rPr>
              <w:t>Положение Компании «Формирование и предоставление периодической отчетности</w:t>
            </w:r>
            <w:r w:rsidRPr="00D66C96">
              <w:rPr>
                <w:rFonts w:eastAsia="Times New Roman"/>
                <w:szCs w:val="24"/>
                <w:lang w:eastAsia="ru-RU"/>
              </w:rPr>
              <w:br/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D66C96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№ П3-05 Р-0540</w:t>
            </w:r>
          </w:p>
          <w:p w:rsidR="002A78FF" w:rsidRPr="00D66C96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версия 2.00</w:t>
            </w:r>
          </w:p>
        </w:tc>
        <w:tc>
          <w:tcPr>
            <w:tcW w:w="3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8FF" w:rsidRPr="00D66C96" w:rsidRDefault="002A78FF" w:rsidP="002A78FF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D66C96">
              <w:rPr>
                <w:rFonts w:eastAsia="Times New Roman"/>
                <w:szCs w:val="24"/>
                <w:lang w:eastAsia="ru-RU"/>
              </w:rPr>
              <w:t>Приказ ПАО «НК «Роснефть» от 14.12.2017 № 780</w:t>
            </w:r>
          </w:p>
        </w:tc>
      </w:tr>
    </w:tbl>
    <w:tbl>
      <w:tblPr>
        <w:tblpPr w:leftFromText="180" w:rightFromText="180" w:vertAnchor="text" w:horzAnchor="margin" w:tblpY="794"/>
        <w:tblW w:w="9639" w:type="dxa"/>
        <w:tblLook w:val="01E0" w:firstRow="1" w:lastRow="1" w:firstColumn="1" w:lastColumn="1" w:noHBand="0" w:noVBand="0"/>
      </w:tblPr>
      <w:tblGrid>
        <w:gridCol w:w="4793"/>
        <w:gridCol w:w="4846"/>
      </w:tblGrid>
      <w:tr w:rsidR="00801841" w:rsidRPr="00A83D5E" w:rsidTr="00801841">
        <w:trPr>
          <w:trHeight w:val="377"/>
        </w:trPr>
        <w:tc>
          <w:tcPr>
            <w:tcW w:w="4793" w:type="dxa"/>
          </w:tcPr>
          <w:p w:rsidR="00801841" w:rsidRPr="00A83D5E" w:rsidRDefault="00801841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bookmarkStart w:id="43" w:name="ТекстовоеПоле91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 w:rsidRPr="00A83D5E"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ЗАКАЗЧИКА</w:t>
            </w:r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3"/>
            <w:r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  <w:tc>
          <w:tcPr>
            <w:tcW w:w="4846" w:type="dxa"/>
          </w:tcPr>
          <w:p w:rsidR="00801841" w:rsidRPr="00A83D5E" w:rsidRDefault="00DA3697" w:rsidP="0080184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ИСПОЛНИТЕЛЯ"/>
                  </w:textInput>
                </w:ffData>
              </w:fldChar>
            </w:r>
            <w:bookmarkStart w:id="44" w:name="ТекстовоеПоле9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От ИСПОЛНИТЕЛЯ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4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>:</w:t>
            </w:r>
          </w:p>
        </w:tc>
      </w:tr>
      <w:tr w:rsidR="00801841" w:rsidRPr="00A83D5E" w:rsidTr="00801841">
        <w:trPr>
          <w:trHeight w:val="392"/>
        </w:trPr>
        <w:tc>
          <w:tcPr>
            <w:tcW w:w="4793" w:type="dxa"/>
          </w:tcPr>
          <w:p w:rsidR="00801841" w:rsidRPr="00A83D5E" w:rsidRDefault="00597EDB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45" w:name="ТекстовоеПоле107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ФИО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5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tc>
          <w:tcPr>
            <w:tcW w:w="4846" w:type="dxa"/>
          </w:tcPr>
          <w:p w:rsidR="00801841" w:rsidRPr="00A83D5E" w:rsidRDefault="00597EDB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46" w:name="ТекстовоеПоле113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ФИО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6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43"/>
        </w:trPr>
        <w:tc>
          <w:tcPr>
            <w:tcW w:w="4793" w:type="dxa"/>
          </w:tcPr>
          <w:p w:rsidR="00801841" w:rsidRPr="00A83D5E" w:rsidRDefault="00597EDB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47" w:name="ТекстовоеПоле109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7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  <w:tc>
          <w:tcPr>
            <w:tcW w:w="4846" w:type="dxa"/>
          </w:tcPr>
          <w:p w:rsidR="00801841" w:rsidRPr="00A83D5E" w:rsidRDefault="00597EDB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48" w:name="ТекстовоеПоле115"/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lightGray"/>
                <w:lang w:val="ru-RU"/>
              </w:rPr>
              <w:t>Должность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fldChar w:fldCharType="end"/>
            </w:r>
            <w:bookmarkEnd w:id="48"/>
            <w:r w:rsidR="00801841" w:rsidRPr="00A83D5E"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  <w:tab/>
            </w:r>
          </w:p>
        </w:tc>
      </w:tr>
      <w:tr w:rsidR="00801841" w:rsidRPr="00A83D5E" w:rsidTr="00801841">
        <w:trPr>
          <w:trHeight w:val="377"/>
        </w:trPr>
        <w:tc>
          <w:tcPr>
            <w:tcW w:w="4793" w:type="dxa"/>
            <w:shd w:val="clear" w:color="auto" w:fill="auto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  <w:tc>
          <w:tcPr>
            <w:tcW w:w="4846" w:type="dxa"/>
          </w:tcPr>
          <w:p w:rsidR="00801841" w:rsidRPr="00A83D5E" w:rsidRDefault="00801841" w:rsidP="00801841">
            <w:pPr>
              <w:pStyle w:val="1"/>
              <w:keepLines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r w:rsidRPr="00A83D5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Подпись: ________________________</w:t>
            </w:r>
          </w:p>
        </w:tc>
      </w:tr>
      <w:tr w:rsidR="00801841" w:rsidRPr="00A83D5E" w:rsidTr="00801841">
        <w:trPr>
          <w:trHeight w:val="769"/>
        </w:trPr>
        <w:tc>
          <w:tcPr>
            <w:tcW w:w="4793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49" w:name="ТекстовоеПоле97"/>
          </w:p>
          <w:bookmarkEnd w:id="49"/>
          <w:p w:rsidR="00801841" w:rsidRPr="00A83D5E" w:rsidRDefault="00801841" w:rsidP="00DA3697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</w:p>
        </w:tc>
        <w:tc>
          <w:tcPr>
            <w:tcW w:w="4846" w:type="dxa"/>
          </w:tcPr>
          <w:p w:rsidR="00980F52" w:rsidRDefault="00980F52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lightGray"/>
                <w:lang w:val="ru-RU"/>
              </w:rPr>
            </w:pPr>
            <w:bookmarkStart w:id="50" w:name="ТекстовоеПоле105"/>
          </w:p>
          <w:bookmarkEnd w:id="50"/>
          <w:p w:rsidR="00801841" w:rsidRPr="00A83D5E" w:rsidRDefault="00801841" w:rsidP="0080184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1841" w:rsidRDefault="00801841" w:rsidP="006372C9"/>
    <w:sectPr w:rsidR="00801841" w:rsidSect="006372C9">
      <w:footerReference w:type="default" r:id="rId7"/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585" w:rsidRDefault="003E1585" w:rsidP="00122417">
      <w:r>
        <w:separator/>
      </w:r>
    </w:p>
  </w:endnote>
  <w:endnote w:type="continuationSeparator" w:id="0">
    <w:p w:rsidR="003E1585" w:rsidRDefault="003E1585" w:rsidP="0012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9C" w:rsidRPr="00CD1608" w:rsidRDefault="00074C9C" w:rsidP="000E5E31">
    <w:pPr>
      <w:pBdr>
        <w:top w:val="single" w:sz="4" w:space="1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05.20.\331.00.1</w:t>
    </w:r>
    <w:r>
      <w:rPr>
        <w:rFonts w:ascii="Arial" w:hAnsi="Arial" w:cs="Arial"/>
        <w:noProof/>
        <w:sz w:val="16"/>
        <w:szCs w:val="16"/>
      </w:rPr>
      <w:t xml:space="preserve"> </w:t>
    </w:r>
  </w:p>
  <w:p w:rsidR="00074C9C" w:rsidRDefault="00074C9C" w:rsidP="000E5E31">
    <w:pPr>
      <w:pBdr>
        <w:top w:val="single" w:sz="4" w:space="1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и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</w:t>
    </w:r>
    <w:r>
      <w:rPr>
        <w:rFonts w:ascii="Arial" w:hAnsi="Arial" w:cs="Arial"/>
        <w:noProof/>
        <w:sz w:val="16"/>
        <w:szCs w:val="16"/>
      </w:rPr>
      <w:t xml:space="preserve">работ/услуг II категории </w:t>
    </w:r>
    <w:r w:rsidRPr="00081A75">
      <w:rPr>
        <w:rFonts w:ascii="Arial" w:hAnsi="Arial" w:cs="Arial"/>
        <w:noProof/>
        <w:sz w:val="16"/>
        <w:szCs w:val="16"/>
      </w:rPr>
      <w:t>Рег. №</w:t>
    </w:r>
    <w:r w:rsidRPr="00081A75">
      <w:t xml:space="preserve"> </w:t>
    </w:r>
    <w:r w:rsidRPr="00081A75">
      <w:rPr>
        <w:rFonts w:ascii="Arial" w:hAnsi="Arial" w:cs="Arial"/>
        <w:noProof/>
        <w:sz w:val="16"/>
        <w:szCs w:val="16"/>
      </w:rPr>
      <w:t>05.20.\33</w:t>
    </w:r>
    <w:r>
      <w:rPr>
        <w:rFonts w:ascii="Arial" w:hAnsi="Arial" w:cs="Arial"/>
        <w:noProof/>
        <w:sz w:val="16"/>
        <w:szCs w:val="16"/>
      </w:rPr>
      <w:t>2</w:t>
    </w:r>
    <w:r w:rsidRPr="00081A75">
      <w:rPr>
        <w:rFonts w:ascii="Arial" w:hAnsi="Arial" w:cs="Arial"/>
        <w:noProof/>
        <w:sz w:val="16"/>
        <w:szCs w:val="16"/>
      </w:rPr>
      <w:t>.00.1</w:t>
    </w:r>
  </w:p>
  <w:p w:rsidR="00074C9C" w:rsidRDefault="00074C9C" w:rsidP="00122417">
    <w:pPr>
      <w:pStyle w:val="a5"/>
      <w:ind w:left="-709"/>
    </w:pPr>
  </w:p>
  <w:p w:rsidR="00074C9C" w:rsidRDefault="00074C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585" w:rsidRDefault="003E1585" w:rsidP="00122417">
      <w:r>
        <w:separator/>
      </w:r>
    </w:p>
  </w:footnote>
  <w:footnote w:type="continuationSeparator" w:id="0">
    <w:p w:rsidR="003E1585" w:rsidRDefault="003E1585" w:rsidP="00122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A4"/>
    <w:rsid w:val="00074C9C"/>
    <w:rsid w:val="00077949"/>
    <w:rsid w:val="000A5EB8"/>
    <w:rsid w:val="000A6C2B"/>
    <w:rsid w:val="000E5E31"/>
    <w:rsid w:val="00122417"/>
    <w:rsid w:val="00155D13"/>
    <w:rsid w:val="00184BB5"/>
    <w:rsid w:val="00192A36"/>
    <w:rsid w:val="001A07A7"/>
    <w:rsid w:val="001B6D13"/>
    <w:rsid w:val="00245338"/>
    <w:rsid w:val="00264576"/>
    <w:rsid w:val="002A78FF"/>
    <w:rsid w:val="00310F2C"/>
    <w:rsid w:val="003E1585"/>
    <w:rsid w:val="004858B4"/>
    <w:rsid w:val="004D6880"/>
    <w:rsid w:val="00555BE7"/>
    <w:rsid w:val="00565812"/>
    <w:rsid w:val="00597EDB"/>
    <w:rsid w:val="006372C9"/>
    <w:rsid w:val="00645AEA"/>
    <w:rsid w:val="006A0A51"/>
    <w:rsid w:val="006F62A4"/>
    <w:rsid w:val="00743537"/>
    <w:rsid w:val="00782F40"/>
    <w:rsid w:val="00801841"/>
    <w:rsid w:val="00837E15"/>
    <w:rsid w:val="00980F52"/>
    <w:rsid w:val="009C5A83"/>
    <w:rsid w:val="009D6EE4"/>
    <w:rsid w:val="009F7216"/>
    <w:rsid w:val="00A92E9D"/>
    <w:rsid w:val="00AC422C"/>
    <w:rsid w:val="00AF713F"/>
    <w:rsid w:val="00B00A6D"/>
    <w:rsid w:val="00BE18E5"/>
    <w:rsid w:val="00BF4147"/>
    <w:rsid w:val="00C54444"/>
    <w:rsid w:val="00C9529F"/>
    <w:rsid w:val="00CC15CE"/>
    <w:rsid w:val="00CF4B60"/>
    <w:rsid w:val="00DA3697"/>
    <w:rsid w:val="00DC693A"/>
    <w:rsid w:val="00E4278C"/>
    <w:rsid w:val="00E52335"/>
    <w:rsid w:val="00FC4ABD"/>
    <w:rsid w:val="00FF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A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3">
    <w:name w:val="Font Style53"/>
    <w:uiPriority w:val="99"/>
    <w:rsid w:val="006F62A4"/>
    <w:rPr>
      <w:rFonts w:ascii="Times New Roman" w:hAnsi="Times New Roman" w:cs="Times New Roman"/>
      <w:sz w:val="22"/>
      <w:szCs w:val="22"/>
    </w:rPr>
  </w:style>
  <w:style w:type="paragraph" w:customStyle="1" w:styleId="1">
    <w:name w:val="1."/>
    <w:basedOn w:val="a"/>
    <w:rsid w:val="00801841"/>
    <w:pPr>
      <w:overflowPunct w:val="0"/>
      <w:autoSpaceDE w:val="0"/>
      <w:autoSpaceDN w:val="0"/>
      <w:adjustRightInd w:val="0"/>
      <w:spacing w:line="240" w:lineRule="atLeast"/>
      <w:ind w:left="720" w:hanging="720"/>
      <w:textAlignment w:val="baseline"/>
    </w:pPr>
    <w:rPr>
      <w:rFonts w:ascii="Helv" w:eastAsia="Times New Roman" w:hAnsi="Helv"/>
      <w:sz w:val="20"/>
      <w:szCs w:val="20"/>
      <w:lang w:val="en-GB"/>
    </w:rPr>
  </w:style>
  <w:style w:type="paragraph" w:styleId="a3">
    <w:name w:val="header"/>
    <w:basedOn w:val="a"/>
    <w:link w:val="a4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2417"/>
    <w:rPr>
      <w:rFonts w:ascii="Times New Roman" w:eastAsia="Calibri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1224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241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Кульпина Татьяна Валерьевна</dc:creator>
  <cp:keywords/>
  <dc:description/>
  <cp:lastModifiedBy>Жуковский Михаил Викторович</cp:lastModifiedBy>
  <cp:revision>28</cp:revision>
  <dcterms:created xsi:type="dcterms:W3CDTF">2020-09-22T13:35:00Z</dcterms:created>
  <dcterms:modified xsi:type="dcterms:W3CDTF">2023-11-10T08:11:00Z</dcterms:modified>
</cp:coreProperties>
</file>