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F455C" w14:textId="5335C13E" w:rsidR="002E4458" w:rsidRPr="00721534" w:rsidRDefault="002E4458" w:rsidP="00965EA2">
      <w:pPr>
        <w:pStyle w:val="a4"/>
        <w:ind w:left="10620"/>
        <w:rPr>
          <w:lang w:val="ru-RU"/>
        </w:rPr>
      </w:pPr>
      <w:bookmarkStart w:id="0" w:name="ТекстовоеПоле447"/>
      <w:r w:rsidRPr="00721534">
        <w:rPr>
          <w:lang w:val="ru-RU"/>
        </w:rPr>
        <w:t xml:space="preserve">Приложение </w:t>
      </w:r>
      <w:r w:rsidR="00DB2C96">
        <w:rPr>
          <w:lang w:val="ru-RU"/>
        </w:rPr>
        <w:t>5.</w:t>
      </w:r>
      <w:r w:rsidR="00F25B8A">
        <w:rPr>
          <w:rFonts w:eastAsia="MS Mincho"/>
        </w:rPr>
        <w:fldChar w:fldCharType="begin">
          <w:ffData>
            <w:name w:val=""/>
            <w:enabled/>
            <w:calcOnExit w:val="0"/>
            <w:textInput>
              <w:default w:val="1"/>
            </w:textInput>
          </w:ffData>
        </w:fldChar>
      </w:r>
      <w:r w:rsidR="00F25B8A" w:rsidRPr="009860BE">
        <w:rPr>
          <w:rFonts w:eastAsia="MS Mincho"/>
          <w:lang w:val="ru-RU"/>
        </w:rPr>
        <w:instrText xml:space="preserve"> </w:instrText>
      </w:r>
      <w:r w:rsidR="00F25B8A">
        <w:rPr>
          <w:rFonts w:eastAsia="MS Mincho"/>
        </w:rPr>
        <w:instrText>FORMTEXT</w:instrText>
      </w:r>
      <w:r w:rsidR="00F25B8A" w:rsidRPr="009860BE">
        <w:rPr>
          <w:rFonts w:eastAsia="MS Mincho"/>
          <w:lang w:val="ru-RU"/>
        </w:rPr>
        <w:instrText xml:space="preserve"> </w:instrText>
      </w:r>
      <w:r w:rsidR="00F25B8A">
        <w:rPr>
          <w:rFonts w:eastAsia="MS Mincho"/>
        </w:rPr>
      </w:r>
      <w:r w:rsidR="00F25B8A">
        <w:rPr>
          <w:rFonts w:eastAsia="MS Mincho"/>
        </w:rPr>
        <w:fldChar w:fldCharType="separate"/>
      </w:r>
      <w:r w:rsidR="00F25B8A" w:rsidRPr="009860BE">
        <w:rPr>
          <w:rFonts w:eastAsia="MS Mincho"/>
          <w:noProof/>
          <w:lang w:val="ru-RU"/>
        </w:rPr>
        <w:t>1</w:t>
      </w:r>
      <w:r w:rsidR="00F25B8A">
        <w:rPr>
          <w:rFonts w:eastAsia="MS Mincho"/>
        </w:rPr>
        <w:fldChar w:fldCharType="end"/>
      </w:r>
    </w:p>
    <w:p w14:paraId="2A8BA230" w14:textId="77DE4927"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F25B8A">
        <w:rPr>
          <w:rFonts w:eastAsia="MS Mincho"/>
          <w:lang w:val="ru-RU"/>
        </w:rPr>
        <w:fldChar w:fldCharType="begin">
          <w:ffData>
            <w:name w:val=""/>
            <w:enabled/>
            <w:calcOnExit w:val="0"/>
            <w:textInput>
              <w:default w:val="Приложению №5 &quot;Требования ПБОТОС&quot; "/>
            </w:textInput>
          </w:ffData>
        </w:fldChar>
      </w:r>
      <w:r w:rsidR="00F25B8A">
        <w:rPr>
          <w:rFonts w:eastAsia="MS Mincho"/>
          <w:lang w:val="ru-RU"/>
        </w:rPr>
        <w:instrText xml:space="preserve"> FORMTEXT </w:instrText>
      </w:r>
      <w:r w:rsidR="00F25B8A">
        <w:rPr>
          <w:rFonts w:eastAsia="MS Mincho"/>
          <w:lang w:val="ru-RU"/>
        </w:rPr>
      </w:r>
      <w:r w:rsidR="00F25B8A">
        <w:rPr>
          <w:rFonts w:eastAsia="MS Mincho"/>
          <w:lang w:val="ru-RU"/>
        </w:rPr>
        <w:fldChar w:fldCharType="separate"/>
      </w:r>
      <w:r w:rsidR="00F25B8A">
        <w:rPr>
          <w:rFonts w:eastAsia="MS Mincho"/>
          <w:noProof/>
          <w:lang w:val="ru-RU"/>
        </w:rPr>
        <w:t xml:space="preserve">Приложению №5 "Требования ПБОТОС" </w:t>
      </w:r>
      <w:r w:rsidR="00F25B8A">
        <w:rPr>
          <w:rFonts w:eastAsia="MS Mincho"/>
          <w:lang w:val="ru-RU"/>
        </w:rPr>
        <w:fldChar w:fldCharType="end"/>
      </w:r>
      <w:r w:rsidR="002E4458" w:rsidRPr="00721534">
        <w:rPr>
          <w:lang w:val="ru-RU"/>
        </w:rPr>
        <w:t xml:space="preserve"> </w:t>
      </w:r>
    </w:p>
    <w:p w14:paraId="760492D7" w14:textId="476E8444" w:rsidR="002E4458" w:rsidRPr="00721534" w:rsidRDefault="00965EA2" w:rsidP="00965EA2">
      <w:pPr>
        <w:pStyle w:val="a4"/>
        <w:spacing w:after="120"/>
        <w:ind w:left="10620"/>
        <w:rPr>
          <w:lang w:val="ru-RU"/>
        </w:rPr>
      </w:pPr>
      <w:r w:rsidRPr="00721534">
        <w:rPr>
          <w:lang w:val="ru-RU"/>
        </w:rPr>
        <w:t xml:space="preserve">к Договору </w:t>
      </w:r>
      <w:proofErr w:type="gramStart"/>
      <w:r w:rsidR="002E4458" w:rsidRPr="00721534">
        <w:rPr>
          <w:lang w:val="ru-RU"/>
        </w:rPr>
        <w:t xml:space="preserve">№ </w:t>
      </w:r>
      <w:proofErr w:type="gramEnd"/>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roofErr w:type="gramStart"/>
      <w:r w:rsidR="002E4458" w:rsidRPr="00721534">
        <w:rPr>
          <w:rFonts w:eastAsia="MS Mincho"/>
          <w:lang w:val="ru-RU"/>
        </w:rPr>
        <w:t xml:space="preserve"> </w:t>
      </w:r>
      <w:r w:rsidR="002E4458" w:rsidRPr="00721534">
        <w:rPr>
          <w:lang w:val="ru-RU"/>
        </w:rPr>
        <w:t>от</w:t>
      </w:r>
      <w:proofErr w:type="gramEnd"/>
      <w:r w:rsidR="002E4458" w:rsidRPr="00721534">
        <w:rPr>
          <w:lang w:val="ru-RU"/>
        </w:rPr>
        <w:t xml:space="preserve">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bookmarkEnd w:id="0"/>
    <w:p w14:paraId="26EC113F" w14:textId="249C2FCA" w:rsidR="005B741E" w:rsidRPr="004864E9" w:rsidRDefault="00DB2C96" w:rsidP="005B741E">
      <w:pPr>
        <w:keepLines/>
        <w:spacing w:after="160" w:line="240" w:lineRule="exact"/>
        <w:jc w:val="both"/>
        <w:rPr>
          <w:rFonts w:eastAsia="MS Mincho"/>
          <w:lang w:val="ru-RU"/>
        </w:rPr>
      </w:pPr>
      <w:r>
        <w:rPr>
          <w:rFonts w:eastAsia="MS Mincho"/>
          <w:spacing w:val="-2"/>
          <w:lang w:val="ru-RU"/>
        </w:rPr>
        <w:fldChar w:fldCharType="begin">
          <w:ffData>
            <w:name w:val=""/>
            <w:enabled/>
            <w:calcOnExit w:val="0"/>
            <w:textInput>
              <w:default w:val="Общество с ограниченной ответственностью &quot;РН-Туапсинский нефтеперерабатывающий завод&quot; (ООО &quot;РН-Туапсинский НПЗ&quot;)"/>
            </w:textInput>
          </w:ffData>
        </w:fldChar>
      </w:r>
      <w:r>
        <w:rPr>
          <w:rFonts w:eastAsia="MS Mincho"/>
          <w:spacing w:val="-2"/>
          <w:lang w:val="ru-RU"/>
        </w:rPr>
        <w:instrText xml:space="preserve"> FORMTEXT </w:instrText>
      </w:r>
      <w:r>
        <w:rPr>
          <w:rFonts w:eastAsia="MS Mincho"/>
          <w:spacing w:val="-2"/>
          <w:lang w:val="ru-RU"/>
        </w:rPr>
      </w:r>
      <w:r>
        <w:rPr>
          <w:rFonts w:eastAsia="MS Mincho"/>
          <w:spacing w:val="-2"/>
          <w:lang w:val="ru-RU"/>
        </w:rPr>
        <w:fldChar w:fldCharType="separate"/>
      </w:r>
      <w:r>
        <w:rPr>
          <w:rFonts w:eastAsia="MS Mincho"/>
          <w:noProof/>
          <w:spacing w:val="-2"/>
          <w:lang w:val="ru-RU"/>
        </w:rPr>
        <w:t>Общество с ограниченной ответственностью "РН-Туапсинский нефтеперерабатывающий завод" (ООО "РН-Туапсинский НПЗ")</w:t>
      </w:r>
      <w:r>
        <w:rPr>
          <w:rFonts w:eastAsia="MS Mincho"/>
          <w:spacing w:val="-2"/>
          <w:lang w:val="ru-RU"/>
        </w:rPr>
        <w:fldChar w:fldCharType="end"/>
      </w:r>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sidR="009860BE">
        <w:rPr>
          <w:rFonts w:eastAsia="MS Mincho"/>
          <w:lang w:val="ru-RU"/>
        </w:rPr>
        <w:t>ПРОДАВЕЦ</w:t>
      </w:r>
      <w:r w:rsidR="005B741E" w:rsidRPr="004864E9">
        <w:rPr>
          <w:rFonts w:eastAsia="MS Mincho"/>
          <w:lang w:val="ru-RU"/>
        </w:rPr>
        <w:t xml:space="preserve">», в лице </w:t>
      </w:r>
      <w:r>
        <w:rPr>
          <w:rFonts w:eastAsia="MS Mincho"/>
          <w:lang w:val="ru-RU"/>
        </w:rPr>
        <w:fldChar w:fldCharType="begin">
          <w:ffData>
            <w:name w:val="ТекстовоеПоле448"/>
            <w:enabled/>
            <w:calcOnExit w:val="0"/>
            <w:textInput>
              <w:default w:val="генерального директора Талипова Динара Фанисовича"/>
            </w:textInput>
          </w:ffData>
        </w:fldChar>
      </w:r>
      <w:bookmarkStart w:id="1" w:name="ТекстовоеПоле448"/>
      <w:r>
        <w:rPr>
          <w:rFonts w:eastAsia="MS Mincho"/>
          <w:lang w:val="ru-RU"/>
        </w:rPr>
        <w:instrText xml:space="preserve"> FORMTEXT </w:instrText>
      </w:r>
      <w:r>
        <w:rPr>
          <w:rFonts w:eastAsia="MS Mincho"/>
          <w:lang w:val="ru-RU"/>
        </w:rPr>
      </w:r>
      <w:r>
        <w:rPr>
          <w:rFonts w:eastAsia="MS Mincho"/>
          <w:lang w:val="ru-RU"/>
        </w:rPr>
        <w:fldChar w:fldCharType="separate"/>
      </w:r>
      <w:r>
        <w:rPr>
          <w:rFonts w:eastAsia="MS Mincho"/>
          <w:noProof/>
          <w:lang w:val="ru-RU"/>
        </w:rPr>
        <w:t>генерального директора Талипова Динара Фанисовича</w:t>
      </w:r>
      <w:r>
        <w:rPr>
          <w:rFonts w:eastAsia="MS Mincho"/>
          <w:lang w:val="ru-RU"/>
        </w:rPr>
        <w:fldChar w:fldCharType="end"/>
      </w:r>
      <w:bookmarkEnd w:id="1"/>
      <w:r w:rsidR="005B741E" w:rsidRPr="004864E9">
        <w:rPr>
          <w:rFonts w:eastAsia="MS Mincho"/>
          <w:lang w:val="ru-RU"/>
        </w:rPr>
        <w:t xml:space="preserve">, действующего на основании </w:t>
      </w:r>
      <w:r>
        <w:rPr>
          <w:rFonts w:eastAsia="MS Mincho"/>
          <w:lang w:val="ru-RU"/>
        </w:rPr>
        <w:t>Устава</w:t>
      </w:r>
      <w:r w:rsidR="005B741E" w:rsidRPr="004864E9">
        <w:rPr>
          <w:rFonts w:eastAsia="MS Mincho"/>
          <w:lang w:val="ru-RU"/>
        </w:rPr>
        <w:t xml:space="preserve">, с одной стороны и </w:t>
      </w:r>
    </w:p>
    <w:bookmarkStart w:id="2" w:name="ТекстовоеПоле450"/>
    <w:p w14:paraId="495E5E7A" w14:textId="668D5288" w:rsidR="005B741E" w:rsidRPr="004864E9" w:rsidRDefault="00680A15" w:rsidP="007F0E95">
      <w:pPr>
        <w:keepLines/>
        <w:spacing w:after="160" w:line="240" w:lineRule="exact"/>
        <w:jc w:val="both"/>
        <w:rPr>
          <w:b/>
          <w:lang w:val="ru-RU"/>
        </w:rPr>
      </w:pPr>
      <w:r w:rsidRPr="004864E9">
        <w:rPr>
          <w:rFonts w:eastAsia="MS Mincho"/>
          <w:lang w:val="ru-RU"/>
        </w:rPr>
        <w:fldChar w:fldCharType="begin">
          <w:ffData>
            <w:name w:val="ТекстовоеПоле450"/>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2"/>
      <w:r w:rsidR="005B741E" w:rsidRPr="004864E9">
        <w:rPr>
          <w:rFonts w:eastAsia="MS Mincho"/>
          <w:lang w:val="ru-RU"/>
        </w:rPr>
        <w:t>, именуемое в дальнейшем «</w:t>
      </w:r>
      <w:r w:rsidR="009860BE">
        <w:rPr>
          <w:rFonts w:eastAsia="MS Mincho"/>
        </w:rPr>
        <w:fldChar w:fldCharType="begin">
          <w:ffData>
            <w:name w:val=""/>
            <w:enabled/>
            <w:calcOnExit w:val="0"/>
            <w:textInput>
              <w:default w:val="ПОКУПАТЕЛЬ"/>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ПОКУПАТЕЛЬ</w:t>
      </w:r>
      <w:r w:rsidR="009860BE">
        <w:rPr>
          <w:rFonts w:eastAsia="MS Mincho"/>
        </w:rPr>
        <w:fldChar w:fldCharType="end"/>
      </w:r>
      <w:r w:rsidR="005B741E" w:rsidRPr="004864E9">
        <w:rPr>
          <w:rFonts w:eastAsia="MS Mincho"/>
          <w:lang w:val="ru-RU"/>
        </w:rPr>
        <w:t xml:space="preserve">», в </w:t>
      </w:r>
      <w:proofErr w:type="gramStart"/>
      <w:r w:rsidR="005B741E" w:rsidRPr="004864E9">
        <w:rPr>
          <w:rFonts w:eastAsia="MS Mincho"/>
          <w:lang w:val="ru-RU"/>
        </w:rPr>
        <w:t xml:space="preserve">лице </w:t>
      </w:r>
      <w:bookmarkStart w:id="3" w:name="ТекстовоеПоле451"/>
      <w:r w:rsidRPr="004864E9">
        <w:rPr>
          <w:rFonts w:eastAsia="MS Mincho"/>
          <w:spacing w:val="-2"/>
          <w:lang w:val="ru-RU"/>
        </w:rPr>
        <w:fldChar w:fldCharType="begin">
          <w:ffData>
            <w:name w:val="ТекстовоеПоле451"/>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3"/>
      <w:r w:rsidR="005B741E" w:rsidRPr="004864E9">
        <w:rPr>
          <w:rFonts w:eastAsia="MS Mincho"/>
          <w:lang w:val="ru-RU"/>
        </w:rPr>
        <w:t>,</w:t>
      </w:r>
      <w:proofErr w:type="gramEnd"/>
      <w:r w:rsidR="005B741E" w:rsidRPr="004864E9">
        <w:rPr>
          <w:rFonts w:eastAsia="MS Mincho"/>
          <w:lang w:val="ru-RU"/>
        </w:rPr>
        <w:t xml:space="preserve"> действующего на основании </w:t>
      </w:r>
      <w:bookmarkStart w:id="4" w:name="ТекстовоеПоле452"/>
      <w:r w:rsidRPr="004864E9">
        <w:rPr>
          <w:rFonts w:eastAsia="MS Mincho"/>
          <w:spacing w:val="-2"/>
          <w:lang w:val="ru-RU"/>
        </w:rPr>
        <w:fldChar w:fldCharType="begin">
          <w:ffData>
            <w:name w:val="ТекстовоеПоле452"/>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4"/>
      <w:r w:rsidR="005B741E" w:rsidRPr="004864E9">
        <w:rPr>
          <w:rFonts w:eastAsia="MS Mincho"/>
          <w:lang w:val="ru-RU"/>
        </w:rPr>
        <w:t xml:space="preserve"> с другой стороны, вместе и по отдельности именуемые в дальнейшем соответственно «СТОРОНЫ» и «СТОРОНА», заключили настоящее Приложение № </w:t>
      </w:r>
      <w:r w:rsidR="009860BE">
        <w:rPr>
          <w:rFonts w:eastAsia="MS Mincho"/>
        </w:rPr>
        <w:fldChar w:fldCharType="begin">
          <w:ffData>
            <w:name w:val=""/>
            <w:enabled/>
            <w:calcOnExit w:val="0"/>
            <w:textInput>
              <w:default w:val="1 к Приложению №5"/>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 xml:space="preserve">1 к Приложению </w:t>
      </w:r>
      <w:r w:rsidR="009860BE" w:rsidRPr="00DB2C96">
        <w:rPr>
          <w:rFonts w:eastAsia="MS Mincho"/>
          <w:noProof/>
          <w:lang w:val="ru-RU"/>
        </w:rPr>
        <w:t>№5</w:t>
      </w:r>
      <w:r w:rsidR="009860BE">
        <w:rPr>
          <w:rFonts w:eastAsia="MS Mincho"/>
        </w:rPr>
        <w:fldChar w:fldCharType="end"/>
      </w:r>
      <w:r w:rsidR="009860BE">
        <w:rPr>
          <w:rFonts w:eastAsia="MS Mincho"/>
          <w:lang w:val="ru-RU"/>
        </w:rPr>
        <w:t xml:space="preserve"> </w:t>
      </w:r>
      <w:r w:rsidR="005B741E" w:rsidRPr="004864E9">
        <w:rPr>
          <w:rFonts w:eastAsia="MS Mincho"/>
          <w:lang w:val="ru-RU"/>
        </w:rPr>
        <w:t xml:space="preserve">к </w:t>
      </w:r>
      <w:r w:rsidR="009860BE">
        <w:rPr>
          <w:rFonts w:eastAsia="MS Mincho"/>
          <w:lang w:val="ru-RU"/>
        </w:rPr>
        <w:fldChar w:fldCharType="begin">
          <w:ffData>
            <w:name w:val=""/>
            <w:enabled/>
            <w:calcOnExit w:val="0"/>
            <w:textInput>
              <w:default w:val="ДОГОВОРУ"/>
            </w:textInput>
          </w:ffData>
        </w:fldChar>
      </w:r>
      <w:r w:rsidR="009860BE">
        <w:rPr>
          <w:rFonts w:eastAsia="MS Mincho"/>
          <w:lang w:val="ru-RU"/>
        </w:rPr>
        <w:instrText xml:space="preserve"> FORMTEXT </w:instrText>
      </w:r>
      <w:r w:rsidR="009860BE">
        <w:rPr>
          <w:rFonts w:eastAsia="MS Mincho"/>
          <w:lang w:val="ru-RU"/>
        </w:rPr>
      </w:r>
      <w:r w:rsidR="009860BE">
        <w:rPr>
          <w:rFonts w:eastAsia="MS Mincho"/>
          <w:lang w:val="ru-RU"/>
        </w:rPr>
        <w:fldChar w:fldCharType="separate"/>
      </w:r>
      <w:r w:rsidR="009860BE">
        <w:rPr>
          <w:rFonts w:eastAsia="MS Mincho"/>
          <w:noProof/>
          <w:lang w:val="ru-RU"/>
        </w:rPr>
        <w:t>ДОГОВОРУ</w:t>
      </w:r>
      <w:r w:rsidR="009860BE">
        <w:rPr>
          <w:rFonts w:eastAsia="MS Mincho"/>
          <w:lang w:val="ru-RU"/>
        </w:rPr>
        <w:fldChar w:fldCharType="end"/>
      </w:r>
      <w:r w:rsidR="005B741E" w:rsidRPr="004864E9">
        <w:rPr>
          <w:rFonts w:eastAsia="MS Mincho"/>
          <w:lang w:val="ru-RU"/>
        </w:rPr>
        <w:t xml:space="preserve"> № </w:t>
      </w:r>
      <w:r w:rsidRPr="004864E9">
        <w:rPr>
          <w:rFonts w:eastAsia="MS Mincho"/>
        </w:rPr>
        <w:fldChar w:fldCharType="begin">
          <w:ffData>
            <w:name w:val=""/>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от </w:t>
      </w:r>
      <w:r w:rsidRPr="004864E9">
        <w:rPr>
          <w:rFonts w:eastAsia="MS Mincho"/>
        </w:rPr>
        <w:fldChar w:fldCharType="begin">
          <w:ffData>
            <w:name w:val="ТекстовоеПоле119"/>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DB2C96"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DB2C96"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/уничтожение материалов, относящихся к 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DB2C96"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DB2C96"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DB2C96"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w:t>
            </w:r>
            <w:proofErr w:type="spellStart"/>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DB2C96"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DB2C96"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DB2C96"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DB2C96"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DB2C96"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DB2C96"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DB2C96"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DB2C96"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DB2C96"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DB2C96"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DB2C96"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lastRenderedPageBreak/>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5"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 xml:space="preserve">уведомления о </w:t>
            </w:r>
            <w:proofErr w:type="spellStart"/>
            <w:r w:rsidR="00452D7D" w:rsidRPr="000D12A9">
              <w:rPr>
                <w:color w:val="000000" w:themeColor="text1"/>
                <w:sz w:val="22"/>
                <w:szCs w:val="22"/>
                <w:lang w:val="ru-RU"/>
              </w:rPr>
              <w:t>сальдировании</w:t>
            </w:r>
            <w:proofErr w:type="spellEnd"/>
            <w:r w:rsidR="00452D7D" w:rsidRPr="000D12A9">
              <w:rPr>
                <w:color w:val="000000" w:themeColor="text1"/>
                <w:sz w:val="22"/>
                <w:szCs w:val="22"/>
                <w:lang w:val="ru-RU"/>
              </w:rPr>
              <w:t xml:space="preserve">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DB2C96"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6"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7"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DB2C96"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DB2C96"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8"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2DDE58B5" w14:textId="77777777" w:rsidR="00DB2C96" w:rsidRPr="00DB2C96" w:rsidRDefault="000644B2" w:rsidP="00DB2C96">
      <w:pPr>
        <w:pStyle w:val="a6"/>
        <w:rPr>
          <w:lang w:val="ru-RU"/>
        </w:rPr>
      </w:pPr>
      <w:r w:rsidRPr="004864E9">
        <w:rPr>
          <w:lang w:val="ru-RU"/>
        </w:rPr>
        <w:t xml:space="preserve">От </w:t>
      </w:r>
      <w:r w:rsidR="00DB2C96" w:rsidRPr="00DB2C96">
        <w:rPr>
          <w:lang w:val="ru-RU"/>
        </w:rPr>
        <w:t>ООО "РН-Туапсинский НПЗ"</w:t>
      </w:r>
    </w:p>
    <w:p w14:paraId="5F3B7C01" w14:textId="75C8A7E8" w:rsidR="000644B2" w:rsidRDefault="000644B2" w:rsidP="000644B2">
      <w:pPr>
        <w:spacing w:before="120"/>
        <w:jc w:val="both"/>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p>
    <w:p w14:paraId="7943C426" w14:textId="0394C6F7" w:rsidR="000644B2" w:rsidRDefault="000644B2" w:rsidP="000644B2">
      <w:pPr>
        <w:spacing w:before="120"/>
        <w:jc w:val="both"/>
        <w:rPr>
          <w:rFonts w:ascii="Arial" w:hAnsi="Arial" w:cs="Arial"/>
          <w:color w:val="000000"/>
          <w:lang w:val="ru-RU"/>
        </w:rPr>
      </w:pP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rsidR="00DB2C96" w:rsidRPr="00DB2C96">
        <w:rPr>
          <w:i/>
          <w:iCs/>
          <w:noProof/>
          <w:lang w:val="ru-RU"/>
        </w:rPr>
        <w:t xml:space="preserve">Д.Ф. Талипов       </w:t>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17C7D991" w14:textId="157FDB92" w:rsidR="000644B2" w:rsidRPr="001B1A88" w:rsidRDefault="000644B2" w:rsidP="000644B2">
      <w:pPr>
        <w:spacing w:before="120"/>
        <w:jc w:val="both"/>
        <w:rPr>
          <w:lang w:val="ru-RU"/>
        </w:rPr>
      </w:pPr>
      <w:r>
        <w:fldChar w:fldCharType="begin">
          <w:ffData>
            <w:name w:val=""/>
            <w:enabled/>
            <w:calcOnExit w:val="0"/>
            <w:textInput>
              <w:default w:val="Должност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Должность:</w:t>
      </w:r>
      <w:r>
        <w:fldChar w:fldCharType="end"/>
      </w:r>
      <w:r w:rsidRPr="00F72ACB">
        <w:rPr>
          <w:rFonts w:ascii="Arial" w:hAnsi="Arial" w:cs="Arial"/>
          <w:color w:val="000000"/>
          <w:highlight w:val="lightGray"/>
          <w:lang w:val="ru-RU"/>
        </w:rPr>
        <w:t xml:space="preserve"> </w:t>
      </w:r>
      <w:r w:rsidR="00DB2C96" w:rsidRPr="00DB2C96">
        <w:rPr>
          <w:i/>
          <w:iCs/>
          <w:noProof/>
          <w:shd w:val="clear" w:color="auto" w:fill="D9D9D9"/>
          <w:lang w:val="ru-RU"/>
        </w:rPr>
        <w:t>Генеральный директор</w:t>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fldChar w:fldCharType="begin">
          <w:ffData>
            <w:name w:val=""/>
            <w:enabled/>
            <w:calcOnExit w:val="0"/>
            <w:textInput>
              <w:default w:val="Должност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_____________</w:t>
      </w:r>
      <w:r>
        <w:fldChar w:fldCharType="end"/>
      </w:r>
    </w:p>
    <w:p w14:paraId="6EFE6BFF" w14:textId="65172A55" w:rsidR="000644B2" w:rsidRPr="004864E9" w:rsidRDefault="000644B2" w:rsidP="000644B2">
      <w:pPr>
        <w:spacing w:before="120"/>
        <w:jc w:val="both"/>
        <w:rPr>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Подпис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p>
    <w:p w14:paraId="4969F689" w14:textId="44BFE4DB" w:rsidR="000644B2" w:rsidRDefault="000644B2" w:rsidP="00134A2E">
      <w:pPr>
        <w:spacing w:before="120"/>
        <w:jc w:val="both"/>
        <w:rPr>
          <w:rFonts w:ascii="Arial" w:hAnsi="Arial" w:cs="Arial"/>
          <w:color w:val="000000"/>
          <w:lang w:val="ru-RU"/>
        </w:rPr>
      </w:pPr>
      <w:r>
        <w:fldChar w:fldCharType="begin">
          <w:ffData>
            <w:name w:val=""/>
            <w:enabled/>
            <w:calcOnExit w:val="0"/>
            <w:textInput>
              <w:default w:val="Дата"/>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Дата"/>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73FA1485" w14:textId="77777777" w:rsidR="00E37457" w:rsidRDefault="00E37457" w:rsidP="00134A2E">
      <w:pPr>
        <w:spacing w:before="120"/>
        <w:jc w:val="both"/>
        <w:rPr>
          <w:rFonts w:ascii="Arial" w:hAnsi="Arial" w:cs="Arial"/>
          <w:color w:val="000000"/>
          <w:lang w:val="ru-RU"/>
        </w:rPr>
      </w:pPr>
      <w:bookmarkStart w:id="9" w:name="_GoBack"/>
      <w:bookmarkEnd w:id="9"/>
    </w:p>
    <w:p w14:paraId="5BF222B5" w14:textId="77777777" w:rsidR="00E37457" w:rsidRDefault="00E37457" w:rsidP="00134A2E">
      <w:pPr>
        <w:spacing w:before="120"/>
        <w:jc w:val="both"/>
        <w:rPr>
          <w:rFonts w:ascii="Arial" w:hAnsi="Arial" w:cs="Arial"/>
          <w:color w:val="000000"/>
          <w:lang w:val="ru-RU"/>
        </w:rPr>
      </w:pPr>
    </w:p>
    <w:sectPr w:rsidR="00E37457" w:rsidSect="006339EA">
      <w:footerReference w:type="default" r:id="rId7"/>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E54357" w14:textId="77777777" w:rsidR="00E45D5D" w:rsidRDefault="00E45D5D">
      <w:r>
        <w:separator/>
      </w:r>
    </w:p>
  </w:endnote>
  <w:endnote w:type="continuationSeparator" w:id="0">
    <w:p w14:paraId="43B8163E" w14:textId="77777777" w:rsidR="00E45D5D" w:rsidRDefault="00E45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92A0C" w14:textId="77777777" w:rsidR="00E45D5D" w:rsidRDefault="00E45D5D">
      <w:r>
        <w:separator/>
      </w:r>
    </w:p>
  </w:footnote>
  <w:footnote w:type="continuationSeparator" w:id="0">
    <w:p w14:paraId="2B77CB8A" w14:textId="77777777" w:rsidR="00E45D5D" w:rsidRDefault="00E45D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3CEC"/>
    <w:rsid w:val="0041470A"/>
    <w:rsid w:val="004200A7"/>
    <w:rsid w:val="0042038D"/>
    <w:rsid w:val="00426D79"/>
    <w:rsid w:val="00435D1C"/>
    <w:rsid w:val="00442F09"/>
    <w:rsid w:val="00450FA5"/>
    <w:rsid w:val="00452D7D"/>
    <w:rsid w:val="00455E96"/>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2487"/>
    <w:rsid w:val="00B12D6F"/>
    <w:rsid w:val="00B1476A"/>
    <w:rsid w:val="00B1582B"/>
    <w:rsid w:val="00B15CE9"/>
    <w:rsid w:val="00B1742B"/>
    <w:rsid w:val="00B24587"/>
    <w:rsid w:val="00B30777"/>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B2C96"/>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45D5D"/>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1706</Words>
  <Characters>9730</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Первухина Анастасия Александровна</cp:lastModifiedBy>
  <cp:revision>14</cp:revision>
  <cp:lastPrinted>2021-09-28T06:50:00Z</cp:lastPrinted>
  <dcterms:created xsi:type="dcterms:W3CDTF">2021-10-19T07:29:00Z</dcterms:created>
  <dcterms:modified xsi:type="dcterms:W3CDTF">2024-11-29T14:50:00Z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