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6A003D">
              <w:rPr>
                <w:color w:val="FF0000"/>
                <w:szCs w:val="28"/>
              </w:rPr>
              <w:t>С</w:t>
            </w:r>
            <w:r w:rsidR="006A003D" w:rsidRPr="006A003D">
              <w:rPr>
                <w:color w:val="FF0000"/>
                <w:szCs w:val="28"/>
              </w:rPr>
              <w:t>пецодежд</w:t>
            </w:r>
            <w:r w:rsidR="006A003D">
              <w:rPr>
                <w:color w:val="FF0000"/>
                <w:szCs w:val="28"/>
              </w:rPr>
              <w:t>а</w:t>
            </w:r>
            <w:r w:rsidR="006A003D" w:rsidRPr="006A003D">
              <w:rPr>
                <w:color w:val="FF0000"/>
                <w:szCs w:val="28"/>
              </w:rPr>
              <w:t xml:space="preserve"> и средств</w:t>
            </w:r>
            <w:r w:rsidR="006A003D">
              <w:rPr>
                <w:color w:val="FF0000"/>
                <w:szCs w:val="28"/>
              </w:rPr>
              <w:t>а</w:t>
            </w:r>
            <w:r w:rsidR="006A003D" w:rsidRPr="006A003D">
              <w:rPr>
                <w:color w:val="FF0000"/>
                <w:szCs w:val="28"/>
              </w:rPr>
              <w:t xml:space="preserve"> индивидуальной защиты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2, 3, 4</w:t>
            </w:r>
            <w:r w:rsidR="004A373E">
              <w:rPr>
                <w:color w:val="FF0000"/>
              </w:rPr>
              <w:t>, 5, 6, 7, 8, 9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Pr="009E0090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9E0090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182BFA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28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182BFA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182BFA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28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182BFA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января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182BFA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4E5000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bookmarkStart w:id="0" w:name="_GoBack"/>
                  <w:bookmarkEnd w:id="0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182BFA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>0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93E6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182BFA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58646E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182BFA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182BFA">
                    <w:rPr>
                      <w:color w:val="000000"/>
                      <w:sz w:val="24"/>
                      <w:szCs w:val="24"/>
                    </w:rPr>
                    <w:t xml:space="preserve"> местного времени 28.01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182BFA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182BF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Указание на право организатора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Заказчик/организатор вправе отказаться от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000" w:rsidRDefault="004E5000">
      <w:r>
        <w:separator/>
      </w:r>
    </w:p>
  </w:endnote>
  <w:endnote w:type="continuationSeparator" w:id="0">
    <w:p w:rsidR="004E5000" w:rsidRDefault="004E5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000" w:rsidRDefault="004E5000">
      <w:r>
        <w:separator/>
      </w:r>
    </w:p>
  </w:footnote>
  <w:footnote w:type="continuationSeparator" w:id="0">
    <w:p w:rsidR="004E5000" w:rsidRDefault="004E5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82BFA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23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5000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003D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2700A0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6F7DAA-018E-4987-B539-BF75FE890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78</cp:revision>
  <cp:lastPrinted>2016-06-06T09:10:00Z</cp:lastPrinted>
  <dcterms:created xsi:type="dcterms:W3CDTF">2020-04-07T05:05:00Z</dcterms:created>
  <dcterms:modified xsi:type="dcterms:W3CDTF">2024-12-27T05:07:00Z</dcterms:modified>
</cp:coreProperties>
</file>