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F8" w:rsidRDefault="005223F8" w:rsidP="005223F8">
      <w:pPr>
        <w:jc w:val="right"/>
        <w:rPr>
          <w:b/>
        </w:rPr>
      </w:pPr>
      <w:r>
        <w:tab/>
      </w:r>
      <w:r>
        <w:rPr>
          <w:b/>
        </w:rPr>
        <w:t xml:space="preserve">Приложение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1</w:t>
      </w:r>
      <w:r w:rsidR="009B2B39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Договору/Соглашению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»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5223F8" w:rsidP="005223F8">
      <w:pPr>
        <w:ind w:firstLine="708"/>
        <w:rPr>
          <w:b/>
          <w:highlight w:val="lightGray"/>
        </w:rPr>
      </w:pPr>
    </w:p>
    <w:p w:rsidR="005223F8" w:rsidRDefault="005223F8" w:rsidP="005223F8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proofErr w:type="gramStart"/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</w:t>
      </w:r>
      <w:proofErr w:type="gramEnd"/>
      <w:r>
        <w:t xml:space="preserve"> (-ей)</w:t>
      </w:r>
      <w:r w:rsidR="009B2B39"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="009B2B39" w:rsidRPr="005223F8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223F8">
        <w:rPr>
          <w:highlight w:val="lightGray"/>
        </w:rPr>
        <w:instrText xml:space="preserve"> FORMTEXT </w:instrText>
      </w:r>
      <w:r w:rsidR="009B2B39" w:rsidRPr="005223F8">
        <w:rPr>
          <w:highlight w:val="lightGray"/>
        </w:rPr>
      </w:r>
      <w:r w:rsidR="009B2B39" w:rsidRPr="005223F8">
        <w:rPr>
          <w:highlight w:val="lightGray"/>
        </w:rPr>
        <w:fldChar w:fldCharType="separate"/>
      </w:r>
      <w:r w:rsidRPr="005223F8">
        <w:rPr>
          <w:noProof/>
          <w:highlight w:val="lightGray"/>
        </w:rPr>
        <w:t>Договором/Соглашением</w:t>
      </w:r>
      <w:r w:rsidR="009B2B39" w:rsidRPr="005223F8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5223F8" w:rsidRDefault="005223F8" w:rsidP="005223F8">
      <w:pPr>
        <w:spacing w:line="360" w:lineRule="auto"/>
        <w:ind w:firstLine="709"/>
      </w:pPr>
    </w:p>
    <w:p w:rsidR="005223F8" w:rsidRDefault="005223F8" w:rsidP="005223F8">
      <w:pPr>
        <w:spacing w:line="360" w:lineRule="auto"/>
      </w:pPr>
      <w:r>
        <w:t xml:space="preserve">                                                         ПОДПИСИ СТОРОН   </w:t>
      </w:r>
    </w:p>
    <w:p w:rsidR="005223F8" w:rsidRDefault="005223F8" w:rsidP="005223F8">
      <w:pPr>
        <w:rPr>
          <w:b/>
          <w:highlight w:val="lightGray"/>
        </w:rPr>
      </w:pPr>
      <w:r>
        <w:rPr>
          <w:b/>
          <w:highlight w:val="lightGray"/>
        </w:rPr>
        <w:t xml:space="preserve"> 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  <w:highlight w:val="lightGray"/>
        </w:rPr>
        <w:t xml:space="preserve">                                             </w:t>
      </w:r>
    </w:p>
    <w:p w:rsidR="005223F8" w:rsidRDefault="005223F8" w:rsidP="005223F8">
      <w:pPr>
        <w:rPr>
          <w:lang w:eastAsia="en-US"/>
        </w:rPr>
      </w:pPr>
    </w:p>
    <w:p w:rsidR="005223F8" w:rsidRDefault="005223F8" w:rsidP="005223F8">
      <w:r>
        <w:rPr>
          <w:b/>
        </w:rPr>
        <w:t xml:space="preserve">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</w:t>
      </w:r>
    </w:p>
    <w:p w:rsidR="00203CE6" w:rsidRDefault="00203CE6" w:rsidP="005223F8">
      <w:pPr>
        <w:tabs>
          <w:tab w:val="left" w:pos="6850"/>
        </w:tabs>
      </w:pPr>
    </w:p>
    <w:sectPr w:rsidR="00203CE6" w:rsidSect="00203C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F49" w:rsidRDefault="00105F49" w:rsidP="00204078">
      <w:r>
        <w:separator/>
      </w:r>
    </w:p>
  </w:endnote>
  <w:endnote w:type="continuationSeparator" w:id="0">
    <w:p w:rsidR="00105F49" w:rsidRDefault="00105F49" w:rsidP="00204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078" w:rsidRDefault="0020407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078" w:rsidRDefault="00204078" w:rsidP="00204078">
    <w:pPr>
      <w:pStyle w:val="a5"/>
      <w:rPr>
        <w:lang w:val="en-US"/>
      </w:rPr>
    </w:pPr>
    <w:proofErr w:type="spellStart"/>
    <w:r>
      <w:t>Рег</w:t>
    </w:r>
    <w:proofErr w:type="spellEnd"/>
    <w:r>
      <w:t>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078" w:rsidRDefault="0020407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F49" w:rsidRDefault="00105F49" w:rsidP="00204078">
      <w:r>
        <w:separator/>
      </w:r>
    </w:p>
  </w:footnote>
  <w:footnote w:type="continuationSeparator" w:id="0">
    <w:p w:rsidR="00105F49" w:rsidRDefault="00105F49" w:rsidP="002040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078" w:rsidRDefault="002040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078" w:rsidRDefault="0020407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078" w:rsidRDefault="0020407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3F8"/>
    <w:rsid w:val="00105F49"/>
    <w:rsid w:val="00203CE6"/>
    <w:rsid w:val="00204078"/>
    <w:rsid w:val="005223F8"/>
    <w:rsid w:val="009B2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1052</Characters>
  <Application>Microsoft Office Word</Application>
  <DocSecurity>0</DocSecurity>
  <Lines>8</Lines>
  <Paragraphs>2</Paragraphs>
  <ScaleCrop>false</ScaleCrop>
  <Company>ОАО "НК "Роснефть"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varazuvaeva</cp:lastModifiedBy>
  <cp:revision>2</cp:revision>
  <dcterms:created xsi:type="dcterms:W3CDTF">2019-05-27T13:51:00Z</dcterms:created>
  <dcterms:modified xsi:type="dcterms:W3CDTF">2019-06-18T12:22:00Z</dcterms:modified>
</cp:coreProperties>
</file>