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63234">
        <w:rPr>
          <w:b/>
          <w:bCs/>
        </w:rPr>
        <w:t>72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BC4C93">
        <w:rPr>
          <w:b/>
          <w:bCs/>
        </w:rPr>
        <w:t>07</w:t>
      </w:r>
      <w:r w:rsidR="008B7F7A" w:rsidRPr="00B17ECA">
        <w:rPr>
          <w:b/>
          <w:bCs/>
        </w:rPr>
        <w:t>»</w:t>
      </w:r>
      <w:r w:rsidR="00BC4C93">
        <w:rPr>
          <w:b/>
          <w:bCs/>
        </w:rPr>
        <w:t xml:space="preserve"> февраля</w:t>
      </w:r>
      <w:bookmarkStart w:id="0" w:name="_GoBack"/>
      <w:bookmarkEnd w:id="0"/>
      <w:r w:rsidR="008B7F7A">
        <w:rPr>
          <w:b/>
          <w:bCs/>
        </w:rPr>
        <w:t xml:space="preserve"> 202</w:t>
      </w:r>
      <w:r w:rsidR="00492E86">
        <w:rPr>
          <w:b/>
          <w:bCs/>
        </w:rPr>
        <w:t>5</w:t>
      </w:r>
      <w:r w:rsidR="008B7F7A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63234" w:rsidRPr="00463234">
        <w:t>Отводы гнутые 1220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92E86">
        <w:rPr>
          <w:b/>
        </w:rPr>
        <w:t>«</w:t>
      </w:r>
      <w:r w:rsidR="00BC4C93">
        <w:rPr>
          <w:b/>
        </w:rPr>
        <w:t>07</w:t>
      </w:r>
      <w:r w:rsidR="00492E86">
        <w:rPr>
          <w:b/>
        </w:rPr>
        <w:t xml:space="preserve">» </w:t>
      </w:r>
      <w:r w:rsidR="00BC4C93">
        <w:rPr>
          <w:b/>
        </w:rPr>
        <w:t>февраля</w:t>
      </w:r>
      <w:r w:rsidR="008B7F7A">
        <w:rPr>
          <w:b/>
        </w:rPr>
        <w:t xml:space="preserve"> 202</w:t>
      </w:r>
      <w:r w:rsidR="00492E86">
        <w:rPr>
          <w:b/>
        </w:rPr>
        <w:t>5 г. по «</w:t>
      </w:r>
      <w:r w:rsidR="00BC4C93">
        <w:rPr>
          <w:b/>
        </w:rPr>
        <w:t>21</w:t>
      </w:r>
      <w:r w:rsidR="008B7F7A">
        <w:rPr>
          <w:b/>
        </w:rPr>
        <w:t xml:space="preserve">» </w:t>
      </w:r>
      <w:r w:rsidR="00BC4C93">
        <w:rPr>
          <w:b/>
        </w:rPr>
        <w:t>февраля</w:t>
      </w:r>
      <w:r w:rsidR="008B7F7A">
        <w:rPr>
          <w:b/>
        </w:rPr>
        <w:t xml:space="preserve"> 202</w:t>
      </w:r>
      <w:r w:rsidR="00492E86">
        <w:rPr>
          <w:b/>
        </w:rPr>
        <w:t>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463234">
        <w:rPr>
          <w:bCs/>
        </w:rPr>
        <w:t>72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C4C93" w:rsidRDefault="00BC4C93" w:rsidP="00BC4C93">
      <w:pPr>
        <w:jc w:val="both"/>
        <w:outlineLvl w:val="0"/>
      </w:pPr>
      <w:r w:rsidRPr="00BC4C93">
        <w:rPr>
          <w:color w:val="000000" w:themeColor="text1"/>
        </w:rPr>
        <w:t>В срок с «07» февраля 2025 г. по «21» февраля 2025 г. до 12-00 МСК 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3234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4C93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4A4-7C0F-42E1-987E-AF9EE49D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338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42</cp:revision>
  <cp:lastPrinted>2020-06-23T01:48:00Z</cp:lastPrinted>
  <dcterms:created xsi:type="dcterms:W3CDTF">2022-01-19T11:55:00Z</dcterms:created>
  <dcterms:modified xsi:type="dcterms:W3CDTF">2025-01-28T10:00:00Z</dcterms:modified>
</cp:coreProperties>
</file>