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0D074B" w:rsidRDefault="003D5F15" w:rsidP="009B71BD">
      <w:pPr>
        <w:jc w:val="both"/>
        <w:rPr>
          <w:bCs/>
          <w:color w:val="000000" w:themeColor="text1"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0D074B" w:rsidRPr="000D074B">
        <w:rPr>
          <w:bCs/>
          <w:color w:val="000000" w:themeColor="text1"/>
        </w:rPr>
        <w:t>с «19</w:t>
      </w:r>
      <w:r w:rsidR="00723923" w:rsidRPr="000D074B">
        <w:rPr>
          <w:bCs/>
          <w:color w:val="000000" w:themeColor="text1"/>
        </w:rPr>
        <w:t xml:space="preserve">» </w:t>
      </w:r>
      <w:r w:rsidR="000D074B" w:rsidRPr="000D074B">
        <w:rPr>
          <w:bCs/>
          <w:color w:val="000000" w:themeColor="text1"/>
        </w:rPr>
        <w:t>февраля 2025 по «08</w:t>
      </w:r>
      <w:r w:rsidR="009B71BD" w:rsidRPr="000D074B">
        <w:rPr>
          <w:bCs/>
          <w:color w:val="000000" w:themeColor="text1"/>
        </w:rPr>
        <w:t xml:space="preserve">» </w:t>
      </w:r>
      <w:r w:rsidR="000D074B" w:rsidRPr="000D074B">
        <w:rPr>
          <w:bCs/>
          <w:color w:val="000000" w:themeColor="text1"/>
        </w:rPr>
        <w:t>апреля</w:t>
      </w:r>
      <w:r w:rsidR="009B71BD" w:rsidRPr="000D074B">
        <w:rPr>
          <w:bCs/>
          <w:color w:val="000000" w:themeColor="text1"/>
        </w:rPr>
        <w:t xml:space="preserve"> 2025.</w:t>
      </w:r>
    </w:p>
    <w:p w:rsidR="003D5F15" w:rsidRPr="000D074B" w:rsidRDefault="003D5F15" w:rsidP="009B71BD">
      <w:pPr>
        <w:jc w:val="both"/>
        <w:rPr>
          <w:b/>
          <w:bCs/>
          <w:color w:val="000000" w:themeColor="text1"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965455" w:rsidRPr="000D074B">
              <w:rPr>
                <w:b/>
                <w:bCs/>
                <w:color w:val="000000" w:themeColor="text1"/>
              </w:rPr>
              <w:t>НВЛ-2024/2</w:t>
            </w:r>
            <w:r w:rsidR="000D074B" w:rsidRPr="000D074B">
              <w:rPr>
                <w:b/>
                <w:bCs/>
                <w:color w:val="000000" w:themeColor="text1"/>
              </w:rPr>
              <w:t>1</w:t>
            </w:r>
            <w:r w:rsidR="00965455" w:rsidRPr="000D074B">
              <w:rPr>
                <w:b/>
                <w:bCs/>
                <w:color w:val="000000" w:themeColor="text1"/>
              </w:rPr>
              <w:t>5</w:t>
            </w:r>
            <w:r w:rsidRPr="000D074B">
              <w:rPr>
                <w:b/>
                <w:bCs/>
                <w:color w:val="000000" w:themeColor="text1"/>
              </w:rPr>
              <w:t xml:space="preserve"> </w:t>
            </w:r>
            <w:r w:rsidRPr="000D074B">
              <w:rPr>
                <w:bCs/>
                <w:color w:val="000000" w:themeColor="text1"/>
              </w:rPr>
              <w:t>(</w:t>
            </w:r>
            <w:r w:rsidR="000D074B">
              <w:rPr>
                <w:bCs/>
                <w:color w:val="000000" w:themeColor="text1"/>
              </w:rPr>
              <w:t>не</w:t>
            </w:r>
            <w:r w:rsidRPr="000D074B">
              <w:rPr>
                <w:bCs/>
                <w:color w:val="000000" w:themeColor="text1"/>
              </w:rPr>
              <w:t>делимый</w:t>
            </w:r>
            <w:r w:rsidR="000D074B">
              <w:rPr>
                <w:bCs/>
                <w:color w:val="000000" w:themeColor="text1"/>
              </w:rPr>
              <w:t xml:space="preserve">) </w:t>
            </w:r>
            <w:r w:rsidR="000D074B" w:rsidRPr="000D074B">
              <w:rPr>
                <w:bCs/>
              </w:rPr>
              <w:t xml:space="preserve">Комплект оборудования электроснабжения и электроосвещения склада №5 БМСХ </w:t>
            </w:r>
            <w:r w:rsidRPr="00881B00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0D074B">
        <w:rPr>
          <w:b/>
          <w:color w:val="FF0000"/>
        </w:rPr>
        <w:t>«</w:t>
      </w:r>
      <w:r w:rsidR="00723923" w:rsidRPr="000D074B">
        <w:rPr>
          <w:b/>
          <w:color w:val="FF0000"/>
        </w:rPr>
        <w:t>0</w:t>
      </w:r>
      <w:r w:rsidR="000D074B" w:rsidRPr="000D074B">
        <w:rPr>
          <w:b/>
          <w:color w:val="FF0000"/>
        </w:rPr>
        <w:t>8</w:t>
      </w:r>
      <w:r w:rsidRPr="000D074B">
        <w:rPr>
          <w:b/>
          <w:color w:val="FF0000"/>
        </w:rPr>
        <w:t xml:space="preserve">» </w:t>
      </w:r>
      <w:r w:rsidR="000D074B" w:rsidRPr="000D074B">
        <w:rPr>
          <w:b/>
          <w:color w:val="FF0000"/>
        </w:rPr>
        <w:t>апреля</w:t>
      </w:r>
      <w:r w:rsidR="00ED790B" w:rsidRPr="000D074B">
        <w:rPr>
          <w:b/>
          <w:color w:val="FF0000"/>
        </w:rPr>
        <w:t xml:space="preserve"> 2025</w:t>
      </w:r>
      <w:r w:rsidRPr="000D074B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074B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8BE90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6819-6BD3-49EA-B80E-47F9281B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504</cp:revision>
  <cp:lastPrinted>2025-02-19T01:58:00Z</cp:lastPrinted>
  <dcterms:created xsi:type="dcterms:W3CDTF">2016-09-16T08:47:00Z</dcterms:created>
  <dcterms:modified xsi:type="dcterms:W3CDTF">2025-02-19T01:58:00Z</dcterms:modified>
</cp:coreProperties>
</file>