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C34D6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C34D65">
        <w:rPr>
          <w:bCs/>
        </w:rPr>
        <w:t>с «</w:t>
      </w:r>
      <w:r w:rsidR="00313678">
        <w:rPr>
          <w:bCs/>
        </w:rPr>
        <w:t>19</w:t>
      </w:r>
      <w:r w:rsidR="00E66EE5" w:rsidRPr="00C34D65">
        <w:rPr>
          <w:bCs/>
        </w:rPr>
        <w:t xml:space="preserve">» </w:t>
      </w:r>
      <w:r w:rsidR="00313678">
        <w:rPr>
          <w:bCs/>
        </w:rPr>
        <w:t>февраля</w:t>
      </w:r>
      <w:r w:rsidR="000E7BAA" w:rsidRPr="00C34D65">
        <w:rPr>
          <w:bCs/>
        </w:rPr>
        <w:t xml:space="preserve"> </w:t>
      </w:r>
      <w:r w:rsidR="00313678">
        <w:rPr>
          <w:bCs/>
        </w:rPr>
        <w:t>2025</w:t>
      </w:r>
      <w:r w:rsidR="00E66EE5" w:rsidRPr="00C34D65">
        <w:rPr>
          <w:bCs/>
        </w:rPr>
        <w:t xml:space="preserve"> по </w:t>
      </w:r>
      <w:r w:rsidR="002A5C37">
        <w:rPr>
          <w:bCs/>
        </w:rPr>
        <w:t>«</w:t>
      </w:r>
      <w:r w:rsidR="00313678">
        <w:rPr>
          <w:bCs/>
        </w:rPr>
        <w:t>08</w:t>
      </w:r>
      <w:r w:rsidR="00E66EE5" w:rsidRPr="00C34D65">
        <w:rPr>
          <w:bCs/>
        </w:rPr>
        <w:t xml:space="preserve">» </w:t>
      </w:r>
      <w:r w:rsidR="00313678">
        <w:rPr>
          <w:bCs/>
        </w:rPr>
        <w:t>апреля</w:t>
      </w:r>
      <w:r w:rsidR="00E66EE5" w:rsidRPr="00C34D65">
        <w:rPr>
          <w:bCs/>
        </w:rPr>
        <w:t xml:space="preserve"> 202</w:t>
      </w:r>
      <w:r w:rsidR="002A5C37">
        <w:rPr>
          <w:bCs/>
        </w:rPr>
        <w:t>5</w:t>
      </w:r>
      <w:r w:rsidR="00E66EE5" w:rsidRPr="00C34D6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144A7B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</w:t>
            </w:r>
            <w:r w:rsidRPr="00C34D65">
              <w:rPr>
                <w:b/>
                <w:bCs/>
              </w:rPr>
              <w:t xml:space="preserve">№ </w:t>
            </w:r>
            <w:r w:rsidR="00C34D65">
              <w:rPr>
                <w:b/>
                <w:bCs/>
              </w:rPr>
              <w:t>НВЛ-202</w:t>
            </w:r>
            <w:r w:rsidR="00144A7B">
              <w:rPr>
                <w:b/>
                <w:bCs/>
              </w:rPr>
              <w:t>0</w:t>
            </w:r>
            <w:r w:rsidR="00C34D65">
              <w:rPr>
                <w:b/>
                <w:bCs/>
              </w:rPr>
              <w:t>/</w:t>
            </w:r>
            <w:r w:rsidR="00144A7B">
              <w:rPr>
                <w:b/>
                <w:bCs/>
              </w:rPr>
              <w:t>2</w:t>
            </w:r>
            <w:r w:rsidR="00886485">
              <w:rPr>
                <w:b/>
                <w:bCs/>
              </w:rPr>
              <w:t>4</w:t>
            </w:r>
            <w:r w:rsidR="001A50FD">
              <w:rPr>
                <w:b/>
                <w:bCs/>
              </w:rPr>
              <w:t>1</w:t>
            </w:r>
            <w:r w:rsidRPr="00C34D65">
              <w:rPr>
                <w:b/>
                <w:bCs/>
              </w:rPr>
              <w:t xml:space="preserve"> </w:t>
            </w:r>
            <w:r w:rsidRPr="00C34D65">
              <w:rPr>
                <w:bCs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144A7B" w:rsidRPr="00144A7B">
              <w:rPr>
                <w:bCs/>
              </w:rPr>
              <w:t>Электропривод AUMA SAExC 16.1/AMEXC 01.1 с переходником</w:t>
            </w:r>
            <w:r w:rsidR="00D32F56" w:rsidRPr="00D32F56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0870B4" w:rsidRPr="007F2B85" w:rsidRDefault="00A2577E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="000870B4" w:rsidRPr="007F2B85">
        <w:t>;</w:t>
      </w:r>
    </w:p>
    <w:p w:rsidR="000870B4" w:rsidRPr="000A6036" w:rsidRDefault="000870B4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 w:rsidR="00A2577E">
        <w:t>ие</w:t>
      </w:r>
      <w:r w:rsidRPr="007F2B85">
        <w:t xml:space="preserve"> </w:t>
      </w:r>
      <w:r w:rsidR="00A2577E">
        <w:t xml:space="preserve">перечню квалификационных требований и </w:t>
      </w:r>
      <w:r w:rsidRPr="007F2B85">
        <w:t>требованиям</w:t>
      </w:r>
      <w:r w:rsidR="00A2577E">
        <w:t xml:space="preserve"> к заявкам участников (</w:t>
      </w:r>
      <w:r w:rsidRPr="007F2B85">
        <w:t>Приложени</w:t>
      </w:r>
      <w:r w:rsidR="00A2577E">
        <w:t>е</w:t>
      </w:r>
      <w:r w:rsidR="00EB7364" w:rsidRPr="007F2B85">
        <w:t xml:space="preserve"> № </w:t>
      </w:r>
      <w:r w:rsidR="00BF182D" w:rsidRPr="007F2B85">
        <w:t>3</w:t>
      </w:r>
      <w:r w:rsidR="00A2577E">
        <w:t>.1, 3.2)</w:t>
      </w:r>
      <w:r w:rsidRPr="000A6036">
        <w:t>;</w:t>
      </w:r>
    </w:p>
    <w:p w:rsidR="000870B4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="000870B4" w:rsidRPr="000870B4">
        <w:rPr>
          <w:sz w:val="24"/>
        </w:rPr>
        <w:t>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A01F68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</w:t>
      </w:r>
      <w:r w:rsidR="00A01F68">
        <w:rPr>
          <w:sz w:val="24"/>
        </w:rPr>
        <w:t>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CB0D5E" w:rsidP="00CB0D5E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="007B66A0" w:rsidRPr="007B66A0">
        <w:rPr>
          <w:sz w:val="24"/>
        </w:rPr>
        <w:t>п.1 Критериев квалификации участников</w:t>
      </w:r>
      <w:r w:rsidR="00C219AC" w:rsidRPr="00C219AC">
        <w:rPr>
          <w:sz w:val="24"/>
        </w:rPr>
        <w:t xml:space="preserve"> </w:t>
      </w:r>
      <w:r w:rsidR="00C219AC">
        <w:rPr>
          <w:sz w:val="24"/>
        </w:rPr>
        <w:t>(</w:t>
      </w:r>
      <w:r w:rsidR="00B255CB">
        <w:rPr>
          <w:sz w:val="24"/>
        </w:rPr>
        <w:t xml:space="preserve">Инструкция </w:t>
      </w:r>
      <w:r w:rsidR="00B255CB" w:rsidRPr="00B255CB">
        <w:rPr>
          <w:sz w:val="24"/>
        </w:rPr>
        <w:t>Компании № П2-02 И-01354 «Проведение низкостоимостной закупки»</w:t>
      </w:r>
      <w:r w:rsidR="00C219AC" w:rsidRPr="00B255CB">
        <w:rPr>
          <w:sz w:val="24"/>
        </w:rPr>
        <w:t xml:space="preserve"> или наличие положительного действующего заключения</w:t>
      </w:r>
      <w:r w:rsidR="00C219AC">
        <w:rPr>
          <w:sz w:val="24"/>
        </w:rPr>
        <w:t xml:space="preserve"> об аккредитации </w:t>
      </w:r>
      <w:r w:rsidR="00C219AC" w:rsidRPr="00E0485E">
        <w:rPr>
          <w:sz w:val="24"/>
        </w:rPr>
        <w:t>участника в ПАО «НК «Роснефть»</w:t>
      </w:r>
      <w:r w:rsidR="00B255CB">
        <w:rPr>
          <w:sz w:val="24"/>
        </w:rPr>
        <w:t>)</w:t>
      </w:r>
      <w:r w:rsidR="00C219AC" w:rsidRPr="00E0485E">
        <w:rPr>
          <w:sz w:val="24"/>
        </w:rPr>
        <w:t>.</w:t>
      </w:r>
      <w:r w:rsidR="00B255CB">
        <w:rPr>
          <w:sz w:val="24"/>
        </w:rPr>
        <w:t xml:space="preserve"> </w:t>
      </w:r>
      <w:r w:rsidR="0096400C">
        <w:rPr>
          <w:sz w:val="24"/>
        </w:rPr>
        <w:t xml:space="preserve">Документы </w:t>
      </w:r>
      <w:r>
        <w:rPr>
          <w:sz w:val="24"/>
        </w:rPr>
        <w:t>п</w:t>
      </w:r>
      <w:r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lastRenderedPageBreak/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B38E6" w:rsidRDefault="00873C78" w:rsidP="00873C7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255CB" w:rsidRPr="00C84B96" w:rsidRDefault="00B255CB" w:rsidP="00B255CB">
      <w:pPr>
        <w:pStyle w:val="ae"/>
        <w:ind w:left="1125"/>
        <w:jc w:val="both"/>
      </w:pPr>
    </w:p>
    <w:p w:rsidR="0096400C" w:rsidRDefault="0096400C" w:rsidP="0096400C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96400C" w:rsidRDefault="0096400C" w:rsidP="0096400C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 w:rsidR="00C219AC">
        <w:rPr>
          <w:sz w:val="24"/>
        </w:rPr>
        <w:t>Т</w:t>
      </w:r>
      <w:r>
        <w:rPr>
          <w:sz w:val="24"/>
        </w:rPr>
        <w:t>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CB0D5E" w:rsidRPr="00B255CB" w:rsidRDefault="00CA0B77" w:rsidP="000704D2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</w:t>
      </w:r>
      <w:r w:rsidR="00B255CB">
        <w:t>.</w:t>
      </w:r>
    </w:p>
    <w:p w:rsidR="00CB0D5E" w:rsidRPr="001C1024" w:rsidRDefault="00CB0D5E" w:rsidP="00CB0D5E">
      <w:pPr>
        <w:pStyle w:val="3"/>
        <w:ind w:firstLine="405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3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255CB" w:rsidRPr="00B255CB" w:rsidRDefault="00B255CB" w:rsidP="00B255CB"/>
    <w:p w:rsidR="00CA0B77" w:rsidRDefault="00CA0B77" w:rsidP="00CA0B77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4</w:t>
      </w:r>
    </w:p>
    <w:p w:rsidR="00CA0B77" w:rsidRPr="00016A19" w:rsidRDefault="00C219AC" w:rsidP="00CA0B77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="00CA0B77" w:rsidRPr="00016A19">
        <w:rPr>
          <w:bCs w:val="0"/>
          <w:sz w:val="24"/>
          <w:lang w:val="ru-RU"/>
        </w:rPr>
        <w:t>редоставляются в раздел «</w:t>
      </w:r>
      <w:r w:rsidR="00CA0B77">
        <w:rPr>
          <w:bCs w:val="0"/>
          <w:sz w:val="24"/>
          <w:lang w:val="ru-RU"/>
        </w:rPr>
        <w:t xml:space="preserve">Технические </w:t>
      </w:r>
      <w:r w:rsidR="007B66A0">
        <w:rPr>
          <w:bCs w:val="0"/>
          <w:sz w:val="24"/>
          <w:lang w:val="ru-RU"/>
        </w:rPr>
        <w:t>д</w:t>
      </w:r>
      <w:r w:rsidR="00CA0B77">
        <w:rPr>
          <w:bCs w:val="0"/>
          <w:sz w:val="24"/>
          <w:lang w:val="ru-RU"/>
        </w:rPr>
        <w:t>окументы</w:t>
      </w:r>
      <w:r w:rsidR="00CA0B77" w:rsidRPr="00016A19">
        <w:rPr>
          <w:bCs w:val="0"/>
          <w:sz w:val="24"/>
          <w:lang w:val="ru-RU"/>
        </w:rPr>
        <w:t>»:</w:t>
      </w:r>
    </w:p>
    <w:p w:rsidR="00C219AC" w:rsidRDefault="00C219AC" w:rsidP="000704D2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 w:rsidR="00A44313">
        <w:t>тендента</w:t>
      </w:r>
      <w:r>
        <w:t xml:space="preserve"> (справку о наличии денежных средств на расчетном счете).</w:t>
      </w:r>
    </w:p>
    <w:p w:rsidR="00B255CB" w:rsidRDefault="00B255CB" w:rsidP="00C219AC">
      <w:pPr>
        <w:jc w:val="both"/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3C019A" w:rsidRPr="003C019A" w:rsidRDefault="003C019A" w:rsidP="003C019A"/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C34D65">
        <w:rPr>
          <w:b/>
          <w:color w:val="FF0000"/>
        </w:rPr>
        <w:t>«</w:t>
      </w:r>
      <w:r w:rsidR="00313678">
        <w:rPr>
          <w:b/>
          <w:color w:val="FF0000"/>
        </w:rPr>
        <w:t>08</w:t>
      </w:r>
      <w:r w:rsidRPr="00C34D65">
        <w:rPr>
          <w:b/>
          <w:color w:val="FF0000"/>
        </w:rPr>
        <w:t xml:space="preserve">» </w:t>
      </w:r>
      <w:r w:rsidR="00313678">
        <w:rPr>
          <w:b/>
          <w:color w:val="FF0000"/>
        </w:rPr>
        <w:t>апреля</w:t>
      </w:r>
      <w:r w:rsidR="002A5C37">
        <w:rPr>
          <w:b/>
          <w:color w:val="FF0000"/>
        </w:rPr>
        <w:t xml:space="preserve"> 2025</w:t>
      </w:r>
      <w:r w:rsidRPr="00C34D65">
        <w:rPr>
          <w:b/>
          <w:color w:val="FF0000"/>
        </w:rPr>
        <w:t xml:space="preserve"> 14:00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B255CB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267579" w:rsidRPr="00267579" w:rsidRDefault="00267579" w:rsidP="00B255CB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916666" w:rsidRDefault="00916666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0D5E" w:rsidRDefault="00CB0D5E" w:rsidP="00932B2E">
      <w:pPr>
        <w:jc w:val="both"/>
        <w:rPr>
          <w:b/>
        </w:rPr>
      </w:pPr>
    </w:p>
    <w:p w:rsidR="00C05502" w:rsidRDefault="00C05502" w:rsidP="00932B2E">
      <w:pPr>
        <w:jc w:val="both"/>
        <w:rPr>
          <w:b/>
        </w:rPr>
      </w:pPr>
    </w:p>
    <w:p w:rsidR="00C05502" w:rsidRPr="00375449" w:rsidRDefault="00C05502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313678" w:rsidRDefault="00313678" w:rsidP="007D1FEC"/>
    <w:p w:rsidR="007D1FEC" w:rsidRDefault="007D1FEC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5FC1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4A7B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50FD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A5C37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3678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54E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35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58EC"/>
    <w:rsid w:val="00886485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5325"/>
    <w:rsid w:val="008C68D9"/>
    <w:rsid w:val="008C7043"/>
    <w:rsid w:val="008C7999"/>
    <w:rsid w:val="008C7F33"/>
    <w:rsid w:val="008D54C6"/>
    <w:rsid w:val="008D6732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37DB"/>
    <w:rsid w:val="00B742BB"/>
    <w:rsid w:val="00B75405"/>
    <w:rsid w:val="00B75890"/>
    <w:rsid w:val="00B81BEF"/>
    <w:rsid w:val="00B848DE"/>
    <w:rsid w:val="00B84B10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502"/>
    <w:rsid w:val="00C05E29"/>
    <w:rsid w:val="00C12463"/>
    <w:rsid w:val="00C12797"/>
    <w:rsid w:val="00C12BD2"/>
    <w:rsid w:val="00C16B28"/>
    <w:rsid w:val="00C2019C"/>
    <w:rsid w:val="00C20FBB"/>
    <w:rsid w:val="00C219AC"/>
    <w:rsid w:val="00C2311F"/>
    <w:rsid w:val="00C32F0C"/>
    <w:rsid w:val="00C34D65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29A0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2F56"/>
    <w:rsid w:val="00D33B09"/>
    <w:rsid w:val="00D3749C"/>
    <w:rsid w:val="00D37BF2"/>
    <w:rsid w:val="00D43A93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2BB7"/>
    <w:rsid w:val="00E0485E"/>
    <w:rsid w:val="00E0691F"/>
    <w:rsid w:val="00E06B7D"/>
    <w:rsid w:val="00E074B6"/>
    <w:rsid w:val="00E149A2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D1E"/>
    <w:rsid w:val="00E510D5"/>
    <w:rsid w:val="00E513FA"/>
    <w:rsid w:val="00E514AA"/>
    <w:rsid w:val="00E55F3E"/>
    <w:rsid w:val="00E63242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2DB9"/>
    <w:rsid w:val="00F84001"/>
    <w:rsid w:val="00F902F6"/>
    <w:rsid w:val="00F961A6"/>
    <w:rsid w:val="00FA056F"/>
    <w:rsid w:val="00FA0DC9"/>
    <w:rsid w:val="00FA4199"/>
    <w:rsid w:val="00FA698E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CCB1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DE3B-13DC-4D4B-A66B-B9E03E28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505</cp:revision>
  <cp:lastPrinted>2025-02-19T02:07:00Z</cp:lastPrinted>
  <dcterms:created xsi:type="dcterms:W3CDTF">2016-09-16T08:47:00Z</dcterms:created>
  <dcterms:modified xsi:type="dcterms:W3CDTF">2025-02-19T02:07:00Z</dcterms:modified>
</cp:coreProperties>
</file>