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6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6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6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6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6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6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6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6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AD5550">
              <w:rPr>
                <w:sz w:val="18"/>
                <w:szCs w:val="18"/>
              </w:rPr>
              <w:t xml:space="preserve"> лот №</w:t>
            </w:r>
            <w:r w:rsidR="00F83228">
              <w:rPr>
                <w:sz w:val="18"/>
                <w:szCs w:val="18"/>
              </w:rPr>
              <w:t xml:space="preserve"> </w:t>
            </w:r>
            <w:r w:rsidR="00AD5550">
              <w:rPr>
                <w:sz w:val="18"/>
                <w:szCs w:val="18"/>
              </w:rPr>
              <w:t>4</w:t>
            </w:r>
            <w:r w:rsidR="000E6EE9">
              <w:rPr>
                <w:sz w:val="18"/>
                <w:szCs w:val="18"/>
              </w:rPr>
              <w:t>.1</w:t>
            </w:r>
            <w:r w:rsidR="007B375C">
              <w:rPr>
                <w:sz w:val="18"/>
                <w:szCs w:val="18"/>
              </w:rPr>
              <w:t xml:space="preserve"> </w:t>
            </w:r>
            <w:r w:rsidR="007B375C" w:rsidRPr="00824BE1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AD5550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F83228">
              <w:rPr>
                <w:sz w:val="18"/>
                <w:szCs w:val="18"/>
                <w:highlight w:val="yellow"/>
              </w:rPr>
              <w:t>Плиты дорожные, плиты железобетонные, сваи и блоки</w:t>
            </w:r>
            <w:r w:rsidRPr="00AD5550">
              <w:rPr>
                <w:sz w:val="18"/>
                <w:szCs w:val="18"/>
              </w:rPr>
              <w:t xml:space="preserve"> </w:t>
            </w:r>
            <w:r w:rsidR="00F83228">
              <w:rPr>
                <w:sz w:val="18"/>
                <w:szCs w:val="18"/>
              </w:rPr>
              <w:t xml:space="preserve"> (сведения о лоте стр. 7)</w:t>
            </w:r>
            <w:r w:rsidRPr="00AD5550">
              <w:rPr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7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7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7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7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7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7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7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7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7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7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7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7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7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7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7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7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7743F1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7743F1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pt;height:15.9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pt;height:18.7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pt;height:18.7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pt;height:18.7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pt;height:18.7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7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7743F1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25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7743F1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pt;height:15.9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pt;height:18.7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pt;height:18.7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7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7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7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7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7743F1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7743F1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pt;height:15.9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pt;height:18.7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pt;height:18.7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F83228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7743F1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02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743F1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июня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7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5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7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8pt;height:13.5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7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7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7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7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pt;height:18.7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pt;height:18.7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7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7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pt;height:18.7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pt;height:18.7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7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7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pt;height:18.7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pt;height:18.7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7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7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7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7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7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7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7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7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pt;height:15.9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pt;height:18.7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7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7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3pt;height:15.9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pt;height:18.7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7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7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pt;height:15.9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pt;height:18.7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7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5pt;height:18.7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7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7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7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7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7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7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7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7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5pt;height:17.3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5pt;height:17.3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7743F1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pt;height:18.7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pt;height:18.7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7743F1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pt;height:18.7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pt;height:18.7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pt;height:20.1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pt;height:18.7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pt;height:18.7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pt;height:18.7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pt;height:20.1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pt;height:18.7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7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7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F83228" w:rsidRPr="00DB393D" w:rsidTr="00112192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3228" w:rsidRPr="00412F74" w:rsidRDefault="00F83228" w:rsidP="0011219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28" w:rsidRPr="00215670" w:rsidRDefault="00F83228" w:rsidP="00112192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F83228" w:rsidRPr="00215670" w:rsidRDefault="00F83228" w:rsidP="00112192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Pr="00F83228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F83228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F83228" w:rsidRDefault="00F83228" w:rsidP="00F83228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F83228">
              <w:rPr>
                <w:sz w:val="18"/>
                <w:szCs w:val="18"/>
              </w:rPr>
              <w:t>Соответствие к</w:t>
            </w:r>
            <w:r>
              <w:rPr>
                <w:sz w:val="18"/>
                <w:szCs w:val="18"/>
              </w:rPr>
              <w:t xml:space="preserve">омплекта документов по составу, содержанию, </w:t>
            </w:r>
            <w:r w:rsidRPr="00F83228">
              <w:rPr>
                <w:sz w:val="18"/>
                <w:szCs w:val="18"/>
              </w:rPr>
              <w:t>оформлению и порядку подачи, преду</w:t>
            </w:r>
            <w:r>
              <w:rPr>
                <w:sz w:val="18"/>
                <w:szCs w:val="18"/>
              </w:rPr>
              <w:t>смотренному условиями процедуры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F83228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F83228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F83228">
              <w:rPr>
                <w:sz w:val="18"/>
                <w:szCs w:val="18"/>
              </w:rPr>
              <w:t>xls</w:t>
            </w:r>
            <w:proofErr w:type="spellEnd"/>
            <w:r w:rsidRPr="00F83228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7B375C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Pr="00DB393D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ШТ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8" w:name="_GoBack"/>
            <w:bookmarkEnd w:id="8"/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переходная П600.124.30-ТАIII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переходная П600.124.30-ТАIII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ПИ 600.98.30 V=1,6м3 АД-03-Ч-024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ПИ 600.98.30 V=1,6м3 АД-03-Ч-024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ПИ 600.98.30 V=1,6м3 АД-03-Ч-024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ПТ 75.150.12-3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ПТ 300.150.12-3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ПТ 75.120.12-15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ПТ 300.90.10-1,5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ж/б резервуарная ПР 30.20.1,4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ж/б резервуарная ПР 30.20.1,4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Плита ПТ 75.90.10-1,5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Блок бетонный Б-1-18-50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7743F1" w:rsidRPr="00FE767B" w:rsidRDefault="007743F1" w:rsidP="007743F1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7743F1" w:rsidRPr="00DB393D" w:rsidTr="00076DBA">
        <w:trPr>
          <w:trHeight w:val="719"/>
        </w:trPr>
        <w:tc>
          <w:tcPr>
            <w:tcW w:w="456" w:type="dxa"/>
            <w:vAlign w:val="center"/>
          </w:tcPr>
          <w:p w:rsidR="007743F1" w:rsidRDefault="007743F1" w:rsidP="007743F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Блок бетонный Б-1-18-50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743F1" w:rsidRDefault="007743F1" w:rsidP="007743F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43F1" w:rsidRDefault="007743F1" w:rsidP="007743F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43F1" w:rsidRPr="00FE767B" w:rsidRDefault="007743F1" w:rsidP="007743F1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7743F1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Default="006951BD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0E6EE9">
              <w:rPr>
                <w:bCs/>
                <w:sz w:val="18"/>
                <w:szCs w:val="18"/>
              </w:rPr>
              <w:t>.1</w:t>
            </w:r>
          </w:p>
          <w:p w:rsidR="000E6EE9" w:rsidRPr="00DB393D" w:rsidRDefault="000E6EE9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050DC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6EE9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4050DC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50DC">
              <w:rPr>
                <w:color w:val="000000"/>
                <w:sz w:val="16"/>
                <w:szCs w:val="16"/>
              </w:rPr>
              <w:t xml:space="preserve">Плиты дорожные, плиты железобетонные, сваи и блоки  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550" w:rsidRDefault="00AD5550">
      <w:r>
        <w:separator/>
      </w:r>
    </w:p>
    <w:p w:rsidR="00AD5550" w:rsidRDefault="00AD5550"/>
  </w:endnote>
  <w:endnote w:type="continuationSeparator" w:id="0">
    <w:p w:rsidR="00AD5550" w:rsidRDefault="00AD5550">
      <w:r>
        <w:continuationSeparator/>
      </w:r>
    </w:p>
    <w:p w:rsidR="00AD5550" w:rsidRDefault="00AD5550"/>
  </w:endnote>
  <w:endnote w:type="continuationNotice" w:id="1">
    <w:p w:rsidR="00AD5550" w:rsidRDefault="00AD55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550" w:rsidRDefault="00AD5550">
      <w:r>
        <w:separator/>
      </w:r>
    </w:p>
  </w:footnote>
  <w:footnote w:type="continuationSeparator" w:id="0">
    <w:p w:rsidR="00AD5550" w:rsidRDefault="00AD5550">
      <w:r>
        <w:continuationSeparator/>
      </w:r>
    </w:p>
  </w:footnote>
  <w:footnote w:type="continuationNotice" w:id="1">
    <w:p w:rsidR="00AD5550" w:rsidRDefault="00AD5550"/>
  </w:footnote>
  <w:footnote w:id="2">
    <w:p w:rsidR="00AD5550" w:rsidRPr="008A7B3D" w:rsidRDefault="00AD555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D5550" w:rsidRPr="008A7B3D" w:rsidRDefault="00AD555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550" w:rsidRPr="00564407" w:rsidRDefault="00AD5550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D5550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D5550" w:rsidRPr="001B5DAB" w:rsidRDefault="00AD5550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D5550" w:rsidRDefault="00AD5550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550" w:rsidRDefault="00AD5550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D5550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D5550" w:rsidRPr="00635DCE" w:rsidRDefault="00AD5550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D5550" w:rsidRDefault="00AD5550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0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6EE9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3F1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75C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BE1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228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0577"/>
    <o:shapelayout v:ext="edit">
      <o:idmap v:ext="edit" data="1"/>
    </o:shapelayout>
  </w:shapeDefaults>
  <w:decimalSymbol w:val=","/>
  <w:listSeparator w:val=";"/>
  <w14:docId w14:val="21485C8D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4409E-289E-4E1C-9DD8-A6A992AB15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9F85E2-64BB-4E1B-BF23-B17599AD1A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83B679-9682-49FA-8C0D-C8C7B7A8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2565</Words>
  <Characters>19324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13</cp:revision>
  <cp:lastPrinted>2020-10-23T14:42:00Z</cp:lastPrinted>
  <dcterms:created xsi:type="dcterms:W3CDTF">2023-05-15T05:32:00Z</dcterms:created>
  <dcterms:modified xsi:type="dcterms:W3CDTF">2025-03-28T05:36:00Z</dcterms:modified>
</cp:coreProperties>
</file>