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2D7BF4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2D7BF4">
        <w:rPr>
          <w:b/>
          <w:bCs/>
        </w:rPr>
        <w:t xml:space="preserve">: </w:t>
      </w:r>
      <w:r w:rsidR="002D7BF4">
        <w:rPr>
          <w:bCs/>
        </w:rPr>
        <w:t>с «03» апреля 2025 по «28» мая</w:t>
      </w:r>
      <w:r w:rsidR="009B71BD" w:rsidRPr="002D7BF4">
        <w:rPr>
          <w:bCs/>
        </w:rPr>
        <w:t xml:space="preserve"> 2025.</w:t>
      </w:r>
    </w:p>
    <w:p w:rsidR="003D5F15" w:rsidRPr="002D7BF4" w:rsidRDefault="003D5F15" w:rsidP="009B71BD">
      <w:pPr>
        <w:jc w:val="both"/>
        <w:rPr>
          <w:b/>
          <w:bCs/>
        </w:rPr>
      </w:pPr>
    </w:p>
    <w:p w:rsidR="003D5F15" w:rsidRPr="002D7BF4" w:rsidRDefault="003D5F15" w:rsidP="00BB2DCE">
      <w:pPr>
        <w:rPr>
          <w:b/>
          <w:bCs/>
        </w:rPr>
      </w:pPr>
      <w:r w:rsidRPr="002D7BF4">
        <w:rPr>
          <w:b/>
          <w:bCs/>
        </w:rPr>
        <w:t xml:space="preserve">Организатор процедуры реализации: </w:t>
      </w:r>
      <w:r w:rsidR="008C5325" w:rsidRPr="002D7BF4">
        <w:rPr>
          <w:b/>
          <w:bCs/>
        </w:rPr>
        <w:t>ОО</w:t>
      </w:r>
      <w:r w:rsidRPr="002D7BF4">
        <w:rPr>
          <w:b/>
          <w:bCs/>
        </w:rPr>
        <w:t>О «</w:t>
      </w:r>
      <w:r w:rsidR="008C5325" w:rsidRPr="002D7BF4">
        <w:rPr>
          <w:b/>
          <w:bCs/>
        </w:rPr>
        <w:t>РН-Ванкор</w:t>
      </w:r>
      <w:r w:rsidRPr="002D7BF4">
        <w:rPr>
          <w:b/>
          <w:bCs/>
        </w:rPr>
        <w:t>»</w:t>
      </w:r>
    </w:p>
    <w:p w:rsidR="003D5F15" w:rsidRPr="002D7BF4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D7BF4" w:rsidRPr="002D7BF4" w:rsidTr="003D5F15">
        <w:trPr>
          <w:trHeight w:val="619"/>
        </w:trPr>
        <w:tc>
          <w:tcPr>
            <w:tcW w:w="2376" w:type="dxa"/>
          </w:tcPr>
          <w:p w:rsidR="003D5F15" w:rsidRPr="002D7BF4" w:rsidRDefault="003D5F15" w:rsidP="00BB2DCE">
            <w:pPr>
              <w:rPr>
                <w:b/>
                <w:bCs/>
              </w:rPr>
            </w:pPr>
            <w:r w:rsidRPr="002D7BF4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2D7BF4" w:rsidRDefault="003D5F15" w:rsidP="00B35831">
            <w:pPr>
              <w:rPr>
                <w:bCs/>
              </w:rPr>
            </w:pPr>
            <w:r w:rsidRPr="002D7BF4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 w:rsidRPr="002D7BF4">
              <w:rPr>
                <w:bCs/>
              </w:rPr>
              <w:t xml:space="preserve">невостребованных </w:t>
            </w:r>
            <w:r w:rsidR="008C5325" w:rsidRPr="002D7BF4">
              <w:rPr>
                <w:bCs/>
              </w:rPr>
              <w:t>материально-технических ресурсов</w:t>
            </w:r>
          </w:p>
        </w:tc>
      </w:tr>
      <w:tr w:rsidR="002D7BF4" w:rsidRPr="002D7BF4" w:rsidTr="003D5F15">
        <w:tc>
          <w:tcPr>
            <w:tcW w:w="2376" w:type="dxa"/>
          </w:tcPr>
          <w:p w:rsidR="003D5F15" w:rsidRPr="002D7BF4" w:rsidRDefault="003D5F15" w:rsidP="00BB2DCE">
            <w:pPr>
              <w:rPr>
                <w:b/>
                <w:bCs/>
              </w:rPr>
            </w:pPr>
            <w:r w:rsidRPr="002D7BF4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2D7BF4" w:rsidRDefault="004B7C98" w:rsidP="002D7BF4">
            <w:pPr>
              <w:rPr>
                <w:bCs/>
              </w:rPr>
            </w:pPr>
            <w:r w:rsidRPr="002D7BF4">
              <w:rPr>
                <w:b/>
                <w:bCs/>
              </w:rPr>
              <w:t xml:space="preserve">Лот № </w:t>
            </w:r>
            <w:r w:rsidR="00965455" w:rsidRPr="002D7BF4">
              <w:rPr>
                <w:b/>
                <w:bCs/>
              </w:rPr>
              <w:t>НВЛ-202</w:t>
            </w:r>
            <w:r w:rsidR="002D7BF4">
              <w:rPr>
                <w:b/>
                <w:bCs/>
              </w:rPr>
              <w:t xml:space="preserve">2/85 </w:t>
            </w:r>
            <w:r w:rsidRPr="002D7BF4">
              <w:rPr>
                <w:bCs/>
              </w:rPr>
              <w:t xml:space="preserve">(делимый) </w:t>
            </w:r>
            <w:r w:rsidR="002D7BF4" w:rsidRPr="002D7BF4">
              <w:rPr>
                <w:bCs/>
              </w:rPr>
              <w:t>Тройник ТШС 720х10-426х10-1,6-0,75-К50-УХЛ</w:t>
            </w:r>
            <w:r w:rsidRPr="002D7BF4">
              <w:rPr>
                <w:bCs/>
              </w:rPr>
              <w:t xml:space="preserve">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2D7BF4">
        <w:rPr>
          <w:b/>
        </w:rPr>
        <w:t xml:space="preserve">: </w:t>
      </w:r>
      <w:r w:rsidR="0032237E" w:rsidRPr="002D7BF4">
        <w:rPr>
          <w:b/>
          <w:color w:val="FF0000"/>
        </w:rPr>
        <w:t>«</w:t>
      </w:r>
      <w:r w:rsidR="002D7BF4">
        <w:rPr>
          <w:b/>
          <w:color w:val="FF0000"/>
        </w:rPr>
        <w:t>28</w:t>
      </w:r>
      <w:r w:rsidRPr="002D7BF4">
        <w:rPr>
          <w:b/>
          <w:color w:val="FF0000"/>
        </w:rPr>
        <w:t xml:space="preserve">» </w:t>
      </w:r>
      <w:r w:rsidR="002D7BF4">
        <w:rPr>
          <w:b/>
          <w:color w:val="FF0000"/>
        </w:rPr>
        <w:t>мая</w:t>
      </w:r>
      <w:r w:rsidR="00ED790B" w:rsidRPr="002D7BF4">
        <w:rPr>
          <w:b/>
          <w:color w:val="FF0000"/>
        </w:rPr>
        <w:t xml:space="preserve"> 2025</w:t>
      </w:r>
      <w:r w:rsidRPr="002D7BF4">
        <w:rPr>
          <w:b/>
          <w:color w:val="FF0000"/>
        </w:rPr>
        <w:t xml:space="preserve"> 14:00 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D7BF4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A0196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9DF8-59F9-4980-8EBD-C9E3E605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505</cp:revision>
  <cp:lastPrinted>2025-04-03T07:21:00Z</cp:lastPrinted>
  <dcterms:created xsi:type="dcterms:W3CDTF">2016-09-16T08:47:00Z</dcterms:created>
  <dcterms:modified xsi:type="dcterms:W3CDTF">2025-04-03T07:21:00Z</dcterms:modified>
</cp:coreProperties>
</file>