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B10" w:rsidRPr="00EB521A" w:rsidRDefault="003D72D1">
      <w:pPr>
        <w:pStyle w:val="a4"/>
        <w:keepLines/>
        <w:spacing w:after="160" w:line="240" w:lineRule="exact"/>
        <w:jc w:val="right"/>
        <w:rPr>
          <w:rFonts w:ascii="Arial" w:eastAsia="MS Mincho" w:hAnsi="Arial" w:cs="Arial"/>
          <w:b/>
          <w:sz w:val="19"/>
          <w:szCs w:val="19"/>
          <w:lang w:val="ru-RU"/>
        </w:rPr>
      </w:pPr>
      <w:bookmarkStart w:id="0" w:name="ТекстовоеПоле447"/>
      <w:r w:rsidRPr="00EB521A">
        <w:rPr>
          <w:rFonts w:ascii="Arial" w:eastAsia="MS Mincho" w:hAnsi="Arial" w:cs="Arial"/>
          <w:b/>
          <w:sz w:val="19"/>
          <w:szCs w:val="19"/>
          <w:lang w:val="ru-RU"/>
        </w:rPr>
        <w:t>Приложение</w:t>
      </w:r>
      <w:r w:rsidR="009F39EB" w:rsidRPr="00EB521A">
        <w:rPr>
          <w:rFonts w:ascii="Arial" w:eastAsia="MS Mincho" w:hAnsi="Arial" w:cs="Arial"/>
          <w:b/>
          <w:sz w:val="19"/>
          <w:szCs w:val="19"/>
          <w:lang w:val="ru-RU"/>
        </w:rPr>
        <w:t xml:space="preserve"> </w:t>
      </w:r>
      <w:r w:rsidR="00A6506B">
        <w:rPr>
          <w:rFonts w:ascii="Arial" w:eastAsia="MS Mincho" w:hAnsi="Arial" w:cs="Arial"/>
          <w:sz w:val="19"/>
          <w:szCs w:val="19"/>
          <w:lang w:val="ru-RU"/>
        </w:rPr>
        <w:t>6</w:t>
      </w:r>
    </w:p>
    <w:p w:rsidR="00535B10" w:rsidRPr="00EB521A" w:rsidRDefault="003D72D1">
      <w:pPr>
        <w:keepLines/>
        <w:spacing w:after="160" w:line="240" w:lineRule="exact"/>
        <w:jc w:val="right"/>
        <w:rPr>
          <w:rFonts w:ascii="Arial" w:eastAsia="MS Mincho" w:hAnsi="Arial" w:cs="Arial"/>
          <w:spacing w:val="-2"/>
          <w:sz w:val="19"/>
          <w:szCs w:val="19"/>
          <w:lang w:val="ru-RU"/>
        </w:rPr>
      </w:pPr>
      <w:r w:rsidRPr="00EB521A">
        <w:rPr>
          <w:rFonts w:ascii="Arial" w:eastAsia="MS Mincho" w:hAnsi="Arial" w:cs="Arial"/>
          <w:b/>
          <w:sz w:val="19"/>
          <w:szCs w:val="19"/>
          <w:lang w:val="ru-RU"/>
        </w:rPr>
        <w:t xml:space="preserve">К ДОГОВОРУ № </w:t>
      </w:r>
      <w:r w:rsidRPr="00EB521A">
        <w:rPr>
          <w:rFonts w:ascii="Arial" w:eastAsia="MS Mincho" w:hAnsi="Arial" w:cs="Arial"/>
          <w:sz w:val="19"/>
          <w:szCs w:val="19"/>
          <w:lang w:val="ru-RU"/>
        </w:rPr>
        <w:fldChar w:fldCharType="begin">
          <w:ffData>
            <w:name w:val="ТекстовоеПоле449"/>
            <w:enabled/>
            <w:calcOnExit w:val="0"/>
            <w:textInput/>
          </w:ffData>
        </w:fldChar>
      </w:r>
      <w:r w:rsidRPr="00EB521A">
        <w:rPr>
          <w:rFonts w:ascii="Arial" w:eastAsia="MS Mincho" w:hAnsi="Arial" w:cs="Arial"/>
          <w:sz w:val="19"/>
          <w:szCs w:val="19"/>
          <w:lang w:val="ru-RU"/>
        </w:rPr>
        <w:instrText xml:space="preserve"> FORMTEXT </w:instrText>
      </w:r>
      <w:r w:rsidRPr="00EB521A">
        <w:rPr>
          <w:rFonts w:ascii="Arial" w:eastAsia="MS Mincho" w:hAnsi="Arial" w:cs="Arial"/>
          <w:sz w:val="19"/>
          <w:szCs w:val="19"/>
          <w:lang w:val="ru-RU"/>
        </w:rPr>
      </w:r>
      <w:r w:rsidRPr="00EB521A">
        <w:rPr>
          <w:rFonts w:ascii="Arial" w:eastAsia="MS Mincho" w:hAnsi="Arial" w:cs="Arial"/>
          <w:sz w:val="19"/>
          <w:szCs w:val="19"/>
          <w:lang w:val="ru-RU"/>
        </w:rPr>
        <w:fldChar w:fldCharType="separate"/>
      </w:r>
      <w:r w:rsidRPr="00EB521A">
        <w:rPr>
          <w:rFonts w:ascii="Arial" w:eastAsia="MS Mincho" w:hAnsi="Arial" w:cs="Arial"/>
          <w:noProof/>
          <w:sz w:val="19"/>
          <w:szCs w:val="19"/>
          <w:lang w:val="ru-RU"/>
        </w:rPr>
        <w:t> </w:t>
      </w:r>
      <w:r w:rsidRPr="00EB521A">
        <w:rPr>
          <w:rFonts w:ascii="Arial" w:eastAsia="MS Mincho" w:hAnsi="Arial" w:cs="Arial"/>
          <w:noProof/>
          <w:sz w:val="19"/>
          <w:szCs w:val="19"/>
          <w:lang w:val="ru-RU"/>
        </w:rPr>
        <w:t> </w:t>
      </w:r>
      <w:r w:rsidRPr="00EB521A">
        <w:rPr>
          <w:rFonts w:ascii="Arial" w:eastAsia="MS Mincho" w:hAnsi="Arial" w:cs="Arial"/>
          <w:noProof/>
          <w:sz w:val="19"/>
          <w:szCs w:val="19"/>
          <w:lang w:val="ru-RU"/>
        </w:rPr>
        <w:t> </w:t>
      </w:r>
      <w:r w:rsidRPr="00EB521A">
        <w:rPr>
          <w:rFonts w:ascii="Arial" w:eastAsia="MS Mincho" w:hAnsi="Arial" w:cs="Arial"/>
          <w:noProof/>
          <w:sz w:val="19"/>
          <w:szCs w:val="19"/>
          <w:lang w:val="ru-RU"/>
        </w:rPr>
        <w:t> </w:t>
      </w:r>
      <w:r w:rsidRPr="00EB521A">
        <w:rPr>
          <w:rFonts w:ascii="Arial" w:eastAsia="MS Mincho" w:hAnsi="Arial" w:cs="Arial"/>
          <w:noProof/>
          <w:sz w:val="19"/>
          <w:szCs w:val="19"/>
          <w:lang w:val="ru-RU"/>
        </w:rPr>
        <w:t> </w:t>
      </w:r>
      <w:r w:rsidRPr="00EB521A">
        <w:rPr>
          <w:rFonts w:ascii="Arial" w:eastAsia="MS Mincho" w:hAnsi="Arial" w:cs="Arial"/>
          <w:sz w:val="19"/>
          <w:szCs w:val="19"/>
          <w:lang w:val="ru-RU"/>
        </w:rPr>
        <w:fldChar w:fldCharType="end"/>
      </w:r>
      <w:r w:rsidRPr="00EB521A">
        <w:rPr>
          <w:rFonts w:ascii="Arial" w:eastAsia="MS Mincho" w:hAnsi="Arial" w:cs="Arial"/>
          <w:b/>
          <w:sz w:val="19"/>
          <w:szCs w:val="19"/>
          <w:lang w:val="ru-RU"/>
        </w:rPr>
        <w:t xml:space="preserve"> </w:t>
      </w:r>
      <w:proofErr w:type="gramStart"/>
      <w:r w:rsidRPr="00EB521A">
        <w:rPr>
          <w:rFonts w:ascii="Arial" w:eastAsia="MS Mincho" w:hAnsi="Arial" w:cs="Arial"/>
          <w:b/>
          <w:sz w:val="19"/>
          <w:szCs w:val="19"/>
          <w:lang w:val="ru-RU"/>
        </w:rPr>
        <w:t>от</w:t>
      </w:r>
      <w:proofErr w:type="gramEnd"/>
      <w:r w:rsidRPr="00EB521A">
        <w:rPr>
          <w:rFonts w:ascii="Arial" w:eastAsia="MS Mincho" w:hAnsi="Arial" w:cs="Arial"/>
          <w:b/>
          <w:sz w:val="19"/>
          <w:szCs w:val="19"/>
          <w:lang w:val="ru-RU"/>
        </w:rPr>
        <w:t xml:space="preserve"> </w:t>
      </w:r>
      <w:r w:rsidRPr="00EB521A">
        <w:rPr>
          <w:rFonts w:ascii="Arial" w:eastAsia="MS Mincho" w:hAnsi="Arial" w:cs="Arial"/>
          <w:sz w:val="19"/>
          <w:szCs w:val="19"/>
          <w:lang w:val="ru-RU"/>
        </w:rPr>
        <w:fldChar w:fldCharType="begin">
          <w:ffData>
            <w:name w:val="ТекстовоеПоле449"/>
            <w:enabled/>
            <w:calcOnExit w:val="0"/>
            <w:textInput/>
          </w:ffData>
        </w:fldChar>
      </w:r>
      <w:r w:rsidRPr="00EB521A">
        <w:rPr>
          <w:rFonts w:ascii="Arial" w:eastAsia="MS Mincho" w:hAnsi="Arial" w:cs="Arial"/>
          <w:sz w:val="19"/>
          <w:szCs w:val="19"/>
          <w:lang w:val="ru-RU"/>
        </w:rPr>
        <w:instrText xml:space="preserve"> FORMTEXT </w:instrText>
      </w:r>
      <w:r w:rsidRPr="00EB521A">
        <w:rPr>
          <w:rFonts w:ascii="Arial" w:eastAsia="MS Mincho" w:hAnsi="Arial" w:cs="Arial"/>
          <w:sz w:val="19"/>
          <w:szCs w:val="19"/>
          <w:lang w:val="ru-RU"/>
        </w:rPr>
      </w:r>
      <w:r w:rsidRPr="00EB521A">
        <w:rPr>
          <w:rFonts w:ascii="Arial" w:eastAsia="MS Mincho" w:hAnsi="Arial" w:cs="Arial"/>
          <w:sz w:val="19"/>
          <w:szCs w:val="19"/>
          <w:lang w:val="ru-RU"/>
        </w:rPr>
        <w:fldChar w:fldCharType="separate"/>
      </w:r>
      <w:r w:rsidRPr="00EB521A">
        <w:rPr>
          <w:rFonts w:ascii="Arial" w:eastAsia="MS Mincho" w:hAnsi="Arial" w:cs="Arial"/>
          <w:noProof/>
          <w:sz w:val="19"/>
          <w:szCs w:val="19"/>
          <w:lang w:val="ru-RU"/>
        </w:rPr>
        <w:t> </w:t>
      </w:r>
      <w:r w:rsidRPr="00EB521A">
        <w:rPr>
          <w:rFonts w:ascii="Arial" w:eastAsia="MS Mincho" w:hAnsi="Arial" w:cs="Arial"/>
          <w:noProof/>
          <w:sz w:val="19"/>
          <w:szCs w:val="19"/>
          <w:lang w:val="ru-RU"/>
        </w:rPr>
        <w:t> </w:t>
      </w:r>
      <w:r w:rsidRPr="00EB521A">
        <w:rPr>
          <w:rFonts w:ascii="Arial" w:eastAsia="MS Mincho" w:hAnsi="Arial" w:cs="Arial"/>
          <w:noProof/>
          <w:sz w:val="19"/>
          <w:szCs w:val="19"/>
          <w:lang w:val="ru-RU"/>
        </w:rPr>
        <w:t> </w:t>
      </w:r>
      <w:r w:rsidRPr="00EB521A">
        <w:rPr>
          <w:rFonts w:ascii="Arial" w:eastAsia="MS Mincho" w:hAnsi="Arial" w:cs="Arial"/>
          <w:noProof/>
          <w:sz w:val="19"/>
          <w:szCs w:val="19"/>
          <w:lang w:val="ru-RU"/>
        </w:rPr>
        <w:t> </w:t>
      </w:r>
      <w:r w:rsidRPr="00EB521A">
        <w:rPr>
          <w:rFonts w:ascii="Arial" w:eastAsia="MS Mincho" w:hAnsi="Arial" w:cs="Arial"/>
          <w:noProof/>
          <w:sz w:val="19"/>
          <w:szCs w:val="19"/>
          <w:lang w:val="ru-RU"/>
        </w:rPr>
        <w:t> </w:t>
      </w:r>
      <w:r w:rsidRPr="00EB521A">
        <w:rPr>
          <w:rFonts w:ascii="Arial" w:eastAsia="MS Mincho" w:hAnsi="Arial" w:cs="Arial"/>
          <w:sz w:val="19"/>
          <w:szCs w:val="19"/>
          <w:lang w:val="ru-RU"/>
        </w:rPr>
        <w:fldChar w:fldCharType="end"/>
      </w:r>
    </w:p>
    <w:bookmarkStart w:id="1" w:name="ТекстовоеПоле452"/>
    <w:bookmarkEnd w:id="0"/>
    <w:p w:rsidR="00036DEB" w:rsidRPr="00EB521A" w:rsidRDefault="00036DEB" w:rsidP="00036DEB">
      <w:pPr>
        <w:jc w:val="both"/>
        <w:rPr>
          <w:rFonts w:ascii="Arial" w:hAnsi="Arial" w:cs="Arial"/>
          <w:sz w:val="19"/>
          <w:szCs w:val="19"/>
          <w:lang w:val="ru-RU"/>
        </w:rPr>
      </w:pPr>
      <w:r w:rsidRPr="00EB521A">
        <w:rPr>
          <w:rFonts w:ascii="Arial" w:hAnsi="Arial" w:cs="Arial"/>
          <w:sz w:val="19"/>
          <w:szCs w:val="19"/>
        </w:rPr>
        <w:fldChar w:fldCharType="begin">
          <w:ffData>
            <w:name w:val=""/>
            <w:enabled/>
            <w:calcOnExit w:val="0"/>
            <w:textInput>
              <w:default w:val="ПАО &quot;Удмуртнефть&quot; им. В.И. Кудинова"/>
            </w:textInput>
          </w:ffData>
        </w:fldChar>
      </w:r>
      <w:r w:rsidRPr="00EB521A">
        <w:rPr>
          <w:rFonts w:ascii="Arial" w:hAnsi="Arial" w:cs="Arial"/>
          <w:sz w:val="19"/>
          <w:szCs w:val="19"/>
          <w:lang w:val="ru-RU"/>
        </w:rPr>
        <w:instrText xml:space="preserve"> </w:instrText>
      </w:r>
      <w:r w:rsidRPr="00EB521A">
        <w:rPr>
          <w:rFonts w:ascii="Arial" w:hAnsi="Arial" w:cs="Arial"/>
          <w:sz w:val="19"/>
          <w:szCs w:val="19"/>
        </w:rPr>
        <w:instrText>FORMTEXT</w:instrText>
      </w:r>
      <w:r w:rsidRPr="00EB521A">
        <w:rPr>
          <w:rFonts w:ascii="Arial" w:hAnsi="Arial" w:cs="Arial"/>
          <w:sz w:val="19"/>
          <w:szCs w:val="19"/>
          <w:lang w:val="ru-RU"/>
        </w:rPr>
        <w:instrText xml:space="preserve"> </w:instrText>
      </w:r>
      <w:r w:rsidRPr="00EB521A">
        <w:rPr>
          <w:rFonts w:ascii="Arial" w:hAnsi="Arial" w:cs="Arial"/>
          <w:sz w:val="19"/>
          <w:szCs w:val="19"/>
        </w:rPr>
      </w:r>
      <w:r w:rsidRPr="00EB521A">
        <w:rPr>
          <w:rFonts w:ascii="Arial" w:hAnsi="Arial" w:cs="Arial"/>
          <w:sz w:val="19"/>
          <w:szCs w:val="19"/>
        </w:rPr>
        <w:fldChar w:fldCharType="separate"/>
      </w:r>
      <w:r w:rsidRPr="00EB521A">
        <w:rPr>
          <w:rFonts w:ascii="Arial" w:hAnsi="Arial" w:cs="Arial"/>
          <w:noProof/>
          <w:sz w:val="19"/>
          <w:szCs w:val="19"/>
          <w:lang w:val="ru-RU"/>
        </w:rPr>
        <w:t>ПАО "Удмуртнефть" им. В.И. Кудинова</w:t>
      </w:r>
      <w:r w:rsidRPr="00EB521A">
        <w:rPr>
          <w:rFonts w:ascii="Arial" w:hAnsi="Arial" w:cs="Arial"/>
          <w:sz w:val="19"/>
          <w:szCs w:val="19"/>
        </w:rPr>
        <w:fldChar w:fldCharType="end"/>
      </w:r>
      <w:proofErr w:type="gramStart"/>
      <w:r w:rsidRPr="00EB521A">
        <w:rPr>
          <w:rFonts w:ascii="Arial" w:hAnsi="Arial" w:cs="Arial"/>
          <w:sz w:val="19"/>
          <w:szCs w:val="19"/>
          <w:lang w:val="ru-RU"/>
        </w:rPr>
        <w:t xml:space="preserve"> ,</w:t>
      </w:r>
      <w:proofErr w:type="gramEnd"/>
      <w:r w:rsidRPr="00EB521A">
        <w:rPr>
          <w:rFonts w:ascii="Arial" w:hAnsi="Arial" w:cs="Arial"/>
          <w:b/>
          <w:bCs/>
          <w:sz w:val="19"/>
          <w:szCs w:val="19"/>
          <w:lang w:val="ru-RU"/>
        </w:rPr>
        <w:t xml:space="preserve"> </w:t>
      </w:r>
      <w:r w:rsidRPr="00EB521A">
        <w:rPr>
          <w:rFonts w:ascii="Arial" w:hAnsi="Arial" w:cs="Arial"/>
          <w:sz w:val="19"/>
          <w:szCs w:val="19"/>
          <w:lang w:val="ru-RU"/>
        </w:rPr>
        <w:t xml:space="preserve">именуемое в дальнейшем </w:t>
      </w:r>
      <w:r w:rsidRPr="00EB521A">
        <w:rPr>
          <w:rFonts w:ascii="Arial" w:hAnsi="Arial" w:cs="Arial"/>
          <w:bCs/>
          <w:sz w:val="19"/>
          <w:szCs w:val="19"/>
          <w:lang w:val="ru-RU"/>
        </w:rPr>
        <w:t>«</w:t>
      </w:r>
      <w:r w:rsidRPr="00EB521A">
        <w:rPr>
          <w:rFonts w:ascii="Arial" w:hAnsi="Arial" w:cs="Arial"/>
          <w:spacing w:val="-2"/>
          <w:sz w:val="19"/>
          <w:szCs w:val="19"/>
          <w:lang w:val="ru-RU"/>
        </w:rPr>
        <w:t>КОМПАНИЯ</w:t>
      </w:r>
      <w:r w:rsidRPr="00EB521A">
        <w:rPr>
          <w:rFonts w:ascii="Arial" w:hAnsi="Arial" w:cs="Arial"/>
          <w:bCs/>
          <w:sz w:val="19"/>
          <w:szCs w:val="19"/>
          <w:lang w:val="ru-RU"/>
        </w:rPr>
        <w:t>»</w:t>
      </w:r>
      <w:r w:rsidRPr="00EB521A">
        <w:rPr>
          <w:rFonts w:ascii="Arial" w:hAnsi="Arial" w:cs="Arial"/>
          <w:b/>
          <w:bCs/>
          <w:sz w:val="19"/>
          <w:szCs w:val="19"/>
          <w:lang w:val="ru-RU"/>
        </w:rPr>
        <w:t>,</w:t>
      </w:r>
      <w:r w:rsidRPr="00EB521A">
        <w:rPr>
          <w:rFonts w:ascii="Arial" w:hAnsi="Arial" w:cs="Arial"/>
          <w:sz w:val="19"/>
          <w:szCs w:val="19"/>
          <w:lang w:val="ru-RU"/>
        </w:rPr>
        <w:t xml:space="preserve"> в лице </w:t>
      </w:r>
      <w:r w:rsidRPr="00EB521A">
        <w:rPr>
          <w:rFonts w:ascii="Arial" w:hAnsi="Arial" w:cs="Arial"/>
          <w:sz w:val="19"/>
          <w:szCs w:val="19"/>
        </w:rPr>
        <w:fldChar w:fldCharType="begin">
          <w:ffData>
            <w:name w:val=""/>
            <w:enabled/>
            <w:calcOnExit w:val="0"/>
            <w:textInput>
              <w:default w:val="заместителя генерального директора по МТО и транспорту Рашида Басыровича Абашева"/>
            </w:textInput>
          </w:ffData>
        </w:fldChar>
      </w:r>
      <w:r w:rsidRPr="00EB521A">
        <w:rPr>
          <w:rFonts w:ascii="Arial" w:hAnsi="Arial" w:cs="Arial"/>
          <w:sz w:val="19"/>
          <w:szCs w:val="19"/>
          <w:lang w:val="ru-RU"/>
        </w:rPr>
        <w:instrText xml:space="preserve"> </w:instrText>
      </w:r>
      <w:r w:rsidRPr="00EB521A">
        <w:rPr>
          <w:rFonts w:ascii="Arial" w:hAnsi="Arial" w:cs="Arial"/>
          <w:sz w:val="19"/>
          <w:szCs w:val="19"/>
        </w:rPr>
        <w:instrText>FORMTEXT</w:instrText>
      </w:r>
      <w:r w:rsidRPr="00EB521A">
        <w:rPr>
          <w:rFonts w:ascii="Arial" w:hAnsi="Arial" w:cs="Arial"/>
          <w:sz w:val="19"/>
          <w:szCs w:val="19"/>
          <w:lang w:val="ru-RU"/>
        </w:rPr>
        <w:instrText xml:space="preserve"> </w:instrText>
      </w:r>
      <w:r w:rsidRPr="00EB521A">
        <w:rPr>
          <w:rFonts w:ascii="Arial" w:hAnsi="Arial" w:cs="Arial"/>
          <w:sz w:val="19"/>
          <w:szCs w:val="19"/>
        </w:rPr>
      </w:r>
      <w:r w:rsidRPr="00EB521A">
        <w:rPr>
          <w:rFonts w:ascii="Arial" w:hAnsi="Arial" w:cs="Arial"/>
          <w:sz w:val="19"/>
          <w:szCs w:val="19"/>
        </w:rPr>
        <w:fldChar w:fldCharType="separate"/>
      </w:r>
      <w:r w:rsidRPr="00EB521A">
        <w:rPr>
          <w:rFonts w:ascii="Arial" w:hAnsi="Arial" w:cs="Arial"/>
          <w:noProof/>
          <w:sz w:val="19"/>
          <w:szCs w:val="19"/>
          <w:lang w:val="ru-RU"/>
        </w:rPr>
        <w:t>заместителя генерального директора по МТО и транспорту Рашида Басыровича Абашева</w:t>
      </w:r>
      <w:r w:rsidRPr="00EB521A">
        <w:rPr>
          <w:rFonts w:ascii="Arial" w:hAnsi="Arial" w:cs="Arial"/>
          <w:sz w:val="19"/>
          <w:szCs w:val="19"/>
        </w:rPr>
        <w:fldChar w:fldCharType="end"/>
      </w:r>
      <w:r w:rsidRPr="00EB521A">
        <w:rPr>
          <w:rFonts w:ascii="Arial" w:hAnsi="Arial" w:cs="Arial"/>
          <w:sz w:val="19"/>
          <w:szCs w:val="19"/>
          <w:lang w:val="ru-RU"/>
        </w:rPr>
        <w:t xml:space="preserve">, действующего на основании </w:t>
      </w:r>
      <w:r w:rsidRPr="00EB521A">
        <w:rPr>
          <w:rFonts w:ascii="Arial" w:hAnsi="Arial" w:cs="Arial"/>
          <w:sz w:val="19"/>
          <w:szCs w:val="19"/>
        </w:rPr>
        <w:fldChar w:fldCharType="begin">
          <w:ffData>
            <w:name w:val=""/>
            <w:enabled/>
            <w:calcOnExit w:val="0"/>
            <w:textInput>
              <w:default w:val="доверенности № 033 от 26.01.2022г."/>
            </w:textInput>
          </w:ffData>
        </w:fldChar>
      </w:r>
      <w:r w:rsidRPr="00EB521A">
        <w:rPr>
          <w:rFonts w:ascii="Arial" w:hAnsi="Arial" w:cs="Arial"/>
          <w:sz w:val="19"/>
          <w:szCs w:val="19"/>
          <w:lang w:val="ru-RU"/>
        </w:rPr>
        <w:instrText xml:space="preserve"> </w:instrText>
      </w:r>
      <w:r w:rsidRPr="00EB521A">
        <w:rPr>
          <w:rFonts w:ascii="Arial" w:hAnsi="Arial" w:cs="Arial"/>
          <w:sz w:val="19"/>
          <w:szCs w:val="19"/>
        </w:rPr>
        <w:instrText>FORMTEXT</w:instrText>
      </w:r>
      <w:r w:rsidRPr="00EB521A">
        <w:rPr>
          <w:rFonts w:ascii="Arial" w:hAnsi="Arial" w:cs="Arial"/>
          <w:sz w:val="19"/>
          <w:szCs w:val="19"/>
          <w:lang w:val="ru-RU"/>
        </w:rPr>
        <w:instrText xml:space="preserve"> </w:instrText>
      </w:r>
      <w:r w:rsidRPr="00EB521A">
        <w:rPr>
          <w:rFonts w:ascii="Arial" w:hAnsi="Arial" w:cs="Arial"/>
          <w:sz w:val="19"/>
          <w:szCs w:val="19"/>
        </w:rPr>
      </w:r>
      <w:r w:rsidRPr="00EB521A">
        <w:rPr>
          <w:rFonts w:ascii="Arial" w:hAnsi="Arial" w:cs="Arial"/>
          <w:sz w:val="19"/>
          <w:szCs w:val="19"/>
        </w:rPr>
        <w:fldChar w:fldCharType="separate"/>
      </w:r>
      <w:r w:rsidRPr="00EB521A">
        <w:rPr>
          <w:rFonts w:ascii="Arial" w:hAnsi="Arial" w:cs="Arial"/>
          <w:noProof/>
          <w:sz w:val="19"/>
          <w:szCs w:val="19"/>
          <w:lang w:val="ru-RU"/>
        </w:rPr>
        <w:t>доверенности № 033 от 26.01.2022г.</w:t>
      </w:r>
      <w:r w:rsidRPr="00EB521A">
        <w:rPr>
          <w:rFonts w:ascii="Arial" w:hAnsi="Arial" w:cs="Arial"/>
          <w:sz w:val="19"/>
          <w:szCs w:val="19"/>
        </w:rPr>
        <w:fldChar w:fldCharType="end"/>
      </w:r>
      <w:r w:rsidRPr="00EB521A">
        <w:rPr>
          <w:rFonts w:ascii="Arial" w:hAnsi="Arial" w:cs="Arial"/>
          <w:sz w:val="19"/>
          <w:szCs w:val="19"/>
          <w:lang w:val="ru-RU"/>
        </w:rPr>
        <w:t xml:space="preserve">, с одной стороны и </w:t>
      </w:r>
    </w:p>
    <w:p w:rsidR="00036DEB" w:rsidRPr="00EB521A" w:rsidRDefault="00A6506B" w:rsidP="00036DEB">
      <w:pPr>
        <w:keepLines/>
        <w:spacing w:after="160" w:line="240" w:lineRule="exact"/>
        <w:jc w:val="both"/>
        <w:rPr>
          <w:rFonts w:ascii="Arial" w:hAnsi="Arial" w:cs="Arial"/>
          <w:b/>
          <w:sz w:val="19"/>
          <w:szCs w:val="19"/>
          <w:lang w:val="ru-RU"/>
        </w:rPr>
      </w:pPr>
      <w:r>
        <w:rPr>
          <w:rFonts w:ascii="Arial" w:hAnsi="Arial" w:cs="Arial"/>
          <w:sz w:val="19"/>
          <w:szCs w:val="19"/>
          <w:lang w:val="ru-RU"/>
        </w:rPr>
        <w:t>_________</w:t>
      </w:r>
      <w:r w:rsidR="00036DEB" w:rsidRPr="00EB521A">
        <w:rPr>
          <w:rFonts w:ascii="Arial" w:hAnsi="Arial" w:cs="Arial"/>
          <w:sz w:val="19"/>
          <w:szCs w:val="19"/>
          <w:lang w:val="ru-RU"/>
        </w:rPr>
        <w:t>именуемое в дальнейшем  «</w:t>
      </w:r>
      <w:r w:rsidR="00036DEB" w:rsidRPr="00EB521A">
        <w:rPr>
          <w:rFonts w:ascii="Arial" w:hAnsi="Arial" w:cs="Arial"/>
          <w:color w:val="000000"/>
          <w:spacing w:val="-2"/>
          <w:sz w:val="19"/>
          <w:szCs w:val="19"/>
          <w:lang w:val="ru-RU"/>
        </w:rPr>
        <w:t>ИСПОЛНИТЕЛЬ</w:t>
      </w:r>
      <w:r w:rsidR="00036DEB" w:rsidRPr="00EB521A">
        <w:rPr>
          <w:rFonts w:ascii="Arial" w:hAnsi="Arial" w:cs="Arial"/>
          <w:bCs/>
          <w:sz w:val="19"/>
          <w:szCs w:val="19"/>
          <w:lang w:val="ru-RU"/>
        </w:rPr>
        <w:t>»</w:t>
      </w:r>
      <w:r w:rsidR="00036DEB" w:rsidRPr="00EB521A">
        <w:rPr>
          <w:rFonts w:ascii="Arial" w:hAnsi="Arial" w:cs="Arial"/>
          <w:sz w:val="19"/>
          <w:szCs w:val="19"/>
          <w:lang w:val="ru-RU"/>
        </w:rPr>
        <w:t>, в лице</w:t>
      </w:r>
      <w:r>
        <w:rPr>
          <w:rFonts w:ascii="Arial" w:hAnsi="Arial" w:cs="Arial"/>
          <w:sz w:val="19"/>
          <w:szCs w:val="19"/>
          <w:lang w:val="ru-RU"/>
        </w:rPr>
        <w:t>_________</w:t>
      </w:r>
      <w:r w:rsidR="00036DEB" w:rsidRPr="00EB521A">
        <w:rPr>
          <w:rFonts w:ascii="Arial" w:hAnsi="Arial" w:cs="Arial"/>
          <w:sz w:val="19"/>
          <w:szCs w:val="19"/>
          <w:lang w:val="ru-RU"/>
        </w:rPr>
        <w:t>, действующего на основании</w:t>
      </w:r>
      <w:bookmarkStart w:id="2" w:name="ТекстовоеПоле737"/>
      <w:r w:rsidR="00036DEB" w:rsidRPr="00EB521A">
        <w:rPr>
          <w:rFonts w:ascii="Arial" w:hAnsi="Arial" w:cs="Arial"/>
          <w:sz w:val="19"/>
          <w:szCs w:val="19"/>
          <w:lang w:val="ru-RU"/>
        </w:rPr>
        <w:t xml:space="preserve"> </w:t>
      </w:r>
      <w:bookmarkEnd w:id="2"/>
      <w:r>
        <w:rPr>
          <w:rFonts w:ascii="Arial" w:hAnsi="Arial" w:cs="Arial"/>
          <w:sz w:val="19"/>
          <w:szCs w:val="19"/>
          <w:lang w:val="ru-RU"/>
        </w:rPr>
        <w:t>________</w:t>
      </w:r>
      <w:r w:rsidR="00036DEB" w:rsidRPr="00EB521A">
        <w:rPr>
          <w:rFonts w:ascii="Arial" w:hAnsi="Arial" w:cs="Arial"/>
          <w:sz w:val="19"/>
          <w:szCs w:val="19"/>
          <w:lang w:val="ru-RU"/>
        </w:rPr>
        <w:t xml:space="preserve">, </w:t>
      </w:r>
      <w:bookmarkEnd w:id="1"/>
      <w:r w:rsidR="00036DEB" w:rsidRPr="00EB521A">
        <w:rPr>
          <w:rFonts w:ascii="Arial" w:eastAsia="MS Mincho" w:hAnsi="Arial" w:cs="Arial"/>
          <w:sz w:val="19"/>
          <w:szCs w:val="19"/>
          <w:lang w:val="ru-RU"/>
        </w:rPr>
        <w:t xml:space="preserve">с другой стороны, вместе и по </w:t>
      </w:r>
      <w:proofErr w:type="gramStart"/>
      <w:r w:rsidR="00036DEB" w:rsidRPr="00EB521A">
        <w:rPr>
          <w:rFonts w:ascii="Arial" w:eastAsia="MS Mincho" w:hAnsi="Arial" w:cs="Arial"/>
          <w:sz w:val="19"/>
          <w:szCs w:val="19"/>
          <w:lang w:val="ru-RU"/>
        </w:rPr>
        <w:t>отдельности</w:t>
      </w:r>
      <w:proofErr w:type="gramEnd"/>
      <w:r w:rsidR="00036DEB" w:rsidRPr="00EB521A">
        <w:rPr>
          <w:rFonts w:ascii="Arial" w:eastAsia="MS Mincho" w:hAnsi="Arial" w:cs="Arial"/>
          <w:sz w:val="19"/>
          <w:szCs w:val="19"/>
          <w:lang w:val="ru-RU"/>
        </w:rPr>
        <w:t xml:space="preserve"> именуемые в дальнейшем соответственно «СТОРОНЫ» и «СТОРОНА», заключили настоящее Приложение № </w:t>
      </w:r>
      <w:r w:rsidR="00036DEB" w:rsidRPr="00EB521A">
        <w:rPr>
          <w:rFonts w:ascii="Arial" w:eastAsia="MS Mincho" w:hAnsi="Arial" w:cs="Arial"/>
          <w:sz w:val="19"/>
          <w:szCs w:val="19"/>
          <w:lang w:val="ru-RU"/>
        </w:rPr>
        <w:fldChar w:fldCharType="begin">
          <w:ffData>
            <w:name w:val="ТекстовоеПоле449"/>
            <w:enabled/>
            <w:calcOnExit w:val="0"/>
            <w:textInput>
              <w:default w:val="8"/>
            </w:textInput>
          </w:ffData>
        </w:fldChar>
      </w:r>
      <w:bookmarkStart w:id="3" w:name="ТекстовоеПоле449"/>
      <w:r w:rsidR="00036DEB" w:rsidRPr="00EB521A">
        <w:rPr>
          <w:rFonts w:ascii="Arial" w:eastAsia="MS Mincho" w:hAnsi="Arial" w:cs="Arial"/>
          <w:sz w:val="19"/>
          <w:szCs w:val="19"/>
          <w:lang w:val="ru-RU"/>
        </w:rPr>
        <w:instrText xml:space="preserve"> FORMTEXT </w:instrText>
      </w:r>
      <w:r w:rsidR="00036DEB" w:rsidRPr="00EB521A">
        <w:rPr>
          <w:rFonts w:ascii="Arial" w:eastAsia="MS Mincho" w:hAnsi="Arial" w:cs="Arial"/>
          <w:sz w:val="19"/>
          <w:szCs w:val="19"/>
          <w:lang w:val="ru-RU"/>
        </w:rPr>
      </w:r>
      <w:r w:rsidR="00036DEB" w:rsidRPr="00EB521A">
        <w:rPr>
          <w:rFonts w:ascii="Arial" w:eastAsia="MS Mincho" w:hAnsi="Arial" w:cs="Arial"/>
          <w:sz w:val="19"/>
          <w:szCs w:val="19"/>
          <w:lang w:val="ru-RU"/>
        </w:rPr>
        <w:fldChar w:fldCharType="separate"/>
      </w:r>
      <w:r w:rsidR="00036DEB" w:rsidRPr="00EB521A">
        <w:rPr>
          <w:rFonts w:ascii="Arial" w:eastAsia="MS Mincho" w:hAnsi="Arial" w:cs="Arial"/>
          <w:noProof/>
          <w:sz w:val="19"/>
          <w:szCs w:val="19"/>
          <w:lang w:val="ru-RU"/>
        </w:rPr>
        <w:t>8</w:t>
      </w:r>
      <w:r w:rsidR="00036DEB" w:rsidRPr="00EB521A">
        <w:rPr>
          <w:rFonts w:ascii="Arial" w:eastAsia="MS Mincho" w:hAnsi="Arial" w:cs="Arial"/>
          <w:sz w:val="19"/>
          <w:szCs w:val="19"/>
          <w:lang w:val="ru-RU"/>
        </w:rPr>
        <w:fldChar w:fldCharType="end"/>
      </w:r>
      <w:bookmarkEnd w:id="3"/>
      <w:r w:rsidR="00036DEB" w:rsidRPr="00EB521A">
        <w:rPr>
          <w:rFonts w:ascii="Arial" w:eastAsia="MS Mincho" w:hAnsi="Arial" w:cs="Arial"/>
          <w:sz w:val="19"/>
          <w:szCs w:val="19"/>
          <w:lang w:val="ru-RU"/>
        </w:rPr>
        <w:t xml:space="preserve"> к ДОГОВОРУ № </w:t>
      </w:r>
      <w:r w:rsidR="00036DEB">
        <w:rPr>
          <w:rFonts w:ascii="Arial" w:eastAsia="MS Mincho" w:hAnsi="Arial" w:cs="Arial"/>
          <w:sz w:val="19"/>
          <w:szCs w:val="19"/>
        </w:rPr>
        <w:fldChar w:fldCharType="begin">
          <w:ffData>
            <w:name w:val=""/>
            <w:enabled/>
            <w:calcOnExit w:val="0"/>
            <w:textInput/>
          </w:ffData>
        </w:fldChar>
      </w:r>
      <w:r w:rsidR="00036DEB" w:rsidRPr="00036DEB">
        <w:rPr>
          <w:rFonts w:ascii="Arial" w:eastAsia="MS Mincho" w:hAnsi="Arial" w:cs="Arial"/>
          <w:sz w:val="19"/>
          <w:szCs w:val="19"/>
          <w:lang w:val="ru-RU"/>
        </w:rPr>
        <w:instrText xml:space="preserve"> </w:instrText>
      </w:r>
      <w:r w:rsidR="00036DEB">
        <w:rPr>
          <w:rFonts w:ascii="Arial" w:eastAsia="MS Mincho" w:hAnsi="Arial" w:cs="Arial"/>
          <w:sz w:val="19"/>
          <w:szCs w:val="19"/>
        </w:rPr>
        <w:instrText>FORMTEXT</w:instrText>
      </w:r>
      <w:r w:rsidR="00036DEB" w:rsidRPr="00036DEB">
        <w:rPr>
          <w:rFonts w:ascii="Arial" w:eastAsia="MS Mincho" w:hAnsi="Arial" w:cs="Arial"/>
          <w:sz w:val="19"/>
          <w:szCs w:val="19"/>
          <w:lang w:val="ru-RU"/>
        </w:rPr>
        <w:instrText xml:space="preserve"> </w:instrText>
      </w:r>
      <w:r w:rsidR="00036DEB">
        <w:rPr>
          <w:rFonts w:ascii="Arial" w:eastAsia="MS Mincho" w:hAnsi="Arial" w:cs="Arial"/>
          <w:sz w:val="19"/>
          <w:szCs w:val="19"/>
        </w:rPr>
      </w:r>
      <w:r w:rsidR="00036DEB">
        <w:rPr>
          <w:rFonts w:ascii="Arial" w:eastAsia="MS Mincho" w:hAnsi="Arial" w:cs="Arial"/>
          <w:sz w:val="19"/>
          <w:szCs w:val="19"/>
        </w:rPr>
        <w:fldChar w:fldCharType="separate"/>
      </w:r>
      <w:r w:rsidR="00036DEB">
        <w:rPr>
          <w:rFonts w:ascii="Arial" w:eastAsia="MS Mincho" w:hAnsi="Arial" w:cs="Arial"/>
          <w:noProof/>
          <w:sz w:val="19"/>
          <w:szCs w:val="19"/>
        </w:rPr>
        <w:t> </w:t>
      </w:r>
      <w:r w:rsidR="00036DEB">
        <w:rPr>
          <w:rFonts w:ascii="Arial" w:eastAsia="MS Mincho" w:hAnsi="Arial" w:cs="Arial"/>
          <w:noProof/>
          <w:sz w:val="19"/>
          <w:szCs w:val="19"/>
        </w:rPr>
        <w:t> </w:t>
      </w:r>
      <w:r w:rsidR="00036DEB">
        <w:rPr>
          <w:rFonts w:ascii="Arial" w:eastAsia="MS Mincho" w:hAnsi="Arial" w:cs="Arial"/>
          <w:noProof/>
          <w:sz w:val="19"/>
          <w:szCs w:val="19"/>
        </w:rPr>
        <w:t> </w:t>
      </w:r>
      <w:r w:rsidR="00036DEB">
        <w:rPr>
          <w:rFonts w:ascii="Arial" w:eastAsia="MS Mincho" w:hAnsi="Arial" w:cs="Arial"/>
          <w:noProof/>
          <w:sz w:val="19"/>
          <w:szCs w:val="19"/>
        </w:rPr>
        <w:t> </w:t>
      </w:r>
      <w:r w:rsidR="00036DEB">
        <w:rPr>
          <w:rFonts w:ascii="Arial" w:eastAsia="MS Mincho" w:hAnsi="Arial" w:cs="Arial"/>
          <w:noProof/>
          <w:sz w:val="19"/>
          <w:szCs w:val="19"/>
        </w:rPr>
        <w:t> </w:t>
      </w:r>
      <w:r w:rsidR="00036DEB">
        <w:rPr>
          <w:rFonts w:ascii="Arial" w:eastAsia="MS Mincho" w:hAnsi="Arial" w:cs="Arial"/>
          <w:sz w:val="19"/>
          <w:szCs w:val="19"/>
        </w:rPr>
        <w:fldChar w:fldCharType="end"/>
      </w:r>
      <w:r w:rsidR="00036DEB" w:rsidRPr="00EB521A">
        <w:rPr>
          <w:rFonts w:ascii="Arial" w:eastAsia="MS Mincho" w:hAnsi="Arial" w:cs="Arial"/>
          <w:sz w:val="19"/>
          <w:szCs w:val="19"/>
          <w:lang w:val="ru-RU"/>
        </w:rPr>
        <w:t xml:space="preserve"> о нижеследующем:</w:t>
      </w:r>
    </w:p>
    <w:p w:rsidR="00535B10" w:rsidRPr="00EB521A" w:rsidRDefault="00143C76">
      <w:pPr>
        <w:spacing w:after="120"/>
        <w:ind w:left="567"/>
        <w:jc w:val="center"/>
        <w:rPr>
          <w:rFonts w:ascii="Arial" w:hAnsi="Arial" w:cs="Arial"/>
          <w:b/>
          <w:caps/>
          <w:sz w:val="19"/>
          <w:szCs w:val="19"/>
          <w:lang w:val="ru-RU"/>
        </w:rPr>
      </w:pPr>
      <w:r>
        <w:rPr>
          <w:rFonts w:ascii="Arial" w:hAnsi="Arial" w:cs="Arial"/>
          <w:b/>
          <w:caps/>
          <w:sz w:val="19"/>
          <w:szCs w:val="19"/>
          <w:lang w:val="ru-RU"/>
        </w:rPr>
        <w:t xml:space="preserve">ШТРАФные санкции за нарушение </w:t>
      </w:r>
      <w:r w:rsidR="00EB7308">
        <w:rPr>
          <w:rFonts w:ascii="Arial" w:hAnsi="Arial" w:cs="Arial"/>
          <w:b/>
          <w:caps/>
          <w:sz w:val="19"/>
          <w:szCs w:val="19"/>
          <w:lang w:val="ru-RU"/>
        </w:rPr>
        <w:t>пропускного режима и внутриобъектового режима</w:t>
      </w:r>
    </w:p>
    <w:p w:rsidR="00535B10" w:rsidRPr="00EB521A" w:rsidRDefault="003D72D1">
      <w:pPr>
        <w:jc w:val="both"/>
        <w:rPr>
          <w:rFonts w:ascii="Arial" w:hAnsi="Arial" w:cs="Arial"/>
          <w:sz w:val="19"/>
          <w:szCs w:val="19"/>
          <w:lang w:val="ru-RU"/>
        </w:rPr>
      </w:pPr>
      <w:bookmarkStart w:id="4" w:name="_GoBack"/>
      <w:bookmarkEnd w:id="4"/>
      <w:r w:rsidRPr="00EB521A">
        <w:rPr>
          <w:rFonts w:ascii="Arial" w:hAnsi="Arial" w:cs="Arial"/>
          <w:sz w:val="19"/>
          <w:szCs w:val="19"/>
          <w:lang w:val="ru-RU"/>
        </w:rPr>
        <w:t xml:space="preserve">Нижеуказанные штрафы применяются в случае нарушений, допущенных </w:t>
      </w:r>
      <w:r w:rsidRPr="00EB521A">
        <w:rPr>
          <w:rFonts w:ascii="Arial" w:hAnsi="Arial" w:cs="Arial"/>
          <w:caps/>
          <w:sz w:val="19"/>
          <w:szCs w:val="19"/>
          <w:lang w:val="ru-RU"/>
        </w:rPr>
        <w:t>ИСПОЛНИТЕЛЕМ, СубИСПОЛНИТЕЛЕМ(Ями), Третьими Лицами,</w:t>
      </w:r>
      <w:r w:rsidRPr="00EB521A">
        <w:rPr>
          <w:rFonts w:ascii="Arial" w:hAnsi="Arial" w:cs="Arial"/>
          <w:sz w:val="19"/>
          <w:szCs w:val="19"/>
          <w:lang w:val="ru-RU"/>
        </w:rPr>
        <w:t xml:space="preserve"> привлеченными </w:t>
      </w:r>
      <w:r w:rsidRPr="00EB521A">
        <w:rPr>
          <w:rFonts w:ascii="Arial" w:hAnsi="Arial" w:cs="Arial"/>
          <w:caps/>
          <w:sz w:val="19"/>
          <w:szCs w:val="19"/>
          <w:lang w:val="ru-RU"/>
        </w:rPr>
        <w:t>ИСПОЛНИТЕЛЕМ</w:t>
      </w:r>
      <w:r w:rsidRPr="00EB521A">
        <w:rPr>
          <w:rFonts w:ascii="Arial" w:hAnsi="Arial" w:cs="Arial"/>
          <w:sz w:val="19"/>
          <w:szCs w:val="19"/>
          <w:lang w:val="ru-RU"/>
        </w:rPr>
        <w:t xml:space="preserve"> </w:t>
      </w:r>
      <w:r w:rsidR="00A6506B">
        <w:rPr>
          <w:rFonts w:ascii="Arial" w:hAnsi="Arial" w:cs="Arial"/>
          <w:sz w:val="19"/>
          <w:szCs w:val="19"/>
          <w:lang w:val="ru-RU"/>
        </w:rPr>
        <w:t xml:space="preserve">в ходе выполнения обязательств по договору </w:t>
      </w:r>
    </w:p>
    <w:p w:rsidR="00535B10" w:rsidRPr="00EB521A" w:rsidRDefault="00535B10">
      <w:pPr>
        <w:ind w:left="705"/>
        <w:jc w:val="both"/>
        <w:rPr>
          <w:rFonts w:ascii="Arial" w:hAnsi="Arial" w:cs="Arial"/>
          <w:sz w:val="19"/>
          <w:szCs w:val="19"/>
          <w:lang w:val="ru-RU"/>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6258"/>
        <w:gridCol w:w="3544"/>
      </w:tblGrid>
      <w:tr w:rsidR="00535B10" w:rsidRPr="00143C76">
        <w:trPr>
          <w:trHeight w:val="750"/>
        </w:trPr>
        <w:tc>
          <w:tcPr>
            <w:tcW w:w="654" w:type="dxa"/>
            <w:shd w:val="clear" w:color="auto" w:fill="auto"/>
            <w:vAlign w:val="center"/>
          </w:tcPr>
          <w:p w:rsidR="00535B10" w:rsidRPr="00EB521A" w:rsidRDefault="003D72D1">
            <w:pPr>
              <w:jc w:val="center"/>
              <w:rPr>
                <w:rFonts w:ascii="Arial" w:hAnsi="Arial" w:cs="Arial"/>
                <w:sz w:val="19"/>
                <w:szCs w:val="19"/>
              </w:rPr>
            </w:pPr>
            <w:r w:rsidRPr="00EB521A">
              <w:rPr>
                <w:rFonts w:ascii="Arial" w:hAnsi="Arial" w:cs="Arial"/>
                <w:sz w:val="19"/>
                <w:szCs w:val="19"/>
              </w:rPr>
              <w:t>№ п/п</w:t>
            </w:r>
          </w:p>
        </w:tc>
        <w:tc>
          <w:tcPr>
            <w:tcW w:w="6258" w:type="dxa"/>
            <w:tcBorders>
              <w:right w:val="single" w:sz="4" w:space="0" w:color="auto"/>
            </w:tcBorders>
            <w:shd w:val="clear" w:color="auto" w:fill="auto"/>
            <w:vAlign w:val="center"/>
          </w:tcPr>
          <w:p w:rsidR="00535B10" w:rsidRPr="00EB521A" w:rsidRDefault="003D72D1">
            <w:pPr>
              <w:jc w:val="center"/>
              <w:rPr>
                <w:rFonts w:ascii="Arial" w:hAnsi="Arial" w:cs="Arial"/>
                <w:sz w:val="19"/>
                <w:szCs w:val="19"/>
              </w:rPr>
            </w:pPr>
            <w:r w:rsidRPr="00EB521A">
              <w:rPr>
                <w:rFonts w:ascii="Arial" w:hAnsi="Arial" w:cs="Arial"/>
                <w:sz w:val="19"/>
                <w:szCs w:val="19"/>
                <w:lang w:val="ru-RU"/>
              </w:rPr>
              <w:t>Наименование нарушения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535B10" w:rsidRPr="00EB521A" w:rsidRDefault="003D72D1">
            <w:pPr>
              <w:jc w:val="center"/>
              <w:rPr>
                <w:rFonts w:ascii="Arial" w:hAnsi="Arial" w:cs="Arial"/>
                <w:sz w:val="19"/>
                <w:szCs w:val="19"/>
                <w:lang w:val="ru-RU"/>
              </w:rPr>
            </w:pPr>
            <w:r w:rsidRPr="00EB521A">
              <w:rPr>
                <w:rFonts w:ascii="Arial" w:hAnsi="Arial" w:cs="Arial"/>
                <w:sz w:val="19"/>
                <w:szCs w:val="19"/>
                <w:lang w:val="ru-RU"/>
              </w:rPr>
              <w:t xml:space="preserve">Размер штрафа, </w:t>
            </w:r>
            <w:proofErr w:type="spellStart"/>
            <w:r w:rsidRPr="00EB521A">
              <w:rPr>
                <w:rFonts w:ascii="Arial" w:hAnsi="Arial" w:cs="Arial"/>
                <w:sz w:val="19"/>
                <w:szCs w:val="19"/>
                <w:lang w:val="ru-RU"/>
              </w:rPr>
              <w:t>руб</w:t>
            </w:r>
            <w:proofErr w:type="spellEnd"/>
            <w:r w:rsidRPr="00EB521A">
              <w:rPr>
                <w:rFonts w:ascii="Arial" w:hAnsi="Arial" w:cs="Arial"/>
                <w:sz w:val="19"/>
                <w:szCs w:val="19"/>
                <w:lang w:val="ru-RU"/>
              </w:rPr>
              <w:t xml:space="preserve"> (НДС не облагается)</w:t>
            </w:r>
          </w:p>
        </w:tc>
      </w:tr>
      <w:tr w:rsidR="00535B10" w:rsidRPr="00EB521A">
        <w:tc>
          <w:tcPr>
            <w:tcW w:w="654" w:type="dxa"/>
            <w:shd w:val="clear" w:color="auto" w:fill="auto"/>
          </w:tcPr>
          <w:p w:rsidR="00535B10" w:rsidRPr="00EB521A" w:rsidRDefault="003D72D1">
            <w:pPr>
              <w:jc w:val="center"/>
              <w:rPr>
                <w:rFonts w:ascii="Arial" w:hAnsi="Arial" w:cs="Arial"/>
                <w:sz w:val="19"/>
                <w:szCs w:val="19"/>
              </w:rPr>
            </w:pPr>
            <w:r w:rsidRPr="00EB521A">
              <w:rPr>
                <w:rFonts w:ascii="Arial" w:hAnsi="Arial" w:cs="Arial"/>
                <w:sz w:val="19"/>
                <w:szCs w:val="19"/>
              </w:rPr>
              <w:t>1</w:t>
            </w:r>
          </w:p>
        </w:tc>
        <w:tc>
          <w:tcPr>
            <w:tcW w:w="6258" w:type="dxa"/>
            <w:shd w:val="clear" w:color="auto" w:fill="auto"/>
          </w:tcPr>
          <w:p w:rsidR="00535B10" w:rsidRPr="00EB521A" w:rsidRDefault="003D72D1">
            <w:pPr>
              <w:jc w:val="center"/>
              <w:rPr>
                <w:rFonts w:ascii="Arial" w:hAnsi="Arial" w:cs="Arial"/>
                <w:sz w:val="19"/>
                <w:szCs w:val="19"/>
              </w:rPr>
            </w:pPr>
            <w:r w:rsidRPr="00EB521A">
              <w:rPr>
                <w:rFonts w:ascii="Arial" w:hAnsi="Arial" w:cs="Arial"/>
                <w:sz w:val="19"/>
                <w:szCs w:val="19"/>
              </w:rPr>
              <w:t>2</w:t>
            </w:r>
          </w:p>
        </w:tc>
        <w:tc>
          <w:tcPr>
            <w:tcW w:w="3544" w:type="dxa"/>
            <w:tcBorders>
              <w:top w:val="single" w:sz="4" w:space="0" w:color="auto"/>
            </w:tcBorders>
            <w:shd w:val="clear" w:color="auto" w:fill="auto"/>
            <w:vAlign w:val="center"/>
          </w:tcPr>
          <w:p w:rsidR="00535B10" w:rsidRPr="00EB521A" w:rsidRDefault="003D72D1">
            <w:pPr>
              <w:jc w:val="center"/>
              <w:rPr>
                <w:rFonts w:ascii="Arial" w:hAnsi="Arial" w:cs="Arial"/>
                <w:sz w:val="19"/>
                <w:szCs w:val="19"/>
              </w:rPr>
            </w:pPr>
            <w:r w:rsidRPr="00EB521A">
              <w:rPr>
                <w:rFonts w:ascii="Arial" w:hAnsi="Arial" w:cs="Arial"/>
                <w:sz w:val="19"/>
                <w:szCs w:val="19"/>
              </w:rPr>
              <w:t>3</w:t>
            </w:r>
          </w:p>
        </w:tc>
      </w:tr>
      <w:tr w:rsidR="00FC5DC8" w:rsidRPr="00EB521A" w:rsidTr="007D18C1">
        <w:trPr>
          <w:trHeight w:val="435"/>
        </w:trPr>
        <w:tc>
          <w:tcPr>
            <w:tcW w:w="654" w:type="dxa"/>
            <w:shd w:val="clear" w:color="auto" w:fill="auto"/>
            <w:vAlign w:val="center"/>
          </w:tcPr>
          <w:p w:rsidR="00FC5DC8" w:rsidRPr="00EB521A" w:rsidRDefault="00A6506B" w:rsidP="00FC5DC8">
            <w:pPr>
              <w:jc w:val="center"/>
              <w:rPr>
                <w:rFonts w:ascii="Arial" w:hAnsi="Arial" w:cs="Arial"/>
                <w:sz w:val="19"/>
                <w:szCs w:val="19"/>
                <w:lang w:val="ru-RU"/>
              </w:rPr>
            </w:pPr>
            <w:r>
              <w:rPr>
                <w:rFonts w:ascii="Arial" w:hAnsi="Arial" w:cs="Arial"/>
                <w:sz w:val="19"/>
                <w:szCs w:val="19"/>
                <w:lang w:val="ru-RU"/>
              </w:rPr>
              <w:t>1</w:t>
            </w:r>
          </w:p>
        </w:tc>
        <w:tc>
          <w:tcPr>
            <w:tcW w:w="6258" w:type="dxa"/>
            <w:shd w:val="clear" w:color="auto" w:fill="auto"/>
            <w:vAlign w:val="center"/>
          </w:tcPr>
          <w:p w:rsidR="00FC5DC8" w:rsidRPr="00EB521A" w:rsidRDefault="00FC5DC8" w:rsidP="00FC5DC8">
            <w:pPr>
              <w:jc w:val="both"/>
              <w:rPr>
                <w:rFonts w:ascii="Arial" w:hAnsi="Arial" w:cs="Arial"/>
                <w:sz w:val="19"/>
                <w:szCs w:val="19"/>
                <w:lang w:val="ru-RU"/>
              </w:rPr>
            </w:pPr>
            <w:r w:rsidRPr="00EB521A">
              <w:rPr>
                <w:rFonts w:ascii="Arial" w:hAnsi="Arial" w:cs="Arial"/>
                <w:sz w:val="19"/>
                <w:szCs w:val="19"/>
                <w:lang w:val="ru-RU"/>
              </w:rPr>
              <w:t>Нарушение Стандарта ОАО "Удмуртнефть" № П3-11.01 С-0013 ЮЛ-062 ПОРЯДОК ОРГАНИЗАЦИИ ПРОПУСКНОГО И ВНУТРИОБЪЕКТОВОГО РЕЖИМОВ НА ОБЪЕКТАХ ОБЩЕСТВА</w:t>
            </w:r>
            <w:r w:rsidRPr="00EB521A">
              <w:rPr>
                <w:rFonts w:ascii="Arial" w:hAnsi="Arial" w:cs="Arial"/>
                <w:sz w:val="19"/>
                <w:szCs w:val="19"/>
                <w:lang w:val="ru-RU"/>
              </w:rPr>
              <w:br/>
              <w:t xml:space="preserve">-  за отсутствие пропусков (других разрешающих документов) на работников и транспортные средства  </w:t>
            </w:r>
          </w:p>
        </w:tc>
        <w:tc>
          <w:tcPr>
            <w:tcW w:w="3544" w:type="dxa"/>
            <w:shd w:val="clear" w:color="auto" w:fill="auto"/>
            <w:vAlign w:val="center"/>
          </w:tcPr>
          <w:p w:rsidR="00FC5DC8" w:rsidRPr="00EB521A" w:rsidRDefault="00FC5DC8" w:rsidP="00FC5DC8">
            <w:pPr>
              <w:jc w:val="center"/>
              <w:rPr>
                <w:sz w:val="19"/>
                <w:szCs w:val="19"/>
              </w:rPr>
            </w:pPr>
            <w:r w:rsidRPr="00EB521A">
              <w:rPr>
                <w:rFonts w:ascii="Arial" w:hAnsi="Arial" w:cs="Arial"/>
                <w:sz w:val="19"/>
                <w:szCs w:val="19"/>
                <w:lang w:val="ru-RU"/>
              </w:rPr>
              <w:t>10 000 (десять тысяч)</w:t>
            </w:r>
          </w:p>
        </w:tc>
      </w:tr>
      <w:tr w:rsidR="00FC5DC8" w:rsidRPr="00EB521A" w:rsidTr="00AD559E">
        <w:trPr>
          <w:trHeight w:val="435"/>
        </w:trPr>
        <w:tc>
          <w:tcPr>
            <w:tcW w:w="654" w:type="dxa"/>
            <w:shd w:val="clear" w:color="auto" w:fill="auto"/>
            <w:vAlign w:val="center"/>
          </w:tcPr>
          <w:p w:rsidR="00FC5DC8" w:rsidRPr="00EB521A" w:rsidRDefault="00FC5DC8" w:rsidP="00FC5DC8">
            <w:pPr>
              <w:jc w:val="center"/>
              <w:rPr>
                <w:rFonts w:ascii="Arial" w:hAnsi="Arial" w:cs="Arial"/>
                <w:sz w:val="19"/>
                <w:szCs w:val="19"/>
                <w:lang w:val="ru-RU"/>
              </w:rPr>
            </w:pPr>
            <w:r w:rsidRPr="00EB521A">
              <w:rPr>
                <w:rFonts w:ascii="Arial" w:hAnsi="Arial" w:cs="Arial"/>
                <w:sz w:val="19"/>
                <w:szCs w:val="19"/>
                <w:lang w:val="ru-RU"/>
              </w:rPr>
              <w:t>2</w:t>
            </w:r>
          </w:p>
        </w:tc>
        <w:tc>
          <w:tcPr>
            <w:tcW w:w="6258" w:type="dxa"/>
            <w:shd w:val="clear" w:color="auto" w:fill="auto"/>
            <w:vAlign w:val="center"/>
          </w:tcPr>
          <w:p w:rsidR="00FC5DC8" w:rsidRPr="00EB521A" w:rsidRDefault="00FC5DC8" w:rsidP="00FC5DC8">
            <w:pPr>
              <w:jc w:val="both"/>
              <w:rPr>
                <w:rFonts w:ascii="Arial" w:hAnsi="Arial" w:cs="Arial"/>
                <w:sz w:val="19"/>
                <w:szCs w:val="19"/>
                <w:lang w:val="ru-RU"/>
              </w:rPr>
            </w:pPr>
            <w:r w:rsidRPr="00EB521A">
              <w:rPr>
                <w:rFonts w:ascii="Arial" w:hAnsi="Arial" w:cs="Arial"/>
                <w:sz w:val="19"/>
                <w:szCs w:val="19"/>
                <w:lang w:val="ru-RU"/>
              </w:rPr>
              <w:t>Нарушение Стандарта ОАО "Удмуртнефть" № П3-11.01 С-0013 ЮЛ-062 ПОРЯДОК ОРГАНИЗАЦИИ ПРОПУСКНОГО И ВНУТРИОБЪЕКТОВОГО РЕЖИМОВ НА ОБЪЕКТАХ ОБЩЕСТВА</w:t>
            </w:r>
            <w:r w:rsidRPr="00EB521A">
              <w:rPr>
                <w:rFonts w:ascii="Arial" w:hAnsi="Arial" w:cs="Arial"/>
                <w:sz w:val="19"/>
                <w:szCs w:val="19"/>
                <w:lang w:val="ru-RU"/>
              </w:rPr>
              <w:br/>
              <w:t xml:space="preserve">- за неоднократное   отсутствие пропусков (других разрешающих документов) на работников и транспортные средства (3 и более), за подделку пропускных документов (использование чужих, внесение изменений в готовый пропуск) </w:t>
            </w:r>
          </w:p>
        </w:tc>
        <w:tc>
          <w:tcPr>
            <w:tcW w:w="3544" w:type="dxa"/>
            <w:shd w:val="clear" w:color="auto" w:fill="auto"/>
            <w:vAlign w:val="center"/>
          </w:tcPr>
          <w:p w:rsidR="00FC5DC8" w:rsidRPr="00EB521A" w:rsidRDefault="00FC5DC8" w:rsidP="00FC5DC8">
            <w:pPr>
              <w:jc w:val="center"/>
              <w:rPr>
                <w:rFonts w:ascii="Arial" w:hAnsi="Arial" w:cs="Arial"/>
                <w:sz w:val="19"/>
                <w:szCs w:val="19"/>
                <w:lang w:val="ru-RU"/>
              </w:rPr>
            </w:pPr>
            <w:r w:rsidRPr="00EB521A">
              <w:rPr>
                <w:rFonts w:ascii="Arial" w:hAnsi="Arial" w:cs="Arial"/>
                <w:sz w:val="19"/>
                <w:szCs w:val="19"/>
                <w:lang w:val="ru-RU"/>
              </w:rPr>
              <w:t>50 000 (пятьдесят тысяч)</w:t>
            </w:r>
          </w:p>
        </w:tc>
      </w:tr>
    </w:tbl>
    <w:p w:rsidR="00535B10" w:rsidRPr="00EB521A" w:rsidRDefault="00535B10">
      <w:pPr>
        <w:spacing w:after="120"/>
        <w:ind w:left="567"/>
        <w:jc w:val="both"/>
        <w:rPr>
          <w:rFonts w:ascii="Arial" w:hAnsi="Arial" w:cs="Arial"/>
          <w:b/>
          <w:sz w:val="19"/>
          <w:szCs w:val="19"/>
          <w:lang w:val="ru-RU"/>
        </w:rPr>
      </w:pPr>
    </w:p>
    <w:p w:rsidR="00A6506B" w:rsidRDefault="003D72D1">
      <w:pPr>
        <w:spacing w:after="120"/>
        <w:rPr>
          <w:rFonts w:ascii="Arial" w:hAnsi="Arial" w:cs="Arial"/>
          <w:b/>
          <w:sz w:val="19"/>
          <w:szCs w:val="19"/>
          <w:lang w:val="ru-RU"/>
        </w:rPr>
      </w:pPr>
      <w:r w:rsidRPr="00EB521A">
        <w:rPr>
          <w:rFonts w:ascii="Arial" w:hAnsi="Arial" w:cs="Arial"/>
          <w:b/>
          <w:sz w:val="19"/>
          <w:szCs w:val="19"/>
          <w:lang w:val="ru-RU"/>
        </w:rPr>
        <w:t>Оплата штрафов не освобождает ИСПОЛНИТЕЛЯ от исполнения своих обязательств по ДОГОВОРУ</w:t>
      </w:r>
    </w:p>
    <w:p w:rsidR="00535B10" w:rsidRPr="00EB521A" w:rsidRDefault="003D72D1">
      <w:pPr>
        <w:spacing w:after="120"/>
        <w:rPr>
          <w:rFonts w:ascii="Arial" w:eastAsia="MS Mincho" w:hAnsi="Arial" w:cs="Arial"/>
          <w:spacing w:val="-2"/>
          <w:sz w:val="19"/>
          <w:szCs w:val="19"/>
          <w:lang w:val="ru-RU"/>
        </w:rPr>
      </w:pPr>
      <w:r w:rsidRPr="00EB521A">
        <w:rPr>
          <w:rFonts w:ascii="Arial" w:hAnsi="Arial" w:cs="Arial"/>
          <w:b/>
          <w:sz w:val="19"/>
          <w:szCs w:val="19"/>
          <w:lang w:val="ru-RU"/>
        </w:rPr>
        <w:t>.</w:t>
      </w:r>
    </w:p>
    <w:tbl>
      <w:tblPr>
        <w:tblW w:w="11177" w:type="dxa"/>
        <w:tblLayout w:type="fixed"/>
        <w:tblLook w:val="01E0" w:firstRow="1" w:lastRow="1" w:firstColumn="1" w:lastColumn="1" w:noHBand="0" w:noVBand="0"/>
      </w:tblPr>
      <w:tblGrid>
        <w:gridCol w:w="5380"/>
        <w:gridCol w:w="5797"/>
      </w:tblGrid>
      <w:tr w:rsidR="001135EF" w:rsidRPr="001135EF" w:rsidTr="00036DEB">
        <w:trPr>
          <w:trHeight w:val="437"/>
        </w:trPr>
        <w:tc>
          <w:tcPr>
            <w:tcW w:w="5380" w:type="dxa"/>
          </w:tcPr>
          <w:p w:rsidR="001135EF" w:rsidRPr="00EB547D" w:rsidRDefault="001135EF" w:rsidP="001135EF">
            <w:pPr>
              <w:pStyle w:val="10"/>
              <w:keepLines/>
              <w:spacing w:line="240" w:lineRule="auto"/>
              <w:rPr>
                <w:rFonts w:ascii="Arial" w:hAnsi="Arial" w:cs="Arial"/>
                <w:color w:val="000000"/>
                <w:lang w:val="ru-RU"/>
              </w:rPr>
            </w:pPr>
            <w:r w:rsidRPr="00EB547D">
              <w:rPr>
                <w:rFonts w:ascii="Arial" w:hAnsi="Arial" w:cs="Arial"/>
                <w:color w:val="000000"/>
                <w:highlight w:val="lightGray"/>
                <w:lang w:val="ru-RU"/>
              </w:rPr>
              <w:t>От КОМПАНИИ</w:t>
            </w:r>
          </w:p>
        </w:tc>
        <w:tc>
          <w:tcPr>
            <w:tcW w:w="5797" w:type="dxa"/>
          </w:tcPr>
          <w:p w:rsidR="001135EF" w:rsidRPr="00EB547D" w:rsidRDefault="001135EF" w:rsidP="001135EF">
            <w:pPr>
              <w:pStyle w:val="10"/>
              <w:keepLines/>
              <w:spacing w:line="240" w:lineRule="auto"/>
              <w:ind w:left="0" w:firstLine="0"/>
              <w:rPr>
                <w:rFonts w:ascii="Arial" w:hAnsi="Arial" w:cs="Arial"/>
                <w:color w:val="000000"/>
                <w:lang w:val="ru-RU"/>
              </w:rPr>
            </w:pPr>
            <w:r w:rsidRPr="00EB547D">
              <w:rPr>
                <w:rFonts w:ascii="Arial" w:hAnsi="Arial" w:cs="Arial"/>
                <w:color w:val="000000"/>
                <w:lang w:val="ru-RU"/>
              </w:rPr>
              <w:fldChar w:fldCharType="begin">
                <w:ffData>
                  <w:name w:val="ТекстовоеПоле99"/>
                  <w:enabled/>
                  <w:calcOnExit w:val="0"/>
                  <w:textInput>
                    <w:default w:val="От ИСПОЛНИТЕЛЯ"/>
                  </w:textInput>
                </w:ffData>
              </w:fldChar>
            </w:r>
            <w:r w:rsidRPr="00EB547D">
              <w:rPr>
                <w:rFonts w:ascii="Arial" w:hAnsi="Arial" w:cs="Arial"/>
                <w:color w:val="000000"/>
                <w:lang w:val="ru-RU"/>
              </w:rPr>
              <w:instrText xml:space="preserve"> FORMTEXT </w:instrText>
            </w:r>
            <w:r w:rsidRPr="00EB547D">
              <w:rPr>
                <w:rFonts w:ascii="Arial" w:hAnsi="Arial" w:cs="Arial"/>
                <w:color w:val="000000"/>
                <w:lang w:val="ru-RU"/>
              </w:rPr>
            </w:r>
            <w:r w:rsidRPr="00EB547D">
              <w:rPr>
                <w:rFonts w:ascii="Arial" w:hAnsi="Arial" w:cs="Arial"/>
                <w:color w:val="000000"/>
                <w:lang w:val="ru-RU"/>
              </w:rPr>
              <w:fldChar w:fldCharType="separate"/>
            </w:r>
            <w:r w:rsidRPr="00EB547D">
              <w:rPr>
                <w:rFonts w:ascii="Arial" w:hAnsi="Arial" w:cs="Arial"/>
                <w:noProof/>
                <w:color w:val="000000"/>
                <w:lang w:val="ru-RU"/>
              </w:rPr>
              <w:t>От ИСПОЛНИТЕЛЯ</w:t>
            </w:r>
            <w:r w:rsidRPr="00EB547D">
              <w:rPr>
                <w:rFonts w:ascii="Arial" w:hAnsi="Arial" w:cs="Arial"/>
                <w:color w:val="000000"/>
                <w:lang w:val="ru-RU"/>
              </w:rPr>
              <w:fldChar w:fldCharType="end"/>
            </w:r>
          </w:p>
        </w:tc>
      </w:tr>
      <w:tr w:rsidR="001135EF" w:rsidRPr="00A6506B" w:rsidTr="00036DEB">
        <w:trPr>
          <w:trHeight w:val="343"/>
        </w:trPr>
        <w:tc>
          <w:tcPr>
            <w:tcW w:w="5380" w:type="dxa"/>
          </w:tcPr>
          <w:p w:rsidR="001135EF" w:rsidRPr="00EB547D" w:rsidRDefault="001135EF" w:rsidP="001135EF">
            <w:pPr>
              <w:pStyle w:val="10"/>
              <w:keepLines/>
              <w:spacing w:line="240" w:lineRule="auto"/>
              <w:rPr>
                <w:rFonts w:ascii="Arial" w:hAnsi="Arial" w:cs="Arial"/>
                <w:color w:val="000000"/>
                <w:lang w:val="ru-RU"/>
              </w:rPr>
            </w:pPr>
            <w:r w:rsidRPr="00EB547D">
              <w:rPr>
                <w:rFonts w:ascii="Arial" w:hAnsi="Arial" w:cs="Arial"/>
                <w:color w:val="000000"/>
                <w:lang w:val="ru-RU"/>
              </w:rPr>
              <w:fldChar w:fldCharType="begin">
                <w:ffData>
                  <w:name w:val="ТекстовоеПоле101"/>
                  <w:enabled/>
                  <w:calcOnExit w:val="0"/>
                  <w:textInput>
                    <w:default w:val="Ф.И.О:"/>
                  </w:textInput>
                </w:ffData>
              </w:fldChar>
            </w:r>
            <w:r w:rsidRPr="00EB547D">
              <w:rPr>
                <w:rFonts w:ascii="Arial" w:hAnsi="Arial" w:cs="Arial"/>
                <w:color w:val="000000"/>
                <w:lang w:val="ru-RU"/>
              </w:rPr>
              <w:instrText xml:space="preserve"> </w:instrText>
            </w:r>
            <w:r w:rsidRPr="00EB547D">
              <w:rPr>
                <w:rFonts w:ascii="Arial" w:hAnsi="Arial" w:cs="Arial"/>
                <w:color w:val="000000"/>
              </w:rPr>
              <w:instrText>FORMTEXT</w:instrText>
            </w:r>
            <w:r w:rsidRPr="00EB547D">
              <w:rPr>
                <w:rFonts w:ascii="Arial" w:hAnsi="Arial" w:cs="Arial"/>
                <w:color w:val="000000"/>
                <w:lang w:val="ru-RU"/>
              </w:rPr>
              <w:instrText xml:space="preserve"> </w:instrText>
            </w:r>
            <w:r w:rsidRPr="00EB547D">
              <w:rPr>
                <w:rFonts w:ascii="Arial" w:hAnsi="Arial" w:cs="Arial"/>
                <w:color w:val="000000"/>
                <w:lang w:val="ru-RU"/>
              </w:rPr>
            </w:r>
            <w:r w:rsidRPr="00EB547D">
              <w:rPr>
                <w:rFonts w:ascii="Arial" w:hAnsi="Arial" w:cs="Arial"/>
                <w:color w:val="000000"/>
                <w:lang w:val="ru-RU"/>
              </w:rPr>
              <w:fldChar w:fldCharType="separate"/>
            </w:r>
            <w:r w:rsidRPr="00EB547D">
              <w:rPr>
                <w:rFonts w:ascii="Arial" w:hAnsi="Arial" w:cs="Arial"/>
                <w:noProof/>
                <w:color w:val="000000"/>
                <w:lang w:val="ru-RU"/>
              </w:rPr>
              <w:t>Ф.И.О:</w:t>
            </w:r>
            <w:r w:rsidRPr="00EB547D">
              <w:rPr>
                <w:rFonts w:ascii="Arial" w:hAnsi="Arial" w:cs="Arial"/>
                <w:color w:val="000000"/>
                <w:lang w:val="ru-RU"/>
              </w:rPr>
              <w:fldChar w:fldCharType="end"/>
            </w:r>
            <w:r w:rsidRPr="00EB547D">
              <w:rPr>
                <w:rFonts w:ascii="Arial" w:hAnsi="Arial" w:cs="Arial"/>
                <w:color w:val="000000"/>
                <w:lang w:val="ru-RU"/>
              </w:rPr>
              <w:t xml:space="preserve"> </w:t>
            </w:r>
            <w:r>
              <w:rPr>
                <w:rFonts w:ascii="Arial" w:hAnsi="Arial" w:cs="Arial"/>
                <w:color w:val="000000"/>
                <w:lang w:val="ru-RU"/>
              </w:rPr>
              <w:fldChar w:fldCharType="begin">
                <w:ffData>
                  <w:name w:val=""/>
                  <w:enabled/>
                  <w:calcOnExit w:val="0"/>
                  <w:textInput>
                    <w:default w:val="Абашев Рашид Басырович"/>
                  </w:textInput>
                </w:ffData>
              </w:fldChar>
            </w:r>
            <w:r>
              <w:rPr>
                <w:rFonts w:ascii="Arial" w:hAnsi="Arial" w:cs="Arial"/>
                <w:color w:val="000000"/>
                <w:lang w:val="ru-RU"/>
              </w:rPr>
              <w:instrText xml:space="preserve"> FORMTEXT </w:instrText>
            </w:r>
            <w:r>
              <w:rPr>
                <w:rFonts w:ascii="Arial" w:hAnsi="Arial" w:cs="Arial"/>
                <w:color w:val="000000"/>
                <w:lang w:val="ru-RU"/>
              </w:rPr>
            </w:r>
            <w:r>
              <w:rPr>
                <w:rFonts w:ascii="Arial" w:hAnsi="Arial" w:cs="Arial"/>
                <w:color w:val="000000"/>
                <w:lang w:val="ru-RU"/>
              </w:rPr>
              <w:fldChar w:fldCharType="separate"/>
            </w:r>
            <w:r>
              <w:rPr>
                <w:rFonts w:ascii="Arial" w:hAnsi="Arial" w:cs="Arial"/>
                <w:noProof/>
                <w:color w:val="000000"/>
                <w:lang w:val="ru-RU"/>
              </w:rPr>
              <w:t>Абашев Рашид Басырович</w:t>
            </w:r>
            <w:r>
              <w:rPr>
                <w:rFonts w:ascii="Arial" w:hAnsi="Arial" w:cs="Arial"/>
                <w:color w:val="000000"/>
                <w:lang w:val="ru-RU"/>
              </w:rPr>
              <w:fldChar w:fldCharType="end"/>
            </w:r>
          </w:p>
        </w:tc>
        <w:tc>
          <w:tcPr>
            <w:tcW w:w="5797" w:type="dxa"/>
          </w:tcPr>
          <w:p w:rsidR="001135EF" w:rsidRPr="00EB547D" w:rsidRDefault="001135EF" w:rsidP="00A6506B">
            <w:pPr>
              <w:pStyle w:val="10"/>
              <w:keepLines/>
              <w:spacing w:line="240" w:lineRule="auto"/>
              <w:rPr>
                <w:rFonts w:ascii="Arial" w:hAnsi="Arial" w:cs="Arial"/>
                <w:color w:val="000000"/>
                <w:lang w:val="ru-RU"/>
              </w:rPr>
            </w:pPr>
            <w:r w:rsidRPr="00EB547D">
              <w:rPr>
                <w:rFonts w:ascii="Arial" w:hAnsi="Arial" w:cs="Arial"/>
                <w:color w:val="000000"/>
                <w:lang w:val="ru-RU"/>
              </w:rPr>
              <w:fldChar w:fldCharType="begin">
                <w:ffData>
                  <w:name w:val="ТекстовоеПоле101"/>
                  <w:enabled/>
                  <w:calcOnExit w:val="0"/>
                  <w:textInput>
                    <w:default w:val="Ф.И.О:"/>
                  </w:textInput>
                </w:ffData>
              </w:fldChar>
            </w:r>
            <w:r w:rsidRPr="00EB547D">
              <w:rPr>
                <w:rFonts w:ascii="Arial" w:hAnsi="Arial" w:cs="Arial"/>
                <w:color w:val="000000"/>
                <w:lang w:val="ru-RU"/>
              </w:rPr>
              <w:instrText xml:space="preserve"> </w:instrText>
            </w:r>
            <w:r w:rsidRPr="00EB547D">
              <w:rPr>
                <w:rFonts w:ascii="Arial" w:hAnsi="Arial" w:cs="Arial"/>
                <w:color w:val="000000"/>
              </w:rPr>
              <w:instrText>FORMTEXT</w:instrText>
            </w:r>
            <w:r w:rsidRPr="00EB547D">
              <w:rPr>
                <w:rFonts w:ascii="Arial" w:hAnsi="Arial" w:cs="Arial"/>
                <w:color w:val="000000"/>
                <w:lang w:val="ru-RU"/>
              </w:rPr>
              <w:instrText xml:space="preserve"> </w:instrText>
            </w:r>
            <w:r w:rsidRPr="00EB547D">
              <w:rPr>
                <w:rFonts w:ascii="Arial" w:hAnsi="Arial" w:cs="Arial"/>
                <w:color w:val="000000"/>
                <w:lang w:val="ru-RU"/>
              </w:rPr>
            </w:r>
            <w:r w:rsidRPr="00EB547D">
              <w:rPr>
                <w:rFonts w:ascii="Arial" w:hAnsi="Arial" w:cs="Arial"/>
                <w:color w:val="000000"/>
                <w:lang w:val="ru-RU"/>
              </w:rPr>
              <w:fldChar w:fldCharType="separate"/>
            </w:r>
            <w:r w:rsidRPr="00EB547D">
              <w:rPr>
                <w:rFonts w:ascii="Arial" w:hAnsi="Arial" w:cs="Arial"/>
                <w:noProof/>
                <w:color w:val="000000"/>
                <w:lang w:val="ru-RU"/>
              </w:rPr>
              <w:t>Ф.И.О:</w:t>
            </w:r>
            <w:r w:rsidRPr="00EB547D">
              <w:rPr>
                <w:rFonts w:ascii="Arial" w:hAnsi="Arial" w:cs="Arial"/>
                <w:color w:val="000000"/>
                <w:lang w:val="ru-RU"/>
              </w:rPr>
              <w:fldChar w:fldCharType="end"/>
            </w:r>
            <w:r w:rsidRPr="00EB547D">
              <w:rPr>
                <w:rFonts w:ascii="Arial" w:hAnsi="Arial" w:cs="Arial"/>
                <w:color w:val="000000"/>
                <w:lang w:val="ru-RU"/>
              </w:rPr>
              <w:tab/>
            </w:r>
          </w:p>
        </w:tc>
      </w:tr>
      <w:tr w:rsidR="001135EF" w:rsidRPr="00EB547D" w:rsidTr="00036DEB">
        <w:trPr>
          <w:trHeight w:val="1041"/>
        </w:trPr>
        <w:tc>
          <w:tcPr>
            <w:tcW w:w="5380" w:type="dxa"/>
          </w:tcPr>
          <w:p w:rsidR="001135EF" w:rsidRPr="00EB547D" w:rsidRDefault="001135EF" w:rsidP="001135EF">
            <w:pPr>
              <w:pStyle w:val="10"/>
              <w:keepLines/>
              <w:spacing w:line="240" w:lineRule="auto"/>
              <w:rPr>
                <w:rFonts w:ascii="Arial" w:hAnsi="Arial" w:cs="Arial"/>
                <w:color w:val="000000"/>
                <w:lang w:val="ru-RU"/>
              </w:rPr>
            </w:pPr>
            <w:r w:rsidRPr="00EB547D">
              <w:rPr>
                <w:rFonts w:ascii="Arial" w:hAnsi="Arial" w:cs="Arial"/>
                <w:color w:val="000000"/>
                <w:lang w:val="ru-RU"/>
              </w:rPr>
              <w:fldChar w:fldCharType="begin">
                <w:ffData>
                  <w:name w:val="ТекстовоеПоле103"/>
                  <w:enabled/>
                  <w:calcOnExit w:val="0"/>
                  <w:textInput>
                    <w:default w:val="Должность:"/>
                  </w:textInput>
                </w:ffData>
              </w:fldChar>
            </w:r>
            <w:r w:rsidRPr="00EB547D">
              <w:rPr>
                <w:rFonts w:ascii="Arial" w:hAnsi="Arial" w:cs="Arial"/>
                <w:color w:val="000000"/>
                <w:lang w:val="ru-RU"/>
              </w:rPr>
              <w:instrText xml:space="preserve"> FORMTEXT </w:instrText>
            </w:r>
            <w:r w:rsidRPr="00EB547D">
              <w:rPr>
                <w:rFonts w:ascii="Arial" w:hAnsi="Arial" w:cs="Arial"/>
                <w:color w:val="000000"/>
                <w:lang w:val="ru-RU"/>
              </w:rPr>
            </w:r>
            <w:r w:rsidRPr="00EB547D">
              <w:rPr>
                <w:rFonts w:ascii="Arial" w:hAnsi="Arial" w:cs="Arial"/>
                <w:color w:val="000000"/>
                <w:lang w:val="ru-RU"/>
              </w:rPr>
              <w:fldChar w:fldCharType="separate"/>
            </w:r>
            <w:r w:rsidRPr="00EB547D">
              <w:rPr>
                <w:rFonts w:ascii="Arial" w:hAnsi="Arial" w:cs="Arial"/>
                <w:noProof/>
                <w:color w:val="000000"/>
                <w:lang w:val="ru-RU"/>
              </w:rPr>
              <w:t>Должность:</w:t>
            </w:r>
            <w:r w:rsidRPr="00EB547D">
              <w:rPr>
                <w:rFonts w:ascii="Arial" w:hAnsi="Arial" w:cs="Arial"/>
                <w:color w:val="000000"/>
                <w:lang w:val="ru-RU"/>
              </w:rPr>
              <w:fldChar w:fldCharType="end"/>
            </w:r>
            <w:r w:rsidRPr="00EB547D">
              <w:rPr>
                <w:rFonts w:ascii="Arial" w:hAnsi="Arial" w:cs="Arial"/>
                <w:color w:val="000000"/>
                <w:lang w:val="ru-RU"/>
              </w:rPr>
              <w:t xml:space="preserve"> </w:t>
            </w:r>
            <w:r>
              <w:rPr>
                <w:rFonts w:ascii="Arial" w:hAnsi="Arial" w:cs="Arial"/>
                <w:color w:val="000000"/>
                <w:lang w:val="ru-RU"/>
              </w:rPr>
              <w:fldChar w:fldCharType="begin">
                <w:ffData>
                  <w:name w:val=""/>
                  <w:enabled/>
                  <w:calcOnExit w:val="0"/>
                  <w:textInput>
                    <w:default w:val="Заместитель генерального "/>
                  </w:textInput>
                </w:ffData>
              </w:fldChar>
            </w:r>
            <w:r>
              <w:rPr>
                <w:rFonts w:ascii="Arial" w:hAnsi="Arial" w:cs="Arial"/>
                <w:color w:val="000000"/>
                <w:lang w:val="ru-RU"/>
              </w:rPr>
              <w:instrText xml:space="preserve"> FORMTEXT </w:instrText>
            </w:r>
            <w:r>
              <w:rPr>
                <w:rFonts w:ascii="Arial" w:hAnsi="Arial" w:cs="Arial"/>
                <w:color w:val="000000"/>
                <w:lang w:val="ru-RU"/>
              </w:rPr>
            </w:r>
            <w:r>
              <w:rPr>
                <w:rFonts w:ascii="Arial" w:hAnsi="Arial" w:cs="Arial"/>
                <w:color w:val="000000"/>
                <w:lang w:val="ru-RU"/>
              </w:rPr>
              <w:fldChar w:fldCharType="separate"/>
            </w:r>
            <w:r>
              <w:rPr>
                <w:rFonts w:ascii="Arial" w:hAnsi="Arial" w:cs="Arial"/>
                <w:noProof/>
                <w:color w:val="000000"/>
                <w:lang w:val="ru-RU"/>
              </w:rPr>
              <w:t xml:space="preserve">Заместитель генерального </w:t>
            </w:r>
            <w:r>
              <w:rPr>
                <w:rFonts w:ascii="Arial" w:hAnsi="Arial" w:cs="Arial"/>
                <w:color w:val="000000"/>
                <w:lang w:val="ru-RU"/>
              </w:rPr>
              <w:fldChar w:fldCharType="end"/>
            </w:r>
          </w:p>
          <w:p w:rsidR="001135EF" w:rsidRDefault="001135EF" w:rsidP="001135EF">
            <w:pPr>
              <w:pStyle w:val="10"/>
              <w:keepLines/>
              <w:spacing w:line="240" w:lineRule="auto"/>
              <w:rPr>
                <w:rFonts w:ascii="Arial" w:hAnsi="Arial" w:cs="Arial"/>
                <w:color w:val="000000"/>
                <w:lang w:val="ru-RU"/>
              </w:rPr>
            </w:pPr>
            <w:r>
              <w:rPr>
                <w:rFonts w:ascii="Arial" w:hAnsi="Arial" w:cs="Arial"/>
                <w:color w:val="000000"/>
                <w:lang w:val="ru-RU"/>
              </w:rPr>
              <w:fldChar w:fldCharType="begin">
                <w:ffData>
                  <w:name w:val="ТекстовоеПоле109"/>
                  <w:enabled/>
                  <w:calcOnExit w:val="0"/>
                  <w:textInput>
                    <w:default w:val="директора по МТО и транспорту "/>
                  </w:textInput>
                </w:ffData>
              </w:fldChar>
            </w:r>
            <w:bookmarkStart w:id="5" w:name="ТекстовоеПоле109"/>
            <w:r>
              <w:rPr>
                <w:rFonts w:ascii="Arial" w:hAnsi="Arial" w:cs="Arial"/>
                <w:color w:val="000000"/>
                <w:lang w:val="ru-RU"/>
              </w:rPr>
              <w:instrText xml:space="preserve"> FORMTEXT </w:instrText>
            </w:r>
            <w:r>
              <w:rPr>
                <w:rFonts w:ascii="Arial" w:hAnsi="Arial" w:cs="Arial"/>
                <w:color w:val="000000"/>
                <w:lang w:val="ru-RU"/>
              </w:rPr>
            </w:r>
            <w:r>
              <w:rPr>
                <w:rFonts w:ascii="Arial" w:hAnsi="Arial" w:cs="Arial"/>
                <w:color w:val="000000"/>
                <w:lang w:val="ru-RU"/>
              </w:rPr>
              <w:fldChar w:fldCharType="separate"/>
            </w:r>
            <w:r>
              <w:rPr>
                <w:rFonts w:ascii="Arial" w:hAnsi="Arial" w:cs="Arial"/>
                <w:noProof/>
                <w:color w:val="000000"/>
                <w:lang w:val="ru-RU"/>
              </w:rPr>
              <w:t xml:space="preserve">директора по МТО и транспорту </w:t>
            </w:r>
            <w:r>
              <w:rPr>
                <w:rFonts w:ascii="Arial" w:hAnsi="Arial" w:cs="Arial"/>
                <w:color w:val="000000"/>
                <w:lang w:val="ru-RU"/>
              </w:rPr>
              <w:fldChar w:fldCharType="end"/>
            </w:r>
            <w:bookmarkEnd w:id="5"/>
          </w:p>
          <w:p w:rsidR="001135EF" w:rsidRPr="00EB547D" w:rsidRDefault="001135EF" w:rsidP="001135EF">
            <w:pPr>
              <w:pStyle w:val="10"/>
              <w:keepLines/>
              <w:spacing w:line="240" w:lineRule="auto"/>
              <w:rPr>
                <w:rFonts w:ascii="Arial" w:hAnsi="Arial" w:cs="Arial"/>
                <w:color w:val="000000"/>
                <w:lang w:val="ru-RU"/>
              </w:rPr>
            </w:pPr>
          </w:p>
          <w:p w:rsidR="001135EF" w:rsidRPr="00EB547D" w:rsidRDefault="001135EF" w:rsidP="001135EF">
            <w:pPr>
              <w:pStyle w:val="10"/>
              <w:keepLines/>
              <w:spacing w:line="240" w:lineRule="auto"/>
              <w:rPr>
                <w:rFonts w:ascii="Arial" w:hAnsi="Arial" w:cs="Arial"/>
                <w:color w:val="000000"/>
                <w:lang w:val="ru-RU"/>
              </w:rPr>
            </w:pPr>
            <w:r w:rsidRPr="00EB547D">
              <w:rPr>
                <w:rFonts w:ascii="Arial" w:hAnsi="Arial" w:cs="Arial"/>
                <w:color w:val="000000"/>
                <w:lang w:val="ru-RU"/>
              </w:rPr>
              <w:fldChar w:fldCharType="begin">
                <w:ffData>
                  <w:name w:val="ТекстовоеПоле95"/>
                  <w:enabled/>
                  <w:calcOnExit w:val="0"/>
                  <w:textInput>
                    <w:default w:val="Подпись:"/>
                  </w:textInput>
                </w:ffData>
              </w:fldChar>
            </w:r>
            <w:r w:rsidRPr="00EB547D">
              <w:rPr>
                <w:rFonts w:ascii="Arial" w:hAnsi="Arial" w:cs="Arial"/>
                <w:color w:val="000000"/>
                <w:lang w:val="ru-RU"/>
              </w:rPr>
              <w:instrText xml:space="preserve"> FORMTEXT </w:instrText>
            </w:r>
            <w:r w:rsidRPr="00EB547D">
              <w:rPr>
                <w:rFonts w:ascii="Arial" w:hAnsi="Arial" w:cs="Arial"/>
                <w:color w:val="000000"/>
                <w:lang w:val="ru-RU"/>
              </w:rPr>
            </w:r>
            <w:r w:rsidRPr="00EB547D">
              <w:rPr>
                <w:rFonts w:ascii="Arial" w:hAnsi="Arial" w:cs="Arial"/>
                <w:color w:val="000000"/>
                <w:lang w:val="ru-RU"/>
              </w:rPr>
              <w:fldChar w:fldCharType="separate"/>
            </w:r>
            <w:r w:rsidRPr="00EB547D">
              <w:rPr>
                <w:rFonts w:ascii="Arial" w:hAnsi="Arial" w:cs="Arial"/>
                <w:noProof/>
                <w:color w:val="000000"/>
                <w:lang w:val="ru-RU"/>
              </w:rPr>
              <w:t>Подпись:</w:t>
            </w:r>
            <w:r w:rsidRPr="00EB547D">
              <w:rPr>
                <w:rFonts w:ascii="Arial" w:hAnsi="Arial" w:cs="Arial"/>
                <w:color w:val="000000"/>
                <w:lang w:val="ru-RU"/>
              </w:rPr>
              <w:fldChar w:fldCharType="end"/>
            </w:r>
            <w:r w:rsidRPr="00EB547D">
              <w:rPr>
                <w:rFonts w:ascii="Arial" w:hAnsi="Arial" w:cs="Arial"/>
                <w:color w:val="000000"/>
                <w:lang w:val="ru-RU"/>
              </w:rPr>
              <w:t xml:space="preserve"> </w:t>
            </w:r>
            <w:r w:rsidRPr="00EB547D">
              <w:rPr>
                <w:rFonts w:ascii="Arial" w:hAnsi="Arial" w:cs="Arial"/>
                <w:color w:val="000000"/>
                <w:lang w:val="ru-RU"/>
              </w:rPr>
              <w:fldChar w:fldCharType="begin">
                <w:ffData>
                  <w:name w:val="ТекстовоеПоле109"/>
                  <w:enabled/>
                  <w:calcOnExit w:val="0"/>
                  <w:textInput>
                    <w:default w:val="_______________"/>
                  </w:textInput>
                </w:ffData>
              </w:fldChar>
            </w:r>
            <w:r w:rsidRPr="00EB547D">
              <w:rPr>
                <w:rFonts w:ascii="Arial" w:hAnsi="Arial" w:cs="Arial"/>
                <w:color w:val="000000"/>
                <w:lang w:val="ru-RU"/>
              </w:rPr>
              <w:instrText xml:space="preserve"> FORMTEXT </w:instrText>
            </w:r>
            <w:r w:rsidRPr="00EB547D">
              <w:rPr>
                <w:rFonts w:ascii="Arial" w:hAnsi="Arial" w:cs="Arial"/>
                <w:color w:val="000000"/>
                <w:lang w:val="ru-RU"/>
              </w:rPr>
            </w:r>
            <w:r w:rsidRPr="00EB547D">
              <w:rPr>
                <w:rFonts w:ascii="Arial" w:hAnsi="Arial" w:cs="Arial"/>
                <w:color w:val="000000"/>
                <w:lang w:val="ru-RU"/>
              </w:rPr>
              <w:fldChar w:fldCharType="separate"/>
            </w:r>
            <w:r w:rsidRPr="00EB547D">
              <w:rPr>
                <w:rFonts w:ascii="Arial" w:hAnsi="Arial" w:cs="Arial"/>
                <w:color w:val="000000"/>
                <w:lang w:val="ru-RU"/>
              </w:rPr>
              <w:t>_______________</w:t>
            </w:r>
            <w:r w:rsidRPr="00EB547D">
              <w:rPr>
                <w:rFonts w:ascii="Arial" w:hAnsi="Arial" w:cs="Arial"/>
                <w:color w:val="000000"/>
                <w:lang w:val="ru-RU"/>
              </w:rPr>
              <w:fldChar w:fldCharType="end"/>
            </w:r>
          </w:p>
        </w:tc>
        <w:tc>
          <w:tcPr>
            <w:tcW w:w="5797" w:type="dxa"/>
          </w:tcPr>
          <w:p w:rsidR="001135EF" w:rsidRPr="00EB547D" w:rsidRDefault="001135EF" w:rsidP="001135EF">
            <w:pPr>
              <w:pStyle w:val="10"/>
              <w:keepLines/>
              <w:spacing w:line="240" w:lineRule="auto"/>
              <w:rPr>
                <w:rFonts w:ascii="Arial" w:hAnsi="Arial" w:cs="Arial"/>
                <w:color w:val="000000"/>
                <w:lang w:val="ru-RU"/>
              </w:rPr>
            </w:pPr>
            <w:r w:rsidRPr="00EB547D">
              <w:rPr>
                <w:rFonts w:ascii="Arial" w:hAnsi="Arial" w:cs="Arial"/>
                <w:color w:val="000000"/>
                <w:lang w:val="ru-RU"/>
              </w:rPr>
              <w:fldChar w:fldCharType="begin">
                <w:ffData>
                  <w:name w:val="ТекстовоеПоле103"/>
                  <w:enabled/>
                  <w:calcOnExit w:val="0"/>
                  <w:textInput>
                    <w:default w:val="Должность:"/>
                  </w:textInput>
                </w:ffData>
              </w:fldChar>
            </w:r>
            <w:r w:rsidRPr="00EB547D">
              <w:rPr>
                <w:rFonts w:ascii="Arial" w:hAnsi="Arial" w:cs="Arial"/>
                <w:color w:val="000000"/>
                <w:lang w:val="ru-RU"/>
              </w:rPr>
              <w:instrText xml:space="preserve"> FORMTEXT </w:instrText>
            </w:r>
            <w:r w:rsidRPr="00EB547D">
              <w:rPr>
                <w:rFonts w:ascii="Arial" w:hAnsi="Arial" w:cs="Arial"/>
                <w:color w:val="000000"/>
                <w:lang w:val="ru-RU"/>
              </w:rPr>
            </w:r>
            <w:r w:rsidRPr="00EB547D">
              <w:rPr>
                <w:rFonts w:ascii="Arial" w:hAnsi="Arial" w:cs="Arial"/>
                <w:color w:val="000000"/>
                <w:lang w:val="ru-RU"/>
              </w:rPr>
              <w:fldChar w:fldCharType="separate"/>
            </w:r>
            <w:r w:rsidRPr="00EB547D">
              <w:rPr>
                <w:rFonts w:ascii="Arial" w:hAnsi="Arial" w:cs="Arial"/>
                <w:noProof/>
                <w:color w:val="000000"/>
                <w:lang w:val="ru-RU"/>
              </w:rPr>
              <w:t>Должность:</w:t>
            </w:r>
            <w:r w:rsidRPr="00EB547D">
              <w:rPr>
                <w:rFonts w:ascii="Arial" w:hAnsi="Arial" w:cs="Arial"/>
                <w:color w:val="000000"/>
                <w:lang w:val="ru-RU"/>
              </w:rPr>
              <w:fldChar w:fldCharType="end"/>
            </w:r>
            <w:r w:rsidRPr="00EB547D">
              <w:rPr>
                <w:rFonts w:ascii="Arial" w:hAnsi="Arial" w:cs="Arial"/>
                <w:color w:val="000000"/>
                <w:lang w:val="ru-RU"/>
              </w:rPr>
              <w:tab/>
            </w:r>
          </w:p>
          <w:p w:rsidR="001135EF" w:rsidRDefault="001135EF" w:rsidP="001135EF">
            <w:pPr>
              <w:pStyle w:val="10"/>
              <w:keepLines/>
              <w:spacing w:line="240" w:lineRule="auto"/>
              <w:rPr>
                <w:rFonts w:ascii="Arial" w:hAnsi="Arial" w:cs="Arial"/>
                <w:color w:val="000000"/>
                <w:lang w:val="ru-RU"/>
              </w:rPr>
            </w:pPr>
          </w:p>
          <w:p w:rsidR="001135EF" w:rsidRPr="00EB547D" w:rsidRDefault="001135EF" w:rsidP="001135EF">
            <w:pPr>
              <w:pStyle w:val="10"/>
              <w:keepLines/>
              <w:spacing w:line="240" w:lineRule="auto"/>
              <w:rPr>
                <w:rFonts w:ascii="Arial" w:hAnsi="Arial" w:cs="Arial"/>
                <w:color w:val="000000"/>
                <w:lang w:val="ru-RU"/>
              </w:rPr>
            </w:pPr>
          </w:p>
          <w:p w:rsidR="001135EF" w:rsidRPr="00EB547D" w:rsidRDefault="001135EF" w:rsidP="001135EF">
            <w:pPr>
              <w:pStyle w:val="10"/>
              <w:keepLines/>
              <w:spacing w:line="240" w:lineRule="auto"/>
              <w:rPr>
                <w:rFonts w:ascii="Arial" w:hAnsi="Arial" w:cs="Arial"/>
                <w:color w:val="000000"/>
                <w:lang w:val="ru-RU"/>
              </w:rPr>
            </w:pPr>
            <w:r w:rsidRPr="00EB547D">
              <w:rPr>
                <w:rFonts w:ascii="Arial" w:hAnsi="Arial" w:cs="Arial"/>
                <w:color w:val="000000"/>
                <w:lang w:val="ru-RU"/>
              </w:rPr>
              <w:fldChar w:fldCharType="begin">
                <w:ffData>
                  <w:name w:val="ТекстовоеПоле95"/>
                  <w:enabled/>
                  <w:calcOnExit w:val="0"/>
                  <w:textInput>
                    <w:default w:val="Подпись:"/>
                  </w:textInput>
                </w:ffData>
              </w:fldChar>
            </w:r>
            <w:r w:rsidRPr="00EB547D">
              <w:rPr>
                <w:rFonts w:ascii="Arial" w:hAnsi="Arial" w:cs="Arial"/>
                <w:color w:val="000000"/>
                <w:lang w:val="ru-RU"/>
              </w:rPr>
              <w:instrText xml:space="preserve"> FORMTEXT </w:instrText>
            </w:r>
            <w:r w:rsidRPr="00EB547D">
              <w:rPr>
                <w:rFonts w:ascii="Arial" w:hAnsi="Arial" w:cs="Arial"/>
                <w:color w:val="000000"/>
                <w:lang w:val="ru-RU"/>
              </w:rPr>
            </w:r>
            <w:r w:rsidRPr="00EB547D">
              <w:rPr>
                <w:rFonts w:ascii="Arial" w:hAnsi="Arial" w:cs="Arial"/>
                <w:color w:val="000000"/>
                <w:lang w:val="ru-RU"/>
              </w:rPr>
              <w:fldChar w:fldCharType="separate"/>
            </w:r>
            <w:r w:rsidRPr="00EB547D">
              <w:rPr>
                <w:rFonts w:ascii="Arial" w:hAnsi="Arial" w:cs="Arial"/>
                <w:noProof/>
                <w:color w:val="000000"/>
                <w:lang w:val="ru-RU"/>
              </w:rPr>
              <w:t>Подпись:</w:t>
            </w:r>
            <w:r w:rsidRPr="00EB547D">
              <w:rPr>
                <w:rFonts w:ascii="Arial" w:hAnsi="Arial" w:cs="Arial"/>
                <w:color w:val="000000"/>
                <w:lang w:val="ru-RU"/>
              </w:rPr>
              <w:fldChar w:fldCharType="end"/>
            </w:r>
            <w:r w:rsidRPr="00EB547D">
              <w:rPr>
                <w:rFonts w:ascii="Arial" w:hAnsi="Arial" w:cs="Arial"/>
                <w:color w:val="000000"/>
                <w:lang w:val="ru-RU"/>
              </w:rPr>
              <w:t xml:space="preserve"> </w:t>
            </w:r>
            <w:r w:rsidRPr="00EB547D">
              <w:rPr>
                <w:rFonts w:ascii="Arial" w:hAnsi="Arial" w:cs="Arial"/>
                <w:color w:val="000000"/>
                <w:lang w:val="ru-RU"/>
              </w:rPr>
              <w:fldChar w:fldCharType="begin">
                <w:ffData>
                  <w:name w:val="ТекстовоеПоле109"/>
                  <w:enabled/>
                  <w:calcOnExit w:val="0"/>
                  <w:textInput>
                    <w:default w:val="_______________"/>
                  </w:textInput>
                </w:ffData>
              </w:fldChar>
            </w:r>
            <w:r w:rsidRPr="00EB547D">
              <w:rPr>
                <w:rFonts w:ascii="Arial" w:hAnsi="Arial" w:cs="Arial"/>
                <w:color w:val="000000"/>
                <w:lang w:val="ru-RU"/>
              </w:rPr>
              <w:instrText xml:space="preserve"> FORMTEXT </w:instrText>
            </w:r>
            <w:r w:rsidRPr="00EB547D">
              <w:rPr>
                <w:rFonts w:ascii="Arial" w:hAnsi="Arial" w:cs="Arial"/>
                <w:color w:val="000000"/>
                <w:lang w:val="ru-RU"/>
              </w:rPr>
            </w:r>
            <w:r w:rsidRPr="00EB547D">
              <w:rPr>
                <w:rFonts w:ascii="Arial" w:hAnsi="Arial" w:cs="Arial"/>
                <w:color w:val="000000"/>
                <w:lang w:val="ru-RU"/>
              </w:rPr>
              <w:fldChar w:fldCharType="separate"/>
            </w:r>
            <w:r w:rsidRPr="00EB547D">
              <w:rPr>
                <w:rFonts w:ascii="Arial" w:hAnsi="Arial" w:cs="Arial"/>
                <w:color w:val="000000"/>
                <w:lang w:val="ru-RU"/>
              </w:rPr>
              <w:t>_______________</w:t>
            </w:r>
            <w:r w:rsidRPr="00EB547D">
              <w:rPr>
                <w:rFonts w:ascii="Arial" w:hAnsi="Arial" w:cs="Arial"/>
                <w:color w:val="000000"/>
                <w:lang w:val="ru-RU"/>
              </w:rPr>
              <w:fldChar w:fldCharType="end"/>
            </w:r>
          </w:p>
        </w:tc>
      </w:tr>
    </w:tbl>
    <w:p w:rsidR="00535B10" w:rsidRPr="00EB521A" w:rsidRDefault="00535B10">
      <w:pPr>
        <w:spacing w:after="120"/>
        <w:rPr>
          <w:rFonts w:ascii="Arial" w:hAnsi="Arial" w:cs="Arial"/>
          <w:b/>
          <w:sz w:val="19"/>
          <w:szCs w:val="19"/>
          <w:lang w:val="ru-RU"/>
        </w:rPr>
      </w:pPr>
    </w:p>
    <w:sectPr w:rsidR="00535B10" w:rsidRPr="00EB521A" w:rsidSect="00EB521A">
      <w:footerReference w:type="default" r:id="rId8"/>
      <w:pgSz w:w="11906" w:h="16838"/>
      <w:pgMar w:top="567" w:right="850" w:bottom="851" w:left="720" w:header="708" w:footer="470" w:gutter="0"/>
      <w:pgNumType w:start="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F5B" w:rsidRDefault="00711F5B">
      <w:r>
        <w:separator/>
      </w:r>
    </w:p>
  </w:endnote>
  <w:endnote w:type="continuationSeparator" w:id="0">
    <w:p w:rsidR="00711F5B" w:rsidRDefault="00711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20B050402020203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8468482"/>
      <w:docPartObj>
        <w:docPartGallery w:val="Page Numbers (Bottom of Page)"/>
        <w:docPartUnique/>
      </w:docPartObj>
    </w:sdtPr>
    <w:sdtEndPr/>
    <w:sdtContent>
      <w:p w:rsidR="00F079AA" w:rsidRDefault="00F079AA">
        <w:pPr>
          <w:pStyle w:val="a5"/>
          <w:jc w:val="right"/>
        </w:pPr>
        <w:r>
          <w:fldChar w:fldCharType="begin"/>
        </w:r>
        <w:r>
          <w:instrText>PAGE   \* MERGEFORMAT</w:instrText>
        </w:r>
        <w:r>
          <w:fldChar w:fldCharType="separate"/>
        </w:r>
        <w:r w:rsidR="00EB7308" w:rsidRPr="00EB7308">
          <w:rPr>
            <w:noProof/>
            <w:lang w:val="ru-RU"/>
          </w:rPr>
          <w:t>84</w:t>
        </w:r>
        <w:r>
          <w:fldChar w:fldCharType="end"/>
        </w:r>
      </w:p>
    </w:sdtContent>
  </w:sdt>
  <w:p w:rsidR="00535B10" w:rsidRDefault="00535B1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F5B" w:rsidRDefault="00711F5B">
      <w:r>
        <w:separator/>
      </w:r>
    </w:p>
  </w:footnote>
  <w:footnote w:type="continuationSeparator" w:id="0">
    <w:p w:rsidR="00711F5B" w:rsidRDefault="00711F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71A2B4F"/>
    <w:multiLevelType w:val="hybridMultilevel"/>
    <w:tmpl w:val="64440B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1">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0"/>
  </w:num>
  <w:num w:numId="2">
    <w:abstractNumId w:val="10"/>
  </w:num>
  <w:num w:numId="3">
    <w:abstractNumId w:val="26"/>
  </w:num>
  <w:num w:numId="4">
    <w:abstractNumId w:val="24"/>
  </w:num>
  <w:num w:numId="5">
    <w:abstractNumId w:val="3"/>
  </w:num>
  <w:num w:numId="6">
    <w:abstractNumId w:val="14"/>
  </w:num>
  <w:num w:numId="7">
    <w:abstractNumId w:val="4"/>
  </w:num>
  <w:num w:numId="8">
    <w:abstractNumId w:val="8"/>
  </w:num>
  <w:num w:numId="9">
    <w:abstractNumId w:val="12"/>
  </w:num>
  <w:num w:numId="10">
    <w:abstractNumId w:val="5"/>
  </w:num>
  <w:num w:numId="11">
    <w:abstractNumId w:val="19"/>
  </w:num>
  <w:num w:numId="12">
    <w:abstractNumId w:val="7"/>
  </w:num>
  <w:num w:numId="13">
    <w:abstractNumId w:val="15"/>
  </w:num>
  <w:num w:numId="14">
    <w:abstractNumId w:val="25"/>
  </w:num>
  <w:num w:numId="15">
    <w:abstractNumId w:val="28"/>
  </w:num>
  <w:num w:numId="16">
    <w:abstractNumId w:val="27"/>
  </w:num>
  <w:num w:numId="17">
    <w:abstractNumId w:val="22"/>
  </w:num>
  <w:num w:numId="18">
    <w:abstractNumId w:val="9"/>
  </w:num>
  <w:num w:numId="19">
    <w:abstractNumId w:val="30"/>
  </w:num>
  <w:num w:numId="20">
    <w:abstractNumId w:val="17"/>
  </w:num>
  <w:num w:numId="21">
    <w:abstractNumId w:val="31"/>
  </w:num>
  <w:num w:numId="22">
    <w:abstractNumId w:val="23"/>
  </w:num>
  <w:num w:numId="23">
    <w:abstractNumId w:val="32"/>
  </w:num>
  <w:num w:numId="24">
    <w:abstractNumId w:val="21"/>
  </w:num>
  <w:num w:numId="25">
    <w:abstractNumId w:val="16"/>
  </w:num>
  <w:num w:numId="26">
    <w:abstractNumId w:val="29"/>
  </w:num>
  <w:num w:numId="27">
    <w:abstractNumId w:val="6"/>
  </w:num>
  <w:num w:numId="28">
    <w:abstractNumId w:val="13"/>
  </w:num>
  <w:num w:numId="29">
    <w:abstractNumId w:val="0"/>
  </w:num>
  <w:num w:numId="30">
    <w:abstractNumId w:val="18"/>
  </w:num>
  <w:num w:numId="31">
    <w:abstractNumId w:val="2"/>
  </w:num>
  <w:num w:numId="32">
    <w:abstractNumId w:val="1"/>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B10"/>
    <w:rsid w:val="00036DEB"/>
    <w:rsid w:val="00084E93"/>
    <w:rsid w:val="001135EF"/>
    <w:rsid w:val="00143C76"/>
    <w:rsid w:val="00187D0F"/>
    <w:rsid w:val="001B06EF"/>
    <w:rsid w:val="00267647"/>
    <w:rsid w:val="003A452F"/>
    <w:rsid w:val="003D72D1"/>
    <w:rsid w:val="003E7040"/>
    <w:rsid w:val="0043076E"/>
    <w:rsid w:val="0046135C"/>
    <w:rsid w:val="004C614E"/>
    <w:rsid w:val="00535B10"/>
    <w:rsid w:val="00597755"/>
    <w:rsid w:val="005B4D09"/>
    <w:rsid w:val="00696444"/>
    <w:rsid w:val="0070427D"/>
    <w:rsid w:val="00711F5B"/>
    <w:rsid w:val="007155C8"/>
    <w:rsid w:val="00792063"/>
    <w:rsid w:val="00821BDF"/>
    <w:rsid w:val="00854F3D"/>
    <w:rsid w:val="008D2EE0"/>
    <w:rsid w:val="008F1432"/>
    <w:rsid w:val="009277C8"/>
    <w:rsid w:val="0096034F"/>
    <w:rsid w:val="009A2A2A"/>
    <w:rsid w:val="009F39EB"/>
    <w:rsid w:val="00A22351"/>
    <w:rsid w:val="00A6506B"/>
    <w:rsid w:val="00AB3516"/>
    <w:rsid w:val="00AD559E"/>
    <w:rsid w:val="00D24D26"/>
    <w:rsid w:val="00E57C7B"/>
    <w:rsid w:val="00E801E1"/>
    <w:rsid w:val="00EB521A"/>
    <w:rsid w:val="00EB7308"/>
    <w:rsid w:val="00EF59A3"/>
    <w:rsid w:val="00F079AA"/>
    <w:rsid w:val="00FC5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en-US" w:eastAsia="en-US"/>
    </w:rPr>
  </w:style>
  <w:style w:type="paragraph" w:styleId="1">
    <w:name w:val="heading 1"/>
    <w:aliases w:val="h1"/>
    <w:basedOn w:val="a"/>
    <w:next w:val="a"/>
    <w:qFormat/>
    <w:pPr>
      <w:keepNext/>
      <w:jc w:val="center"/>
      <w:outlineLvl w:val="0"/>
    </w:pPr>
    <w:rPr>
      <w:b/>
      <w:bCs/>
      <w:sz w:val="22"/>
      <w:lang w:val="ru-RU" w:eastAsia="ru-RU"/>
    </w:rPr>
  </w:style>
  <w:style w:type="paragraph" w:styleId="2">
    <w:name w:val="heading 2"/>
    <w:basedOn w:val="a"/>
    <w:next w:val="a"/>
    <w:qFormat/>
    <w:pPr>
      <w:keepNext/>
      <w:ind w:left="504" w:hanging="504"/>
      <w:jc w:val="both"/>
      <w:outlineLvl w:val="1"/>
    </w:pPr>
    <w:rPr>
      <w:b/>
      <w:bCs/>
      <w:sz w:val="22"/>
      <w:lang w:val="ru-RU" w:eastAsia="ru-RU"/>
    </w:rPr>
  </w:style>
  <w:style w:type="paragraph" w:styleId="5">
    <w:name w:val="heading 5"/>
    <w:basedOn w:val="a"/>
    <w:next w:val="a"/>
    <w:qFormat/>
    <w:pPr>
      <w:keepNext/>
      <w:jc w:val="center"/>
      <w:outlineLvl w:val="4"/>
    </w:pPr>
    <w:rPr>
      <w:b/>
      <w:bCs/>
      <w:sz w:val="20"/>
    </w:rPr>
  </w:style>
  <w:style w:type="paragraph" w:styleId="9">
    <w:name w:val="heading 9"/>
    <w:basedOn w:val="a"/>
    <w:next w:val="a"/>
    <w:qFormat/>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b/>
      <w:bCs/>
      <w:sz w:val="22"/>
      <w:lang w:val="ru-RU" w:eastAsia="ru-RU"/>
    </w:rPr>
  </w:style>
  <w:style w:type="paragraph" w:customStyle="1" w:styleId="CharCharCharChar">
    <w:name w:val="Char Char Знак Знак Char Char"/>
    <w:basedOn w:val="a"/>
    <w:pPr>
      <w:keepLines/>
      <w:spacing w:after="160" w:line="240" w:lineRule="exact"/>
    </w:pPr>
    <w:rPr>
      <w:rFonts w:ascii="Verdana" w:eastAsia="MS Mincho" w:hAnsi="Verdana" w:cs="Franklin Gothic Book"/>
      <w:sz w:val="20"/>
      <w:szCs w:val="20"/>
    </w:rPr>
  </w:style>
  <w:style w:type="paragraph" w:customStyle="1" w:styleId="ctext1">
    <w:name w:val="c_text1"/>
    <w:basedOn w:val="a"/>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pPr>
      <w:tabs>
        <w:tab w:val="center" w:pos="4677"/>
        <w:tab w:val="right" w:pos="9355"/>
      </w:tabs>
    </w:pPr>
  </w:style>
  <w:style w:type="paragraph" w:styleId="a5">
    <w:name w:val="footer"/>
    <w:basedOn w:val="a"/>
    <w:link w:val="a6"/>
    <w:uiPriority w:val="99"/>
    <w:pPr>
      <w:tabs>
        <w:tab w:val="center" w:pos="4677"/>
        <w:tab w:val="right" w:pos="9355"/>
      </w:tabs>
    </w:pPr>
  </w:style>
  <w:style w:type="paragraph" w:styleId="a7">
    <w:name w:val="Title"/>
    <w:basedOn w:val="a"/>
    <w:qFormat/>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pPr>
      <w:spacing w:after="160" w:line="240" w:lineRule="exact"/>
    </w:pPr>
    <w:rPr>
      <w:rFonts w:ascii="Verdana" w:hAnsi="Verdana" w:cs="Verdana"/>
      <w:sz w:val="20"/>
      <w:szCs w:val="20"/>
    </w:rPr>
  </w:style>
  <w:style w:type="paragraph" w:styleId="a8">
    <w:name w:val="Body Text Indent"/>
    <w:basedOn w:val="a"/>
    <w:pPr>
      <w:spacing w:after="120"/>
      <w:ind w:left="283"/>
    </w:pPr>
  </w:style>
  <w:style w:type="table" w:styleId="a9">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pPr>
      <w:spacing w:after="160" w:line="240" w:lineRule="exact"/>
    </w:pPr>
    <w:rPr>
      <w:rFonts w:ascii="Verdana" w:hAnsi="Verdana" w:cs="Verdana"/>
      <w:sz w:val="20"/>
      <w:szCs w:val="20"/>
    </w:rPr>
  </w:style>
  <w:style w:type="paragraph" w:styleId="aa">
    <w:name w:val="Balloon Text"/>
    <w:basedOn w:val="a"/>
    <w:semiHidden/>
    <w:rPr>
      <w:rFonts w:ascii="Tahoma" w:hAnsi="Tahoma" w:cs="Tahoma"/>
      <w:sz w:val="16"/>
      <w:szCs w:val="16"/>
    </w:rPr>
  </w:style>
  <w:style w:type="paragraph" w:customStyle="1" w:styleId="51">
    <w:name w:val="5.1"/>
    <w:basedOn w:val="a"/>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b">
    <w:name w:val="a"/>
    <w:rPr>
      <w:rFonts w:ascii="Times New Roman" w:hAnsi="Times New Roman" w:hint="default"/>
      <w:color w:val="008000"/>
      <w:u w:val="single"/>
    </w:rPr>
  </w:style>
  <w:style w:type="character" w:styleId="ac">
    <w:name w:val="Hyperlink"/>
    <w:rPr>
      <w:color w:val="0000FF"/>
      <w:u w:val="single"/>
    </w:rPr>
  </w:style>
  <w:style w:type="paragraph" w:customStyle="1" w:styleId="10">
    <w:name w:val="1."/>
    <w:basedOn w:val="a"/>
    <w:link w:val="11"/>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11">
    <w:name w:val="1. Знак"/>
    <w:link w:val="10"/>
    <w:rsid w:val="007155C8"/>
    <w:rPr>
      <w:rFonts w:ascii="Helv" w:hAnsi="Helv"/>
      <w:lang w:val="en-GB" w:eastAsia="en-US"/>
    </w:rPr>
  </w:style>
  <w:style w:type="character" w:customStyle="1" w:styleId="a6">
    <w:name w:val="Нижний колонтитул Знак"/>
    <w:basedOn w:val="a0"/>
    <w:link w:val="a5"/>
    <w:uiPriority w:val="99"/>
    <w:rsid w:val="00F079AA"/>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en-US" w:eastAsia="en-US"/>
    </w:rPr>
  </w:style>
  <w:style w:type="paragraph" w:styleId="1">
    <w:name w:val="heading 1"/>
    <w:aliases w:val="h1"/>
    <w:basedOn w:val="a"/>
    <w:next w:val="a"/>
    <w:qFormat/>
    <w:pPr>
      <w:keepNext/>
      <w:jc w:val="center"/>
      <w:outlineLvl w:val="0"/>
    </w:pPr>
    <w:rPr>
      <w:b/>
      <w:bCs/>
      <w:sz w:val="22"/>
      <w:lang w:val="ru-RU" w:eastAsia="ru-RU"/>
    </w:rPr>
  </w:style>
  <w:style w:type="paragraph" w:styleId="2">
    <w:name w:val="heading 2"/>
    <w:basedOn w:val="a"/>
    <w:next w:val="a"/>
    <w:qFormat/>
    <w:pPr>
      <w:keepNext/>
      <w:ind w:left="504" w:hanging="504"/>
      <w:jc w:val="both"/>
      <w:outlineLvl w:val="1"/>
    </w:pPr>
    <w:rPr>
      <w:b/>
      <w:bCs/>
      <w:sz w:val="22"/>
      <w:lang w:val="ru-RU" w:eastAsia="ru-RU"/>
    </w:rPr>
  </w:style>
  <w:style w:type="paragraph" w:styleId="5">
    <w:name w:val="heading 5"/>
    <w:basedOn w:val="a"/>
    <w:next w:val="a"/>
    <w:qFormat/>
    <w:pPr>
      <w:keepNext/>
      <w:jc w:val="center"/>
      <w:outlineLvl w:val="4"/>
    </w:pPr>
    <w:rPr>
      <w:b/>
      <w:bCs/>
      <w:sz w:val="20"/>
    </w:rPr>
  </w:style>
  <w:style w:type="paragraph" w:styleId="9">
    <w:name w:val="heading 9"/>
    <w:basedOn w:val="a"/>
    <w:next w:val="a"/>
    <w:qFormat/>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b/>
      <w:bCs/>
      <w:sz w:val="22"/>
      <w:lang w:val="ru-RU" w:eastAsia="ru-RU"/>
    </w:rPr>
  </w:style>
  <w:style w:type="paragraph" w:customStyle="1" w:styleId="CharCharCharChar">
    <w:name w:val="Char Char Знак Знак Char Char"/>
    <w:basedOn w:val="a"/>
    <w:pPr>
      <w:keepLines/>
      <w:spacing w:after="160" w:line="240" w:lineRule="exact"/>
    </w:pPr>
    <w:rPr>
      <w:rFonts w:ascii="Verdana" w:eastAsia="MS Mincho" w:hAnsi="Verdana" w:cs="Franklin Gothic Book"/>
      <w:sz w:val="20"/>
      <w:szCs w:val="20"/>
    </w:rPr>
  </w:style>
  <w:style w:type="paragraph" w:customStyle="1" w:styleId="ctext1">
    <w:name w:val="c_text1"/>
    <w:basedOn w:val="a"/>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pPr>
      <w:tabs>
        <w:tab w:val="center" w:pos="4677"/>
        <w:tab w:val="right" w:pos="9355"/>
      </w:tabs>
    </w:pPr>
  </w:style>
  <w:style w:type="paragraph" w:styleId="a5">
    <w:name w:val="footer"/>
    <w:basedOn w:val="a"/>
    <w:link w:val="a6"/>
    <w:uiPriority w:val="99"/>
    <w:pPr>
      <w:tabs>
        <w:tab w:val="center" w:pos="4677"/>
        <w:tab w:val="right" w:pos="9355"/>
      </w:tabs>
    </w:pPr>
  </w:style>
  <w:style w:type="paragraph" w:styleId="a7">
    <w:name w:val="Title"/>
    <w:basedOn w:val="a"/>
    <w:qFormat/>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pPr>
      <w:spacing w:after="160" w:line="240" w:lineRule="exact"/>
    </w:pPr>
    <w:rPr>
      <w:rFonts w:ascii="Verdana" w:hAnsi="Verdana" w:cs="Verdana"/>
      <w:sz w:val="20"/>
      <w:szCs w:val="20"/>
    </w:rPr>
  </w:style>
  <w:style w:type="paragraph" w:styleId="a8">
    <w:name w:val="Body Text Indent"/>
    <w:basedOn w:val="a"/>
    <w:pPr>
      <w:spacing w:after="120"/>
      <w:ind w:left="283"/>
    </w:pPr>
  </w:style>
  <w:style w:type="table" w:styleId="a9">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pPr>
      <w:spacing w:after="160" w:line="240" w:lineRule="exact"/>
    </w:pPr>
    <w:rPr>
      <w:rFonts w:ascii="Verdana" w:hAnsi="Verdana" w:cs="Verdana"/>
      <w:sz w:val="20"/>
      <w:szCs w:val="20"/>
    </w:rPr>
  </w:style>
  <w:style w:type="paragraph" w:styleId="aa">
    <w:name w:val="Balloon Text"/>
    <w:basedOn w:val="a"/>
    <w:semiHidden/>
    <w:rPr>
      <w:rFonts w:ascii="Tahoma" w:hAnsi="Tahoma" w:cs="Tahoma"/>
      <w:sz w:val="16"/>
      <w:szCs w:val="16"/>
    </w:rPr>
  </w:style>
  <w:style w:type="paragraph" w:customStyle="1" w:styleId="51">
    <w:name w:val="5.1"/>
    <w:basedOn w:val="a"/>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b">
    <w:name w:val="a"/>
    <w:rPr>
      <w:rFonts w:ascii="Times New Roman" w:hAnsi="Times New Roman" w:hint="default"/>
      <w:color w:val="008000"/>
      <w:u w:val="single"/>
    </w:rPr>
  </w:style>
  <w:style w:type="character" w:styleId="ac">
    <w:name w:val="Hyperlink"/>
    <w:rPr>
      <w:color w:val="0000FF"/>
      <w:u w:val="single"/>
    </w:rPr>
  </w:style>
  <w:style w:type="paragraph" w:customStyle="1" w:styleId="10">
    <w:name w:val="1."/>
    <w:basedOn w:val="a"/>
    <w:link w:val="11"/>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11">
    <w:name w:val="1. Знак"/>
    <w:link w:val="10"/>
    <w:rsid w:val="007155C8"/>
    <w:rPr>
      <w:rFonts w:ascii="Helv" w:hAnsi="Helv"/>
      <w:lang w:val="en-GB" w:eastAsia="en-US"/>
    </w:rPr>
  </w:style>
  <w:style w:type="character" w:customStyle="1" w:styleId="a6">
    <w:name w:val="Нижний колонтитул Знак"/>
    <w:basedOn w:val="a0"/>
    <w:link w:val="a5"/>
    <w:uiPriority w:val="99"/>
    <w:rsid w:val="00F079A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316</Words>
  <Characters>1802</Characters>
  <Application>Microsoft Office Word</Application>
  <DocSecurity>0</DocSecurity>
  <Lines>15</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2114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Staff</cp:lastModifiedBy>
  <cp:revision>16</cp:revision>
  <cp:lastPrinted>2023-01-23T09:22:00Z</cp:lastPrinted>
  <dcterms:created xsi:type="dcterms:W3CDTF">2021-11-17T04:58:00Z</dcterms:created>
  <dcterms:modified xsi:type="dcterms:W3CDTF">2023-12-20T10:07:00Z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L7XYcqitKyFX00002X16IW</vt:lpwstr>
  </property>
</Properties>
</file>