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96F78">
        <w:rPr>
          <w:b/>
          <w:bCs/>
        </w:rPr>
        <w:t>90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2657DA" w:rsidRPr="002657DA">
        <w:rPr>
          <w:b/>
          <w:bCs/>
        </w:rPr>
        <w:t xml:space="preserve">«09»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96F78" w:rsidRPr="00296F78">
        <w:t>Средства связи, радиолокации и навигации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2657DA" w:rsidRPr="002657DA">
        <w:rPr>
          <w:b/>
          <w:bCs/>
        </w:rPr>
        <w:t xml:space="preserve">«09» апреля 2025 г. по «28» мая 2025 </w:t>
      </w:r>
      <w:r w:rsidR="009C035F" w:rsidRPr="006D327E">
        <w:rPr>
          <w:b/>
        </w:rPr>
        <w:t>г.</w:t>
      </w:r>
      <w:r w:rsidR="009C035F" w:rsidRPr="006D327E">
        <w:rPr>
          <w:b/>
          <w:bCs/>
        </w:rPr>
        <w:t xml:space="preserve"> 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96F78">
        <w:rPr>
          <w:bCs/>
        </w:rPr>
        <w:t>90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2657DA" w:rsidRPr="002657DA">
        <w:rPr>
          <w:b/>
        </w:rPr>
        <w:t xml:space="preserve">«09» апреля 2025 г. по «28» мая 2025 </w:t>
      </w:r>
      <w:r w:rsidR="00670726" w:rsidRPr="006D327E">
        <w:rPr>
          <w:b/>
        </w:rPr>
        <w:t>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</w:t>
      </w:r>
      <w:bookmarkStart w:id="0" w:name="_GoBack"/>
      <w:bookmarkEnd w:id="0"/>
      <w:r w:rsidR="00D720E2" w:rsidRPr="006D327E">
        <w:t>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57DA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96F78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602A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A407A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974F-0A58-462D-9EA1-A208A070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356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2025-04-09T05:40:00Z</dcterms:modified>
</cp:coreProperties>
</file>