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449070" cy="7588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УТВЕРЖДЕНА</w:t>
      </w:r>
    </w:p>
    <w:p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ПАО «НК «Роснефть»</w:t>
      </w:r>
    </w:p>
    <w:p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«26» мая 2015 г. № 230</w:t>
      </w:r>
    </w:p>
    <w:p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Введена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в действие «29» мая 2015 г.</w:t>
      </w:r>
    </w:p>
    <w:p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p>
      <w:pPr>
        <w:rPr>
          <w:rFonts w:ascii="EuropeCondensedC" w:hAnsi="EuropeCondensedC"/>
          <w:sz w:val="20"/>
          <w:szCs w:val="20"/>
        </w:rPr>
      </w:pPr>
    </w:p>
    <w:p>
      <w:pPr>
        <w:rPr>
          <w:rFonts w:ascii="EuropeCondensedC" w:hAnsi="EuropeCondensedC"/>
          <w:sz w:val="20"/>
          <w:szCs w:val="20"/>
        </w:rPr>
      </w:pPr>
    </w:p>
    <w:p>
      <w:pPr>
        <w:rPr>
          <w:rFonts w:ascii="EuropeCondensedC" w:hAnsi="EuropeCondensedC"/>
          <w:sz w:val="20"/>
          <w:szCs w:val="20"/>
        </w:rPr>
      </w:pPr>
    </w:p>
    <w:p>
      <w:pPr>
        <w:rPr>
          <w:rFonts w:ascii="EuropeCondensedC" w:hAnsi="EuropeCondensedC"/>
          <w:sz w:val="20"/>
          <w:szCs w:val="20"/>
        </w:rPr>
      </w:pPr>
    </w:p>
    <w:p>
      <w:pPr>
        <w:rPr>
          <w:rFonts w:ascii="EuropeCondensedC" w:hAnsi="EuropeCondensedC"/>
          <w:sz w:val="20"/>
          <w:szCs w:val="20"/>
        </w:rPr>
      </w:pPr>
    </w:p>
    <w:p>
      <w:pPr>
        <w:rPr>
          <w:rFonts w:ascii="EuropeCondensedC" w:hAnsi="EuropeCondensedC"/>
          <w:sz w:val="20"/>
          <w:szCs w:val="20"/>
        </w:rPr>
      </w:pPr>
    </w:p>
    <w:p>
      <w:pPr>
        <w:pStyle w:val="a5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3"/>
      </w:tblGrid>
      <w:tr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ИНСТРУКЦИЯ КОМПАНИИ</w:t>
            </w:r>
          </w:p>
        </w:tc>
      </w:tr>
    </w:tbl>
    <w:p>
      <w:pPr>
        <w:spacing w:before="120"/>
        <w:ind w:left="57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bCs/>
          <w:caps/>
        </w:rPr>
        <w:t>ТРЕБОВАНИЯ к поставщику Компании для участия в мелкой закупке</w:t>
      </w:r>
    </w:p>
    <w:p>
      <w:pPr>
        <w:pStyle w:val="DocForm"/>
        <w:spacing w:line="240" w:lineRule="auto"/>
        <w:ind w:left="0"/>
        <w:jc w:val="right"/>
      </w:pPr>
    </w:p>
    <w:p>
      <w:pPr>
        <w:pStyle w:val="DocForm"/>
        <w:spacing w:line="240" w:lineRule="auto"/>
        <w:ind w:left="0"/>
        <w:jc w:val="center"/>
      </w:pPr>
    </w:p>
    <w:p>
      <w:pPr>
        <w:pStyle w:val="DocForm"/>
        <w:spacing w:line="240" w:lineRule="auto"/>
        <w:ind w:left="0"/>
        <w:jc w:val="center"/>
      </w:pPr>
    </w:p>
    <w:p>
      <w:pPr>
        <w:pStyle w:val="DocForm"/>
        <w:spacing w:line="240" w:lineRule="auto"/>
        <w:ind w:left="0"/>
        <w:jc w:val="center"/>
      </w:pPr>
    </w:p>
    <w:p>
      <w:pPr>
        <w:pStyle w:val="DocForm"/>
        <w:spacing w:line="240" w:lineRule="auto"/>
        <w:ind w:left="0"/>
        <w:jc w:val="center"/>
      </w:pPr>
    </w:p>
    <w:p>
      <w:pPr>
        <w:pStyle w:val="DocForm"/>
        <w:spacing w:line="240" w:lineRule="auto"/>
        <w:ind w:left="0"/>
        <w:jc w:val="center"/>
      </w:pPr>
      <w:r>
        <w:rPr>
          <w:rFonts w:eastAsiaTheme="minorHAnsi"/>
          <w:sz w:val="24"/>
          <w:szCs w:val="22"/>
        </w:rPr>
        <w:t>№ П2-08 И-0003</w:t>
      </w:r>
    </w:p>
    <w:p>
      <w:pPr>
        <w:pStyle w:val="DocForm"/>
        <w:spacing w:line="240" w:lineRule="auto"/>
        <w:ind w:left="0"/>
        <w:jc w:val="center"/>
        <w:rPr>
          <w:sz w:val="16"/>
        </w:rPr>
      </w:pPr>
    </w:p>
    <w:p>
      <w:pPr>
        <w:pStyle w:val="DocForm"/>
        <w:spacing w:line="240" w:lineRule="auto"/>
        <w:ind w:left="0"/>
        <w:jc w:val="center"/>
        <w:rPr>
          <w:sz w:val="16"/>
        </w:rPr>
      </w:pPr>
    </w:p>
    <w:p>
      <w:pPr>
        <w:pStyle w:val="DocForm"/>
        <w:spacing w:line="240" w:lineRule="auto"/>
        <w:ind w:left="0"/>
        <w:jc w:val="center"/>
        <w:rPr>
          <w:sz w:val="16"/>
        </w:rPr>
      </w:pPr>
    </w:p>
    <w:p>
      <w:pPr>
        <w:pStyle w:val="DocForm"/>
        <w:spacing w:line="240" w:lineRule="auto"/>
        <w:ind w:left="0"/>
        <w:jc w:val="center"/>
        <w:rPr>
          <w:sz w:val="16"/>
        </w:rPr>
      </w:pPr>
    </w:p>
    <w:p>
      <w:pPr>
        <w:pStyle w:val="DocVersion"/>
      </w:pPr>
      <w:r>
        <w:t>ВЕРСИЯ 1.00</w:t>
      </w:r>
    </w:p>
    <w:p>
      <w:pPr>
        <w:pStyle w:val="DocForm"/>
        <w:spacing w:line="240" w:lineRule="auto"/>
        <w:ind w:left="0"/>
        <w:jc w:val="center"/>
        <w:rPr>
          <w:sz w:val="16"/>
        </w:rPr>
      </w:pPr>
    </w:p>
    <w:p>
      <w:pPr>
        <w:pStyle w:val="DocForm"/>
        <w:spacing w:line="240" w:lineRule="auto"/>
        <w:ind w:left="0"/>
        <w:jc w:val="center"/>
        <w:rPr>
          <w:sz w:val="16"/>
        </w:rPr>
      </w:pPr>
    </w:p>
    <w:p>
      <w:pPr>
        <w:pStyle w:val="DocForm"/>
        <w:spacing w:line="240" w:lineRule="auto"/>
        <w:ind w:left="0"/>
        <w:jc w:val="center"/>
        <w:rPr>
          <w:sz w:val="16"/>
        </w:rPr>
      </w:pPr>
    </w:p>
    <w:p>
      <w:pPr>
        <w:pStyle w:val="DocForm"/>
        <w:spacing w:line="240" w:lineRule="auto"/>
        <w:ind w:left="0"/>
        <w:jc w:val="center"/>
        <w:rPr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>
      <w:pPr>
        <w:jc w:val="center"/>
        <w:rPr>
          <w:rFonts w:ascii="Arial" w:hAnsi="Arial" w:cs="Arial"/>
          <w:b/>
          <w:sz w:val="16"/>
          <w:szCs w:val="16"/>
        </w:rPr>
      </w:pPr>
    </w:p>
    <w:p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МОСКВА </w:t>
      </w:r>
    </w:p>
    <w:p>
      <w:pPr>
        <w:jc w:val="center"/>
      </w:pPr>
      <w:r>
        <w:rPr>
          <w:rFonts w:ascii="Arial" w:hAnsi="Arial" w:cs="Arial"/>
          <w:b/>
          <w:sz w:val="18"/>
          <w:szCs w:val="18"/>
        </w:rPr>
        <w:t>2015</w:t>
      </w:r>
    </w:p>
    <w:p>
      <w:pPr>
        <w:rPr>
          <w:rFonts w:ascii="Arial" w:hAnsi="Arial" w:cs="Arial"/>
          <w:b/>
          <w:sz w:val="18"/>
          <w:szCs w:val="18"/>
          <w:lang w:eastAsia="en-US"/>
        </w:rPr>
        <w:sectPr>
          <w:headerReference w:type="even" r:id="rId11"/>
          <w:headerReference w:type="default" r:id="rId12"/>
          <w:footerReference w:type="default" r:id="rId13"/>
          <w:pgSz w:w="11907" w:h="16840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1" w:name="_Ref392589603"/>
      <w:bookmarkStart w:id="2" w:name="_Ref392589651"/>
      <w:bookmarkStart w:id="3" w:name="_Ref392589693"/>
      <w:bookmarkStart w:id="4" w:name="_Ref392589742"/>
      <w:bookmarkStart w:id="5" w:name="_Toc392595023"/>
      <w:bookmarkStart w:id="6" w:name="_Toc392610517"/>
      <w:bookmarkStart w:id="7" w:name="_Toc393989319"/>
      <w:bookmarkStart w:id="8" w:name="_Toc393888104"/>
      <w:bookmarkStart w:id="9" w:name="_Toc418011614"/>
      <w:bookmarkStart w:id="10" w:name="_Ref392931815"/>
      <w:bookmarkStart w:id="11" w:name="_Ref391375478"/>
      <w:bookmarkStart w:id="12" w:name="_Ref391375480"/>
      <w:bookmarkStart w:id="13" w:name="_Ref391375547"/>
      <w:bookmarkStart w:id="14" w:name="_Ref391375634"/>
      <w:bookmarkStart w:id="15" w:name="_Toc392326436"/>
      <w:bookmarkStart w:id="16" w:name="_Toc392495197"/>
      <w:bookmarkStart w:id="17" w:name="_Toc392595025"/>
      <w:bookmarkStart w:id="18" w:name="_Toc392610537"/>
      <w:bookmarkStart w:id="19" w:name="_Toc393989339"/>
      <w:bookmarkStart w:id="20" w:name="_Toc393888124"/>
      <w:bookmarkStart w:id="21" w:name="_Ref391310099"/>
      <w:bookmarkStart w:id="22" w:name="_Ref391310839"/>
      <w:bookmarkStart w:id="23" w:name="_Ref391194783"/>
      <w:r>
        <w:rPr>
          <w:sz w:val="32"/>
          <w:szCs w:val="32"/>
        </w:rPr>
        <w:lastRenderedPageBreak/>
        <w:t xml:space="preserve">Минимальные требования, предъявляемые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sz w:val="32"/>
          <w:szCs w:val="32"/>
        </w:rPr>
        <w:t>при МЕЛКОЙ ЗАКУПКЕ</w:t>
      </w:r>
      <w:r>
        <w:rPr>
          <w:rStyle w:val="af2"/>
          <w:sz w:val="32"/>
          <w:szCs w:val="32"/>
        </w:rPr>
        <w:footnoteReference w:id="2"/>
      </w:r>
      <w:bookmarkEnd w:id="9"/>
    </w:p>
    <w:p>
      <w:pPr>
        <w:pStyle w:val="S0"/>
      </w:pP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4128"/>
      </w:tblGrid>
      <w:tr>
        <w:trPr>
          <w:trHeight w:val="23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S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S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S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требования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S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</w:t>
            </w:r>
          </w:p>
        </w:tc>
      </w:tr>
      <w:tr>
        <w:trPr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S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S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S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S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3089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  <w:bookmarkStart w:id="24" w:name="_Ref393994114"/>
          </w:p>
        </w:tc>
        <w:bookmarkEnd w:id="24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Поставщик:</w:t>
            </w:r>
          </w:p>
          <w:p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должен быть зарегистрирован в качестве юридического лица или индивидуального предпринимателя в установленном в Российской Федерации порядке (для резидентов Российской Федерации)</w:t>
            </w:r>
          </w:p>
          <w:p>
            <w:pPr>
              <w:tabs>
                <w:tab w:val="left" w:pos="1765"/>
              </w:tabs>
              <w:ind w:left="368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ab/>
            </w:r>
          </w:p>
          <w:p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должен быть зарегистрирован в качестве субъекта гражданского права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и законодательством Российской Федерации (для нерезидентов Российской 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Должны быть представлены документы в соответствии с установленными требованиями (Раздел 2.1)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5" w:name="_Toc392495175"/>
            <w:r>
              <w:rPr>
                <w:sz w:val="20"/>
                <w:szCs w:val="20"/>
              </w:rPr>
              <w:t>Не соответствует — представлена недостоверная информация</w:t>
            </w:r>
            <w:bookmarkEnd w:id="25"/>
            <w:r>
              <w:rPr>
                <w:sz w:val="20"/>
                <w:szCs w:val="20"/>
              </w:rPr>
              <w:t>.</w:t>
            </w:r>
          </w:p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 — представлена достоверная информация в полном объеме.</w:t>
            </w:r>
          </w:p>
        </w:tc>
      </w:tr>
      <w:tr>
        <w:trPr>
          <w:trHeight w:val="482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(раскрытие) полной цепочки собственников, включая конечных бенефициаров</w:t>
            </w:r>
            <w:r>
              <w:rPr>
                <w:rStyle w:val="af2"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установленной формой.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6" w:name="_Toc392495176"/>
            <w:r>
              <w:rPr>
                <w:sz w:val="20"/>
                <w:szCs w:val="20"/>
              </w:rPr>
              <w:t>Не соответствует — цепочка собственников не раскрыта полностью/представлены недостоверные сведения</w:t>
            </w:r>
            <w:bookmarkEnd w:id="26"/>
            <w:r>
              <w:rPr>
                <w:sz w:val="20"/>
                <w:szCs w:val="20"/>
              </w:rPr>
              <w:t>.</w:t>
            </w:r>
          </w:p>
          <w:p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7" w:name="_Toc392495177"/>
          </w:p>
          <w:p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 — информация по цепочке собственников представлена полностью</w:t>
            </w:r>
            <w:bookmarkEnd w:id="27"/>
            <w:r>
              <w:rPr>
                <w:sz w:val="20"/>
                <w:szCs w:val="20"/>
              </w:rPr>
              <w:t xml:space="preserve">, полностью раскрыта, представлены </w:t>
            </w:r>
            <w:r>
              <w:rPr>
                <w:sz w:val="20"/>
                <w:szCs w:val="20"/>
              </w:rPr>
              <w:lastRenderedPageBreak/>
              <w:t>достоверные сведения.</w:t>
            </w:r>
          </w:p>
        </w:tc>
      </w:tr>
      <w:tr>
        <w:trPr>
          <w:trHeight w:val="23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не включен в Реестр недобросовестных Поставщиков, который:</w:t>
            </w:r>
          </w:p>
          <w:p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ведется в соответствии с Федеральным законом № 223-ФЗ от 18.07.2011 «О закупках товаров, работ, услуг отдельными видами юридических лиц»;</w:t>
            </w:r>
          </w:p>
          <w:p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нужд»;</w:t>
            </w:r>
          </w:p>
          <w:p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не должен быть включен ни в один из следующих реестров:</w:t>
            </w:r>
          </w:p>
          <w:p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Реестр недобросовестных Поставщиков по Федеральному закону № 223-ФЗ от 18.07.2011 «О закупках товаров, работ, услуг отдельными видами юридических лиц» (размещен на сайте </w:t>
            </w:r>
            <w:hyperlink r:id="rId14" w:history="1">
              <w:r>
                <w:rPr>
                  <w:rStyle w:val="af0"/>
                  <w:sz w:val="20"/>
                  <w:szCs w:val="20"/>
                </w:rPr>
                <w:t>http://zakupki.gov.ru/223/dishonest/public/supplier-search.html</w:t>
              </w:r>
            </w:hyperlink>
            <w:r>
              <w:rPr>
                <w:sz w:val="20"/>
                <w:szCs w:val="20"/>
              </w:rPr>
              <w:t>);</w:t>
            </w:r>
          </w:p>
          <w:p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rStyle w:val="afff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Реестр недобросовестных Поставщиков, который 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 (размещен на сайте </w:t>
            </w:r>
            <w:hyperlink r:id="rId15" w:history="1">
              <w:r>
                <w:rPr>
                  <w:rStyle w:val="af0"/>
                  <w:sz w:val="20"/>
                  <w:szCs w:val="20"/>
                </w:rPr>
                <w:t>http://www.zakupki.gov.ru/epz/dishonestsupplier/dishonestSuppliersQuickSearch/search.html</w:t>
              </w:r>
            </w:hyperlink>
            <w:r>
              <w:rPr>
                <w:rStyle w:val="afff6"/>
                <w:sz w:val="20"/>
                <w:szCs w:val="20"/>
              </w:rPr>
              <w:t>);</w:t>
            </w:r>
          </w:p>
          <w:p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 (размещен на сайте http://rnp.fas.gov.ru/Default.aspx).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соответствует — Поставщик включен в Реестр. </w:t>
            </w: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 — Поставщик не включен в Реестр.</w:t>
            </w:r>
          </w:p>
        </w:tc>
      </w:tr>
      <w:t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не должен  находиться в процессе ликвидации (для юридического лица) и/или быть признанным по решению суда несостоятельным (банкротом).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 отсутствовать соответствующее решение либо  иные документы, подтверждающие названные факты.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соответствует — находится в процессе ликвидации (для юридического лица)/ наличие решения суда о признании банкротом и об открытии конкурсного производства.</w:t>
            </w:r>
          </w:p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 — не находится в процессе ликвидации/отсутствие решения суда о признании банкротом и об открытии конкурсного производства.</w:t>
            </w:r>
          </w:p>
        </w:tc>
      </w:tr>
      <w:tr>
        <w:trPr>
          <w:trHeight w:val="174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процессуальных решений правоохранительных органов в отношении руководителя (собственника) Поставщика, принятых по фактам мошеннических действий, в том числе умышленного завышения объема выполненных работ, оказанных услуг, поставленных товаров, материалов и других подобных действий в течение последних 2-х лет </w:t>
            </w:r>
            <w:r>
              <w:rPr>
                <w:sz w:val="20"/>
                <w:szCs w:val="20"/>
              </w:rPr>
              <w:lastRenderedPageBreak/>
              <w:t xml:space="preserve">(24 календарных месяца до момента осуществления проверки).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Должны отсутствовать процессуальные решения правоохранительных органов (в том числе судебные решения либо решения органа дознания/следователя/прокурора о прекращении</w:t>
            </w:r>
            <w:r>
              <w:rPr>
                <w:sz w:val="20"/>
                <w:szCs w:val="20"/>
              </w:rPr>
              <w:t xml:space="preserve"> уголовного преследования на основании ст. 25, 27 ч. 1 п. 3, 28, 28.1 Уголовно-процессуального кодекса Российской Федерации). Проверка может быть проведена,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соответствует — имеются соответствующие решения правоохранительных органов в отношении руководителя (собственника) Поставщика</w:t>
            </w:r>
            <w:r>
              <w:rPr>
                <w:color w:val="000000" w:themeColor="text1"/>
                <w:sz w:val="20"/>
                <w:szCs w:val="20"/>
              </w:rPr>
              <w:t xml:space="preserve"> в течение последних 2-х лет (24 календарных месяца до момента осуществления проверки) либо судимость за преступление не погашена или снята.</w:t>
            </w:r>
          </w:p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Соответствует — отсутствуют соответствующие решения правоохранительных органов в отношении руководителя (собственника) Поставщика в течение последних 2-х лет (24 </w:t>
            </w:r>
            <w:r>
              <w:rPr>
                <w:color w:val="000000" w:themeColor="text1"/>
                <w:sz w:val="20"/>
                <w:szCs w:val="20"/>
              </w:rPr>
              <w:t>календарных месяца до момента осуществления проверки) либо судимость за преступление погашена или снята.</w:t>
            </w:r>
          </w:p>
        </w:tc>
      </w:tr>
      <w:tr>
        <w:trPr>
          <w:trHeight w:val="1375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в деятельности Поставщика / Участника закупки нарушений требований законодательства Российской Федерации, а также применимого законодательства Великобритании и любой иной страны, где Компания ведет или планирует вести деятельность в сфере противодействия коррупционной деятельности и мошенничеству:</w:t>
            </w:r>
          </w:p>
          <w:p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Конвенция об уголовной ответственности за коррупцию (заключена в г. Страсбурге 27.01.1999 ETS №173, ратифицирована Федеральным законом от 25.07.2006 № 125-ФЗ);</w:t>
            </w:r>
          </w:p>
          <w:p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Уголовный кодекс Российской Федерации; </w:t>
            </w:r>
          </w:p>
          <w:p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закон от 25.12.2008 № 273-ФЗ «О противодействии коррупции»;</w:t>
            </w:r>
          </w:p>
          <w:p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закон от 07.08.2001 № 115-ФЗ «О противодействии легализации (отмыванию) доходов, полученных преступным путем, и финансированию </w:t>
            </w:r>
            <w:r>
              <w:rPr>
                <w:sz w:val="20"/>
                <w:szCs w:val="20"/>
              </w:rPr>
              <w:lastRenderedPageBreak/>
              <w:t>терроризма»;</w:t>
            </w:r>
          </w:p>
          <w:p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 Президента Российской Федерации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 Великобритании «О борьбе со взяточничеством» (UK Bribery Act 2010), получивший одобрение Парламента Великобритании и Королевы Елизаветы II 08.04.2010 г. и вступивший в силу 01.07.2011г., </w:t>
            </w:r>
          </w:p>
          <w:p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Должны отсутствовать признаки корпоративного мошенничества и коррупционных действий, определенных Политикой Компании в области противодействия вовлечению в коррупционную деятельность № П3- 11.03.01 П-01 версия 2.00, утвержденная решением Совета директоров ПАО «НК «Роснефть» 24.12.2014 (протокол от 29.12.2014 №17), введенная в действие приказом ОАО «НК «Роснефть» от 30.12.2014 № 726, и Политики Компании в области противодействия корпоративному мошенничеству № П3-11.03.02 П-01 версия 2.00, утвержденная решением</w:t>
            </w:r>
            <w:proofErr w:type="gramEnd"/>
            <w:r>
              <w:rPr>
                <w:sz w:val="20"/>
                <w:szCs w:val="20"/>
              </w:rPr>
              <w:t xml:space="preserve"> Совета директоров ПАО «НК «Роснефть» 24.12.2014 (протокол от 29.12.2014 №17), введенная в действие приказом ПАО «НК «Роснефть» от 30.12.2014 № 726.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Поставщик не должен иметь трудовых отношений с вышеуказанными лицами.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соответствует:</w:t>
            </w:r>
          </w:p>
          <w:p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установлены признаки корпоративного мошенничества и коррупционных действий;</w:t>
            </w:r>
          </w:p>
          <w:p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состоит в трудовых отношениях с физическим лицом (лицами),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Соответствует: </w:t>
            </w:r>
          </w:p>
          <w:p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отсутствуют признаки корпоративного мошенничества и коррупционных действий;</w:t>
            </w:r>
          </w:p>
          <w:p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Поставщик не состоит в трудовых отношениях с физическим лицом (лицами), включенным в список лиц, в 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терроризма».</w:t>
            </w:r>
          </w:p>
        </w:tc>
      </w:tr>
    </w:tbl>
    <w:p>
      <w:pPr>
        <w:pStyle w:val="-0"/>
        <w:sectPr>
          <w:headerReference w:type="even" r:id="rId16"/>
          <w:headerReference w:type="default" r:id="rId17"/>
          <w:footerReference w:type="default" r:id="rId18"/>
          <w:headerReference w:type="first" r:id="rId19"/>
          <w:pgSz w:w="16840" w:h="11907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28" w:name="_Toc391375869"/>
      <w:bookmarkStart w:id="29" w:name="_Toc391376828"/>
      <w:bookmarkStart w:id="30" w:name="_Toc391382504"/>
      <w:bookmarkStart w:id="31" w:name="_Toc391383340"/>
      <w:bookmarkStart w:id="32" w:name="_Toc391387339"/>
      <w:bookmarkStart w:id="33" w:name="_Toc391453358"/>
      <w:bookmarkStart w:id="34" w:name="_Toc391453473"/>
      <w:bookmarkStart w:id="35" w:name="_Toc391453697"/>
      <w:bookmarkStart w:id="36" w:name="_Ref413238679"/>
      <w:bookmarkStart w:id="37" w:name="_Toc418011615"/>
      <w:bookmarkStart w:id="38" w:name="_Ref392931811"/>
      <w:bookmarkStart w:id="39" w:name="_Ref391375477"/>
      <w:bookmarkStart w:id="40" w:name="_Ref391375479"/>
      <w:bookmarkStart w:id="41" w:name="_Ref391375481"/>
      <w:bookmarkStart w:id="42" w:name="_Ref391375482"/>
      <w:bookmarkStart w:id="43" w:name="_Ref391375692"/>
      <w:bookmarkStart w:id="44" w:name="_Toc392326435"/>
      <w:bookmarkStart w:id="45" w:name="_Toc392495178"/>
      <w:bookmarkStart w:id="46" w:name="_Toc392595024"/>
      <w:bookmarkStart w:id="47" w:name="_Toc392610518"/>
      <w:bookmarkStart w:id="48" w:name="_Toc393989320"/>
      <w:bookmarkStart w:id="49" w:name="_Toc393989361"/>
      <w:bookmarkStart w:id="50" w:name="_Toc393888105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rPr>
          <w:sz w:val="32"/>
          <w:szCs w:val="32"/>
        </w:rPr>
        <w:lastRenderedPageBreak/>
        <w:t>состав подтверждающих документов и ТРЕБОВАНИЯ К ОФОРМЛЕНИЮ</w:t>
      </w:r>
      <w:bookmarkEnd w:id="36"/>
      <w:bookmarkEnd w:id="37"/>
    </w:p>
    <w:p>
      <w:pPr>
        <w:spacing w:after="120"/>
      </w:pPr>
    </w:p>
    <w:p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bookmarkStart w:id="51" w:name="_Ref413238950"/>
      <w:r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51"/>
    </w:p>
    <w:p>
      <w:pPr>
        <w:pStyle w:val="1"/>
        <w:numPr>
          <w:ilvl w:val="0"/>
          <w:numId w:val="0"/>
        </w:numPr>
        <w:ind w:left="360"/>
        <w:rPr>
          <w:rFonts w:ascii="Arial" w:hAnsi="Arial" w:cs="Arial"/>
          <w:b/>
          <w:caps/>
          <w:szCs w:val="24"/>
        </w:rPr>
      </w:pPr>
    </w:p>
    <w:p>
      <w:pPr>
        <w:spacing w:after="120"/>
        <w:rPr>
          <w:rFonts w:eastAsia="Calibri" w:cs="HelveticaNeueLT Std Med"/>
          <w:bCs/>
        </w:rPr>
      </w:pPr>
      <w:r>
        <w:t>Для проверки Поставщика при проведении мелкой закупки</w:t>
      </w:r>
      <w:r>
        <w:rPr>
          <w:rFonts w:eastAsia="Calibri" w:cs="HelveticaNeueLT Std Med"/>
          <w:bCs/>
        </w:rPr>
        <w:t xml:space="preserve"> Поставщик должен представить следующие документы:</w:t>
      </w:r>
    </w:p>
    <w:p>
      <w:pPr>
        <w:numPr>
          <w:ilvl w:val="0"/>
          <w:numId w:val="39"/>
        </w:numPr>
        <w:spacing w:before="120"/>
        <w:ind w:left="426" w:hanging="272"/>
      </w:pPr>
      <w:r>
        <w:t>Анкета-заявка (по установленной в Разделе 3 форме);</w:t>
      </w:r>
    </w:p>
    <w:p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Сведения о цепочке собственников, включая конечных бенефициаров (по установленной в Разделе 4 форме)</w:t>
      </w:r>
      <w:r>
        <w:rPr>
          <w:rStyle w:val="af2"/>
        </w:rPr>
        <w:footnoteReference w:id="4"/>
      </w:r>
      <w:r>
        <w:t>;</w:t>
      </w:r>
    </w:p>
    <w:p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Форма подтверждения согласия физического лица на обработку персональных данных </w:t>
      </w:r>
      <w:proofErr w:type="gramStart"/>
      <w:r>
        <w:t>-д</w:t>
      </w:r>
      <w:proofErr w:type="gramEnd"/>
      <w:r>
        <w:t>ля физических лиц (по установленной в Разделе 5 форме);</w:t>
      </w:r>
    </w:p>
    <w:p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Форма подтверждения Поставщика – юридического лица наличия согласия на обработку персональных данных и направления уведомлений об осуществлении персональных данных – для юридических лиц; в отношении всех физических лиц, сведения о которых представляются (по установленной в Разделе 6 форме)</w:t>
      </w:r>
      <w:r>
        <w:rPr>
          <w:vertAlign w:val="superscript"/>
        </w:rPr>
        <w:t>3</w:t>
      </w:r>
      <w:r>
        <w:t>;</w:t>
      </w:r>
    </w:p>
    <w:p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Оригинал или заверенную печатью Поставщика и подписью руководителя Поставщика копию выписки из Единого государственного реестра юридических лиц (ЕГРЮЛ)/ Единого государственного реестра индивидуальных предпринимателей (ЕГРИП)  от даты не позднее 1 месяца от даты подачи документов;</w:t>
      </w:r>
    </w:p>
    <w:p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Заверенная </w:t>
      </w:r>
      <w:r>
        <w:rPr>
          <w:rFonts w:eastAsia="Calibri" w:cs="HelveticaNeueLT Std Med"/>
          <w:bCs/>
        </w:rPr>
        <w:t>Поставщиком</w:t>
      </w:r>
      <w:r>
        <w:t xml:space="preserve"> копия протокола (иного документа), подтверждающего полномочия единоличного исполнительного органа</w:t>
      </w:r>
      <w:r>
        <w:rPr>
          <w:vertAlign w:val="superscript"/>
        </w:rPr>
        <w:t>3</w:t>
      </w:r>
      <w:r>
        <w:t>;</w:t>
      </w:r>
    </w:p>
    <w:p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Доверенность или иной документ, уполномочивающий то или иное лицо подписывать документы от имени </w:t>
      </w:r>
      <w:r>
        <w:rPr>
          <w:bCs/>
        </w:rPr>
        <w:t>Поставщик</w:t>
      </w:r>
      <w:r>
        <w:t>а (при необходимости);</w:t>
      </w:r>
    </w:p>
    <w:p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Декларация о подтверждении принадлежности Поставщика к субъектам малого и среднего предпринимательства (МСП) (по установленной в Разделе 7 форме).</w:t>
      </w:r>
    </w:p>
    <w:p>
      <w:pPr>
        <w:spacing w:after="120"/>
      </w:pPr>
    </w:p>
    <w:p>
      <w:pPr>
        <w:spacing w:after="120"/>
      </w:pPr>
      <w:r>
        <w:t>Все представляемые документы должны быть составлены на русском языке или иметь перевод на русский язык.</w:t>
      </w:r>
    </w:p>
    <w:p>
      <w:pPr>
        <w:pStyle w:val="1"/>
        <w:numPr>
          <w:ilvl w:val="0"/>
          <w:numId w:val="0"/>
        </w:numPr>
        <w:rPr>
          <w:rFonts w:ascii="Arial" w:hAnsi="Arial" w:cs="Arial"/>
          <w:b/>
          <w:caps/>
          <w:szCs w:val="24"/>
        </w:rPr>
      </w:pPr>
      <w:bookmarkStart w:id="52" w:name="_Toc379286003"/>
      <w:bookmarkStart w:id="53" w:name="_Ref391311372"/>
      <w:bookmarkStart w:id="54" w:name="_Toc392495193"/>
      <w:bookmarkStart w:id="55" w:name="_Toc392610533"/>
      <w:bookmarkStart w:id="56" w:name="_Toc393989335"/>
      <w:bookmarkStart w:id="57" w:name="_Toc393888120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r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52"/>
      <w:bookmarkEnd w:id="53"/>
      <w:bookmarkEnd w:id="54"/>
      <w:bookmarkEnd w:id="55"/>
      <w:bookmarkEnd w:id="56"/>
      <w:bookmarkEnd w:id="57"/>
    </w:p>
    <w:p>
      <w:pPr>
        <w:pStyle w:val="affd"/>
        <w:numPr>
          <w:ilvl w:val="2"/>
          <w:numId w:val="31"/>
        </w:numPr>
        <w:tabs>
          <w:tab w:val="left" w:pos="6237"/>
        </w:tabs>
        <w:spacing w:before="120"/>
        <w:rPr>
          <w:color w:val="FFFFFF" w:themeColor="background1"/>
        </w:rPr>
      </w:pPr>
      <w:r>
        <w:rPr>
          <w:color w:val="FFFFFF" w:themeColor="background1"/>
        </w:rPr>
        <w:t>Документы направляются Поставщиком в запечатанном конверте (образец оформления конверта установлен в Разделе 8) с сопроводительным письмом с исходящим номером и датой регистрации.</w:t>
      </w:r>
    </w:p>
    <w:p>
      <w:pPr>
        <w:pStyle w:val="affd"/>
        <w:numPr>
          <w:ilvl w:val="2"/>
          <w:numId w:val="31"/>
        </w:numPr>
        <w:tabs>
          <w:tab w:val="left" w:pos="6237"/>
        </w:tabs>
        <w:spacing w:before="120"/>
        <w:rPr>
          <w:color w:val="FFFFFF" w:themeColor="background1"/>
        </w:rPr>
      </w:pPr>
      <w:r>
        <w:rPr>
          <w:color w:val="FFFFFF" w:themeColor="background1"/>
        </w:rPr>
        <w:t xml:space="preserve">Документы представляются в 1 экземпляре. </w:t>
      </w:r>
    </w:p>
    <w:p>
      <w:pPr>
        <w:pStyle w:val="affd"/>
        <w:numPr>
          <w:ilvl w:val="2"/>
          <w:numId w:val="31"/>
        </w:numPr>
        <w:tabs>
          <w:tab w:val="left" w:pos="6237"/>
        </w:tabs>
        <w:spacing w:before="120"/>
        <w:rPr>
          <w:color w:val="FFFFFF" w:themeColor="background1"/>
        </w:rPr>
      </w:pPr>
      <w:r>
        <w:rPr>
          <w:color w:val="FFFFFF" w:themeColor="background1"/>
        </w:rPr>
        <w:t>В конверт с документами Поставщик вкладывает электронный носитель информации (</w:t>
      </w:r>
      <w:r>
        <w:rPr>
          <w:color w:val="FFFFFF" w:themeColor="background1"/>
          <w:lang w:val="en-US"/>
        </w:rPr>
        <w:t>CD</w:t>
      </w:r>
      <w:r>
        <w:rPr>
          <w:color w:val="FFFFFF" w:themeColor="background1"/>
        </w:rPr>
        <w:t xml:space="preserve">-диск или </w:t>
      </w:r>
      <w:r>
        <w:rPr>
          <w:color w:val="FFFFFF" w:themeColor="background1"/>
          <w:lang w:val="en-US"/>
        </w:rPr>
        <w:t>Flash</w:t>
      </w:r>
      <w:r>
        <w:rPr>
          <w:color w:val="FFFFFF" w:themeColor="background1"/>
        </w:rPr>
        <w:t>-накопитель), содержащий полную электронную версию всех представленных документов.</w:t>
      </w:r>
    </w:p>
    <w:p>
      <w:pPr>
        <w:pStyle w:val="affd"/>
        <w:numPr>
          <w:ilvl w:val="2"/>
          <w:numId w:val="31"/>
        </w:numPr>
        <w:spacing w:before="120"/>
        <w:rPr>
          <w:color w:val="FFFFFF" w:themeColor="background1"/>
        </w:rPr>
      </w:pPr>
      <w:r>
        <w:rPr>
          <w:color w:val="FFFFFF" w:themeColor="background1"/>
        </w:rPr>
        <w:t xml:space="preserve">Пакет документов на электронном носителе информации (CD-диск или Flash-накопитель) должен содержать электронные копии всех документов, указанных в п. </w:t>
      </w:r>
      <w:r>
        <w:rPr>
          <w:color w:val="FFFFFF" w:themeColor="background1"/>
        </w:rPr>
        <w:fldChar w:fldCharType="begin"/>
      </w:r>
      <w:r>
        <w:rPr>
          <w:color w:val="FFFFFF" w:themeColor="background1"/>
        </w:rPr>
        <w:instrText xml:space="preserve"> REF _Ref413238950 \r \h  \* MERGEFORMAT </w:instrText>
      </w:r>
      <w:r>
        <w:rPr>
          <w:color w:val="FFFFFF" w:themeColor="background1"/>
        </w:rPr>
      </w:r>
      <w:r>
        <w:rPr>
          <w:color w:val="FFFFFF" w:themeColor="background1"/>
        </w:rPr>
        <w:fldChar w:fldCharType="separate"/>
      </w:r>
      <w:r>
        <w:rPr>
          <w:color w:val="FFFFFF" w:themeColor="background1"/>
        </w:rPr>
        <w:t>2.1</w:t>
      </w:r>
      <w:r>
        <w:rPr>
          <w:color w:val="FFFFFF" w:themeColor="background1"/>
        </w:rPr>
        <w:fldChar w:fldCharType="end"/>
      </w:r>
      <w:r>
        <w:rPr>
          <w:color w:val="FFFFFF" w:themeColor="background1"/>
        </w:rPr>
        <w:t xml:space="preserve"> настоящих Требований. </w:t>
      </w:r>
    </w:p>
    <w:p>
      <w:pPr>
        <w:pStyle w:val="affd"/>
        <w:numPr>
          <w:ilvl w:val="2"/>
          <w:numId w:val="31"/>
        </w:numPr>
        <w:spacing w:before="120"/>
        <w:rPr>
          <w:color w:val="FFFFFF" w:themeColor="background1"/>
        </w:rPr>
      </w:pPr>
      <w:r>
        <w:rPr>
          <w:color w:val="FFFFFF" w:themeColor="background1"/>
        </w:rPr>
        <w:lastRenderedPageBreak/>
        <w:t xml:space="preserve">Каждый документ должен быть представлен отдельным файлом в формате *.pdf или в графическом формате *.tif или *.jpg в качестве, пригодном для чтения, и поименован в соответствии с представляемым документом. </w:t>
      </w:r>
    </w:p>
    <w:p>
      <w:pPr>
        <w:pStyle w:val="affd"/>
        <w:numPr>
          <w:ilvl w:val="2"/>
          <w:numId w:val="31"/>
        </w:numPr>
        <w:spacing w:before="120"/>
        <w:rPr>
          <w:color w:val="FFFFFF" w:themeColor="background1"/>
        </w:rPr>
      </w:pPr>
      <w:r>
        <w:rPr>
          <w:color w:val="FFFFFF" w:themeColor="background1"/>
        </w:rPr>
        <w:t>Суммарный размер электронной версии документов не должен превышать 30 Мбайт.</w:t>
      </w:r>
    </w:p>
    <w:p>
      <w:pPr>
        <w:sectPr>
          <w:headerReference w:type="even" r:id="rId20"/>
          <w:headerReference w:type="default" r:id="rId21"/>
          <w:headerReference w:type="first" r:id="rId22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58" w:name="_Toc418011616"/>
      <w:bookmarkStart w:id="59" w:name="_Ref413238756"/>
      <w:bookmarkEnd w:id="10"/>
      <w:r>
        <w:rPr>
          <w:sz w:val="32"/>
          <w:szCs w:val="32"/>
        </w:rPr>
        <w:lastRenderedPageBreak/>
        <w:t>Форма анкеты-заявки Поставщика</w:t>
      </w:r>
      <w:bookmarkEnd w:id="58"/>
    </w:p>
    <w:p>
      <w:pPr>
        <w:jc w:val="center"/>
        <w:rPr>
          <w:rFonts w:ascii="Arial" w:hAnsi="Arial" w:cs="Arial"/>
          <w:b/>
          <w:bCs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2"/>
          <w:rFonts w:ascii="Arial" w:hAnsi="Arial"/>
          <w:b/>
          <w:bCs/>
        </w:rPr>
        <w:footnoteReference w:id="5"/>
      </w:r>
    </w:p>
    <w:p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Поставщика для нужд </w:t>
      </w:r>
      <w:r>
        <w:t>[</w:t>
      </w:r>
      <w:r>
        <w:rPr>
          <w:i/>
        </w:rPr>
        <w:t>указать наименование — ПАО «НК «РОСНЕФТЬ» /ОГ ПАО «НК «РОСНЕФТЬ»</w:t>
      </w:r>
      <w:r>
        <w:t>]</w:t>
      </w:r>
    </w:p>
    <w:p/>
    <w:p>
      <w:pPr>
        <w:pStyle w:val="affd"/>
        <w:numPr>
          <w:ilvl w:val="0"/>
          <w:numId w:val="41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Наименование Поставщика </w:t>
      </w:r>
      <w:r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>
        <w:rPr>
          <w:color w:val="000000" w:themeColor="text1"/>
          <w:sz w:val="22"/>
          <w:szCs w:val="22"/>
        </w:rPr>
        <w:t>:</w:t>
      </w:r>
    </w:p>
    <w:p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b/>
                <w:sz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>
        <w:tc>
          <w:tcPr>
            <w:tcW w:w="693" w:type="dxa"/>
            <w:tcBorders>
              <w:top w:val="single" w:sz="12" w:space="0" w:color="auto"/>
            </w:tcBorders>
          </w:tcPr>
          <w:p>
            <w:r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/>
        </w:tc>
        <w:tc>
          <w:tcPr>
            <w:tcW w:w="5044" w:type="dxa"/>
            <w:tcBorders>
              <w:top w:val="single" w:sz="12" w:space="0" w:color="auto"/>
            </w:tcBorders>
          </w:tcPr>
          <w:p/>
        </w:tc>
        <w:tc>
          <w:tcPr>
            <w:tcW w:w="2324" w:type="dxa"/>
            <w:tcBorders>
              <w:top w:val="single" w:sz="12" w:space="0" w:color="auto"/>
            </w:tcBorders>
          </w:tcPr>
          <w:p/>
        </w:tc>
      </w:tr>
      <w:tr>
        <w:tc>
          <w:tcPr>
            <w:tcW w:w="693" w:type="dxa"/>
          </w:tcPr>
          <w:p>
            <w:r>
              <w:rPr>
                <w:szCs w:val="22"/>
              </w:rPr>
              <w:t>2</w:t>
            </w:r>
          </w:p>
        </w:tc>
        <w:tc>
          <w:tcPr>
            <w:tcW w:w="1794" w:type="dxa"/>
          </w:tcPr>
          <w:p/>
        </w:tc>
        <w:tc>
          <w:tcPr>
            <w:tcW w:w="5044" w:type="dxa"/>
          </w:tcPr>
          <w:p/>
        </w:tc>
        <w:tc>
          <w:tcPr>
            <w:tcW w:w="2324" w:type="dxa"/>
          </w:tcPr>
          <w:p/>
        </w:tc>
      </w:tr>
      <w:tr>
        <w:tc>
          <w:tcPr>
            <w:tcW w:w="693" w:type="dxa"/>
          </w:tcPr>
          <w:p>
            <w:r>
              <w:rPr>
                <w:szCs w:val="22"/>
              </w:rPr>
              <w:t>…</w:t>
            </w:r>
          </w:p>
        </w:tc>
        <w:tc>
          <w:tcPr>
            <w:tcW w:w="1794" w:type="dxa"/>
          </w:tcPr>
          <w:p/>
        </w:tc>
        <w:tc>
          <w:tcPr>
            <w:tcW w:w="5044" w:type="dxa"/>
          </w:tcPr>
          <w:p/>
        </w:tc>
        <w:tc>
          <w:tcPr>
            <w:tcW w:w="2324" w:type="dxa"/>
          </w:tcPr>
          <w:p/>
        </w:tc>
      </w:tr>
    </w:tbl>
    <w:p>
      <w:pPr>
        <w:pStyle w:val="affd"/>
        <w:spacing w:line="276" w:lineRule="auto"/>
        <w:ind w:left="0"/>
        <w:rPr>
          <w:bCs/>
          <w:sz w:val="22"/>
          <w:szCs w:val="22"/>
        </w:rPr>
      </w:pPr>
    </w:p>
    <w:p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ИНН: </w:t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</w:p>
    <w:p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>
        <w:rPr>
          <w:color w:val="000000" w:themeColor="text1"/>
          <w:sz w:val="20"/>
          <w:szCs w:val="22"/>
        </w:rPr>
        <w:t>—</w:t>
      </w:r>
      <w:r>
        <w:rPr>
          <w:i/>
          <w:iCs/>
          <w:color w:val="000000" w:themeColor="text1"/>
          <w:sz w:val="20"/>
          <w:szCs w:val="22"/>
        </w:rPr>
        <w:t xml:space="preserve"> </w:t>
      </w:r>
      <w:r>
        <w:rPr>
          <w:i/>
          <w:iCs/>
          <w:color w:val="000000" w:themeColor="text1"/>
          <w:sz w:val="20"/>
          <w:szCs w:val="22"/>
          <w:lang w:val="en-US"/>
        </w:rPr>
        <w:t>TIN</w:t>
      </w:r>
      <w:r>
        <w:rPr>
          <w:i/>
          <w:iCs/>
          <w:color w:val="000000" w:themeColor="text1"/>
          <w:sz w:val="20"/>
          <w:szCs w:val="22"/>
        </w:rPr>
        <w:t xml:space="preserve"> (</w:t>
      </w:r>
      <w:r>
        <w:rPr>
          <w:i/>
          <w:iCs/>
          <w:color w:val="000000" w:themeColor="text1"/>
          <w:sz w:val="20"/>
          <w:szCs w:val="22"/>
          <w:lang w:val="en-US"/>
        </w:rPr>
        <w:t>Taxpayer</w:t>
      </w:r>
      <w:r>
        <w:rPr>
          <w:i/>
          <w:iCs/>
          <w:color w:val="000000" w:themeColor="text1"/>
          <w:sz w:val="20"/>
          <w:szCs w:val="22"/>
        </w:rPr>
        <w:t xml:space="preserve"> </w:t>
      </w:r>
      <w:r>
        <w:rPr>
          <w:i/>
          <w:iCs/>
          <w:color w:val="000000" w:themeColor="text1"/>
          <w:sz w:val="20"/>
          <w:szCs w:val="22"/>
          <w:lang w:val="en-US"/>
        </w:rPr>
        <w:t>Identification</w:t>
      </w:r>
      <w:r>
        <w:rPr>
          <w:i/>
          <w:iCs/>
          <w:color w:val="000000" w:themeColor="text1"/>
          <w:sz w:val="20"/>
          <w:szCs w:val="22"/>
        </w:rPr>
        <w:t xml:space="preserve"> </w:t>
      </w:r>
      <w:r>
        <w:rPr>
          <w:i/>
          <w:iCs/>
          <w:color w:val="000000" w:themeColor="text1"/>
          <w:sz w:val="20"/>
          <w:szCs w:val="22"/>
          <w:lang w:val="en-US"/>
        </w:rPr>
        <w:t>Number</w:t>
      </w:r>
      <w:r>
        <w:rPr>
          <w:i/>
          <w:iCs/>
          <w:color w:val="000000" w:themeColor="text1"/>
          <w:sz w:val="20"/>
          <w:szCs w:val="22"/>
        </w:rPr>
        <w:t xml:space="preserve">) или другой </w:t>
      </w:r>
      <w:r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>
      <w:pPr>
        <w:spacing w:after="120" w:line="276" w:lineRule="auto"/>
        <w:ind w:left="709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КПП: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>
      <w:pPr>
        <w:spacing w:line="276" w:lineRule="auto"/>
        <w:ind w:left="709"/>
        <w:rPr>
          <w:sz w:val="22"/>
          <w:szCs w:val="22"/>
          <w:u w:val="single"/>
        </w:rPr>
      </w:pPr>
      <w:r>
        <w:rPr>
          <w:sz w:val="22"/>
          <w:szCs w:val="22"/>
        </w:rPr>
        <w:t>ОГРН: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>
        <w:rPr>
          <w:color w:val="000000" w:themeColor="text1"/>
          <w:sz w:val="22"/>
          <w:szCs w:val="22"/>
        </w:rPr>
        <w:t>—</w:t>
      </w:r>
      <w:r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Основной код ОКВЭД: ______________________________________________________</w:t>
      </w:r>
    </w:p>
    <w:p>
      <w:pPr>
        <w:pStyle w:val="affd"/>
        <w:numPr>
          <w:ilvl w:val="0"/>
          <w:numId w:val="41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Руководитель Поставщика </w:t>
      </w:r>
      <w:r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>
        <w:rPr>
          <w:iCs/>
          <w:color w:val="333399"/>
          <w:sz w:val="22"/>
          <w:szCs w:val="22"/>
        </w:rPr>
        <w:t>:</w:t>
      </w:r>
    </w:p>
    <w:p>
      <w:pPr>
        <w:pStyle w:val="affd"/>
        <w:spacing w:after="120" w:line="276" w:lineRule="auto"/>
        <w:ind w:left="709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Главный бухгалтер </w:t>
      </w:r>
      <w:r>
        <w:rPr>
          <w:i/>
          <w:iCs/>
          <w:color w:val="000000" w:themeColor="text1"/>
          <w:sz w:val="22"/>
          <w:szCs w:val="22"/>
        </w:rPr>
        <w:t>(фамилия, имя, отчество)</w:t>
      </w:r>
      <w:r>
        <w:rPr>
          <w:iCs/>
          <w:color w:val="000000" w:themeColor="text1"/>
          <w:sz w:val="22"/>
          <w:szCs w:val="22"/>
        </w:rPr>
        <w:t>: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Дата, место и орган регистрации, № свидетельства: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>
        <w:rPr>
          <w:color w:val="000000" w:themeColor="text1"/>
          <w:sz w:val="22"/>
          <w:szCs w:val="22"/>
        </w:rPr>
        <w:t>—</w:t>
      </w:r>
      <w:r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Адрес (местонахождение): </w:t>
      </w:r>
    </w:p>
    <w:p>
      <w:pPr>
        <w:ind w:left="709"/>
        <w:rPr>
          <w:szCs w:val="22"/>
          <w:u w:val="single"/>
        </w:rPr>
      </w:pPr>
      <w:r>
        <w:rPr>
          <w:szCs w:val="22"/>
        </w:rPr>
        <w:t xml:space="preserve">Юридический: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>
      <w:pPr>
        <w:ind w:left="709"/>
        <w:rPr>
          <w:szCs w:val="22"/>
        </w:rPr>
      </w:pPr>
      <w:r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>
      <w:pPr>
        <w:ind w:left="709"/>
        <w:rPr>
          <w:szCs w:val="22"/>
          <w:u w:val="single"/>
        </w:rPr>
      </w:pPr>
      <w:r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>
      <w:pPr>
        <w:ind w:left="709"/>
        <w:rPr>
          <w:szCs w:val="22"/>
          <w:u w:val="single"/>
        </w:rPr>
      </w:pPr>
      <w:r>
        <w:rPr>
          <w:szCs w:val="22"/>
        </w:rPr>
        <w:t xml:space="preserve">Телефон (с кодом города): </w:t>
      </w:r>
      <w:r>
        <w:rPr>
          <w:szCs w:val="22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>
      <w:pPr>
        <w:ind w:left="709"/>
        <w:rPr>
          <w:szCs w:val="22"/>
        </w:rPr>
      </w:pPr>
      <w:r>
        <w:rPr>
          <w:szCs w:val="22"/>
        </w:rPr>
        <w:t xml:space="preserve">Факс (с кодом города):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>
      <w:pPr>
        <w:ind w:left="709"/>
        <w:rPr>
          <w:szCs w:val="22"/>
        </w:rPr>
      </w:pPr>
      <w:r>
        <w:rPr>
          <w:szCs w:val="22"/>
        </w:rPr>
        <w:t xml:space="preserve">Электронная почта: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>
      <w:pPr>
        <w:ind w:left="709"/>
        <w:rPr>
          <w:szCs w:val="22"/>
        </w:rPr>
      </w:pPr>
      <w:r>
        <w:rPr>
          <w:szCs w:val="22"/>
        </w:rPr>
        <w:t xml:space="preserve">Официальный веб-сайт Поставщика: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 (акционеры)</w:t>
            </w:r>
          </w:p>
          <w:p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255" w:type="pct"/>
            <w:tcBorders>
              <w:left w:val="single" w:sz="12" w:space="0" w:color="auto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</w:tbl>
    <w:p>
      <w:pPr>
        <w:rPr>
          <w:rFonts w:ascii="Arial" w:hAnsi="Arial" w:cs="Arial"/>
          <w:sz w:val="20"/>
          <w:szCs w:val="20"/>
        </w:rPr>
      </w:pPr>
    </w:p>
    <w:p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Конечный бенефициар (ы) (с указанием страны регистрации):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</w:rPr>
      </w:pPr>
      <w:r>
        <w:rPr>
          <w:sz w:val="22"/>
        </w:rPr>
        <w:t>Информация о руководителях / собственниках / членах коллегиального исполнительного органа или главного бухгалтера поставщика, которые являются работниками либо являлись бывшими работниками ПАО «НК «Роснефть» и (или) Обще</w:t>
      </w:r>
      <w:proofErr w:type="gramStart"/>
      <w:r>
        <w:rPr>
          <w:sz w:val="22"/>
        </w:rPr>
        <w:t>ств Гр</w:t>
      </w:r>
      <w:proofErr w:type="gramEnd"/>
      <w:r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</w:p>
        </w:tc>
      </w:tr>
      <w:tr>
        <w:tc>
          <w:tcPr>
            <w:tcW w:w="1565" w:type="pct"/>
            <w:tcBorders>
              <w:top w:val="single" w:sz="12" w:space="0" w:color="auto"/>
            </w:tcBorders>
          </w:tcPr>
          <w:p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  <w:tr>
        <w:tc>
          <w:tcPr>
            <w:tcW w:w="1565" w:type="pct"/>
          </w:tcPr>
          <w:p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</w:tbl>
    <w:p>
      <w:pPr>
        <w:pStyle w:val="affd"/>
        <w:spacing w:after="120" w:line="276" w:lineRule="auto"/>
        <w:ind w:left="0"/>
      </w:pPr>
    </w:p>
    <w:p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Информация об имевших место фактах привлечения руководителей/ членов коллегиального исполнительного органа или главного бухгалтера Поставщика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 года) </w:t>
      </w:r>
    </w:p>
    <w:p>
      <w:pPr>
        <w:pStyle w:val="affd"/>
        <w:spacing w:after="120" w:line="276" w:lineRule="auto"/>
        <w:ind w:left="0"/>
      </w:pPr>
      <w:r>
        <w:t>_____________________________________________________________________________</w:t>
      </w:r>
    </w:p>
    <w:p>
      <w:pPr>
        <w:pStyle w:val="affd"/>
        <w:spacing w:after="120" w:line="276" w:lineRule="auto"/>
        <w:ind w:left="0"/>
        <w:rPr>
          <w:sz w:val="22"/>
        </w:rPr>
      </w:pPr>
      <w:r>
        <w:rPr>
          <w:sz w:val="22"/>
        </w:rPr>
        <w:t>13.</w:t>
      </w:r>
      <w:r>
        <w:rPr>
          <w:sz w:val="22"/>
        </w:rPr>
        <w:tab/>
        <w:t>Наименование видов товаров, работ и услуг, на поставку (выполнение, оказание) которых претендует Поставщик: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Поставщика </w:t>
            </w:r>
          </w:p>
        </w:tc>
      </w:tr>
      <w:tr>
        <w:tc>
          <w:tcPr>
            <w:tcW w:w="6380" w:type="dxa"/>
            <w:tcBorders>
              <w:top w:val="single" w:sz="12" w:space="0" w:color="auto"/>
            </w:tcBorders>
          </w:tcPr>
          <w:p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>
        <w:tc>
          <w:tcPr>
            <w:tcW w:w="6380" w:type="dxa"/>
          </w:tcPr>
          <w:p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>
        <w:tc>
          <w:tcPr>
            <w:tcW w:w="6380" w:type="dxa"/>
          </w:tcPr>
          <w:p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>
      <w:pPr>
        <w:pStyle w:val="affd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>
      <w:pPr>
        <w:pStyle w:val="affd"/>
        <w:spacing w:line="276" w:lineRule="auto"/>
        <w:ind w:left="0"/>
        <w:rPr>
          <w:i/>
          <w:szCs w:val="28"/>
        </w:rPr>
      </w:pPr>
      <w:r>
        <w:rPr>
          <w:sz w:val="22"/>
          <w:szCs w:val="22"/>
        </w:rPr>
        <w:t>14.</w:t>
      </w:r>
      <w:r>
        <w:rPr>
          <w:sz w:val="22"/>
          <w:szCs w:val="22"/>
        </w:rPr>
        <w:tab/>
        <w:t>Область специализации Поставщика (кратко):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i/>
          <w:szCs w:val="28"/>
          <w:u w:val="single"/>
        </w:rPr>
        <w:tab/>
      </w:r>
      <w:r>
        <w:rPr>
          <w:i/>
          <w:szCs w:val="28"/>
          <w:u w:val="single"/>
        </w:rPr>
        <w:tab/>
      </w:r>
    </w:p>
    <w:p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раскрывающее специализацию Поставщика)</w:t>
      </w:r>
    </w:p>
    <w:p>
      <w:pPr>
        <w:pStyle w:val="affd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15.</w:t>
      </w:r>
      <w:r>
        <w:rPr>
          <w:sz w:val="22"/>
        </w:rPr>
        <w:tab/>
        <w:t xml:space="preserve">Объем выручки Поставщика за последние 3 года (в тыс. рублей): </w:t>
      </w:r>
    </w:p>
    <w:p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Возможно представление данных в рублях и национальной валюте одновременно.</w:t>
      </w:r>
    </w:p>
    <w:p>
      <w:pPr>
        <w:pStyle w:val="affd"/>
        <w:numPr>
          <w:ilvl w:val="0"/>
          <w:numId w:val="44"/>
        </w:numPr>
        <w:ind w:left="1560"/>
        <w:jc w:val="left"/>
      </w:pPr>
      <w:r>
        <w:t>20___ год  - _______ тыс. руб.;</w:t>
      </w:r>
    </w:p>
    <w:p>
      <w:pPr>
        <w:pStyle w:val="affd"/>
        <w:numPr>
          <w:ilvl w:val="0"/>
          <w:numId w:val="44"/>
        </w:numPr>
        <w:ind w:left="1560"/>
        <w:jc w:val="left"/>
      </w:pPr>
      <w:r>
        <w:t>20___ год  - _______ тыс. руб.;</w:t>
      </w:r>
    </w:p>
    <w:p>
      <w:pPr>
        <w:pStyle w:val="affd"/>
        <w:numPr>
          <w:ilvl w:val="0"/>
          <w:numId w:val="44"/>
        </w:numPr>
        <w:ind w:left="1560"/>
        <w:jc w:val="left"/>
      </w:pPr>
      <w:r>
        <w:t>20___ год  - _______ тыс. руб.</w:t>
      </w:r>
    </w:p>
    <w:p>
      <w:pPr>
        <w:pStyle w:val="affd"/>
        <w:ind w:left="0"/>
      </w:pPr>
    </w:p>
    <w:p>
      <w:pPr>
        <w:pStyle w:val="affd"/>
        <w:keepNext/>
        <w:spacing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16.</w:t>
      </w:r>
      <w:r>
        <w:rPr>
          <w:sz w:val="22"/>
          <w:szCs w:val="22"/>
        </w:rPr>
        <w:tab/>
        <w:t>Среднесписочная численность персонала Поставщика:</w:t>
      </w:r>
    </w:p>
    <w:p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в текущем году ____ человек; </w:t>
      </w:r>
    </w:p>
    <w:p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в предыдущем году ____ человек. </w:t>
      </w:r>
    </w:p>
    <w:p>
      <w:pPr>
        <w:pStyle w:val="affd"/>
        <w:spacing w:line="276" w:lineRule="auto"/>
        <w:ind w:left="0"/>
        <w:rPr>
          <w:sz w:val="22"/>
          <w:szCs w:val="22"/>
        </w:rPr>
      </w:pPr>
    </w:p>
    <w:p>
      <w:pPr>
        <w:pStyle w:val="affd"/>
        <w:spacing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  <w:t xml:space="preserve">Указать принадлежность Поставщика к субъектам малого или среднего предпринимательства (субъект МСП) </w:t>
      </w:r>
      <w:r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szCs w:val="22"/>
          <w:u w:val="single"/>
        </w:rPr>
        <w:t>Обязательно для заполнения резидентами РФ:</w:t>
      </w:r>
    </w:p>
    <w:p>
      <w:pPr>
        <w:pStyle w:val="affd"/>
        <w:widowControl w:val="0"/>
        <w:numPr>
          <w:ilvl w:val="0"/>
          <w:numId w:val="42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организация - субъект МСП __________ </w:t>
      </w:r>
      <w:r>
        <w:rPr>
          <w:i/>
          <w:iCs/>
          <w:sz w:val="22"/>
          <w:szCs w:val="22"/>
        </w:rPr>
        <w:t>(указать ДА / НЕТ)</w:t>
      </w:r>
    </w:p>
    <w:p>
      <w:pPr>
        <w:pStyle w:val="affd"/>
        <w:rPr>
          <w:i/>
          <w:iCs/>
        </w:rPr>
      </w:pPr>
      <w:r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>
      <w:pPr>
        <w:pStyle w:val="affd"/>
        <w:spacing w:after="200" w:line="276" w:lineRule="auto"/>
        <w:ind w:left="0"/>
      </w:pPr>
    </w:p>
    <w:p>
      <w:pPr>
        <w:pStyle w:val="affd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  <w:t>Наличие претензионно-исковой работы с [</w:t>
      </w:r>
      <w:r>
        <w:rPr>
          <w:i/>
          <w:sz w:val="22"/>
          <w:szCs w:val="22"/>
        </w:rPr>
        <w:t>указать наименование - ПАО «НК «РОСНЕФТЬ» /ОГ ПАО «НК «РОСНЕФТЬ»</w:t>
      </w:r>
      <w:r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>
              <w:rPr>
                <w:sz w:val="16"/>
              </w:rPr>
              <w:t>Срыв сроков поставки МТР (1 месяц и более)</w:t>
            </w:r>
          </w:p>
          <w:p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>
              <w:rPr>
                <w:sz w:val="16"/>
              </w:rPr>
              <w:t>Рекламации по качеству поставленных МТР</w:t>
            </w:r>
          </w:p>
          <w:p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>
        <w:tc>
          <w:tcPr>
            <w:tcW w:w="1480" w:type="dxa"/>
            <w:tcMar>
              <w:left w:w="57" w:type="dxa"/>
              <w:right w:w="57" w:type="dxa"/>
            </w:tcMar>
          </w:tcPr>
          <w:p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>
        <w:tc>
          <w:tcPr>
            <w:tcW w:w="1480" w:type="dxa"/>
            <w:tcMar>
              <w:left w:w="57" w:type="dxa"/>
              <w:right w:w="57" w:type="dxa"/>
            </w:tcMar>
          </w:tcPr>
          <w:p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>
        <w:rPr>
          <w:rFonts w:ascii="Arial" w:hAnsi="Arial" w:cs="Arial"/>
          <w:i/>
          <w:iCs/>
          <w:color w:val="000000" w:themeColor="text1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>
      <w:pPr>
        <w:spacing w:after="120"/>
        <w:rPr>
          <w:color w:val="000000" w:themeColor="text1"/>
        </w:rPr>
      </w:pPr>
      <w:r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>
      <w:pPr>
        <w:spacing w:after="200" w:line="276" w:lineRule="auto"/>
        <w:rPr>
          <w:i/>
          <w:sz w:val="20"/>
        </w:rPr>
      </w:pPr>
      <w:r>
        <w:t>19.</w:t>
      </w:r>
      <w:r>
        <w:tab/>
      </w:r>
      <w:proofErr w:type="gramStart"/>
      <w:r>
        <w:t xml:space="preserve">Уполномоченным лицом (-ами) со стороны Поставщика для оперативного уведомления по вопросам организационного характера и взаимодействия с </w:t>
      </w:r>
      <w:r>
        <w:rPr>
          <w:i/>
        </w:rPr>
        <w:t xml:space="preserve">[указать наименование - ПАО «НК «РОСНЕФТЬ» / ОГ ПАО «НК «РОСНЕФТЬ»] </w:t>
      </w:r>
      <w:r>
        <w:t xml:space="preserve">является </w:t>
      </w:r>
      <w:r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>
        <w:tc>
          <w:tcPr>
            <w:tcW w:w="2492" w:type="dxa"/>
            <w:tcBorders>
              <w:bottom w:val="single" w:sz="4" w:space="0" w:color="auto"/>
            </w:tcBorders>
          </w:tcPr>
          <w:p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>
            <w:pPr>
              <w:ind w:right="11"/>
              <w:rPr>
                <w:bCs/>
                <w:sz w:val="16"/>
                <w:szCs w:val="16"/>
              </w:rPr>
            </w:pPr>
          </w:p>
        </w:tc>
      </w:tr>
      <w:tr>
        <w:tc>
          <w:tcPr>
            <w:tcW w:w="2492" w:type="dxa"/>
            <w:tcBorders>
              <w:top w:val="single" w:sz="4" w:space="0" w:color="auto"/>
            </w:tcBorders>
          </w:tcPr>
          <w:p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>
            <w:pPr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>
            <w:pPr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>
            <w:pPr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</w:t>
            </w:r>
            <w:r>
              <w:rPr>
                <w:bCs/>
                <w:sz w:val="16"/>
                <w:szCs w:val="16"/>
                <w:lang w:val="en-US"/>
              </w:rPr>
              <w:t>E-mail</w:t>
            </w:r>
            <w:r>
              <w:rPr>
                <w:bCs/>
                <w:sz w:val="16"/>
                <w:szCs w:val="16"/>
              </w:rPr>
              <w:t>)</w:t>
            </w:r>
          </w:p>
        </w:tc>
      </w:tr>
    </w:tbl>
    <w:p>
      <w:pPr>
        <w:pStyle w:val="affd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20.</w:t>
      </w:r>
      <w:r>
        <w:rPr>
          <w:sz w:val="22"/>
          <w:szCs w:val="22"/>
        </w:rPr>
        <w:tab/>
        <w:t xml:space="preserve">Мы, </w:t>
      </w:r>
      <w:r>
        <w:rPr>
          <w:iCs/>
          <w:color w:val="000000" w:themeColor="text1"/>
          <w:sz w:val="22"/>
          <w:szCs w:val="22"/>
        </w:rPr>
        <w:t>[</w:t>
      </w:r>
      <w:r>
        <w:rPr>
          <w:i/>
          <w:iCs/>
          <w:color w:val="000000" w:themeColor="text1"/>
          <w:sz w:val="22"/>
          <w:szCs w:val="22"/>
        </w:rPr>
        <w:t>указывается наименование организации - Поставщика</w:t>
      </w:r>
      <w:r>
        <w:rPr>
          <w:iCs/>
          <w:color w:val="000000" w:themeColor="text1"/>
          <w:sz w:val="22"/>
          <w:szCs w:val="22"/>
        </w:rPr>
        <w:t>]</w:t>
      </w:r>
      <w:r>
        <w:rPr>
          <w:sz w:val="22"/>
          <w:szCs w:val="22"/>
        </w:rPr>
        <w:t>:</w:t>
      </w:r>
    </w:p>
    <w:p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понимаем, что представление недостоверной информации повлечет за собой отказ в прохождении проверки;</w:t>
      </w:r>
    </w:p>
    <w:p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>
        <w:rPr>
          <w:i/>
          <w:sz w:val="22"/>
          <w:szCs w:val="22"/>
        </w:rPr>
        <w:t>указать наименование - ПАО «НК «РОСНЕФТЬ» / ОГ ПАО «НК «РОСНЕФТЬ»</w:t>
      </w:r>
      <w:r>
        <w:rPr>
          <w:sz w:val="22"/>
          <w:szCs w:val="22"/>
        </w:rPr>
        <w:t>];</w:t>
      </w:r>
    </w:p>
    <w:p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lastRenderedPageBreak/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 xml:space="preserve">понимаем, что в </w:t>
      </w:r>
      <w:proofErr w:type="gramStart"/>
      <w:r>
        <w:rPr>
          <w:sz w:val="22"/>
          <w:szCs w:val="22"/>
        </w:rPr>
        <w:t>случае</w:t>
      </w:r>
      <w:proofErr w:type="gramEnd"/>
      <w:r>
        <w:rPr>
          <w:sz w:val="22"/>
          <w:szCs w:val="22"/>
        </w:rPr>
        <w:t xml:space="preserve"> успешного прохождения процедуры проверки и неизменности представленной информации соответствующее письменное свидетельство ПАО «НК «Роснефть» действительно в течение 18 месяцев с даты его выдачи;</w:t>
      </w:r>
    </w:p>
    <w:p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proofErr w:type="gramStart"/>
      <w:r>
        <w:rPr>
          <w:sz w:val="22"/>
          <w:szCs w:val="22"/>
        </w:rPr>
        <w:t>случае</w:t>
      </w:r>
      <w:proofErr w:type="gramEnd"/>
      <w:r>
        <w:rPr>
          <w:sz w:val="22"/>
          <w:szCs w:val="22"/>
        </w:rPr>
        <w:t xml:space="preserve"> заинтересованности в дальнейшем участии в закупке [</w:t>
      </w:r>
      <w:r>
        <w:rPr>
          <w:i/>
          <w:sz w:val="22"/>
          <w:szCs w:val="22"/>
        </w:rPr>
        <w:t>указать наименование — ПАО «НК «РОСНЕФТЬ» /ОГ ПАО «НК «РОСНЕФТЬ»</w:t>
      </w:r>
      <w:r>
        <w:rPr>
          <w:sz w:val="22"/>
          <w:szCs w:val="22"/>
        </w:rPr>
        <w:t>] извещены о необходимости заранее представить полный обновленный пакет документов (за 1–1,5 месяца до срока окончания проверки);</w:t>
      </w:r>
    </w:p>
    <w:p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>
        <w:rPr>
          <w:i/>
          <w:sz w:val="22"/>
          <w:szCs w:val="22"/>
        </w:rPr>
        <w:t>указать наименование — ПАО «НК «РОСНЕФТЬ» /ОГ ПАО «НК «РОСНЕФТЬ»</w:t>
      </w:r>
      <w:r>
        <w:rPr>
          <w:sz w:val="22"/>
          <w:szCs w:val="22"/>
        </w:rPr>
        <w:t>] и дал на это согласие.</w:t>
      </w:r>
    </w:p>
    <w:p>
      <w:pPr>
        <w:pStyle w:val="affd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>
        <w:trPr>
          <w:trHeight w:val="1463"/>
        </w:trPr>
        <w:tc>
          <w:tcPr>
            <w:tcW w:w="1860" w:type="pct"/>
          </w:tcPr>
          <w:p>
            <w:r>
              <w:t>Должность</w:t>
            </w:r>
          </w:p>
          <w:p>
            <w:r>
              <w:t>Руководителя Поставщика</w:t>
            </w:r>
          </w:p>
          <w:p>
            <w:pPr>
              <w:jc w:val="right"/>
            </w:pPr>
          </w:p>
          <w:p>
            <w:r>
              <w:t xml:space="preserve">  МП</w:t>
            </w:r>
          </w:p>
        </w:tc>
        <w:tc>
          <w:tcPr>
            <w:tcW w:w="1227" w:type="pct"/>
          </w:tcPr>
          <w:p>
            <w:pPr>
              <w:jc w:val="center"/>
            </w:pPr>
            <w:r>
              <w:t>_____________</w:t>
            </w:r>
          </w:p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>
            <w:pPr>
              <w:jc w:val="center"/>
            </w:pPr>
            <w:r>
              <w:t>__________________________</w:t>
            </w:r>
          </w:p>
          <w:p>
            <w:pPr>
              <w:spacing w:after="24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(расшифровка подписи)</w:t>
            </w:r>
          </w:p>
          <w:p>
            <w:pPr>
              <w:jc w:val="center"/>
            </w:pPr>
            <w:r>
              <w:t>«____»___________ 20__ г.</w:t>
            </w:r>
          </w:p>
        </w:tc>
      </w:tr>
    </w:tbl>
    <w:p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конец формы</w:t>
      </w:r>
    </w:p>
    <w:p>
      <w:pPr>
        <w:pStyle w:val="-0"/>
        <w:rPr>
          <w:rFonts w:ascii="Times New Roman" w:hAnsi="Times New Roman"/>
        </w:rPr>
      </w:pPr>
    </w:p>
    <w:p>
      <w:pPr>
        <w:spacing w:before="120"/>
      </w:pPr>
      <w:r>
        <w:rPr>
          <w:b/>
        </w:rPr>
        <w:t>Инструкция по заполнению</w:t>
      </w:r>
    </w:p>
    <w:p>
      <w:pPr>
        <w:pStyle w:val="affd"/>
        <w:widowControl w:val="0"/>
        <w:numPr>
          <w:ilvl w:val="3"/>
          <w:numId w:val="26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>Столбец «Категория Поставщика» в п. №13 заполняется с учетом следующего:</w:t>
      </w:r>
    </w:p>
    <w:p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 привлечением соисполнителей)» – непосредственный исполнитель услуг с возможностью привлечения соисполнителей в часть </w:t>
      </w:r>
      <w:r>
        <w:lastRenderedPageBreak/>
        <w:t>оказываемых услуг;</w:t>
      </w:r>
    </w:p>
    <w:p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«Прочие поставщики» - иные Поставщики, не вошедшие в другие группы.</w:t>
      </w:r>
    </w:p>
    <w:p>
      <w:pPr>
        <w:spacing w:after="200" w:line="276" w:lineRule="auto"/>
        <w:jc w:val="left"/>
        <w:rPr>
          <w:rFonts w:ascii="Arial" w:hAnsi="Arial"/>
          <w:b/>
          <w:caps/>
          <w:sz w:val="32"/>
          <w:szCs w:val="32"/>
        </w:rPr>
      </w:pPr>
      <w:bookmarkStart w:id="60" w:name="_Ref391375476"/>
      <w:bookmarkStart w:id="61" w:name="_Ref391375597"/>
      <w:bookmarkStart w:id="62" w:name="_Toc392326437"/>
      <w:bookmarkStart w:id="63" w:name="_Toc392495198"/>
      <w:bookmarkStart w:id="64" w:name="_Toc392595026"/>
      <w:bookmarkStart w:id="65" w:name="_Toc392610538"/>
      <w:bookmarkStart w:id="66" w:name="_Toc393989340"/>
      <w:bookmarkStart w:id="67" w:name="_Toc393888125"/>
      <w:bookmarkStart w:id="68" w:name="_Ref391310895"/>
      <w:bookmarkStart w:id="69" w:name="_Ref391194808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59"/>
      <w:r>
        <w:rPr>
          <w:sz w:val="32"/>
          <w:szCs w:val="32"/>
        </w:rPr>
        <w:br w:type="page"/>
      </w:r>
    </w:p>
    <w:p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>
          <w:headerReference w:type="even" r:id="rId23"/>
          <w:headerReference w:type="default" r:id="rId24"/>
          <w:headerReference w:type="first" r:id="rId2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70" w:name="_Toc418011617"/>
      <w:r>
        <w:rPr>
          <w:sz w:val="32"/>
          <w:szCs w:val="32"/>
        </w:rPr>
        <w:lastRenderedPageBreak/>
        <w:t>Форма представления информации о цепочке собственников, включая конечных бенефициаров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70"/>
    </w:p>
    <w:bookmarkEnd w:id="68"/>
    <w:bookmarkEnd w:id="69"/>
    <w:p/>
    <w:p>
      <w:pPr>
        <w:pStyle w:val="afff2"/>
        <w:spacing w:after="0"/>
        <w:jc w:val="left"/>
      </w:pPr>
      <w:r>
        <w:rPr>
          <w:b/>
          <w:bCs/>
        </w:rPr>
        <w:t>(фирменный бланк Поставщика)</w:t>
      </w:r>
    </w:p>
    <w:p>
      <w:pPr>
        <w:pStyle w:val="afff2"/>
        <w:tabs>
          <w:tab w:val="right" w:pos="9638"/>
        </w:tabs>
        <w:spacing w:after="0"/>
        <w:jc w:val="left"/>
      </w:pPr>
    </w:p>
    <w:p>
      <w:pPr>
        <w:pStyle w:val="afff2"/>
        <w:tabs>
          <w:tab w:val="right" w:pos="9638"/>
        </w:tabs>
        <w:spacing w:after="0"/>
        <w:jc w:val="left"/>
      </w:pPr>
    </w:p>
    <w:p>
      <w:pPr>
        <w:pStyle w:val="afff2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 xml:space="preserve">«__»________202___г. </w:t>
      </w:r>
    </w:p>
    <w:p>
      <w:pPr>
        <w:ind w:left="-2410" w:right="19"/>
        <w:jc w:val="center"/>
        <w:rPr>
          <w:b/>
        </w:rPr>
      </w:pPr>
    </w:p>
    <w:p>
      <w:pPr>
        <w:ind w:left="-2410" w:right="19"/>
        <w:jc w:val="center"/>
        <w:rPr>
          <w:b/>
        </w:rPr>
      </w:pPr>
    </w:p>
    <w:p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собственниках (акционерах) Поставщика ___________</w:t>
      </w:r>
    </w:p>
    <w:p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на поставку товаров, работ и услуг </w:t>
      </w:r>
      <w:r>
        <w:t>[</w:t>
      </w:r>
      <w:r>
        <w:rPr>
          <w:i/>
        </w:rPr>
        <w:t>указать наименование — ПАО «НК «РОСНЕФТЬ» /ОГ ПАО «НК «РОСНЕФТЬ»</w:t>
      </w:r>
      <w:r>
        <w:t>]</w:t>
      </w:r>
    </w:p>
    <w:p>
      <w:pPr>
        <w:tabs>
          <w:tab w:val="right" w:pos="9720"/>
        </w:tabs>
        <w:jc w:val="center"/>
      </w:pPr>
      <w:r>
        <w:t>(с указанием всей цепочки собственников, включая бенефициаров (в том числе конечных))</w:t>
      </w:r>
    </w:p>
    <w:p>
      <w:pPr>
        <w:tabs>
          <w:tab w:val="right" w:pos="9720"/>
        </w:tabs>
        <w:spacing w:after="120"/>
        <w:jc w:val="center"/>
      </w:pPr>
      <w:r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>
        <w:tc>
          <w:tcPr>
            <w:tcW w:w="1491" w:type="pct"/>
            <w:shd w:val="clear" w:color="auto" w:fill="FFD200"/>
            <w:vAlign w:val="center"/>
          </w:tcPr>
          <w:p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поставщика, с указанием доли в % (наименование, место нахождения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>
        <w:tc>
          <w:tcPr>
            <w:tcW w:w="5000" w:type="pct"/>
            <w:gridSpan w:val="3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>
        <w:tc>
          <w:tcPr>
            <w:tcW w:w="1491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1491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5000" w:type="pct"/>
            <w:gridSpan w:val="3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>
        <w:tc>
          <w:tcPr>
            <w:tcW w:w="1491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1491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5000" w:type="pct"/>
            <w:gridSpan w:val="3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>
        <w:tc>
          <w:tcPr>
            <w:tcW w:w="1491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1491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5000" w:type="pct"/>
            <w:gridSpan w:val="3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>
        <w:tc>
          <w:tcPr>
            <w:tcW w:w="1491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1491" w:type="pct"/>
            <w:shd w:val="clear" w:color="auto" w:fill="FFFFFF" w:themeFill="background1"/>
          </w:tcPr>
          <w:p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>
            <w:pPr>
              <w:ind w:right="14"/>
            </w:pPr>
          </w:p>
        </w:tc>
      </w:tr>
    </w:tbl>
    <w:p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>
      <w:pPr>
        <w:rPr>
          <w:i/>
        </w:rPr>
      </w:pPr>
      <w:r>
        <w:rPr>
          <w:i/>
        </w:rPr>
        <w:t xml:space="preserve">Примечание: </w:t>
      </w:r>
    </w:p>
    <w:p>
      <w:pPr>
        <w:pStyle w:val="affd"/>
        <w:numPr>
          <w:ilvl w:val="0"/>
          <w:numId w:val="24"/>
        </w:numPr>
        <w:rPr>
          <w:i/>
        </w:rPr>
      </w:pPr>
      <w:r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>
      <w:pPr>
        <w:pStyle w:val="affd"/>
        <w:numPr>
          <w:ilvl w:val="0"/>
          <w:numId w:val="24"/>
        </w:numPr>
        <w:rPr>
          <w:i/>
        </w:rPr>
      </w:pPr>
      <w:r>
        <w:rPr>
          <w:i/>
        </w:rPr>
        <w:t xml:space="preserve">для собственников/акционеров юридических лиц указать: </w:t>
      </w:r>
    </w:p>
    <w:p>
      <w:pPr>
        <w:pStyle w:val="affd"/>
        <w:numPr>
          <w:ilvl w:val="1"/>
          <w:numId w:val="24"/>
        </w:numPr>
        <w:rPr>
          <w:i/>
        </w:rPr>
      </w:pPr>
      <w:r>
        <w:rPr>
          <w:i/>
        </w:rPr>
        <w:t>наименование, форму собственности, ИНН, место нахождения (страну регистрации) и долю в % в Поставщике;</w:t>
      </w:r>
    </w:p>
    <w:p>
      <w:pPr>
        <w:pStyle w:val="affd"/>
        <w:numPr>
          <w:ilvl w:val="1"/>
          <w:numId w:val="24"/>
        </w:numPr>
        <w:rPr>
          <w:i/>
        </w:rPr>
      </w:pPr>
      <w:r>
        <w:rPr>
          <w:i/>
        </w:rPr>
        <w:t>своих собственников (до конечных);</w:t>
      </w:r>
    </w:p>
    <w:p>
      <w:pPr>
        <w:pStyle w:val="affd"/>
        <w:numPr>
          <w:ilvl w:val="0"/>
          <w:numId w:val="24"/>
        </w:numPr>
        <w:rPr>
          <w:i/>
        </w:rPr>
      </w:pPr>
      <w:r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>
      <w:pPr>
        <w:spacing w:before="134"/>
        <w:ind w:left="5" w:right="14" w:firstLine="355"/>
        <w:rPr>
          <w:sz w:val="22"/>
        </w:rPr>
      </w:pPr>
    </w:p>
    <w:p>
      <w:pPr>
        <w:rPr>
          <w:color w:val="000000"/>
          <w:spacing w:val="-2"/>
        </w:rPr>
      </w:pPr>
      <w:r>
        <w:rPr>
          <w:color w:val="000000"/>
          <w:spacing w:val="-2"/>
        </w:rPr>
        <w:t>Должность Руководителя Поставщика (подпись) Ф. И. О. _______________________________</w:t>
      </w:r>
    </w:p>
    <w:p>
      <w:pPr>
        <w:rPr>
          <w:color w:val="000000"/>
          <w:spacing w:val="-2"/>
        </w:rPr>
      </w:pPr>
    </w:p>
    <w:p>
      <w:pPr>
        <w:spacing w:before="240"/>
        <w:rPr>
          <w:color w:val="000000"/>
          <w:spacing w:val="-2"/>
        </w:rPr>
      </w:pPr>
      <w:r>
        <w:rPr>
          <w:color w:val="000000"/>
          <w:spacing w:val="-2"/>
        </w:rPr>
        <w:t>Исп. ФИО</w:t>
      </w:r>
    </w:p>
    <w:p>
      <w:r>
        <w:rPr>
          <w:color w:val="000000"/>
          <w:spacing w:val="-2"/>
        </w:rPr>
        <w:t>Тел.</w:t>
      </w:r>
    </w:p>
    <w:p>
      <w:pPr>
        <w:pStyle w:val="S22"/>
        <w:spacing w:after="240"/>
        <w:rPr>
          <w:sz w:val="32"/>
          <w:szCs w:val="32"/>
        </w:rPr>
        <w:sectPr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71" w:name="_Ref392931988"/>
      <w:bookmarkStart w:id="72" w:name="_Ref391415700"/>
      <w:bookmarkStart w:id="73" w:name="_Toc392326438"/>
      <w:bookmarkStart w:id="74" w:name="_Toc392495199"/>
      <w:bookmarkStart w:id="75" w:name="_Toc392595027"/>
      <w:bookmarkStart w:id="76" w:name="_Toc392610539"/>
      <w:bookmarkStart w:id="77" w:name="_Toc393989341"/>
      <w:bookmarkStart w:id="78" w:name="_Toc393888126"/>
    </w:p>
    <w:p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79" w:name="_Ref413238795"/>
      <w:bookmarkStart w:id="80" w:name="_Toc418011618"/>
      <w:bookmarkEnd w:id="71"/>
      <w:r>
        <w:rPr>
          <w:sz w:val="32"/>
          <w:szCs w:val="32"/>
        </w:rPr>
        <w:lastRenderedPageBreak/>
        <w:t xml:space="preserve">Форма 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r>
        <w:rPr>
          <w:sz w:val="32"/>
          <w:szCs w:val="32"/>
        </w:rPr>
        <w:t>Подтверждения согласия физического лица на обработку персональных данных</w:t>
      </w:r>
      <w:bookmarkEnd w:id="80"/>
    </w:p>
    <w:p>
      <w:pPr>
        <w:pStyle w:val="S0"/>
      </w:pPr>
    </w:p>
    <w:p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Настоящим _____________________________________________________________________,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(фамилия, имя, отчество)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Основной документ, удостоверяющий личность ______________________________________,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</w:t>
      </w:r>
      <w:r>
        <w:rPr>
          <w:i/>
          <w:sz w:val="20"/>
          <w:szCs w:val="20"/>
          <w:vertAlign w:val="superscript"/>
        </w:rPr>
        <w:t>(серия, номер, кем и когда выдан)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Адрес регистрации: ______________________________________________________________,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Дата рождения: _________________________________________________________________,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ИНН __________________________________________________________________________ .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закупок, включения в отчет о проведении процедур закупок в соответствии с Положением Компании «О закупке товаров, работ, услуг».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>
        <w:t>Оператор, получающий настоящее согласие: [</w:t>
      </w:r>
      <w:r>
        <w:rPr>
          <w:i/>
        </w:rPr>
        <w:t>указать наименование – ПАО «НК «РОСНЕФТЬ»/ОГ ПАО «НК «РОСНЕФТЬ»</w:t>
      </w:r>
      <w:r>
        <w:t>], зарегистрирован по адресу: [</w:t>
      </w:r>
      <w:r>
        <w:rPr>
          <w:i/>
        </w:rPr>
        <w:t>указать адрес ПАО «НК «РОСНЕФТЬ»/ОГ ПАО «НК «РОСНЕФТЬ»</w:t>
      </w:r>
      <w:r>
        <w:t>].</w:t>
      </w:r>
      <w:proofErr w:type="gramEnd"/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>
        <w:t>Настоящее согласие дано в отношении всех сведений, указанных в передаваемых мною в адрес [</w:t>
      </w:r>
      <w:r>
        <w:rPr>
          <w:i/>
        </w:rPr>
        <w:t>указать наименование – ПАО «НК «РОСНЕФТЬ» / ОГ ПАО «НК «РОСНЕФТЬ»</w:t>
      </w:r>
      <w:r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</w:t>
      </w:r>
      <w:proofErr w:type="gramEnd"/>
      <w:r>
        <w:t xml:space="preserve">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>
        <w:rPr>
          <w:i/>
        </w:rPr>
        <w:t>указать наименование – ПАО «НК «РОСНЕФТЬ</w:t>
      </w:r>
      <w:proofErr w:type="gramEnd"/>
      <w:r>
        <w:rPr>
          <w:i/>
        </w:rPr>
        <w:t>»/</w:t>
      </w:r>
      <w:proofErr w:type="gramStart"/>
      <w:r>
        <w:rPr>
          <w:i/>
        </w:rPr>
        <w:t>ОГ ПАО «НК «РОСНЕФТЬ»</w:t>
      </w:r>
      <w:r>
        <w:t>] выступает для третьих лиц, которым передаются персональные данные, Организатором закупки.</w:t>
      </w:r>
      <w:proofErr w:type="gramEnd"/>
    </w:p>
    <w:p>
      <w:pPr>
        <w:spacing w:after="120"/>
        <w:ind w:firstLine="709"/>
      </w:pPr>
      <w:r>
        <w:t>Условием прекращения обработки персональных данных является получение [</w:t>
      </w:r>
      <w:r>
        <w:rPr>
          <w:i/>
        </w:rPr>
        <w:t>указать наименование – ПАО «НК «РОСНЕФТЬ»/ОГ ПАО «НК «РОСНЕФТЬ»</w:t>
      </w:r>
      <w:r>
        <w:t>] письменного уведомления об отзыве согласия на обработку персональных данных.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>
        <w:t xml:space="preserve">Настоящее согласие действует в течение 5 лет со дня его подписания. 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lastRenderedPageBreak/>
        <w:t>Подтверждаю, что ознакомлен(а)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«___» ______________ 202_ г</w:t>
      </w:r>
      <w:proofErr w:type="gramStart"/>
      <w:r>
        <w:t>.                                 _________________ (_________)</w:t>
      </w:r>
      <w:proofErr w:type="gramEnd"/>
    </w:p>
    <w:p>
      <w:pPr>
        <w:rPr>
          <w:i/>
          <w:sz w:val="20"/>
          <w:szCs w:val="20"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>ФИО</w:t>
      </w:r>
    </w:p>
    <w:p>
      <w:pPr>
        <w:rPr>
          <w:sz w:val="32"/>
          <w:szCs w:val="32"/>
        </w:rPr>
        <w:sectPr>
          <w:headerReference w:type="default" r:id="rId26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>
      <w:pPr>
        <w:pStyle w:val="affd"/>
        <w:numPr>
          <w:ilvl w:val="0"/>
          <w:numId w:val="38"/>
        </w:numPr>
        <w:outlineLvl w:val="0"/>
        <w:rPr>
          <w:rFonts w:ascii="Arial" w:hAnsi="Arial" w:cs="Arial"/>
          <w:b/>
          <w:caps/>
          <w:sz w:val="32"/>
          <w:szCs w:val="32"/>
        </w:rPr>
      </w:pPr>
      <w:bookmarkStart w:id="81" w:name="_Toc418011619"/>
      <w:r>
        <w:rPr>
          <w:rFonts w:ascii="Arial" w:hAnsi="Arial"/>
          <w:b/>
          <w:caps/>
          <w:sz w:val="32"/>
          <w:szCs w:val="32"/>
        </w:rPr>
        <w:lastRenderedPageBreak/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  <w:bookmarkEnd w:id="81"/>
      <w:r>
        <w:rPr>
          <w:rFonts w:ascii="Arial" w:hAnsi="Arial"/>
          <w:b/>
          <w:caps/>
          <w:sz w:val="32"/>
          <w:szCs w:val="32"/>
        </w:rPr>
        <w:t xml:space="preserve"> </w:t>
      </w:r>
      <w:r>
        <w:rPr>
          <w:rFonts w:ascii="Arial" w:hAnsi="Arial" w:cs="Arial"/>
          <w:b/>
          <w:caps/>
          <w:sz w:val="32"/>
          <w:szCs w:val="32"/>
        </w:rPr>
        <w:t xml:space="preserve"> </w:t>
      </w:r>
    </w:p>
    <w:p>
      <w:pPr>
        <w:jc w:val="center"/>
      </w:pPr>
    </w:p>
    <w:p>
      <w:pPr>
        <w:spacing w:after="60" w:line="228" w:lineRule="auto"/>
      </w:pPr>
      <w:r>
        <w:t>Настоящим _____________________________________________________________________,</w:t>
      </w:r>
    </w:p>
    <w:p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>(наименование Поставщика)</w:t>
      </w:r>
    </w:p>
    <w:p>
      <w:pPr>
        <w:spacing w:after="120" w:line="228" w:lineRule="auto"/>
      </w:pPr>
      <w:r>
        <w:t>Адрес места нахождения (юридический адрес): ______________________________________,</w:t>
      </w:r>
    </w:p>
    <w:p>
      <w:pPr>
        <w:spacing w:after="120" w:line="228" w:lineRule="auto"/>
      </w:pPr>
      <w:r>
        <w:t>Фактический адрес: ______________________________________________________________,</w:t>
      </w:r>
    </w:p>
    <w:p>
      <w:pPr>
        <w:spacing w:line="228" w:lineRule="auto"/>
        <w:rPr>
          <w:sz w:val="22"/>
          <w:szCs w:val="22"/>
        </w:rPr>
      </w:pPr>
      <w:r>
        <w:t>Свидетельство о регистрации/ИНН (для индивидуального предпринимателя):</w:t>
      </w:r>
      <w:r>
        <w:rPr>
          <w:sz w:val="22"/>
          <w:szCs w:val="22"/>
        </w:rPr>
        <w:t xml:space="preserve"> _______________________________________________________________________________ .</w:t>
      </w:r>
    </w:p>
    <w:p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>
      <w:pPr>
        <w:spacing w:after="120"/>
      </w:pPr>
      <w:proofErr w:type="gramStart"/>
      <w:r>
        <w:t>в соответствии с Федеральным законом от 27.07.2006 №152-ФЗ «О персональных данных» (далее – Закон 152-ФЗ), подтверждает получение им в целях участия в проверке при мелкой закупке/аккредитации/процедурах закупок, включения в отчет о проведении процедур закупок в соответствии с Положением Компании «О закупке товаров, работ, услуг в ПАО «НК «Роснефть и Обществах Группы» всех требуемых в соответствии с действующим законодательством Российской</w:t>
      </w:r>
      <w:proofErr w:type="gramEnd"/>
      <w:r>
        <w:t xml:space="preserve"> </w:t>
      </w:r>
      <w:proofErr w:type="gramStart"/>
      <w:r>
        <w:t>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при мелкой закупке/аккредитации/в любой из частей заявки при участии в процедурах закупок), а также направление в адрес таких субъектов персональных данных уведомлений об осуществлении обработки их персональных данных в</w:t>
      </w:r>
      <w:proofErr w:type="gramEnd"/>
      <w:r>
        <w:t xml:space="preserve"> [</w:t>
      </w:r>
      <w:proofErr w:type="gramStart"/>
      <w:r>
        <w:rPr>
          <w:i/>
        </w:rPr>
        <w:t>указать наименование – ПАО «НК «РОСНЕФТЬ» / ОГ ПАО «НК «РОСНЕФТЬ»</w:t>
      </w:r>
      <w:r>
        <w:t>], зарегистрированному по адресу: [</w:t>
      </w:r>
      <w:r>
        <w:rPr>
          <w:i/>
        </w:rPr>
        <w:t>указать адрес ПАО «НК «РОСНЕФТЬ»/ОГ ПАО «НК «РОСНЕФТЬ»</w:t>
      </w:r>
      <w:r>
        <w:t>], т.е. на совершение действий, предусмотренных п.3. ст.3 Закона 152-ФЗ.</w:t>
      </w:r>
      <w:proofErr w:type="gramEnd"/>
    </w:p>
    <w:p>
      <w:pPr>
        <w:spacing w:after="120"/>
        <w:ind w:firstLine="709"/>
      </w:pPr>
      <w:proofErr w:type="gramStart"/>
      <w:r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>
        <w:rPr>
          <w:i/>
        </w:rPr>
        <w:t>указать наименование – ПАО «НК «РОСНЕФТЬ»/ОГ ПАО «НК «РОСНЕФТЬ»</w:t>
      </w:r>
      <w:r>
        <w:t>]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</w:t>
      </w:r>
      <w:proofErr w:type="gramEnd"/>
      <w:r>
        <w:t xml:space="preserve">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>
      <w:pPr>
        <w:spacing w:after="120"/>
        <w:ind w:firstLine="709"/>
      </w:pPr>
      <w:proofErr w:type="gramStart"/>
      <w:r>
        <w:t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>
        <w:rPr>
          <w:i/>
        </w:rPr>
        <w:t>указать наименование</w:t>
      </w:r>
      <w:proofErr w:type="gramEnd"/>
      <w:r>
        <w:rPr>
          <w:i/>
        </w:rPr>
        <w:t xml:space="preserve"> – </w:t>
      </w:r>
      <w:proofErr w:type="gramStart"/>
      <w:r>
        <w:rPr>
          <w:i/>
        </w:rPr>
        <w:t>ПАО «НК «РОСНЕФТЬ»/ОГ ПАО «НК «РОСНЕФТЬ»</w:t>
      </w:r>
      <w:r>
        <w:t>] выступает для третьих лиц, которым передаются персональные данные, Организатором закупки.</w:t>
      </w:r>
      <w:proofErr w:type="gramEnd"/>
    </w:p>
    <w:p>
      <w:pPr>
        <w:spacing w:after="120"/>
        <w:ind w:firstLine="709"/>
      </w:pPr>
      <w:r>
        <w:t>Условием прекращения обработки персональных данных является получение [</w:t>
      </w:r>
      <w:r>
        <w:rPr>
          <w:i/>
        </w:rPr>
        <w:t>указать наименование – ПАО «НК «РОСНЕФТЬ»/ОГ ПАО «НК «РОСНЕФТЬ»</w:t>
      </w:r>
      <w:r>
        <w:t>] письменного уведомления об отзыве согласия на обработку персональных данных.</w:t>
      </w:r>
    </w:p>
    <w:p>
      <w:pPr>
        <w:spacing w:after="120"/>
        <w:ind w:firstLine="709"/>
      </w:pPr>
      <w:r>
        <w:lastRenderedPageBreak/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>
      <w:pPr>
        <w:spacing w:after="120"/>
      </w:pPr>
    </w:p>
    <w:p>
      <w:pPr>
        <w:keepNext/>
      </w:pPr>
      <w:r>
        <w:t xml:space="preserve"> «___» ______________ 202_ г</w:t>
      </w:r>
      <w:proofErr w:type="gramStart"/>
      <w:r>
        <w:t xml:space="preserve">. </w:t>
      </w:r>
      <w:r>
        <w:tab/>
      </w:r>
      <w:r>
        <w:tab/>
      </w:r>
      <w:r>
        <w:tab/>
        <w:t>_________________ (_________)</w:t>
      </w:r>
      <w:proofErr w:type="gramEnd"/>
    </w:p>
    <w:p>
      <w:pPr>
        <w:keepNext/>
        <w:ind w:left="4963"/>
        <w:rPr>
          <w:i/>
          <w:vertAlign w:val="superscript"/>
        </w:rPr>
      </w:pPr>
      <w:r>
        <w:rPr>
          <w:i/>
          <w:vertAlign w:val="superscript"/>
        </w:rPr>
        <w:t xml:space="preserve"> (подпись) 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         ФИО</w:t>
      </w:r>
    </w:p>
    <w:p>
      <w:pPr>
        <w:keepNext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МП</w:t>
      </w:r>
    </w:p>
    <w:p>
      <w:pPr>
        <w:keepNext/>
        <w:sectPr>
          <w:headerReference w:type="even" r:id="rId27"/>
          <w:headerReference w:type="default" r:id="rId28"/>
          <w:footerReference w:type="default" r:id="rId29"/>
          <w:headerReference w:type="first" r:id="rId30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>
      <w:pPr>
        <w:outlineLvl w:val="0"/>
        <w:rPr>
          <w:rFonts w:ascii="Arial" w:hAnsi="Arial" w:cs="Arial"/>
          <w:b/>
          <w:caps/>
          <w:sz w:val="32"/>
          <w:szCs w:val="32"/>
        </w:rPr>
        <w:sectPr>
          <w:headerReference w:type="default" r:id="rId31"/>
          <w:footerReference w:type="default" r:id="rId32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  <w:bookmarkStart w:id="82" w:name="_Toc392326441"/>
      <w:bookmarkStart w:id="83" w:name="_Toc392495202"/>
      <w:bookmarkStart w:id="84" w:name="_Ref392504612"/>
      <w:bookmarkStart w:id="85" w:name="_Ref392506443"/>
      <w:bookmarkStart w:id="86" w:name="_Ref392506525"/>
      <w:bookmarkStart w:id="87" w:name="_Toc392595030"/>
      <w:bookmarkStart w:id="88" w:name="_Toc392610541"/>
      <w:bookmarkStart w:id="89" w:name="_Toc393989345"/>
      <w:bookmarkStart w:id="90" w:name="_Toc393888129"/>
    </w:p>
    <w:p>
      <w:pPr>
        <w:pStyle w:val="affd"/>
        <w:numPr>
          <w:ilvl w:val="0"/>
          <w:numId w:val="38"/>
        </w:numPr>
        <w:outlineLvl w:val="0"/>
        <w:rPr>
          <w:rFonts w:ascii="Arial" w:hAnsi="Arial"/>
          <w:b/>
          <w:caps/>
          <w:sz w:val="32"/>
          <w:szCs w:val="32"/>
        </w:rPr>
      </w:pPr>
      <w:bookmarkStart w:id="91" w:name="_Toc418011620"/>
      <w:bookmarkStart w:id="92" w:name="_Ref413238881"/>
      <w:r>
        <w:rPr>
          <w:rFonts w:ascii="Arial" w:hAnsi="Arial"/>
          <w:b/>
          <w:caps/>
          <w:sz w:val="32"/>
          <w:szCs w:val="32"/>
        </w:rPr>
        <w:lastRenderedPageBreak/>
        <w:t>Форма подтверждения принадлежности поставщика к субъектам малого и среднего предпринимательства (МСП)</w:t>
      </w:r>
      <w:bookmarkEnd w:id="91"/>
    </w:p>
    <w:p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начало формы</w:t>
      </w:r>
    </w:p>
    <w:p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>
      <w:pPr>
        <w:jc w:val="right"/>
        <w:rPr>
          <w:b/>
          <w:caps/>
        </w:rPr>
      </w:pPr>
      <w:r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>
      <w:pPr>
        <w:rPr>
          <w:b/>
        </w:rPr>
      </w:pPr>
    </w:p>
    <w:p>
      <w:r>
        <w:t>Настоящим, __________________________________________________________________,</w:t>
      </w:r>
    </w:p>
    <w:p>
      <w:pPr>
        <w:jc w:val="center"/>
        <w:rPr>
          <w:vertAlign w:val="superscript"/>
        </w:rPr>
      </w:pPr>
      <w:r>
        <w:rPr>
          <w:vertAlign w:val="superscript"/>
        </w:rPr>
        <w:t>(полное/краткое наименование организации)</w:t>
      </w:r>
    </w:p>
    <w:p/>
    <w:p>
      <w:r>
        <w:t>Адрес местонахождения (юридический адрес): ____________________________________,</w:t>
      </w:r>
    </w:p>
    <w:p/>
    <w:p/>
    <w:p>
      <w:r>
        <w:t>ИНН/КПП: __________________________________________________________________,</w:t>
      </w:r>
    </w:p>
    <w:p>
      <w:pPr>
        <w:jc w:val="center"/>
        <w:rPr>
          <w:vertAlign w:val="superscript"/>
        </w:rPr>
      </w:pPr>
      <w:r>
        <w:rPr>
          <w:vertAlign w:val="superscript"/>
        </w:rPr>
        <w:t xml:space="preserve"> (№, сведения о дате выдачи документа и выдавшем его органе)</w:t>
      </w:r>
    </w:p>
    <w:p/>
    <w:p>
      <w:r>
        <w:t xml:space="preserve">ОГРН: ______________________________________________________________________, </w:t>
      </w:r>
    </w:p>
    <w:p/>
    <w:p>
      <w:pPr>
        <w:spacing w:line="276" w:lineRule="auto"/>
      </w:pPr>
    </w:p>
    <w:p>
      <w:pPr>
        <w:spacing w:line="276" w:lineRule="auto"/>
      </w:pPr>
      <w:r>
        <w:t xml:space="preserve">подтверждает </w:t>
      </w:r>
      <w:r>
        <w:rPr>
          <w:rStyle w:val="affb"/>
          <w:highlight w:val="lightGray"/>
        </w:rPr>
        <w:t>[«принадлежность/отсутствие принадлежности»]</w:t>
      </w:r>
      <w:r>
        <w:t xml:space="preserve"> к субъектам малого и среднего предпринимательства (МСП) </w:t>
      </w:r>
      <w:r>
        <w:rPr>
          <w:vertAlign w:val="superscript"/>
        </w:rPr>
        <w:t>1</w:t>
      </w:r>
      <w:r>
        <w:t>.</w:t>
      </w:r>
    </w:p>
    <w:p>
      <w:pPr>
        <w:spacing w:line="276" w:lineRule="auto"/>
      </w:pPr>
    </w:p>
    <w:p>
      <w:pPr>
        <w:spacing w:before="144" w:after="144" w:line="276" w:lineRule="auto"/>
      </w:pPr>
      <w:r>
        <w:t>Подтверждаю, что ознакомлен(а) с положениями Федерального закона от 24.07.2007 №209-ФЗ «О развитии малого и среднего предпринимательства в Российской Федерации».</w:t>
      </w:r>
    </w:p>
    <w:p>
      <w:pPr>
        <w:spacing w:line="276" w:lineRule="auto"/>
        <w:rPr>
          <w:szCs w:val="22"/>
        </w:rPr>
      </w:pPr>
    </w:p>
    <w:p>
      <w:pPr>
        <w:spacing w:line="276" w:lineRule="auto"/>
        <w:rPr>
          <w:szCs w:val="22"/>
        </w:rPr>
      </w:pPr>
    </w:p>
    <w:p>
      <w:pPr>
        <w:spacing w:line="276" w:lineRule="auto"/>
        <w:rPr>
          <w:szCs w:val="22"/>
        </w:rPr>
      </w:pPr>
    </w:p>
    <w:p>
      <w:pPr>
        <w:spacing w:line="276" w:lineRule="auto"/>
        <w:rPr>
          <w:szCs w:val="22"/>
        </w:rPr>
      </w:pPr>
      <w:r>
        <w:rPr>
          <w:szCs w:val="22"/>
        </w:rPr>
        <w:t xml:space="preserve">Руководитель организации (уполномоченное лицо) </w:t>
      </w:r>
      <w:r>
        <w:rPr>
          <w:szCs w:val="22"/>
          <w:vertAlign w:val="superscript"/>
        </w:rPr>
        <w:t>10</w:t>
      </w:r>
      <w:r>
        <w:rPr>
          <w:szCs w:val="22"/>
        </w:rPr>
        <w:t>:</w:t>
      </w:r>
    </w:p>
    <w:p>
      <w:pPr>
        <w:spacing w:line="276" w:lineRule="auto"/>
        <w:rPr>
          <w:szCs w:val="22"/>
        </w:rPr>
      </w:pPr>
      <w:r>
        <w:rPr>
          <w:szCs w:val="22"/>
        </w:rPr>
        <w:t xml:space="preserve">___________________ </w:t>
      </w:r>
      <w:r>
        <w:rPr>
          <w:szCs w:val="22"/>
        </w:rPr>
        <w:tab/>
        <w:t>(______________)</w:t>
      </w:r>
    </w:p>
    <w:p>
      <w:pPr>
        <w:spacing w:line="276" w:lineRule="auto"/>
        <w:rPr>
          <w:szCs w:val="22"/>
          <w:vertAlign w:val="superscript"/>
        </w:rPr>
      </w:pPr>
      <w:r>
        <w:rPr>
          <w:szCs w:val="22"/>
        </w:rPr>
        <w:t xml:space="preserve">              </w:t>
      </w:r>
      <w:r>
        <w:rPr>
          <w:szCs w:val="22"/>
          <w:vertAlign w:val="superscript"/>
        </w:rPr>
        <w:t>(подпись)</w:t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  <w:t xml:space="preserve"> ФИО</w:t>
      </w:r>
    </w:p>
    <w:p>
      <w:pPr>
        <w:spacing w:line="276" w:lineRule="auto"/>
      </w:pPr>
    </w:p>
    <w:p>
      <w:pPr>
        <w:rPr>
          <w:szCs w:val="22"/>
          <w:vertAlign w:val="superscript"/>
        </w:rPr>
      </w:pPr>
    </w:p>
    <w:p>
      <w:pPr>
        <w:spacing w:line="276" w:lineRule="auto"/>
        <w:rPr>
          <w:szCs w:val="22"/>
        </w:rPr>
      </w:pPr>
      <w:r>
        <w:rPr>
          <w:szCs w:val="22"/>
        </w:rPr>
        <w:t xml:space="preserve">«____» ______________ 202__ г. </w:t>
      </w:r>
    </w:p>
    <w:p>
      <w:pPr>
        <w:spacing w:line="276" w:lineRule="auto"/>
        <w:rPr>
          <w:szCs w:val="22"/>
          <w:vertAlign w:val="superscript"/>
        </w:rPr>
      </w:pPr>
      <w:r>
        <w:rPr>
          <w:szCs w:val="22"/>
        </w:rPr>
        <w:t xml:space="preserve">МП </w:t>
      </w:r>
    </w:p>
    <w:p>
      <w:pPr>
        <w:pageBreakBefore/>
        <w:adjustRightInd w:val="0"/>
        <w:ind w:left="142"/>
        <w:jc w:val="left"/>
        <w:rPr>
          <w:b/>
        </w:rPr>
      </w:pPr>
      <w:r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r>
        <w:rPr>
          <w:rStyle w:val="af2"/>
          <w:b/>
          <w:lang w:val="en-US"/>
        </w:rPr>
        <w:t>i</w:t>
      </w:r>
    </w:p>
    <w:p>
      <w:pPr>
        <w:spacing w:before="240" w:after="120" w:line="216" w:lineRule="auto"/>
        <w:jc w:val="center"/>
        <w:rPr>
          <w:i/>
          <w:sz w:val="20"/>
        </w:rPr>
      </w:pPr>
      <w:r>
        <w:rPr>
          <w:i/>
          <w:sz w:val="20"/>
        </w:rPr>
        <w:t xml:space="preserve">[отметьте знаком </w:t>
      </w:r>
      <w:r>
        <w:rPr>
          <w:i/>
          <w:sz w:val="20"/>
          <w:lang w:val="en-US"/>
        </w:rPr>
        <w:t>V</w:t>
      </w:r>
      <w:r>
        <w:rPr>
          <w:i/>
          <w:sz w:val="20"/>
        </w:rPr>
        <w:t xml:space="preserve"> соответствующее Вам значение по каждому критерию]</w:t>
      </w:r>
    </w:p>
    <w:p>
      <w:r>
        <w:t>________________________________________________________________________________</w:t>
      </w:r>
    </w:p>
    <w:p>
      <w:pPr>
        <w:ind w:left="567"/>
        <w:jc w:val="center"/>
        <w:rPr>
          <w:vertAlign w:val="superscript"/>
        </w:rPr>
      </w:pPr>
      <w:r>
        <w:rPr>
          <w:vertAlign w:val="superscript"/>
        </w:rPr>
        <w:t>(полное наименование организации)</w:t>
      </w:r>
    </w:p>
    <w:tbl>
      <w:tblPr>
        <w:tblStyle w:val="af9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>
              <w:rPr>
                <w:b/>
                <w:color w:val="000000" w:themeColor="text1"/>
                <w:szCs w:val="20"/>
              </w:rPr>
              <w:t xml:space="preserve">Не субъект МСП </w:t>
            </w:r>
            <w:r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1. 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Юридические лица</w:t>
            </w:r>
          </w:p>
        </w:tc>
      </w:tr>
      <w:tr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pStyle w:val="affd"/>
              <w:ind w:left="0"/>
            </w:pPr>
            <w:r>
              <w:rPr>
                <w:sz w:val="18"/>
              </w:rPr>
              <w:t xml:space="preserve">1.1 Доля участия 1 </w:t>
            </w:r>
            <w:r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</w:pPr>
            <w:r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</w:pPr>
            <w:r>
              <w:rPr>
                <w:sz w:val="18"/>
              </w:rPr>
              <w:t>Более 25%</w:t>
            </w:r>
          </w:p>
        </w:tc>
      </w:tr>
      <w:tr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pStyle w:val="affd"/>
              <w:ind w:left="0"/>
            </w:pPr>
            <w:r>
              <w:rPr>
                <w:sz w:val="18"/>
              </w:rPr>
              <w:t xml:space="preserve">1.2 Доля участия 2 </w:t>
            </w:r>
            <w:r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</w:pPr>
            <w:r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</w:pPr>
            <w:r>
              <w:rPr>
                <w:sz w:val="18"/>
              </w:rPr>
              <w:t>Более 25%</w:t>
            </w:r>
          </w:p>
        </w:tc>
      </w:tr>
      <w:tr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 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ind w:firstLine="0"/>
              <w:jc w:val="center"/>
              <w:rPr>
                <w:b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Иное  значение </w:t>
            </w:r>
            <w:r>
              <w:rPr>
                <w:vertAlign w:val="superscript"/>
              </w:rPr>
              <w:t>9</w:t>
            </w:r>
          </w:p>
        </w:tc>
      </w:tr>
      <w:tr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jc w:val="left"/>
            </w:pPr>
            <w:r>
              <w:rPr>
                <w:sz w:val="18"/>
              </w:rPr>
              <w:t>2.1 Численность</w:t>
            </w:r>
            <w:r>
              <w:rPr>
                <w:sz w:val="18"/>
                <w:lang w:val="en-US"/>
              </w:rPr>
              <w:t xml:space="preserve">, </w:t>
            </w:r>
            <w:r>
              <w:rPr>
                <w:sz w:val="18"/>
              </w:rPr>
              <w:t xml:space="preserve">предельное значение </w:t>
            </w:r>
            <w:r>
              <w:rPr>
                <w:vertAlign w:val="superscript"/>
              </w:rPr>
              <w:t>5</w:t>
            </w:r>
            <w:r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201__год</w:t>
            </w:r>
          </w:p>
          <w:p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201__ год</w:t>
            </w:r>
          </w:p>
          <w:p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</w:pPr>
            <w:r>
              <w:rPr>
                <w:szCs w:val="20"/>
              </w:rPr>
              <w:t>-</w:t>
            </w:r>
          </w:p>
        </w:tc>
      </w:tr>
      <w:tr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  <w:r>
              <w:rPr>
                <w:sz w:val="28"/>
              </w:rPr>
              <w:t xml:space="preserve"> </w:t>
            </w:r>
          </w:p>
          <w:p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  <w:r>
              <w:rPr>
                <w:sz w:val="28"/>
              </w:rPr>
              <w:t xml:space="preserve"> </w:t>
            </w:r>
          </w:p>
          <w:p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Более 250 человек </w:t>
            </w:r>
          </w:p>
          <w:p>
            <w:pPr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  <w:r>
              <w:rPr>
                <w:sz w:val="28"/>
              </w:rPr>
              <w:t xml:space="preserve"> </w:t>
            </w:r>
          </w:p>
          <w:p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  <w:r>
              <w:rPr>
                <w:sz w:val="28"/>
              </w:rPr>
              <w:t xml:space="preserve"> </w:t>
            </w:r>
          </w:p>
          <w:p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>
            <w:pPr>
              <w:ind w:firstLine="0"/>
              <w:jc w:val="center"/>
              <w:rPr>
                <w:sz w:val="18"/>
              </w:rPr>
            </w:pPr>
          </w:p>
        </w:tc>
      </w:tr>
      <w:tr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  <w:r>
              <w:rPr>
                <w:sz w:val="28"/>
              </w:rPr>
              <w:t xml:space="preserve"> </w:t>
            </w:r>
          </w:p>
          <w:p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  <w:r>
              <w:rPr>
                <w:sz w:val="28"/>
              </w:rPr>
              <w:t xml:space="preserve"> </w:t>
            </w:r>
          </w:p>
          <w:p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</w:p>
        </w:tc>
      </w:tr>
      <w:tr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</w:pPr>
            <w:r>
              <w:rPr>
                <w:sz w:val="18"/>
              </w:rPr>
              <w:t>2.2.Выручка от реализации (без НДС), предельное значение</w:t>
            </w:r>
            <w:r>
              <w:rPr>
                <w:vertAlign w:val="superscript"/>
              </w:rPr>
              <w:t>6</w:t>
            </w:r>
            <w:r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201__год</w:t>
            </w:r>
          </w:p>
          <w:p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201__ год</w:t>
            </w:r>
          </w:p>
          <w:p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</w:pPr>
            <w:r>
              <w:rPr>
                <w:szCs w:val="20"/>
              </w:rPr>
              <w:t>-</w:t>
            </w:r>
          </w:p>
        </w:tc>
      </w:tr>
      <w:tr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От 0 </w:t>
            </w:r>
          </w:p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>
              <w:rPr>
                <w:sz w:val="18"/>
              </w:rPr>
              <w:t>Свыше 1000 млн. руб.</w:t>
            </w:r>
            <w:r>
              <w:rPr>
                <w:i/>
                <w:sz w:val="16"/>
                <w:szCs w:val="18"/>
              </w:rPr>
              <w:t xml:space="preserve"> </w:t>
            </w:r>
          </w:p>
          <w:p>
            <w:pPr>
              <w:ind w:firstLine="0"/>
              <w:jc w:val="center"/>
              <w:rPr>
                <w:i/>
                <w:sz w:val="18"/>
              </w:rPr>
            </w:pPr>
            <w:r>
              <w:rPr>
                <w:bCs/>
                <w:i/>
                <w:color w:val="404040" w:themeColor="text1" w:themeTint="BF"/>
                <w:sz w:val="16"/>
                <w:szCs w:val="20"/>
              </w:rPr>
              <w:t xml:space="preserve">(в течение указанных (двух) </w:t>
            </w:r>
            <w:r>
              <w:rPr>
                <w:bCs/>
                <w:i/>
                <w:color w:val="404040" w:themeColor="text1" w:themeTint="BF"/>
                <w:sz w:val="16"/>
                <w:szCs w:val="20"/>
              </w:rPr>
              <w:lastRenderedPageBreak/>
              <w:t>календарных лет, следующих один за другим)</w:t>
            </w:r>
          </w:p>
        </w:tc>
      </w:tr>
      <w:tr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Свыше 60 </w:t>
            </w:r>
          </w:p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>
            <w:pPr>
              <w:ind w:firstLine="0"/>
              <w:jc w:val="center"/>
              <w:rPr>
                <w:sz w:val="18"/>
              </w:rPr>
            </w:pPr>
          </w:p>
        </w:tc>
      </w:tr>
      <w:tr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Среднее предприятие</w:t>
            </w:r>
          </w:p>
        </w:tc>
        <w:tc>
          <w:tcPr>
            <w:tcW w:w="2410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>
            <w:pPr>
              <w:spacing w:line="19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88"/>
            </w:r>
          </w:p>
          <w:p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Свыше 400 </w:t>
            </w:r>
          </w:p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</w:p>
        </w:tc>
      </w:tr>
      <w:tr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2.3 Балансовая стоимость активов </w:t>
            </w:r>
            <w:r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  <w:r>
        <w:t>Правильность данных подтверждаю</w:t>
      </w:r>
      <w:r>
        <w:rPr>
          <w:sz w:val="20"/>
        </w:rPr>
        <w:t>:</w:t>
      </w:r>
    </w:p>
    <w:p>
      <w:pPr>
        <w:spacing w:line="276" w:lineRule="auto"/>
        <w:rPr>
          <w:szCs w:val="22"/>
        </w:rPr>
      </w:pPr>
      <w:r>
        <w:rPr>
          <w:szCs w:val="22"/>
        </w:rPr>
        <w:t xml:space="preserve">Руководитель организации (уполномоченное лицо) </w:t>
      </w:r>
      <w:r>
        <w:rPr>
          <w:szCs w:val="22"/>
          <w:vertAlign w:val="superscript"/>
        </w:rPr>
        <w:t>10</w:t>
      </w:r>
      <w:r>
        <w:rPr>
          <w:szCs w:val="22"/>
        </w:rPr>
        <w:t>:</w:t>
      </w:r>
    </w:p>
    <w:p>
      <w:pPr>
        <w:spacing w:line="276" w:lineRule="auto"/>
        <w:rPr>
          <w:szCs w:val="22"/>
        </w:rPr>
      </w:pPr>
      <w:r>
        <w:rPr>
          <w:szCs w:val="22"/>
        </w:rPr>
        <w:t xml:space="preserve">___________________ </w:t>
      </w:r>
      <w:r>
        <w:rPr>
          <w:szCs w:val="22"/>
        </w:rPr>
        <w:tab/>
        <w:t>(______________)</w:t>
      </w:r>
    </w:p>
    <w:p>
      <w:pPr>
        <w:spacing w:line="276" w:lineRule="auto"/>
        <w:rPr>
          <w:szCs w:val="22"/>
          <w:vertAlign w:val="superscript"/>
        </w:rPr>
      </w:pPr>
      <w:r>
        <w:rPr>
          <w:szCs w:val="22"/>
        </w:rPr>
        <w:t xml:space="preserve">              </w:t>
      </w:r>
      <w:r>
        <w:rPr>
          <w:szCs w:val="22"/>
          <w:vertAlign w:val="superscript"/>
        </w:rPr>
        <w:t>(подпись)</w:t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  <w:t xml:space="preserve">                     ФИО</w:t>
      </w:r>
    </w:p>
    <w:p>
      <w:pPr>
        <w:spacing w:line="276" w:lineRule="auto"/>
        <w:rPr>
          <w:szCs w:val="22"/>
        </w:rPr>
      </w:pPr>
      <w:r>
        <w:rPr>
          <w:szCs w:val="22"/>
        </w:rPr>
        <w:t xml:space="preserve">«____» ______________ 202__ г. </w:t>
      </w:r>
    </w:p>
    <w:p>
      <w:pPr>
        <w:spacing w:line="276" w:lineRule="auto"/>
        <w:rPr>
          <w:szCs w:val="22"/>
        </w:rPr>
      </w:pPr>
      <w:r>
        <w:rPr>
          <w:szCs w:val="22"/>
        </w:rPr>
        <w:t xml:space="preserve">МП </w:t>
      </w:r>
    </w:p>
    <w:p>
      <w:pPr>
        <w:spacing w:line="276" w:lineRule="auto"/>
        <w:rPr>
          <w:szCs w:val="22"/>
        </w:rPr>
      </w:pPr>
    </w:p>
    <w:p>
      <w:pPr>
        <w:spacing w:line="276" w:lineRule="auto"/>
        <w:rPr>
          <w:sz w:val="18"/>
          <w:szCs w:val="22"/>
        </w:rPr>
      </w:pPr>
      <w:r>
        <w:rPr>
          <w:sz w:val="18"/>
          <w:szCs w:val="22"/>
          <w:vertAlign w:val="superscript"/>
          <w:lang w:val="en-US"/>
        </w:rPr>
        <w:t>i</w:t>
      </w:r>
      <w:r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конец формы</w:t>
      </w:r>
    </w:p>
    <w:p>
      <w:pPr>
        <w:spacing w:before="120"/>
      </w:pPr>
      <w:r>
        <w:rPr>
          <w:b/>
        </w:rPr>
        <w:t>Инструкция по заполнению</w:t>
      </w:r>
    </w:p>
    <w:p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>
        <w:rPr>
          <w:b/>
          <w:color w:val="000000" w:themeColor="text1"/>
        </w:rPr>
        <w:t>Доля участия 1</w:t>
      </w:r>
      <w:r>
        <w:rPr>
          <w:color w:val="000000" w:themeColor="text1"/>
        </w:rPr>
        <w:t xml:space="preserve"> -</w:t>
      </w:r>
      <w:r>
        <w:rPr>
          <w:b/>
          <w:color w:val="000000" w:themeColor="text1"/>
        </w:rPr>
        <w:t xml:space="preserve"> </w:t>
      </w:r>
      <w:r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>
        <w:rPr>
          <w:b/>
          <w:color w:val="000000" w:themeColor="text1"/>
        </w:rPr>
        <w:t xml:space="preserve">Доля участия 2 </w:t>
      </w:r>
      <w:r>
        <w:rPr>
          <w:color w:val="000000" w:themeColor="text1"/>
        </w:rPr>
        <w:t>-</w:t>
      </w:r>
      <w:r>
        <w:rPr>
          <w:b/>
          <w:color w:val="000000" w:themeColor="text1"/>
        </w:rPr>
        <w:t xml:space="preserve"> </w:t>
      </w:r>
      <w:r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>
        <w:t>Средняя численность определяется с учетом всех работников, в т.ч. работающих по договорам ГПХ, по совместительству, работников представительств/филиалов и других обособленных подразделений.</w:t>
      </w:r>
    </w:p>
    <w:p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>
        <w:lastRenderedPageBreak/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>
        <w:t xml:space="preserve">Балансовая стоимость активов определяется в соответствии с законодательством РФ о бухгалтерском учете. </w:t>
      </w:r>
      <w:r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2"/>
    <w:p/>
    <w:p>
      <w:pPr>
        <w:pStyle w:val="afff2"/>
        <w:jc w:val="right"/>
        <w:rPr>
          <w:bCs/>
          <w:iCs/>
          <w:sz w:val="28"/>
        </w:rPr>
      </w:pPr>
    </w:p>
    <w:p>
      <w:pPr>
        <w:pStyle w:val="afff2"/>
        <w:rPr>
          <w:b/>
          <w:bCs/>
          <w:i/>
          <w:iCs/>
          <w:sz w:val="28"/>
        </w:rPr>
      </w:pPr>
    </w:p>
    <w:p>
      <w:pPr>
        <w:pStyle w:val="afff2"/>
        <w:rPr>
          <w:b/>
          <w:bCs/>
          <w:i/>
          <w:iCs/>
          <w:sz w:val="28"/>
        </w:rPr>
      </w:pPr>
    </w:p>
    <w:p>
      <w:pPr>
        <w:pStyle w:val="afff2"/>
        <w:rPr>
          <w:b/>
          <w:bCs/>
          <w:i/>
          <w:iCs/>
          <w:sz w:val="28"/>
        </w:rPr>
      </w:pPr>
    </w:p>
    <w:p>
      <w:pPr>
        <w:pStyle w:val="afff2"/>
        <w:rPr>
          <w:b/>
          <w:bCs/>
          <w:i/>
          <w:iCs/>
          <w:sz w:val="28"/>
        </w:rPr>
      </w:pPr>
    </w:p>
    <w:p>
      <w:pPr>
        <w:pStyle w:val="afff2"/>
        <w:rPr>
          <w:b/>
          <w:bCs/>
          <w:i/>
          <w:iCs/>
          <w:sz w:val="28"/>
        </w:rPr>
      </w:pPr>
    </w:p>
    <w:p>
      <w:pPr>
        <w:pStyle w:val="afff2"/>
        <w:rPr>
          <w:b/>
          <w:bCs/>
          <w:i/>
          <w:iCs/>
          <w:sz w:val="28"/>
        </w:rPr>
      </w:pPr>
    </w:p>
    <w:p>
      <w:pPr>
        <w:pStyle w:val="afff2"/>
        <w:rPr>
          <w:b/>
          <w:bCs/>
          <w:i/>
          <w:iCs/>
          <w:sz w:val="28"/>
        </w:rPr>
      </w:pPr>
    </w:p>
    <w:p>
      <w:pPr>
        <w:pStyle w:val="afff2"/>
        <w:rPr>
          <w:b/>
          <w:bCs/>
          <w:i/>
          <w:iCs/>
          <w:sz w:val="28"/>
        </w:rPr>
      </w:pPr>
    </w:p>
    <w:p>
      <w:pPr>
        <w:pStyle w:val="afff2"/>
        <w:rPr>
          <w:b/>
          <w:bCs/>
          <w:i/>
          <w:iCs/>
          <w:sz w:val="28"/>
        </w:rPr>
      </w:pPr>
    </w:p>
    <w:p>
      <w:pPr>
        <w:jc w:val="left"/>
        <w:rPr>
          <w:color w:val="FF0000"/>
        </w:rPr>
      </w:pPr>
    </w:p>
    <w:sectPr>
      <w:pgSz w:w="16840" w:h="11907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2000505040000020004"/>
    <w:charset w:val="CC"/>
    <w:family w:val="modern"/>
    <w:notTrueType/>
    <w:pitch w:val="variable"/>
    <w:sig w:usb0="80000283" w:usb1="0000204A" w:usb2="00000000" w:usb3="00000000" w:csb0="00000004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>
      <w:tc>
        <w:tcPr>
          <w:tcW w:w="5000" w:type="pct"/>
          <w:tcBorders>
            <w:top w:val="single" w:sz="12" w:space="0" w:color="FFD200"/>
          </w:tcBorders>
          <w:vAlign w:val="center"/>
        </w:tcPr>
        <w:p>
          <w:pPr>
            <w:pStyle w:val="a5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2" o:spid="_x0000_s2056" type="#_x0000_t202" style="position:absolute;left:0;text-align:left;margin-left:397.15pt;margin-top:15.55pt;width:79.5pt;height:26.2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EEwgIAALw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DxnEEwgIAALwFAAAOAAAAAAAAAAAAAAAAAC4CAABkcnMvZTJvRG9jLnhtbFBLAQItABQA&#10;BgAIAAAAIQD9XCyl4AAAAAkBAAAPAAAAAAAAAAAAAAAAABwFAABkcnMvZG93bnJldi54bWxQSwUG&#10;AAAAAAQABADzAAAAKQYAAAAA&#10;" filled="f" stroked="f" strokeweight="1.3pt">
          <v:textbox style="mso-next-textbox:#Поле 32">
            <w:txbxContent>
              <w:p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ИЗ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21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36" w:type="pct"/>
      <w:tblLook w:val="01E0" w:firstRow="1" w:lastRow="1" w:firstColumn="1" w:lastColumn="1" w:noHBand="0" w:noVBand="0"/>
    </w:tblPr>
    <w:tblGrid>
      <w:gridCol w:w="26001"/>
    </w:tblGrid>
    <w:tr>
      <w:tc>
        <w:tcPr>
          <w:tcW w:w="5000" w:type="pct"/>
          <w:tcBorders>
            <w:top w:val="single" w:sz="12" w:space="0" w:color="FFD200"/>
          </w:tcBorders>
        </w:tcPr>
        <w:p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 «ТРЕБОВАНИЯ К ПОСТАВЩИКУ КОМПАНИИ ДЛЯ ПРОХОЖДЕНИЯ ПРОВЕРКИ ПРИ УЧАСТИИ В МЕЛКОЙ ЗАКУПКЕ»</w:t>
          </w:r>
        </w:p>
        <w:p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№ П2-08 И-0003 ВЕРСИЯ 1.00</w:t>
          </w:r>
        </w:p>
      </w:tc>
    </w:tr>
    <w:tr>
      <w:tc>
        <w:tcPr>
          <w:tcW w:w="5000" w:type="pct"/>
        </w:tcPr>
        <w:p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>
    <w:pPr>
      <w:pStyle w:val="a5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>
      <w:rPr>
        <w:rFonts w:ascii="Arial" w:hAnsi="Arial" w:cs="Arial"/>
        <w:b/>
        <w:sz w:val="12"/>
        <w:szCs w:val="12"/>
      </w:rPr>
      <w:fldChar w:fldCharType="separate"/>
    </w:r>
    <w:r>
      <w:rPr>
        <w:rFonts w:ascii="Arial" w:hAnsi="Arial" w:cs="Arial"/>
        <w:b/>
        <w:noProof/>
        <w:sz w:val="12"/>
        <w:szCs w:val="12"/>
      </w:rPr>
      <w:t>2</w:t>
    </w:r>
    <w:r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ИЗ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>
      <w:rPr>
        <w:rFonts w:ascii="Arial" w:hAnsi="Arial" w:cs="Arial"/>
        <w:b/>
        <w:sz w:val="12"/>
        <w:szCs w:val="12"/>
      </w:rPr>
      <w:fldChar w:fldCharType="separate"/>
    </w:r>
    <w:r>
      <w:rPr>
        <w:rFonts w:ascii="Arial" w:hAnsi="Arial" w:cs="Arial"/>
        <w:b/>
        <w:noProof/>
        <w:sz w:val="12"/>
        <w:szCs w:val="12"/>
      </w:rPr>
      <w:t>22</w:t>
    </w:r>
    <w:r>
      <w:rPr>
        <w:rFonts w:ascii="Arial" w:hAnsi="Arial" w:cs="Arial"/>
        <w:b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>
      <w:tc>
        <w:tcPr>
          <w:tcW w:w="5000" w:type="pct"/>
          <w:tcBorders>
            <w:top w:val="single" w:sz="12" w:space="0" w:color="FFD200"/>
          </w:tcBorders>
          <w:vAlign w:val="center"/>
        </w:tcPr>
        <w:p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397.15pt;margin-top:15.55pt;width:79.5pt;height:26.25pt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7pExg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dnO6RMYCAADDBQAADgAAAAAAAAAAAAAAAAAuAgAAZHJzL2Uyb0RvYy54bWxQSwEC&#10;LQAUAAYACAAAACEA/VwspeAAAAAJAQAADwAAAAAAAAAAAAAAAAAgBQAAZHJzL2Rvd25yZXYueG1s&#10;UEsFBgAAAAAEAAQA8wAAAC0GAAAAAA==&#10;" filled="f" stroked="f" strokeweight="1.3pt">
          <v:textbox style="mso-next-textbox:#_x0000_s2055">
            <w:txbxContent>
              <w:p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16037"/>
    </w:tblGrid>
    <w:tr>
      <w:tc>
        <w:tcPr>
          <w:tcW w:w="5000" w:type="pct"/>
          <w:tcBorders>
            <w:top w:val="single" w:sz="12" w:space="0" w:color="FFD200"/>
          </w:tcBorders>
          <w:vAlign w:val="center"/>
        </w:tcPr>
        <w:p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>
      <w:tc>
        <w:tcPr>
          <w:tcW w:w="5000" w:type="pct"/>
          <w:vAlign w:val="center"/>
        </w:tcPr>
        <w:p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4" o:spid="_x0000_s2057" type="#_x0000_t202" style="position:absolute;left:0;text-align:left;margin-left:417.25pt;margin-top:14.05pt;width:79.5pt;height:26.25pt;z-index:25175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8Jw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" filled="f" stroked="f" strokeweight="1.3pt">
          <v:textbox style="mso-next-textbox:#Поле 14">
            <w:txbxContent>
              <w:p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22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ИЗ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22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  <w:footnote w:id="2">
    <w:p>
      <w:pPr>
        <w:pStyle w:val="afff0"/>
        <w:rPr>
          <w:rFonts w:ascii="Arial" w:hAnsi="Arial" w:cs="Arial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 xml:space="preserve">Представленные требования распространяются на индивидуальных предпринимателей (по аналогии с нерезидентами), за исключением </w:t>
      </w:r>
      <w:proofErr w:type="spellStart"/>
      <w:r>
        <w:rPr>
          <w:rFonts w:ascii="Arial" w:hAnsi="Arial" w:cs="Arial"/>
          <w:sz w:val="18"/>
          <w:szCs w:val="18"/>
        </w:rPr>
        <w:t>пп</w:t>
      </w:r>
      <w:proofErr w:type="spellEnd"/>
      <w:r>
        <w:rPr>
          <w:rFonts w:ascii="Arial" w:hAnsi="Arial" w:cs="Arial"/>
          <w:sz w:val="18"/>
          <w:szCs w:val="18"/>
        </w:rPr>
        <w:t>. 4, 5.  Физические лица, не зарегистрированные в качестве индивидуальных предпринимателей, проверку при участии в мелкой закупке в соответствии с данными требованиями не проходят.</w:t>
      </w:r>
    </w:p>
    <w:p>
      <w:pPr>
        <w:pStyle w:val="afff0"/>
        <w:rPr>
          <w:rFonts w:ascii="Arial" w:hAnsi="Arial" w:cs="Arial"/>
          <w:sz w:val="18"/>
          <w:szCs w:val="18"/>
        </w:rPr>
      </w:pPr>
    </w:p>
  </w:footnote>
  <w:footnote w:id="3">
    <w:p>
      <w:r>
        <w:rPr>
          <w:rStyle w:val="af2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  В отношении Поставщиков,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4">
    <w:p>
      <w:pPr>
        <w:pStyle w:val="afff0"/>
      </w:pPr>
      <w:r>
        <w:rPr>
          <w:rStyle w:val="af2"/>
        </w:rPr>
        <w:footnoteRef/>
      </w:r>
      <w:r>
        <w:t xml:space="preserve">     Не предоставляется индивидуальными предпринимателями.</w:t>
      </w:r>
    </w:p>
  </w:footnote>
  <w:footnote w:id="5">
    <w:p>
      <w:pPr>
        <w:pStyle w:val="afff0"/>
      </w:pPr>
      <w:r>
        <w:rPr>
          <w:rStyle w:val="af2"/>
        </w:rPr>
        <w:footnoteRef/>
      </w:r>
      <w: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8" o:spid="_x0000_s2049" type="#_x0000_t136" style="position:absolute;left:0;text-align:left;margin-left:0;margin-top:0;width:509.6pt;height:169.85pt;rotation:315;z-index:-2516889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68" o:spid="_x0000_s2062" type="#_x0000_t202" style="position:absolute;left:0;text-align:left;margin-left:-7.1pt;margin-top:208.7pt;width:509.6pt;height:8.35pt;rotation:-45;z-index:-25153536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" o:allowincell="f" filled="f" stroked="f">
          <v:stroke joinstyle="round"/>
          <o:lock v:ext="edit" text="t" shapetype="t"/>
          <v:textbox style="mso-next-textbox:#WordArt 68;mso-fit-shape-to-text:t">
            <w:txbxContent>
              <w:p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51" type="#_x0000_t136" style="position:absolute;left:0;text-align:left;margin-left:0;margin-top:0;width:509.6pt;height:169.85pt;rotation:315;z-index:-2516101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5. ФОРМА СОГЛАСИЯ ФИЗИЧЕСКОГО ЛИЦА НА ОБРАБОТКУ ПЕРСОНАЛЬНЫХ ДАННЫХ</w:t>
          </w:r>
        </w:p>
      </w:tc>
    </w:tr>
  </w:tbl>
  <w:p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32" o:spid="_x0000_s2054" type="#_x0000_t202" style="position:absolute;left:0;text-align:left;margin-left:0;margin-top:0;width:509.6pt;height:169.85pt;rotation:-45;z-index:-25159475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" o:allowincell="f" filled="f" stroked="f">
          <v:stroke joinstyle="round"/>
          <o:lock v:ext="edit" text="t" shapetype="t"/>
          <v:textbox style="mso-next-textbox:#WordArt 132;mso-fit-shape-to-text:t">
            <w:txbxContent>
              <w:p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31" o:spid="_x0000_s2053" type="#_x0000_t202" style="position:absolute;left:0;text-align:left;margin-left:0;margin-top:0;width:509.6pt;height:169.85pt;rotation:-45;z-index:-25159577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T4jAIAAAUFAAAOAAAAZHJzL2Uyb0RvYy54bWysVMlu2zAQvRfoPxC8O1oqLxIiB3YS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FOt5PiMAgAABQUAAA4AAAAAAAAAAAAAAAAALgIAAGRycy9lMm9Eb2MueG1sUEsBAi0AFAAG&#10;AAgAAAAhAByTY9rcAAAABgEAAA8AAAAAAAAAAAAAAAAA5gQAAGRycy9kb3ducmV2LnhtbFBLBQYA&#10;AAAABAAEAPMAAADvBQAAAAA=&#10;" o:allowincell="f" filled="f" stroked="f">
          <v:stroke joinstyle="round"/>
          <o:lock v:ext="edit" text="t" shapetype="t"/>
          <v:textbox style="mso-next-textbox:#WordArt 131;mso-fit-shape-to-text:t">
            <w:txbxContent>
              <w:p>
                <w:pPr>
                  <w:pStyle w:val="af7"/>
                  <w:jc w:val="center"/>
                  <w:rPr>
                    <w:sz w:val="24"/>
                  </w:rPr>
                </w:pPr>
              </w:p>
            </w:txbxContent>
          </v:textbox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9"/>
    </w:tblGrid>
    <w:tr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9" o:spid="_x0000_s2050" type="#_x0000_t136" style="position:absolute;left:0;text-align:left;margin-left:0;margin-top:0;width:509.6pt;height:169.85pt;rotation:315;z-index:-2516879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4" o:spid="_x0000_s2061" type="#_x0000_t136" style="position:absolute;left:0;text-align:left;margin-left:0;margin-top:0;width:509.6pt;height:169.85pt;rotation:315;z-index:-2515456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9"/>
    </w:tblGrid>
    <w:tr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>
          <w:pPr>
            <w:pStyle w:val="a5"/>
            <w:ind w:left="72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МИНИМАЛЬНЫЕ ТРЕБОВАНИЯ, ПРЕДЪЯВЛЯЕМЫЕ ПРИ МЕЛКОЙ ЗАКУПКЕ</w:t>
          </w:r>
        </w:p>
      </w:tc>
    </w:tr>
  </w:tbl>
  <w:p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3" o:spid="_x0000_s2060" type="#_x0000_t136" style="position:absolute;left:0;text-align:left;margin-left:0;margin-top:0;width:509.6pt;height:169.85pt;rotation:315;z-index:-2515466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13" o:spid="_x0000_s2059" type="#_x0000_t202" style="position:absolute;left:0;text-align:left;margin-left:0;margin-top:0;width:509.6pt;height:169.85pt;rotation:-45;z-index:-25154867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xrigIAAAY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ILfxrigIAAAYFAAAOAAAAAAAAAAAAAAAAAC4CAABkcnMvZTJvRG9jLnhtbFBLAQItABQABgAI&#10;AAAAIQAck2Pa3AAAAAYBAAAPAAAAAAAAAAAAAAAAAOQEAABkcnMvZG93bnJldi54bWxQSwUGAAAA&#10;AAQABADzAAAA7QUAAAAA&#10;" o:allowincell="f" filled="f" stroked="f">
          <v:stroke joinstyle="round"/>
          <o:lock v:ext="edit" text="t" shapetype="t"/>
          <v:textbox style="mso-next-textbox:#WordArt 113;mso-fit-shape-to-text:t">
            <w:txbxContent>
              <w:p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СОСТАВ ПОДТВЕРЖДАЮЩИХ ДОКУМЕНТОВ И ТРЕБОВАНИЯ К ОФОРМЛЕНИЮ</w:t>
          </w:r>
        </w:p>
      </w:tc>
    </w:tr>
  </w:tbl>
  <w:p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12" o:spid="_x0000_s2058" type="#_x0000_t202" style="position:absolute;left:0;text-align:left;margin-left:0;margin-top:0;width:509.6pt;height:169.85pt;rotation:-45;z-index:-25154969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8cJ+sigIAAAYFAAAOAAAAAAAAAAAAAAAAAC4CAABkcnMvZTJvRG9jLnhtbFBLAQItABQABgAI&#10;AAAAIQAck2Pa3AAAAAYBAAAPAAAAAAAAAAAAAAAAAOQEAABkcnMvZG93bnJldi54bWxQSwUGAAAA&#10;AAQABADzAAAA7QUAAAAA&#10;" o:allowincell="f" filled="f" stroked="f">
          <v:stroke joinstyle="round"/>
          <o:lock v:ext="edit" text="t" shapetype="t"/>
          <v:textbox style="mso-next-textbox:#WordArt 112;mso-fit-shape-to-text:t">
            <w:txbxContent>
              <w:p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2" type="#_x0000_t136" style="position:absolute;left:0;text-align:left;margin-left:0;margin-top:0;width:509.6pt;height:169.85pt;rotation:315;z-index:-2516090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32"/>
  </w:num>
  <w:num w:numId="4">
    <w:abstractNumId w:val="36"/>
  </w:num>
  <w:num w:numId="5">
    <w:abstractNumId w:val="12"/>
  </w:num>
  <w:num w:numId="6">
    <w:abstractNumId w:val="34"/>
  </w:num>
  <w:num w:numId="7">
    <w:abstractNumId w:val="41"/>
  </w:num>
  <w:num w:numId="8">
    <w:abstractNumId w:val="11"/>
  </w:num>
  <w:num w:numId="9">
    <w:abstractNumId w:val="28"/>
  </w:num>
  <w:num w:numId="10">
    <w:abstractNumId w:val="9"/>
  </w:num>
  <w:num w:numId="11">
    <w:abstractNumId w:val="3"/>
  </w:num>
  <w:num w:numId="12">
    <w:abstractNumId w:val="40"/>
  </w:num>
  <w:num w:numId="13">
    <w:abstractNumId w:val="20"/>
  </w:num>
  <w:num w:numId="14">
    <w:abstractNumId w:val="24"/>
  </w:num>
  <w:num w:numId="15">
    <w:abstractNumId w:val="0"/>
  </w:num>
  <w:num w:numId="16">
    <w:abstractNumId w:val="14"/>
  </w:num>
  <w:num w:numId="17">
    <w:abstractNumId w:val="31"/>
  </w:num>
  <w:num w:numId="18">
    <w:abstractNumId w:val="19"/>
  </w:num>
  <w:num w:numId="19">
    <w:abstractNumId w:val="35"/>
  </w:num>
  <w:num w:numId="20">
    <w:abstractNumId w:val="18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3"/>
  </w:num>
  <w:num w:numId="28">
    <w:abstractNumId w:val="9"/>
  </w:num>
  <w:num w:numId="29">
    <w:abstractNumId w:val="2"/>
  </w:num>
  <w:num w:numId="30">
    <w:abstractNumId w:val="9"/>
  </w:num>
  <w:num w:numId="31">
    <w:abstractNumId w:val="4"/>
  </w:num>
  <w:num w:numId="32">
    <w:abstractNumId w:val="27"/>
  </w:num>
  <w:num w:numId="33">
    <w:abstractNumId w:val="9"/>
  </w:num>
  <w:num w:numId="34">
    <w:abstractNumId w:val="9"/>
  </w:num>
  <w:num w:numId="35">
    <w:abstractNumId w:val="9"/>
  </w:num>
  <w:num w:numId="36">
    <w:abstractNumId w:val="22"/>
  </w:num>
  <w:num w:numId="37">
    <w:abstractNumId w:val="17"/>
  </w:num>
  <w:num w:numId="38">
    <w:abstractNumId w:val="1"/>
  </w:num>
  <w:num w:numId="39">
    <w:abstractNumId w:val="16"/>
  </w:num>
  <w:num w:numId="40">
    <w:abstractNumId w:val="39"/>
  </w:num>
  <w:num w:numId="41">
    <w:abstractNumId w:val="21"/>
  </w:num>
  <w:num w:numId="42">
    <w:abstractNumId w:val="29"/>
  </w:num>
  <w:num w:numId="43">
    <w:abstractNumId w:val="30"/>
  </w:num>
  <w:num w:numId="44">
    <w:abstractNumId w:val="8"/>
  </w:num>
  <w:num w:numId="45">
    <w:abstractNumId w:val="26"/>
  </w:num>
  <w:num w:numId="46">
    <w:abstractNumId w:val="23"/>
  </w:num>
  <w:num w:numId="47">
    <w:abstractNumId w:val="38"/>
  </w:num>
  <w:num w:numId="48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Pr>
      <w:b/>
      <w:bCs/>
    </w:rPr>
  </w:style>
  <w:style w:type="character" w:customStyle="1" w:styleId="ac">
    <w:name w:val="Тема примечания Знак"/>
    <w:basedOn w:val="aa"/>
    <w:link w:val="ab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Pr>
      <w:rFonts w:cs="Times New Roman"/>
      <w:i/>
    </w:rPr>
  </w:style>
  <w:style w:type="character" w:styleId="af0">
    <w:name w:val="Hyperlink"/>
    <w:uiPriority w:val="9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Pr>
      <w:rFonts w:cs="Times New Roman"/>
      <w:sz w:val="16"/>
    </w:rPr>
  </w:style>
  <w:style w:type="character" w:styleId="af2">
    <w:name w:val="footnote reference"/>
    <w:uiPriority w:val="99"/>
    <w:rPr>
      <w:rFonts w:cs="Times New Roman"/>
      <w:vertAlign w:val="superscript"/>
    </w:rPr>
  </w:style>
  <w:style w:type="paragraph" w:styleId="af3">
    <w:name w:val="List Bullet"/>
    <w:basedOn w:val="a"/>
    <w:autoRedefine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pPr>
      <w:keepNext/>
      <w:suppressAutoHyphens/>
    </w:pPr>
    <w:rPr>
      <w:i/>
      <w:iCs/>
    </w:rPr>
  </w:style>
  <w:style w:type="character" w:styleId="af5">
    <w:name w:val="page number"/>
    <w:uiPriority w:val="99"/>
    <w:rPr>
      <w:rFonts w:ascii="Times New Roman" w:hAnsi="Times New Roman" w:cs="Times New Roman"/>
      <w:sz w:val="20"/>
    </w:rPr>
  </w:style>
  <w:style w:type="paragraph" w:styleId="af6">
    <w:name w:val="List Number"/>
    <w:basedOn w:val="a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Pr>
      <w:rFonts w:cs="Times New Roman"/>
      <w:b/>
    </w:rPr>
  </w:style>
  <w:style w:type="paragraph" w:customStyle="1" w:styleId="afb">
    <w:name w:val="Структура"/>
    <w:basedOn w:val="a"/>
    <w:semiHidden/>
    <w:locked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Pr>
      <w:sz w:val="24"/>
    </w:rPr>
  </w:style>
  <w:style w:type="paragraph" w:customStyle="1" w:styleId="aff4">
    <w:name w:val="Часть"/>
    <w:basedOn w:val="a"/>
    <w:link w:val="aff3"/>
    <w:locked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Pr>
      <w:sz w:val="28"/>
    </w:rPr>
  </w:style>
  <w:style w:type="paragraph" w:customStyle="1" w:styleId="-0">
    <w:name w:val="Введение-подзаголовок"/>
    <w:basedOn w:val="a"/>
    <w:link w:val="-2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pPr>
      <w:spacing w:after="240"/>
    </w:pPr>
    <w:rPr>
      <w:szCs w:val="28"/>
    </w:rPr>
  </w:style>
  <w:style w:type="character" w:customStyle="1" w:styleId="affb">
    <w:name w:val="комментарий"/>
    <w:rPr>
      <w:shd w:val="clear" w:color="auto" w:fill="FFFF99"/>
    </w:rPr>
  </w:style>
  <w:style w:type="paragraph" w:styleId="affc">
    <w:name w:val="index heading"/>
    <w:basedOn w:val="a"/>
    <w:next w:val="13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pPr>
      <w:ind w:left="708"/>
    </w:pPr>
  </w:style>
  <w:style w:type="paragraph" w:customStyle="1" w:styleId="-41">
    <w:name w:val="Подзаголовок-4"/>
    <w:basedOn w:val="-4"/>
    <w:autoRedefine/>
    <w:locked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pPr>
      <w:spacing w:after="120"/>
    </w:pPr>
  </w:style>
  <w:style w:type="character" w:customStyle="1" w:styleId="afff3">
    <w:name w:val="Основной текст Знак"/>
    <w:basedOn w:val="a0"/>
    <w:link w:val="afff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pPr>
      <w:widowControl w:val="0"/>
    </w:pPr>
  </w:style>
  <w:style w:type="character" w:customStyle="1" w:styleId="S5">
    <w:name w:val="S_Обычный Знак"/>
    <w:link w:val="S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Pr>
      <w:color w:val="0000FF"/>
      <w:u w:val="single"/>
    </w:rPr>
  </w:style>
  <w:style w:type="paragraph" w:customStyle="1" w:styleId="Sb">
    <w:name w:val="S_Гриф"/>
    <w:basedOn w:val="S0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Pr>
      <w:rFonts w:cs="Times New Roman"/>
      <w:bCs/>
      <w:sz w:val="22"/>
    </w:rPr>
  </w:style>
  <w:style w:type="paragraph" w:customStyle="1" w:styleId="msocomoff">
    <w:name w:val="msocomoff"/>
    <w:basedOn w:val="a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pPr>
      <w:ind w:left="720"/>
      <w:contextualSpacing/>
      <w:jc w:val="left"/>
    </w:pPr>
  </w:style>
  <w:style w:type="paragraph" w:customStyle="1" w:styleId="2a">
    <w:name w:val="Абзац списка2"/>
    <w:basedOn w:val="a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pPr>
      <w:ind w:firstLine="390"/>
    </w:pPr>
  </w:style>
  <w:style w:type="paragraph" w:customStyle="1" w:styleId="afffc">
    <w:name w:val="Блок"/>
    <w:basedOn w:val="a"/>
    <w:link w:val="afffd"/>
    <w:qFormat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26" Type="http://schemas.openxmlformats.org/officeDocument/2006/relationships/header" Target="header12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10.xml"/><Relationship Id="rId32" Type="http://schemas.openxmlformats.org/officeDocument/2006/relationships/footer" Target="footer4.xml"/><Relationship Id="rId5" Type="http://schemas.microsoft.com/office/2007/relationships/stylesWithEffects" Target="stylesWithEffects.xml"/><Relationship Id="rId15" Type="http://schemas.openxmlformats.org/officeDocument/2006/relationships/hyperlink" Target="http://www.zakupki.gov.ru/epz/dishonestsupplier/dishonestSuppliersQuickSearch/search.html" TargetMode="Externa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10" Type="http://schemas.openxmlformats.org/officeDocument/2006/relationships/image" Target="media/image1.emf"/><Relationship Id="rId19" Type="http://schemas.openxmlformats.org/officeDocument/2006/relationships/header" Target="header5.xml"/><Relationship Id="rId31" Type="http://schemas.openxmlformats.org/officeDocument/2006/relationships/header" Target="header16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zakupki.gov.ru/223/dishonest/public/supplier-search.html" TargetMode="Externa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91954-9F5C-4A20-9ABD-CAB2129185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8F1D20-62BC-43A7-942B-99C9E35A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22</Pages>
  <Words>5324</Words>
  <Characters>30350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35603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Пользователь Windows</cp:lastModifiedBy>
  <cp:revision>11</cp:revision>
  <cp:lastPrinted>2015-05-29T15:04:00Z</cp:lastPrinted>
  <dcterms:created xsi:type="dcterms:W3CDTF">2015-05-05T08:19:00Z</dcterms:created>
  <dcterms:modified xsi:type="dcterms:W3CDTF">2020-02-21T05:38:00Z</dcterms:modified>
</cp:coreProperties>
</file>