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C0598E">
              <w:rPr>
                <w:sz w:val="18"/>
                <w:szCs w:val="18"/>
              </w:rPr>
              <w:t xml:space="preserve"> лот № 16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</w:rPr>
              <w:t xml:space="preserve"> </w:t>
            </w:r>
            <w:r w:rsidR="00C0598E" w:rsidRPr="00C0598E">
              <w:rPr>
                <w:b/>
                <w:sz w:val="18"/>
                <w:szCs w:val="18"/>
                <w:highlight w:val="yellow"/>
              </w:rPr>
              <w:t>Техника, оборудование бытовое и специальное</w:t>
            </w:r>
            <w:r w:rsidR="00C0598E" w:rsidRPr="00C0598E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B115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22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  <w:bookmarkStart w:id="8" w:name="_GoBack"/>
                  <w:bookmarkEnd w:id="8"/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05» августа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15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11545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B11545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</w:t>
            </w:r>
            <w:r w:rsidR="00C0598E">
              <w:rPr>
                <w:b/>
                <w:sz w:val="18"/>
                <w:szCs w:val="18"/>
              </w:rPr>
              <w:t xml:space="preserve"> извещения, для прохождения </w:t>
            </w:r>
            <w:r w:rsidRPr="00215670">
              <w:rPr>
                <w:b/>
                <w:sz w:val="18"/>
                <w:szCs w:val="18"/>
              </w:rPr>
              <w:t>квалификацион</w:t>
            </w:r>
            <w:r w:rsidR="00C0598E">
              <w:rPr>
                <w:b/>
                <w:sz w:val="18"/>
                <w:szCs w:val="18"/>
              </w:rPr>
              <w:t xml:space="preserve">ного отбора и не прошедшими </w:t>
            </w:r>
            <w:r w:rsidRPr="00215670">
              <w:rPr>
                <w:b/>
                <w:sz w:val="18"/>
                <w:szCs w:val="18"/>
              </w:rPr>
              <w:t>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C0598E">
              <w:rPr>
                <w:color w:val="000000"/>
                <w:sz w:val="20"/>
                <w:szCs w:val="20"/>
              </w:rPr>
              <w:t>(Перечень МТР лот 16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C0598E" w:rsidP="00C0598E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Ш</w:t>
            </w:r>
            <w:r w:rsidR="00727FD0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C0598E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970375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970375">
              <w:rPr>
                <w:bCs/>
                <w:color w:val="000000"/>
                <w:sz w:val="20"/>
                <w:szCs w:val="20"/>
              </w:rPr>
              <w:t>Кондинское</w:t>
            </w:r>
            <w:proofErr w:type="spellEnd"/>
            <w:r w:rsidR="0097037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27FD0">
              <w:rPr>
                <w:bCs/>
                <w:color w:val="000000"/>
                <w:sz w:val="20"/>
                <w:szCs w:val="20"/>
              </w:rPr>
              <w:t>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B1154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C0598E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C0598E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C0598E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0598E">
              <w:rPr>
                <w:color w:val="000000"/>
                <w:sz w:val="16"/>
                <w:szCs w:val="16"/>
              </w:rPr>
              <w:t>Техника, оборудование бытовое и специальное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545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98E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7D8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17F345F9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FBA68B-706F-4DA6-9F6A-08FCD8F399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414542-7B61-4465-997B-63AC7446F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2253</Words>
  <Characters>18401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24</cp:revision>
  <cp:lastPrinted>2020-10-23T14:42:00Z</cp:lastPrinted>
  <dcterms:created xsi:type="dcterms:W3CDTF">2023-05-15T05:32:00Z</dcterms:created>
  <dcterms:modified xsi:type="dcterms:W3CDTF">2025-07-21T03:53:00Z</dcterms:modified>
</cp:coreProperties>
</file>