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BB5127">
        <w:rPr>
          <w:b/>
          <w:bCs/>
        </w:rPr>
        <w:t>9</w:t>
      </w:r>
      <w:r w:rsidR="009E5B11">
        <w:rPr>
          <w:b/>
          <w:bCs/>
        </w:rPr>
        <w:t>3</w:t>
      </w:r>
      <w:r w:rsidR="006D327E" w:rsidRPr="00BB26CF">
        <w:rPr>
          <w:b/>
          <w:bCs/>
        </w:rPr>
        <w:t>/202</w:t>
      </w:r>
      <w:r w:rsidR="003B2320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362CBF">
        <w:rPr>
          <w:b/>
          <w:bCs/>
        </w:rPr>
        <w:t xml:space="preserve">                                                                    </w:t>
      </w:r>
      <w:r w:rsidR="00362CBF" w:rsidRPr="00362CBF">
        <w:rPr>
          <w:b/>
          <w:bCs/>
        </w:rPr>
        <w:t xml:space="preserve">«09» октября 2025 </w:t>
      </w:r>
      <w:r w:rsidR="0046449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9E5B11" w:rsidRPr="009E5B11">
        <w:t>Тара (баллоны, контейнеры, поддоны)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5809F4" w:rsidRPr="006D327E">
        <w:rPr>
          <w:b/>
        </w:rPr>
        <w:t xml:space="preserve">с </w:t>
      </w:r>
      <w:r w:rsidR="00362CBF" w:rsidRPr="00362CBF">
        <w:rPr>
          <w:b/>
        </w:rPr>
        <w:t xml:space="preserve">«09» октября 2025 г. по «20» ноября 2025 </w:t>
      </w:r>
      <w:r w:rsidR="00464493" w:rsidRPr="006D327E">
        <w:rPr>
          <w:b/>
        </w:rPr>
        <w:t>г.</w:t>
      </w:r>
      <w:r w:rsidR="00464493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BB5127">
        <w:rPr>
          <w:bCs/>
        </w:rPr>
        <w:t>9</w:t>
      </w:r>
      <w:r w:rsidR="009E5B11">
        <w:rPr>
          <w:bCs/>
        </w:rPr>
        <w:t>3</w:t>
      </w:r>
      <w:r w:rsidR="00C72853">
        <w:rPr>
          <w:bCs/>
        </w:rPr>
        <w:t>/202</w:t>
      </w:r>
      <w:r w:rsidR="003B2320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81C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81C41" w:rsidRPr="00C3607B" w:rsidRDefault="00681C41" w:rsidP="00681C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81C41" w:rsidRPr="0052741A" w:rsidRDefault="00681C41" w:rsidP="00681C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681C41" w:rsidRDefault="00681C41" w:rsidP="00681C41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81C41" w:rsidRPr="003C100B" w:rsidRDefault="00681C41" w:rsidP="00681C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681C41" w:rsidRDefault="00681C41" w:rsidP="00681C41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>мо соблюсти критерии предквалификации претендентов на право участия в процедурах реализации НВЛ/НЛ, указанных в Приложении 1.</w:t>
      </w:r>
    </w:p>
    <w:p w:rsidR="00681C41" w:rsidRDefault="00681C41" w:rsidP="00681C41">
      <w:pPr>
        <w:pStyle w:val="20"/>
        <w:ind w:firstLine="709"/>
        <w:rPr>
          <w:sz w:val="24"/>
        </w:rPr>
      </w:pPr>
    </w:p>
    <w:p w:rsidR="00681C41" w:rsidRPr="005C0C80" w:rsidRDefault="00681C41" w:rsidP="00681C41">
      <w:pPr>
        <w:pStyle w:val="20"/>
        <w:ind w:firstLine="709"/>
        <w:rPr>
          <w:sz w:val="24"/>
        </w:rPr>
      </w:pPr>
    </w:p>
    <w:p w:rsidR="00681C41" w:rsidRDefault="00681C41" w:rsidP="00681C41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681C41" w:rsidRDefault="00681C41" w:rsidP="00681C41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681C41" w:rsidRPr="00EF58D2" w:rsidRDefault="00681C41" w:rsidP="00681C41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681C41" w:rsidRDefault="00681C41" w:rsidP="00681C41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81C41" w:rsidRPr="007B3D84" w:rsidRDefault="00681C41" w:rsidP="00681C41">
      <w:pPr>
        <w:jc w:val="both"/>
        <w:rPr>
          <w:i/>
        </w:rPr>
      </w:pPr>
    </w:p>
    <w:p w:rsidR="00681C41" w:rsidRPr="007B3D84" w:rsidRDefault="00681C41" w:rsidP="00681C41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681C41" w:rsidRPr="007B3D84" w:rsidRDefault="00681C41" w:rsidP="00681C41">
      <w:pPr>
        <w:jc w:val="both"/>
        <w:rPr>
          <w:i/>
        </w:rPr>
      </w:pPr>
    </w:p>
    <w:p w:rsidR="00681C41" w:rsidRPr="00D535CC" w:rsidRDefault="00681C41" w:rsidP="00BC5A05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Pr="006D327E">
        <w:rPr>
          <w:b/>
        </w:rPr>
        <w:t xml:space="preserve">с </w:t>
      </w:r>
      <w:r w:rsidR="00362CBF" w:rsidRPr="00362CBF">
        <w:rPr>
          <w:b/>
        </w:rPr>
        <w:t xml:space="preserve">«09» октября 2025 г. по «20» ноября 2025 </w:t>
      </w:r>
      <w:r w:rsidR="00362CBF">
        <w:rPr>
          <w:b/>
        </w:rPr>
        <w:t>г</w:t>
      </w:r>
      <w:bookmarkStart w:id="0" w:name="_GoBack"/>
      <w:bookmarkEnd w:id="0"/>
      <w:r>
        <w:rPr>
          <w:b/>
        </w:rPr>
        <w:t>ода</w:t>
      </w:r>
      <w:r w:rsidRPr="006D327E">
        <w:rPr>
          <w:b/>
          <w:bCs/>
          <w:color w:val="000000" w:themeColor="text1"/>
        </w:rPr>
        <w:t xml:space="preserve"> до 12-00 МСК</w:t>
      </w:r>
      <w:r w:rsidRPr="006D327E">
        <w:rPr>
          <w:color w:val="000000" w:themeColor="text1"/>
        </w:rPr>
        <w:t xml:space="preserve"> </w:t>
      </w:r>
      <w:r w:rsidRPr="007B3D84">
        <w:rPr>
          <w:color w:val="000000"/>
        </w:rPr>
        <w:t>п</w:t>
      </w:r>
      <w:r>
        <w:t xml:space="preserve">еречисленные выше документы должны </w:t>
      </w:r>
      <w:r w:rsidRPr="007B3D84">
        <w:t xml:space="preserve">быть </w:t>
      </w:r>
      <w:r>
        <w:t xml:space="preserve">направлены на </w:t>
      </w:r>
      <w:r w:rsidRPr="00596879">
        <w:t>электронный почтовый ящик</w:t>
      </w:r>
      <w:r>
        <w:rPr>
          <w:sz w:val="28"/>
          <w:szCs w:val="28"/>
        </w:rPr>
        <w:t xml:space="preserve"> </w:t>
      </w:r>
      <w:hyperlink r:id="rId8" w:history="1">
        <w:r w:rsidRPr="00596879">
          <w:rPr>
            <w:rStyle w:val="a9"/>
            <w:lang w:val="en-US"/>
          </w:rPr>
          <w:t>tkpmtrrospan</w:t>
        </w:r>
        <w:r w:rsidRPr="00596879">
          <w:rPr>
            <w:rStyle w:val="a9"/>
          </w:rPr>
          <w:t>@</w:t>
        </w:r>
        <w:r w:rsidRPr="00596879">
          <w:rPr>
            <w:rStyle w:val="a9"/>
            <w:lang w:val="en-US"/>
          </w:rPr>
          <w:t>rspn</w:t>
        </w:r>
        <w:r w:rsidRPr="00596879">
          <w:rPr>
            <w:rStyle w:val="a9"/>
          </w:rPr>
          <w:t>.</w:t>
        </w:r>
        <w:r w:rsidRPr="00596879">
          <w:rPr>
            <w:rStyle w:val="a9"/>
            <w:lang w:val="en-US"/>
          </w:rPr>
          <w:t>rosneft</w:t>
        </w:r>
        <w:r w:rsidRPr="00596879">
          <w:rPr>
            <w:rStyle w:val="a9"/>
          </w:rPr>
          <w:t>.</w:t>
        </w:r>
        <w:r w:rsidRPr="00596879">
          <w:rPr>
            <w:rStyle w:val="a9"/>
            <w:lang w:val="en-US"/>
          </w:rPr>
          <w:t>ru</w:t>
        </w:r>
      </w:hyperlink>
      <w:r>
        <w:t>, защищенные паролем.</w:t>
      </w:r>
    </w:p>
    <w:p w:rsidR="00681C41" w:rsidRPr="007B3D84" w:rsidRDefault="00681C41" w:rsidP="00681C41">
      <w:pPr>
        <w:ind w:left="180"/>
        <w:jc w:val="both"/>
        <w:outlineLvl w:val="0"/>
      </w:pPr>
    </w:p>
    <w:p w:rsidR="00681C41" w:rsidRPr="007B3D84" w:rsidRDefault="00681C41" w:rsidP="00681C41">
      <w:pPr>
        <w:jc w:val="both"/>
        <w:rPr>
          <w:b/>
          <w:color w:val="FF0000"/>
        </w:rPr>
      </w:pPr>
    </w:p>
    <w:p w:rsidR="00681C41" w:rsidRPr="007B3D84" w:rsidRDefault="00681C41" w:rsidP="00681C41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681C41" w:rsidRPr="007B3D84" w:rsidRDefault="00681C41" w:rsidP="00681C41">
      <w:pPr>
        <w:jc w:val="both"/>
        <w:rPr>
          <w:b/>
          <w:u w:val="single"/>
        </w:rPr>
      </w:pPr>
    </w:p>
    <w:p w:rsidR="00681C41" w:rsidRPr="007B3D84" w:rsidRDefault="00681C41" w:rsidP="00681C41">
      <w:pPr>
        <w:pStyle w:val="a5"/>
        <w:jc w:val="both"/>
        <w:rPr>
          <w:rStyle w:val="a4"/>
          <w:sz w:val="24"/>
          <w:szCs w:val="24"/>
        </w:rPr>
      </w:pPr>
    </w:p>
    <w:p w:rsidR="00681C41" w:rsidRPr="007B3D84" w:rsidRDefault="00681C41" w:rsidP="00681C41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681C41" w:rsidRPr="007B3D84" w:rsidRDefault="00681C41" w:rsidP="00681C41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67CB5"/>
    <w:rsid w:val="00070BA2"/>
    <w:rsid w:val="00075580"/>
    <w:rsid w:val="000812E4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2FA"/>
    <w:rsid w:val="00190D8D"/>
    <w:rsid w:val="001A1FEB"/>
    <w:rsid w:val="001A2CDC"/>
    <w:rsid w:val="001A46E1"/>
    <w:rsid w:val="001A6BDD"/>
    <w:rsid w:val="001B0902"/>
    <w:rsid w:val="001B2F59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0C69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2CBF"/>
    <w:rsid w:val="003638B4"/>
    <w:rsid w:val="00364BCD"/>
    <w:rsid w:val="003660B5"/>
    <w:rsid w:val="003662F4"/>
    <w:rsid w:val="00370EBD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2320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449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0CC2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09F4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B7E94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7478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1C4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4328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E5B11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A691F"/>
    <w:rsid w:val="00BB1363"/>
    <w:rsid w:val="00BB26CF"/>
    <w:rsid w:val="00BB2DCE"/>
    <w:rsid w:val="00BB350F"/>
    <w:rsid w:val="00BB5127"/>
    <w:rsid w:val="00BB6533"/>
    <w:rsid w:val="00BB6640"/>
    <w:rsid w:val="00BB6966"/>
    <w:rsid w:val="00BB6CC6"/>
    <w:rsid w:val="00BB6FC9"/>
    <w:rsid w:val="00BC3E39"/>
    <w:rsid w:val="00BC5084"/>
    <w:rsid w:val="00BC5A05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pmtrrospan@rsp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92211-C830-4E98-AD32-8CF4B09F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119</cp:revision>
  <cp:lastPrinted>2020-06-23T01:48:00Z</cp:lastPrinted>
  <dcterms:created xsi:type="dcterms:W3CDTF">2022-01-19T11:55:00Z</dcterms:created>
  <dcterms:modified xsi:type="dcterms:W3CDTF">2025-10-09T06:52:00Z</dcterms:modified>
</cp:coreProperties>
</file>