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3EB" w:rsidRDefault="003D5F15" w:rsidP="002F63EB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Условия процедуры реализации </w:t>
      </w:r>
      <w:r w:rsidR="0096173F" w:rsidRPr="0096173F">
        <w:rPr>
          <w:sz w:val="28"/>
          <w:szCs w:val="28"/>
        </w:rPr>
        <w:t>Подстанци</w:t>
      </w:r>
      <w:r w:rsidR="0096173F">
        <w:rPr>
          <w:sz w:val="28"/>
          <w:szCs w:val="28"/>
        </w:rPr>
        <w:t>и</w:t>
      </w:r>
      <w:r w:rsidR="0096173F" w:rsidRPr="0096173F">
        <w:rPr>
          <w:sz w:val="28"/>
          <w:szCs w:val="28"/>
        </w:rPr>
        <w:t xml:space="preserve"> трансформаторн</w:t>
      </w:r>
      <w:r w:rsidR="0096173F">
        <w:rPr>
          <w:sz w:val="28"/>
          <w:szCs w:val="28"/>
        </w:rPr>
        <w:t>ой</w:t>
      </w:r>
      <w:r w:rsidR="0096173F" w:rsidRPr="0096173F">
        <w:rPr>
          <w:sz w:val="28"/>
          <w:szCs w:val="28"/>
        </w:rPr>
        <w:t xml:space="preserve"> комплектн</w:t>
      </w:r>
      <w:r w:rsidR="0096173F">
        <w:rPr>
          <w:sz w:val="28"/>
          <w:szCs w:val="28"/>
        </w:rPr>
        <w:t>ой</w:t>
      </w:r>
      <w:r w:rsidR="0096173F" w:rsidRPr="0096173F">
        <w:rPr>
          <w:sz w:val="28"/>
          <w:szCs w:val="28"/>
        </w:rPr>
        <w:t xml:space="preserve"> КТП НЕРИНГА-2-250/6/1,609-2017-КК-П-ХЛ1-IP54</w:t>
      </w:r>
      <w:r w:rsidR="0096173F">
        <w:rPr>
          <w:sz w:val="28"/>
          <w:szCs w:val="28"/>
        </w:rPr>
        <w:t xml:space="preserve"> (</w:t>
      </w:r>
      <w:r w:rsidR="0096173F" w:rsidRPr="0096173F">
        <w:rPr>
          <w:sz w:val="28"/>
          <w:szCs w:val="28"/>
        </w:rPr>
        <w:t>ПИ505062</w:t>
      </w:r>
      <w:r w:rsidR="0096173F">
        <w:rPr>
          <w:sz w:val="28"/>
          <w:szCs w:val="28"/>
        </w:rPr>
        <w:t>)</w:t>
      </w:r>
    </w:p>
    <w:p w:rsidR="003D5F15" w:rsidRPr="00B648E5" w:rsidRDefault="003D5F15" w:rsidP="002F63EB">
      <w:pPr>
        <w:pStyle w:val="aa"/>
        <w:rPr>
          <w:sz w:val="28"/>
          <w:szCs w:val="28"/>
        </w:rPr>
      </w:pPr>
    </w:p>
    <w:p w:rsidR="001A46E1" w:rsidRDefault="003D5F15" w:rsidP="00094FA0">
      <w:pPr>
        <w:jc w:val="both"/>
        <w:rPr>
          <w:b/>
          <w:bCs/>
        </w:rPr>
      </w:pPr>
      <w:r>
        <w:rPr>
          <w:b/>
          <w:bCs/>
        </w:rPr>
        <w:t xml:space="preserve">Срок подачи </w:t>
      </w:r>
      <w:r w:rsidRPr="00A03372">
        <w:rPr>
          <w:b/>
          <w:bCs/>
        </w:rPr>
        <w:t>квалификационн</w:t>
      </w:r>
      <w:r w:rsidR="00094FA0" w:rsidRPr="00A03372">
        <w:rPr>
          <w:b/>
          <w:bCs/>
        </w:rPr>
        <w:t xml:space="preserve">ых и </w:t>
      </w:r>
      <w:r w:rsidR="00094E50" w:rsidRPr="00A03372">
        <w:rPr>
          <w:b/>
          <w:bCs/>
        </w:rPr>
        <w:t>технико-</w:t>
      </w:r>
      <w:r w:rsidR="00094FA0" w:rsidRPr="00A03372">
        <w:rPr>
          <w:b/>
          <w:bCs/>
        </w:rPr>
        <w:t xml:space="preserve">коммерческих частей заявок: </w:t>
      </w:r>
    </w:p>
    <w:p w:rsidR="00D06BEE" w:rsidRDefault="00D06BEE" w:rsidP="00D06BEE">
      <w:pPr>
        <w:jc w:val="both"/>
        <w:rPr>
          <w:bCs/>
        </w:rPr>
      </w:pPr>
      <w:r>
        <w:rPr>
          <w:bCs/>
        </w:rPr>
        <w:t>с «22» декабря 2025 г. по «29» января 2026 г.</w:t>
      </w:r>
    </w:p>
    <w:p w:rsidR="003D5F15" w:rsidRPr="00A03372" w:rsidRDefault="003D5F15" w:rsidP="00BB2DCE">
      <w:pPr>
        <w:rPr>
          <w:b/>
          <w:bCs/>
        </w:rPr>
      </w:pPr>
    </w:p>
    <w:p w:rsidR="003D5F15" w:rsidRPr="00A03372" w:rsidRDefault="003D5F15" w:rsidP="00BB2DCE">
      <w:pPr>
        <w:rPr>
          <w:b/>
          <w:bCs/>
        </w:rPr>
      </w:pPr>
      <w:r w:rsidRPr="00A03372">
        <w:rPr>
          <w:b/>
          <w:bCs/>
        </w:rPr>
        <w:t xml:space="preserve">Организатор процедуры реализации: </w:t>
      </w:r>
      <w:r w:rsidR="003D07A9" w:rsidRPr="00A03372">
        <w:rPr>
          <w:b/>
          <w:bCs/>
        </w:rPr>
        <w:t>АО «Сузун»</w:t>
      </w:r>
    </w:p>
    <w:p w:rsidR="003D5F15" w:rsidRPr="00A03372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A03372" w:rsidRPr="00A03372" w:rsidTr="003D5F15">
        <w:trPr>
          <w:trHeight w:val="619"/>
        </w:trPr>
        <w:tc>
          <w:tcPr>
            <w:tcW w:w="2376" w:type="dxa"/>
          </w:tcPr>
          <w:p w:rsidR="002A0545" w:rsidRPr="00A03372" w:rsidRDefault="002A0545" w:rsidP="002A0545">
            <w:pPr>
              <w:rPr>
                <w:b/>
                <w:bCs/>
              </w:rPr>
            </w:pPr>
            <w:r w:rsidRPr="00A03372"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2A0545" w:rsidRPr="00A03372" w:rsidRDefault="002A0545" w:rsidP="002A0545">
            <w:pPr>
              <w:rPr>
                <w:bCs/>
              </w:rPr>
            </w:pPr>
            <w:r w:rsidRPr="00A03372">
              <w:rPr>
                <w:bCs/>
              </w:rPr>
              <w:t>Соответствие участников требованиям процедуры реализации невостребованных ликвидных материально-технических ресурсов</w:t>
            </w:r>
          </w:p>
        </w:tc>
      </w:tr>
      <w:tr w:rsidR="00A03372" w:rsidRPr="00A03372" w:rsidTr="003D5F15">
        <w:tc>
          <w:tcPr>
            <w:tcW w:w="2376" w:type="dxa"/>
          </w:tcPr>
          <w:p w:rsidR="002A0545" w:rsidRPr="00A03372" w:rsidRDefault="002A0545" w:rsidP="002A0545">
            <w:pPr>
              <w:rPr>
                <w:b/>
                <w:bCs/>
              </w:rPr>
            </w:pPr>
            <w:r w:rsidRPr="00A03372"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2A0545" w:rsidRPr="00A03372" w:rsidRDefault="002A0545" w:rsidP="00AE2864">
            <w:pPr>
              <w:rPr>
                <w:bCs/>
              </w:rPr>
            </w:pPr>
            <w:r w:rsidRPr="00A03372">
              <w:rPr>
                <w:b/>
                <w:bCs/>
              </w:rPr>
              <w:t>Лот № Н</w:t>
            </w:r>
            <w:r w:rsidR="00DE545A" w:rsidRPr="00A03372">
              <w:rPr>
                <w:b/>
                <w:bCs/>
              </w:rPr>
              <w:t>В</w:t>
            </w:r>
            <w:r w:rsidR="00AE2864" w:rsidRPr="00A03372">
              <w:rPr>
                <w:b/>
                <w:bCs/>
              </w:rPr>
              <w:t>Л-202</w:t>
            </w:r>
            <w:r w:rsidR="00A03372" w:rsidRPr="00A03372">
              <w:rPr>
                <w:b/>
                <w:bCs/>
              </w:rPr>
              <w:t>5/20</w:t>
            </w:r>
            <w:r w:rsidRPr="00A03372">
              <w:rPr>
                <w:b/>
                <w:bCs/>
              </w:rPr>
              <w:t xml:space="preserve">-С </w:t>
            </w:r>
            <w:r w:rsidRPr="00A03372">
              <w:rPr>
                <w:bCs/>
              </w:rPr>
              <w:t>(</w:t>
            </w:r>
            <w:r w:rsidR="00CF0648">
              <w:rPr>
                <w:bCs/>
              </w:rPr>
              <w:t>не</w:t>
            </w:r>
            <w:r w:rsidRPr="00A03372">
              <w:rPr>
                <w:bCs/>
              </w:rPr>
              <w:t xml:space="preserve">делимый) </w:t>
            </w:r>
            <w:r w:rsidR="00A03372" w:rsidRPr="00A03372">
              <w:rPr>
                <w:bCs/>
              </w:rPr>
              <w:t xml:space="preserve">Подстанция трансформаторная комплектная КТП НЕРИНГА-2-250/6/1,609-2017-КК-П-ХЛ1-IP54 </w:t>
            </w:r>
            <w:r w:rsidRPr="00A03372">
              <w:rPr>
                <w:bCs/>
              </w:rPr>
              <w:t>(Приложение №1)</w:t>
            </w:r>
          </w:p>
        </w:tc>
      </w:tr>
    </w:tbl>
    <w:p w:rsidR="00F961A6" w:rsidRPr="007F2B85" w:rsidRDefault="00A55D46" w:rsidP="00BB2DCE">
      <w:pPr>
        <w:rPr>
          <w:b/>
          <w:bCs/>
        </w:rPr>
      </w:pPr>
      <w:r w:rsidRPr="007F2B85">
        <w:rPr>
          <w:b/>
          <w:bCs/>
        </w:rPr>
        <w:tab/>
      </w:r>
      <w:r w:rsidRPr="007F2B85">
        <w:rPr>
          <w:b/>
          <w:bCs/>
        </w:rPr>
        <w:tab/>
      </w:r>
      <w:r w:rsidR="00BB2DCE" w:rsidRPr="007F2B85">
        <w:rPr>
          <w:b/>
          <w:bCs/>
        </w:rPr>
        <w:t xml:space="preserve">                                                  </w:t>
      </w:r>
      <w:r w:rsidR="00362C9C" w:rsidRPr="007F2B85">
        <w:rPr>
          <w:b/>
          <w:bCs/>
        </w:rPr>
        <w:t xml:space="preserve">     </w:t>
      </w:r>
      <w:r w:rsidR="00FC716E" w:rsidRPr="007F2B85">
        <w:rPr>
          <w:b/>
          <w:bCs/>
        </w:rPr>
        <w:t xml:space="preserve">   </w:t>
      </w:r>
      <w:r w:rsidR="00B31370">
        <w:rPr>
          <w:b/>
          <w:bCs/>
        </w:rPr>
        <w:t xml:space="preserve">  </w:t>
      </w:r>
      <w:r w:rsidR="00D62F95" w:rsidRPr="007F2B85">
        <w:rPr>
          <w:b/>
          <w:bCs/>
        </w:rPr>
        <w:t xml:space="preserve">  </w:t>
      </w:r>
      <w:bookmarkStart w:id="0" w:name="_GoBack"/>
      <w:bookmarkEnd w:id="0"/>
    </w:p>
    <w:p w:rsidR="00DE545A" w:rsidRDefault="00DE545A" w:rsidP="00DE545A">
      <w:pPr>
        <w:ind w:firstLine="567"/>
        <w:jc w:val="both"/>
        <w:rPr>
          <w:b/>
          <w:bCs/>
          <w:spacing w:val="-2"/>
        </w:rPr>
      </w:pPr>
      <w:r>
        <w:rPr>
          <w:b/>
          <w:bCs/>
          <w:spacing w:val="-2"/>
          <w:u w:val="single"/>
        </w:rPr>
        <w:t>Условие оплаты и вывоза:</w:t>
      </w:r>
      <w:r w:rsidRPr="00AD18C2">
        <w:rPr>
          <w:b/>
          <w:bCs/>
          <w:spacing w:val="-2"/>
        </w:rPr>
        <w:t xml:space="preserve"> </w:t>
      </w:r>
    </w:p>
    <w:p w:rsidR="00DE545A" w:rsidRDefault="00DE545A" w:rsidP="00DE545A">
      <w:pPr>
        <w:ind w:firstLine="567"/>
        <w:jc w:val="both"/>
        <w:rPr>
          <w:bCs/>
          <w:spacing w:val="-2"/>
        </w:rPr>
      </w:pPr>
      <w:r w:rsidRPr="00E334B6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DE545A" w:rsidRDefault="00DE545A" w:rsidP="00DE545A">
      <w:pPr>
        <w:ind w:firstLine="567"/>
        <w:jc w:val="both"/>
        <w:rPr>
          <w:bCs/>
          <w:spacing w:val="-2"/>
        </w:rPr>
      </w:pPr>
      <w:r w:rsidRPr="00E87AC2">
        <w:rPr>
          <w:bCs/>
          <w:spacing w:val="-2"/>
          <w:u w:val="single"/>
        </w:rPr>
        <w:t>Базис отгрузки</w:t>
      </w:r>
      <w:r>
        <w:rPr>
          <w:bCs/>
          <w:spacing w:val="-2"/>
        </w:rPr>
        <w:t>:</w:t>
      </w:r>
    </w:p>
    <w:p w:rsidR="00DE545A" w:rsidRPr="00791813" w:rsidRDefault="00DE545A" w:rsidP="00DE545A">
      <w:pPr>
        <w:ind w:firstLine="709"/>
        <w:jc w:val="both"/>
        <w:rPr>
          <w:bCs/>
          <w:spacing w:val="-2"/>
        </w:rPr>
      </w:pPr>
      <w:r>
        <w:rPr>
          <w:b/>
          <w:bCs/>
        </w:rPr>
        <w:t xml:space="preserve">- </w:t>
      </w:r>
      <w:r w:rsidRPr="00267F18">
        <w:rPr>
          <w:b/>
          <w:bCs/>
        </w:rPr>
        <w:t>Российская Федерация, ЯНАО, г. Новый Уренгой, район Коротчаево</w:t>
      </w:r>
      <w:r>
        <w:rPr>
          <w:b/>
          <w:bCs/>
        </w:rPr>
        <w:t xml:space="preserve"> </w:t>
      </w:r>
      <w:r w:rsidRPr="00791813">
        <w:rPr>
          <w:bCs/>
          <w:spacing w:val="-2"/>
        </w:rPr>
        <w:t>(в течение 12 месяцев с момента заключения</w:t>
      </w:r>
      <w:r>
        <w:rPr>
          <w:bCs/>
          <w:spacing w:val="-2"/>
        </w:rPr>
        <w:t xml:space="preserve"> договора</w:t>
      </w:r>
      <w:r w:rsidRPr="00791813">
        <w:rPr>
          <w:bCs/>
          <w:spacing w:val="-2"/>
        </w:rPr>
        <w:t>).</w:t>
      </w:r>
    </w:p>
    <w:p w:rsidR="00DE545A" w:rsidRDefault="00DE545A" w:rsidP="00DE545A">
      <w:pPr>
        <w:ind w:firstLine="567"/>
        <w:jc w:val="both"/>
        <w:rPr>
          <w:bCs/>
          <w:spacing w:val="-2"/>
        </w:rPr>
      </w:pPr>
    </w:p>
    <w:p w:rsidR="00DE545A" w:rsidRDefault="00DE545A" w:rsidP="00DE545A">
      <w:pPr>
        <w:ind w:firstLine="567"/>
        <w:jc w:val="both"/>
        <w:rPr>
          <w:b/>
          <w:bCs/>
          <w:spacing w:val="-2"/>
          <w:u w:val="single"/>
        </w:rPr>
      </w:pPr>
      <w:r>
        <w:rPr>
          <w:b/>
          <w:bCs/>
          <w:spacing w:val="-2"/>
          <w:u w:val="single"/>
        </w:rPr>
        <w:t>Обязательные условия участия в процедуре реализации:</w:t>
      </w:r>
    </w:p>
    <w:p w:rsidR="00DE545A" w:rsidRDefault="00DE545A" w:rsidP="00DE545A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 xml:space="preserve"> </w:t>
      </w:r>
      <w:r w:rsidRPr="00091EDD">
        <w:rPr>
          <w:sz w:val="24"/>
        </w:rPr>
        <w:t xml:space="preserve">соответствие комплекта документов перечню квалификационных требований и требованиям к заявкам участников,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Pr="00091EDD">
        <w:rPr>
          <w:sz w:val="24"/>
        </w:rPr>
        <w:t>);</w:t>
      </w:r>
    </w:p>
    <w:p w:rsidR="00DE545A" w:rsidRPr="00B94587" w:rsidRDefault="00DE545A" w:rsidP="00DE545A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Pr="0088320C">
        <w:rPr>
          <w:sz w:val="24"/>
        </w:rPr>
        <w:t>);</w:t>
      </w:r>
    </w:p>
    <w:p w:rsidR="00DE545A" w:rsidRDefault="00DE545A" w:rsidP="00DE545A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>наличие у участника процедуры усиленной квалифицированной электронной подписи, сертификат ключа проверки которой был изготовлен удостоверяющим центром, выпускающим квалифицированные сертификаты ключа проверки электронной подписи.</w:t>
      </w:r>
    </w:p>
    <w:p w:rsidR="00DE545A" w:rsidRDefault="00DE545A" w:rsidP="00DE545A">
      <w:pPr>
        <w:pStyle w:val="a3"/>
        <w:tabs>
          <w:tab w:val="left" w:pos="851"/>
          <w:tab w:val="left" w:pos="993"/>
        </w:tabs>
        <w:jc w:val="both"/>
        <w:rPr>
          <w:sz w:val="24"/>
        </w:rPr>
      </w:pPr>
      <w:r>
        <w:rPr>
          <w:sz w:val="24"/>
        </w:rPr>
        <w:t xml:space="preserve"> </w:t>
      </w:r>
    </w:p>
    <w:p w:rsidR="00DE545A" w:rsidRDefault="00DE545A" w:rsidP="00DE545A">
      <w:pPr>
        <w:pStyle w:val="a3"/>
        <w:tabs>
          <w:tab w:val="left" w:pos="851"/>
          <w:tab w:val="left" w:pos="993"/>
        </w:tabs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Важная информация по порядку предоставления документации:</w:t>
      </w:r>
    </w:p>
    <w:p w:rsidR="00DE545A" w:rsidRDefault="00DE545A" w:rsidP="00DE545A">
      <w:pPr>
        <w:ind w:firstLine="720"/>
        <w:jc w:val="both"/>
      </w:pPr>
      <w:r>
        <w:t>П</w:t>
      </w:r>
      <w:r w:rsidRPr="00CB0D5E">
        <w:t>роцедур</w:t>
      </w:r>
      <w:r>
        <w:t>а</w:t>
      </w:r>
      <w:r w:rsidRPr="00CB0D5E">
        <w:t xml:space="preserve"> реализации </w:t>
      </w:r>
      <w:r>
        <w:t xml:space="preserve">проводится </w:t>
      </w:r>
      <w:r w:rsidRPr="00CB0D5E">
        <w:t>на электронн</w:t>
      </w:r>
      <w:r>
        <w:t>ой</w:t>
      </w:r>
      <w:r w:rsidRPr="00CB0D5E">
        <w:t xml:space="preserve"> торгов</w:t>
      </w:r>
      <w:r>
        <w:t>ой</w:t>
      </w:r>
      <w:r w:rsidRPr="00CB0D5E">
        <w:t xml:space="preserve"> площадк</w:t>
      </w:r>
      <w:r>
        <w:t>е</w:t>
      </w:r>
      <w:r w:rsidRPr="00CB0D5E">
        <w:t xml:space="preserve"> АО «ТЭК-ТОРГ» </w:t>
      </w:r>
      <w:r>
        <w:t xml:space="preserve">(далее – ЭТП) </w:t>
      </w:r>
      <w:r w:rsidRPr="00CB0D5E">
        <w:rPr>
          <w:bCs/>
          <w:color w:val="000000"/>
        </w:rPr>
        <w:t>секция «</w:t>
      </w:r>
      <w:r w:rsidRPr="008E03C9">
        <w:rPr>
          <w:bCs/>
          <w:color w:val="000000"/>
        </w:rPr>
        <w:t>Продажа имущества</w:t>
      </w:r>
      <w:r>
        <w:rPr>
          <w:bCs/>
          <w:color w:val="000000"/>
        </w:rPr>
        <w:t xml:space="preserve">». Квалификационные, технические и коммерческие части заявки с печатью предприятия и подписью руководителя необходимо предоставить в электронном виде </w:t>
      </w:r>
      <w:r w:rsidRPr="002234E2">
        <w:t xml:space="preserve">по ссылке </w:t>
      </w:r>
      <w:hyperlink r:id="rId8" w:history="1">
        <w:r w:rsidRPr="00006B54">
          <w:rPr>
            <w:rStyle w:val="ab"/>
          </w:rPr>
          <w:t>https://sale.tektorg.ru</w:t>
        </w:r>
      </w:hyperlink>
      <w:r>
        <w:t xml:space="preserve"> в следующем порядке</w:t>
      </w:r>
      <w:r w:rsidRPr="00D2356D">
        <w:t>:</w:t>
      </w:r>
    </w:p>
    <w:p w:rsidR="00DE545A" w:rsidRDefault="00DE545A" w:rsidP="00DE545A">
      <w:pPr>
        <w:ind w:firstLine="720"/>
        <w:jc w:val="both"/>
      </w:pPr>
    </w:p>
    <w:p w:rsidR="00DE545A" w:rsidRDefault="00DE545A" w:rsidP="00DE545A">
      <w:pPr>
        <w:ind w:left="720"/>
        <w:jc w:val="both"/>
        <w:rPr>
          <w:rFonts w:ascii="Verdana" w:hAnsi="Verdana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</w:p>
    <w:p w:rsidR="00DE545A" w:rsidRPr="001C1024" w:rsidRDefault="00DE545A" w:rsidP="00DE545A">
      <w:pPr>
        <w:pStyle w:val="3"/>
        <w:ind w:firstLine="720"/>
        <w:rPr>
          <w:b w:val="0"/>
          <w:sz w:val="24"/>
        </w:rPr>
      </w:pPr>
      <w:r>
        <w:rPr>
          <w:sz w:val="24"/>
        </w:rPr>
        <w:t>Документы п</w:t>
      </w:r>
      <w:r w:rsidRPr="002F6B84">
        <w:rPr>
          <w:sz w:val="24"/>
        </w:rPr>
        <w:t>редоставля</w:t>
      </w:r>
      <w:r>
        <w:rPr>
          <w:sz w:val="24"/>
        </w:rPr>
        <w:t>ю</w:t>
      </w:r>
      <w:r w:rsidRPr="002F6B84">
        <w:rPr>
          <w:sz w:val="24"/>
        </w:rPr>
        <w:t>тся в раздел «</w:t>
      </w:r>
      <w:r>
        <w:rPr>
          <w:sz w:val="24"/>
        </w:rPr>
        <w:t>Квалификационные документы</w:t>
      </w:r>
      <w:r w:rsidRPr="002F6B84">
        <w:rPr>
          <w:sz w:val="24"/>
        </w:rPr>
        <w:t>»</w:t>
      </w:r>
      <w:r>
        <w:rPr>
          <w:sz w:val="24"/>
        </w:rPr>
        <w:t xml:space="preserve"> на ЭТП</w:t>
      </w:r>
      <w:r w:rsidRPr="001C1024">
        <w:rPr>
          <w:b w:val="0"/>
          <w:sz w:val="24"/>
        </w:rPr>
        <w:t>: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DE545A" w:rsidRPr="0047179E" w:rsidRDefault="00DE545A" w:rsidP="00DE545A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DE545A" w:rsidRPr="00873C78" w:rsidRDefault="00DE545A" w:rsidP="00DE545A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DE545A" w:rsidRPr="00C84B96" w:rsidRDefault="00DE545A" w:rsidP="00DE545A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Pr="009F5FDC">
        <w:t xml:space="preserve"> (не позднее 1 месяца от даты подачи документов)</w:t>
      </w:r>
      <w:r w:rsidRPr="00C84B96">
        <w:t>;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C60E29">
        <w:lastRenderedPageBreak/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>
        <w:t>:</w:t>
      </w:r>
    </w:p>
    <w:p w:rsidR="00DE545A" w:rsidRDefault="00DE545A" w:rsidP="00DE545A">
      <w:pPr>
        <w:pStyle w:val="ae"/>
        <w:numPr>
          <w:ilvl w:val="1"/>
          <w:numId w:val="33"/>
        </w:numPr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DE545A" w:rsidRDefault="00DE545A" w:rsidP="00DE545A">
      <w:pPr>
        <w:pStyle w:val="ae"/>
        <w:numPr>
          <w:ilvl w:val="1"/>
          <w:numId w:val="33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DE545A" w:rsidRDefault="00DE545A" w:rsidP="00DE545A">
      <w:pPr>
        <w:pStyle w:val="ae"/>
        <w:numPr>
          <w:ilvl w:val="1"/>
          <w:numId w:val="33"/>
        </w:numPr>
        <w:jc w:val="both"/>
      </w:pPr>
      <w:r>
        <w:t>Отказа или уклонения от выполнения договора;</w:t>
      </w:r>
    </w:p>
    <w:p w:rsidR="00DE545A" w:rsidRDefault="00DE545A" w:rsidP="00DE545A">
      <w:pPr>
        <w:pStyle w:val="ae"/>
        <w:numPr>
          <w:ilvl w:val="1"/>
          <w:numId w:val="33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DE545A" w:rsidRPr="001C1024" w:rsidRDefault="00DE545A" w:rsidP="00DE545A">
      <w:pPr>
        <w:pStyle w:val="3"/>
        <w:rPr>
          <w:b w:val="0"/>
          <w:sz w:val="24"/>
        </w:rPr>
      </w:pPr>
    </w:p>
    <w:p w:rsidR="00DE545A" w:rsidRPr="00310D9A" w:rsidRDefault="00DE545A" w:rsidP="00DE545A">
      <w:pPr>
        <w:pStyle w:val="3"/>
        <w:ind w:firstLine="405"/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>
        <w:rPr>
          <w:i/>
          <w:color w:val="943634"/>
          <w:sz w:val="26"/>
          <w:szCs w:val="26"/>
          <w:u w:val="single"/>
        </w:rPr>
        <w:t>2</w:t>
      </w:r>
    </w:p>
    <w:p w:rsidR="00DE545A" w:rsidRPr="00016A19" w:rsidRDefault="00DE545A" w:rsidP="00DE545A">
      <w:pPr>
        <w:pStyle w:val="4"/>
        <w:ind w:left="0" w:firstLine="426"/>
        <w:rPr>
          <w:bCs w:val="0"/>
          <w:sz w:val="24"/>
          <w:lang w:val="ru-RU"/>
        </w:rPr>
      </w:pPr>
      <w:r w:rsidRPr="00016A19">
        <w:rPr>
          <w:bCs w:val="0"/>
          <w:sz w:val="24"/>
          <w:lang w:val="ru-RU"/>
        </w:rPr>
        <w:t>Документы, предоставляются в раздел «Коммерческ</w:t>
      </w:r>
      <w:r>
        <w:rPr>
          <w:bCs w:val="0"/>
          <w:sz w:val="24"/>
          <w:lang w:val="ru-RU"/>
        </w:rPr>
        <w:t>ие документы</w:t>
      </w:r>
      <w:r w:rsidRPr="00016A19">
        <w:rPr>
          <w:bCs w:val="0"/>
          <w:sz w:val="24"/>
          <w:lang w:val="ru-RU"/>
        </w:rPr>
        <w:t>»</w:t>
      </w:r>
      <w:r>
        <w:rPr>
          <w:bCs w:val="0"/>
          <w:sz w:val="24"/>
          <w:lang w:val="ru-RU"/>
        </w:rPr>
        <w:t xml:space="preserve"> на ЭТП</w:t>
      </w:r>
      <w:r w:rsidRPr="00016A19">
        <w:rPr>
          <w:bCs w:val="0"/>
          <w:sz w:val="24"/>
          <w:lang w:val="ru-RU"/>
        </w:rPr>
        <w:t>:</w:t>
      </w:r>
    </w:p>
    <w:p w:rsidR="00DE545A" w:rsidRDefault="00DE545A" w:rsidP="00DE545A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>
        <w:rPr>
          <w:b w:val="0"/>
          <w:bCs w:val="0"/>
          <w:sz w:val="24"/>
          <w:lang w:val="ru-RU"/>
        </w:rPr>
        <w:t>2</w:t>
      </w:r>
      <w:r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>
        <w:rPr>
          <w:b w:val="0"/>
          <w:bCs w:val="0"/>
          <w:sz w:val="24"/>
          <w:lang w:val="ru-RU"/>
        </w:rPr>
        <w:t xml:space="preserve">ителя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DE545A" w:rsidRPr="007743B6" w:rsidRDefault="00DE545A" w:rsidP="00DE545A">
      <w:pPr>
        <w:rPr>
          <w:strike/>
        </w:rPr>
      </w:pPr>
    </w:p>
    <w:p w:rsidR="00DE545A" w:rsidRDefault="00DE545A" w:rsidP="00DE545A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DE545A" w:rsidRPr="008C4472" w:rsidRDefault="00DE545A" w:rsidP="00DE545A"/>
    <w:p w:rsidR="00DE545A" w:rsidRPr="008C4472" w:rsidRDefault="00DE545A" w:rsidP="00DE545A">
      <w:pPr>
        <w:spacing w:after="120"/>
        <w:ind w:firstLine="709"/>
        <w:jc w:val="both"/>
      </w:pPr>
      <w:r w:rsidRPr="008C4472">
        <w:t>Заявки, поданные участниками, не представившими документы для прохождения предварительного отбора для допуска к участию в процедуре реализации и/или не прошедшими предварительный отбор для допуска к участию в процедуре реализации, не рассматриваются.</w:t>
      </w:r>
    </w:p>
    <w:p w:rsidR="00DE545A" w:rsidRPr="00975120" w:rsidRDefault="00DE545A" w:rsidP="00DE545A">
      <w:pPr>
        <w:pStyle w:val="af3"/>
        <w:ind w:firstLine="709"/>
        <w:jc w:val="both"/>
        <w:rPr>
          <w:i/>
        </w:rPr>
      </w:pPr>
      <w:r w:rsidRPr="00620DDD">
        <w:rPr>
          <w:b/>
        </w:rPr>
        <w:t>Окончание сбора технико-коммерческих предложений</w:t>
      </w:r>
      <w:r>
        <w:rPr>
          <w:b/>
        </w:rPr>
        <w:t>:</w:t>
      </w:r>
      <w:r w:rsidRPr="00620DDD">
        <w:rPr>
          <w:b/>
        </w:rPr>
        <w:t xml:space="preserve"> </w:t>
      </w:r>
      <w:r w:rsidR="00D06BEE">
        <w:rPr>
          <w:b/>
          <w:color w:val="FF0000"/>
        </w:rPr>
        <w:t xml:space="preserve">«26» января 2026 г. </w:t>
      </w:r>
      <w:r w:rsidRPr="00A03372">
        <w:rPr>
          <w:b/>
          <w:color w:val="FF0000"/>
        </w:rPr>
        <w:t>14:00 МСК</w:t>
      </w:r>
      <w:r w:rsidRPr="00A03372">
        <w:rPr>
          <w:b/>
        </w:rPr>
        <w:t>.</w:t>
      </w:r>
    </w:p>
    <w:p w:rsidR="00DE545A" w:rsidRDefault="00DE545A" w:rsidP="00DE545A">
      <w:pPr>
        <w:spacing w:after="120"/>
        <w:ind w:firstLine="709"/>
        <w:jc w:val="both"/>
        <w:rPr>
          <w:bCs/>
          <w:color w:val="000000"/>
        </w:rPr>
      </w:pPr>
      <w:r w:rsidRPr="002C1FE5">
        <w:rPr>
          <w:bCs/>
          <w:color w:val="000000"/>
        </w:rPr>
        <w:t xml:space="preserve">Датой и временем получения технико-коммерческих предложений считаются дата и время, отмеченные сервером АО «ТЭК-ТОРГ» при поступлении электронных заявок на электронную торговую площадку по ссылке: </w:t>
      </w:r>
      <w:hyperlink r:id="rId9" w:history="1">
        <w:r w:rsidRPr="00006B54">
          <w:rPr>
            <w:rStyle w:val="ab"/>
          </w:rPr>
          <w:t>https://sale.tektorg.ru</w:t>
        </w:r>
      </w:hyperlink>
      <w:r w:rsidRPr="002C1FE5">
        <w:rPr>
          <w:bCs/>
          <w:color w:val="000000"/>
        </w:rPr>
        <w:t xml:space="preserve">. </w:t>
      </w:r>
    </w:p>
    <w:p w:rsidR="00DE545A" w:rsidRDefault="00DE545A" w:rsidP="00DE545A">
      <w:pPr>
        <w:pStyle w:val="a3"/>
        <w:tabs>
          <w:tab w:val="left" w:pos="851"/>
          <w:tab w:val="left" w:pos="993"/>
        </w:tabs>
        <w:ind w:firstLine="0"/>
        <w:jc w:val="both"/>
        <w:rPr>
          <w:sz w:val="24"/>
        </w:rPr>
      </w:pPr>
      <w:r>
        <w:rPr>
          <w:sz w:val="24"/>
        </w:rPr>
        <w:tab/>
        <w:t xml:space="preserve">Выбор победителя процедуры реализации будет определяться исходя из </w:t>
      </w:r>
      <w:r>
        <w:rPr>
          <w:b/>
          <w:sz w:val="24"/>
          <w:u w:val="single"/>
        </w:rPr>
        <w:t>максимальной стоимости</w:t>
      </w:r>
      <w:r w:rsidRPr="0037439F">
        <w:rPr>
          <w:b/>
          <w:sz w:val="24"/>
        </w:rPr>
        <w:t xml:space="preserve"> </w:t>
      </w:r>
      <w:r>
        <w:rPr>
          <w:sz w:val="24"/>
        </w:rPr>
        <w:t>за лот, на основании полученных ценовых предложений и соответствия п.3 Критериев квалификации участников «Подтверждение платежеспособности».</w:t>
      </w:r>
    </w:p>
    <w:p w:rsidR="00DE545A" w:rsidRDefault="00DE545A" w:rsidP="00DE545A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Инструкция пользователя при работе на электронной торговой площадке АО «ТЭК-ТОРГ» в секции «Продажа имущества» представлена на электронной торговой площадке АО «ТЭК-ТОРГ». </w:t>
      </w:r>
    </w:p>
    <w:p w:rsidR="00DE545A" w:rsidRDefault="002F1636" w:rsidP="00DE545A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2F1636">
        <w:rPr>
          <w:bCs/>
          <w:color w:val="000000"/>
          <w:sz w:val="24"/>
        </w:rPr>
        <w:t>АО «Сузун»</w:t>
      </w:r>
      <w:r>
        <w:rPr>
          <w:bCs/>
          <w:color w:val="000000"/>
          <w:sz w:val="24"/>
        </w:rPr>
        <w:t xml:space="preserve"> </w:t>
      </w:r>
      <w:r w:rsidR="00DE545A" w:rsidRPr="008E03C9">
        <w:rPr>
          <w:bCs/>
          <w:color w:val="000000"/>
          <w:sz w:val="24"/>
        </w:rPr>
        <w:t>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DE545A" w:rsidRDefault="00DE545A" w:rsidP="00DE545A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ООО «РН-Ванкор» 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так</w:t>
      </w:r>
      <w:r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же дальнейшим исключением его из числа потенциальных участников.</w:t>
      </w:r>
    </w:p>
    <w:p w:rsidR="00DE545A" w:rsidRPr="00C81622" w:rsidRDefault="00DE545A" w:rsidP="00DE545A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DE545A" w:rsidRDefault="00DE545A" w:rsidP="00DE545A">
      <w:pPr>
        <w:spacing w:after="120"/>
        <w:ind w:firstLine="709"/>
        <w:jc w:val="both"/>
        <w:rPr>
          <w:b/>
          <w:sz w:val="22"/>
          <w:szCs w:val="22"/>
        </w:rPr>
      </w:pPr>
      <w:r w:rsidRPr="00B255CB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B255CB">
        <w:rPr>
          <w:b/>
          <w:sz w:val="22"/>
          <w:szCs w:val="22"/>
        </w:rPr>
        <w:t xml:space="preserve">  </w:t>
      </w:r>
    </w:p>
    <w:p w:rsidR="00DE545A" w:rsidRPr="00B94EEE" w:rsidRDefault="00DE545A" w:rsidP="00DE545A">
      <w:pPr>
        <w:ind w:firstLine="567"/>
        <w:jc w:val="both"/>
      </w:pPr>
      <w:r w:rsidRPr="005F112E">
        <w:rPr>
          <w:b/>
        </w:rPr>
        <w:t>Настоящее пр</w:t>
      </w:r>
      <w:r>
        <w:rPr>
          <w:b/>
        </w:rPr>
        <w:t>иглашение делать оферту</w:t>
      </w:r>
      <w:r w:rsidRPr="00B94EEE">
        <w:rPr>
          <w:b/>
        </w:rPr>
        <w:t xml:space="preserve"> </w:t>
      </w:r>
      <w:r>
        <w:rPr>
          <w:b/>
        </w:rPr>
        <w:t>не может расцениваться в качестве юридически обязывающего документа, не является офертой.</w:t>
      </w:r>
      <w:r w:rsidRPr="00B94EEE">
        <w:t xml:space="preserve"> </w:t>
      </w:r>
    </w:p>
    <w:p w:rsidR="00DE545A" w:rsidRDefault="00DE545A" w:rsidP="00DE545A">
      <w:pPr>
        <w:jc w:val="both"/>
        <w:rPr>
          <w:u w:val="single"/>
        </w:rPr>
      </w:pPr>
    </w:p>
    <w:p w:rsidR="00DE545A" w:rsidRDefault="00DE545A" w:rsidP="00DE545A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DE545A" w:rsidRPr="0088320C" w:rsidRDefault="00DE545A" w:rsidP="00DE545A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DE545A" w:rsidRPr="000124B0" w:rsidTr="003438DE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E545A" w:rsidRPr="00C3607B" w:rsidRDefault="00DE545A" w:rsidP="003438DE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E545A" w:rsidRPr="00C3607B" w:rsidRDefault="00DE545A" w:rsidP="003438DE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E545A" w:rsidRPr="00C3607B" w:rsidRDefault="00DE545A" w:rsidP="003438DE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DE545A" w:rsidRPr="00961545" w:rsidTr="003438DE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E545A" w:rsidRPr="00C3607B" w:rsidRDefault="00DE545A" w:rsidP="003438DE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E545A" w:rsidRPr="0052741A" w:rsidRDefault="00F90494" w:rsidP="003438D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E545A" w:rsidRPr="000354F6" w:rsidRDefault="00DE545A" w:rsidP="00F90494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 w:rsidR="00D06BEE"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 w:rsidRPr="009E01AB">
              <w:rPr>
                <w:b/>
                <w:bCs/>
              </w:rPr>
              <w:t>22</w:t>
            </w:r>
            <w:r w:rsidR="003709DC">
              <w:rPr>
                <w:b/>
                <w:bCs/>
              </w:rPr>
              <w:t>-</w:t>
            </w:r>
            <w:r w:rsidR="00F90494">
              <w:rPr>
                <w:b/>
                <w:bCs/>
              </w:rPr>
              <w:t>788</w:t>
            </w:r>
          </w:p>
        </w:tc>
      </w:tr>
      <w:tr w:rsidR="003709DC" w:rsidRPr="00961545" w:rsidTr="003438DE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3709DC" w:rsidRPr="00C3607B" w:rsidRDefault="003709DC" w:rsidP="003709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3709DC" w:rsidRPr="00B9005D" w:rsidRDefault="00F7634F" w:rsidP="003709DC">
            <w:pPr>
              <w:jc w:val="center"/>
              <w:rPr>
                <w:b/>
                <w:bCs/>
                <w:i/>
                <w:iCs/>
              </w:rPr>
            </w:pPr>
            <w:r w:rsidRPr="00F7634F"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3709DC" w:rsidRPr="00C3607B" w:rsidRDefault="003709DC" w:rsidP="003709DC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 w:rsidR="00F7634F">
              <w:rPr>
                <w:b/>
                <w:bCs/>
              </w:rPr>
              <w:t>23-178</w:t>
            </w:r>
          </w:p>
        </w:tc>
      </w:tr>
    </w:tbl>
    <w:p w:rsidR="00DE545A" w:rsidRDefault="00DE545A" w:rsidP="00DE545A"/>
    <w:p w:rsidR="00DE545A" w:rsidRDefault="00DE545A" w:rsidP="00DE545A">
      <w:pPr>
        <w:pStyle w:val="a6"/>
        <w:jc w:val="both"/>
        <w:rPr>
          <w:rStyle w:val="a5"/>
          <w:i/>
          <w:sz w:val="24"/>
          <w:szCs w:val="24"/>
          <w:u w:val="single"/>
        </w:rPr>
      </w:pPr>
      <w:r>
        <w:rPr>
          <w:rStyle w:val="a5"/>
          <w:i/>
          <w:sz w:val="24"/>
          <w:szCs w:val="24"/>
          <w:u w:val="single"/>
        </w:rPr>
        <w:t>Приложения: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1. Информация по лоту;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8. Письмо о согласии с текстом договора купли-продажи;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9.</w:t>
      </w:r>
      <w:r w:rsidRPr="00932B2E">
        <w:t xml:space="preserve"> </w:t>
      </w:r>
      <w:r w:rsidRPr="00932B2E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>
        <w:rPr>
          <w:rStyle w:val="a5"/>
          <w:b w:val="0"/>
          <w:i/>
          <w:sz w:val="24"/>
          <w:szCs w:val="24"/>
        </w:rPr>
        <w:t>;</w:t>
      </w:r>
    </w:p>
    <w:p w:rsidR="00DE545A" w:rsidRDefault="00DE545A" w:rsidP="00DE545A">
      <w:r>
        <w:rPr>
          <w:rStyle w:val="a5"/>
          <w:b w:val="0"/>
          <w:i/>
        </w:rPr>
        <w:t>10. Проект договора купли-продажи.</w:t>
      </w:r>
      <w:r w:rsidRPr="00DC68BE">
        <w:rPr>
          <w:sz w:val="28"/>
          <w:szCs w:val="28"/>
        </w:rPr>
        <w:t xml:space="preserve"> </w:t>
      </w:r>
    </w:p>
    <w:p w:rsidR="00B778A4" w:rsidRDefault="00B778A4" w:rsidP="00B778A4"/>
    <w:p w:rsidR="00D27DCF" w:rsidRDefault="00D27DCF" w:rsidP="00B778A4">
      <w:pPr>
        <w:tabs>
          <w:tab w:val="left" w:pos="2694"/>
        </w:tabs>
        <w:spacing w:line="360" w:lineRule="exact"/>
        <w:rPr>
          <w:sz w:val="28"/>
          <w:szCs w:val="28"/>
        </w:rPr>
      </w:pPr>
    </w:p>
    <w:sectPr w:rsidR="00D27DC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AD6" w:rsidRDefault="00815AD6" w:rsidP="00292F11">
      <w:r>
        <w:separator/>
      </w:r>
    </w:p>
  </w:endnote>
  <w:endnote w:type="continuationSeparator" w:id="0">
    <w:p w:rsidR="00815AD6" w:rsidRDefault="00815AD6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AD6" w:rsidRDefault="00815AD6" w:rsidP="00292F11">
      <w:r>
        <w:separator/>
      </w:r>
    </w:p>
  </w:footnote>
  <w:footnote w:type="continuationSeparator" w:id="0">
    <w:p w:rsidR="00815AD6" w:rsidRDefault="00815AD6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5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9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1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1"/>
  </w:num>
  <w:num w:numId="7">
    <w:abstractNumId w:val="5"/>
  </w:num>
  <w:num w:numId="8">
    <w:abstractNumId w:val="30"/>
  </w:num>
  <w:num w:numId="9">
    <w:abstractNumId w:val="6"/>
  </w:num>
  <w:num w:numId="10">
    <w:abstractNumId w:val="11"/>
  </w:num>
  <w:num w:numId="11">
    <w:abstractNumId w:val="15"/>
  </w:num>
  <w:num w:numId="12">
    <w:abstractNumId w:val="32"/>
  </w:num>
  <w:num w:numId="13">
    <w:abstractNumId w:val="18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29"/>
  </w:num>
  <w:num w:numId="19">
    <w:abstractNumId w:val="17"/>
  </w:num>
  <w:num w:numId="20">
    <w:abstractNumId w:val="10"/>
  </w:num>
  <w:num w:numId="21">
    <w:abstractNumId w:val="19"/>
  </w:num>
  <w:num w:numId="22">
    <w:abstractNumId w:val="1"/>
  </w:num>
  <w:num w:numId="23">
    <w:abstractNumId w:val="22"/>
  </w:num>
  <w:num w:numId="24">
    <w:abstractNumId w:val="16"/>
  </w:num>
  <w:num w:numId="25">
    <w:abstractNumId w:val="27"/>
  </w:num>
  <w:num w:numId="26">
    <w:abstractNumId w:val="2"/>
  </w:num>
  <w:num w:numId="27">
    <w:abstractNumId w:val="20"/>
  </w:num>
  <w:num w:numId="28">
    <w:abstractNumId w:val="14"/>
  </w:num>
  <w:num w:numId="29">
    <w:abstractNumId w:val="25"/>
  </w:num>
  <w:num w:numId="30">
    <w:abstractNumId w:val="21"/>
  </w:num>
  <w:num w:numId="31">
    <w:abstractNumId w:val="12"/>
  </w:num>
  <w:num w:numId="32">
    <w:abstractNumId w:val="4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16A19"/>
    <w:rsid w:val="00017812"/>
    <w:rsid w:val="00020F09"/>
    <w:rsid w:val="00022772"/>
    <w:rsid w:val="0002335C"/>
    <w:rsid w:val="0002394E"/>
    <w:rsid w:val="00023A85"/>
    <w:rsid w:val="000275A1"/>
    <w:rsid w:val="00027827"/>
    <w:rsid w:val="00030704"/>
    <w:rsid w:val="000329C7"/>
    <w:rsid w:val="000354F6"/>
    <w:rsid w:val="00037309"/>
    <w:rsid w:val="000441C8"/>
    <w:rsid w:val="00047873"/>
    <w:rsid w:val="00050447"/>
    <w:rsid w:val="000545D3"/>
    <w:rsid w:val="00054634"/>
    <w:rsid w:val="000607AE"/>
    <w:rsid w:val="00062344"/>
    <w:rsid w:val="00062438"/>
    <w:rsid w:val="00063008"/>
    <w:rsid w:val="000704D2"/>
    <w:rsid w:val="00070BA2"/>
    <w:rsid w:val="000720CD"/>
    <w:rsid w:val="00085F93"/>
    <w:rsid w:val="00086691"/>
    <w:rsid w:val="000870B4"/>
    <w:rsid w:val="000916C8"/>
    <w:rsid w:val="00091D34"/>
    <w:rsid w:val="00091DC5"/>
    <w:rsid w:val="00094E50"/>
    <w:rsid w:val="00094FA0"/>
    <w:rsid w:val="00096DE1"/>
    <w:rsid w:val="000A1F4F"/>
    <w:rsid w:val="000A678D"/>
    <w:rsid w:val="000A7527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D7972"/>
    <w:rsid w:val="000E0208"/>
    <w:rsid w:val="000E0A66"/>
    <w:rsid w:val="000E3FA1"/>
    <w:rsid w:val="000E52AD"/>
    <w:rsid w:val="000E630D"/>
    <w:rsid w:val="000E6FAA"/>
    <w:rsid w:val="000E776E"/>
    <w:rsid w:val="000E7F0D"/>
    <w:rsid w:val="000F1A33"/>
    <w:rsid w:val="000F1CC9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654"/>
    <w:rsid w:val="00121B52"/>
    <w:rsid w:val="00123122"/>
    <w:rsid w:val="0012355A"/>
    <w:rsid w:val="00127790"/>
    <w:rsid w:val="00127870"/>
    <w:rsid w:val="0013548A"/>
    <w:rsid w:val="00136E55"/>
    <w:rsid w:val="00137159"/>
    <w:rsid w:val="00137CC9"/>
    <w:rsid w:val="00143D0B"/>
    <w:rsid w:val="001444C2"/>
    <w:rsid w:val="00145156"/>
    <w:rsid w:val="0015145D"/>
    <w:rsid w:val="001518D3"/>
    <w:rsid w:val="001519A5"/>
    <w:rsid w:val="00155198"/>
    <w:rsid w:val="001579C3"/>
    <w:rsid w:val="001608C9"/>
    <w:rsid w:val="00162E52"/>
    <w:rsid w:val="0016341A"/>
    <w:rsid w:val="001668E3"/>
    <w:rsid w:val="001678E0"/>
    <w:rsid w:val="001742CC"/>
    <w:rsid w:val="00175F1A"/>
    <w:rsid w:val="001826F3"/>
    <w:rsid w:val="00182E5D"/>
    <w:rsid w:val="0018509F"/>
    <w:rsid w:val="00190D8D"/>
    <w:rsid w:val="00195623"/>
    <w:rsid w:val="001962CC"/>
    <w:rsid w:val="00196F25"/>
    <w:rsid w:val="001A46E1"/>
    <w:rsid w:val="001A6BDD"/>
    <w:rsid w:val="001B0072"/>
    <w:rsid w:val="001B0902"/>
    <w:rsid w:val="001B60D8"/>
    <w:rsid w:val="001B7E95"/>
    <w:rsid w:val="001C1024"/>
    <w:rsid w:val="001C3A10"/>
    <w:rsid w:val="001C4B82"/>
    <w:rsid w:val="001C6423"/>
    <w:rsid w:val="001D063E"/>
    <w:rsid w:val="001D51E7"/>
    <w:rsid w:val="001D6168"/>
    <w:rsid w:val="001D77FD"/>
    <w:rsid w:val="001E1FE2"/>
    <w:rsid w:val="001E689A"/>
    <w:rsid w:val="001F2959"/>
    <w:rsid w:val="002032EE"/>
    <w:rsid w:val="00214741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1324"/>
    <w:rsid w:val="00281037"/>
    <w:rsid w:val="002817A3"/>
    <w:rsid w:val="00291ABC"/>
    <w:rsid w:val="00292F11"/>
    <w:rsid w:val="00293C06"/>
    <w:rsid w:val="00295A62"/>
    <w:rsid w:val="00295A63"/>
    <w:rsid w:val="0029646E"/>
    <w:rsid w:val="00297324"/>
    <w:rsid w:val="002A0545"/>
    <w:rsid w:val="002A14CB"/>
    <w:rsid w:val="002A4B0C"/>
    <w:rsid w:val="002A5AFB"/>
    <w:rsid w:val="002B1BC5"/>
    <w:rsid w:val="002B463D"/>
    <w:rsid w:val="002B6186"/>
    <w:rsid w:val="002B6A07"/>
    <w:rsid w:val="002B6A44"/>
    <w:rsid w:val="002B6A85"/>
    <w:rsid w:val="002C250A"/>
    <w:rsid w:val="002C529F"/>
    <w:rsid w:val="002C531B"/>
    <w:rsid w:val="002C5F40"/>
    <w:rsid w:val="002D5CF3"/>
    <w:rsid w:val="002D6F26"/>
    <w:rsid w:val="002E0B82"/>
    <w:rsid w:val="002E60E2"/>
    <w:rsid w:val="002E6EE4"/>
    <w:rsid w:val="002F1636"/>
    <w:rsid w:val="002F19C9"/>
    <w:rsid w:val="002F3782"/>
    <w:rsid w:val="002F4FF8"/>
    <w:rsid w:val="002F5D3A"/>
    <w:rsid w:val="002F63EB"/>
    <w:rsid w:val="002F6B84"/>
    <w:rsid w:val="0030008F"/>
    <w:rsid w:val="003046E9"/>
    <w:rsid w:val="003049D9"/>
    <w:rsid w:val="00305F93"/>
    <w:rsid w:val="0031077D"/>
    <w:rsid w:val="00310D9A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709DC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48F7"/>
    <w:rsid w:val="003C6AF8"/>
    <w:rsid w:val="003D07A9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1757"/>
    <w:rsid w:val="00412029"/>
    <w:rsid w:val="004122EB"/>
    <w:rsid w:val="0041672D"/>
    <w:rsid w:val="004170F5"/>
    <w:rsid w:val="0041769C"/>
    <w:rsid w:val="00417AA8"/>
    <w:rsid w:val="00420716"/>
    <w:rsid w:val="00422490"/>
    <w:rsid w:val="00424CC5"/>
    <w:rsid w:val="0042525B"/>
    <w:rsid w:val="004309C1"/>
    <w:rsid w:val="00430CCF"/>
    <w:rsid w:val="00431933"/>
    <w:rsid w:val="00435A06"/>
    <w:rsid w:val="00440043"/>
    <w:rsid w:val="00445EB4"/>
    <w:rsid w:val="00451925"/>
    <w:rsid w:val="00452D87"/>
    <w:rsid w:val="00453EE0"/>
    <w:rsid w:val="0046083E"/>
    <w:rsid w:val="00465CFB"/>
    <w:rsid w:val="00466DF7"/>
    <w:rsid w:val="004670E2"/>
    <w:rsid w:val="00470AD1"/>
    <w:rsid w:val="00471886"/>
    <w:rsid w:val="00472BD1"/>
    <w:rsid w:val="00473E33"/>
    <w:rsid w:val="00474226"/>
    <w:rsid w:val="00480500"/>
    <w:rsid w:val="0048291C"/>
    <w:rsid w:val="00483D63"/>
    <w:rsid w:val="0048416D"/>
    <w:rsid w:val="00486C1B"/>
    <w:rsid w:val="00493C42"/>
    <w:rsid w:val="00494BA9"/>
    <w:rsid w:val="00497C73"/>
    <w:rsid w:val="004A30B6"/>
    <w:rsid w:val="004A3F90"/>
    <w:rsid w:val="004A6BD9"/>
    <w:rsid w:val="004A7A93"/>
    <w:rsid w:val="004B5457"/>
    <w:rsid w:val="004C0952"/>
    <w:rsid w:val="004C3018"/>
    <w:rsid w:val="004C3811"/>
    <w:rsid w:val="004C6010"/>
    <w:rsid w:val="004D295E"/>
    <w:rsid w:val="004D2C00"/>
    <w:rsid w:val="004D5AC8"/>
    <w:rsid w:val="004E34E8"/>
    <w:rsid w:val="004E5047"/>
    <w:rsid w:val="004E67A1"/>
    <w:rsid w:val="004F15D6"/>
    <w:rsid w:val="004F321E"/>
    <w:rsid w:val="004F4535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E81"/>
    <w:rsid w:val="00540CC7"/>
    <w:rsid w:val="00541783"/>
    <w:rsid w:val="00542D6A"/>
    <w:rsid w:val="00545F6F"/>
    <w:rsid w:val="00552EB9"/>
    <w:rsid w:val="00554D82"/>
    <w:rsid w:val="00555108"/>
    <w:rsid w:val="005561FC"/>
    <w:rsid w:val="00556748"/>
    <w:rsid w:val="00561011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3E33"/>
    <w:rsid w:val="00594BB8"/>
    <w:rsid w:val="00595C00"/>
    <w:rsid w:val="005A4DC6"/>
    <w:rsid w:val="005B2CE0"/>
    <w:rsid w:val="005B32CB"/>
    <w:rsid w:val="005B6CBF"/>
    <w:rsid w:val="005C0C05"/>
    <w:rsid w:val="005C0C80"/>
    <w:rsid w:val="005C36CC"/>
    <w:rsid w:val="005C4462"/>
    <w:rsid w:val="005C659E"/>
    <w:rsid w:val="005D266B"/>
    <w:rsid w:val="005D7767"/>
    <w:rsid w:val="005D7C29"/>
    <w:rsid w:val="005E6786"/>
    <w:rsid w:val="005F49C7"/>
    <w:rsid w:val="006042BF"/>
    <w:rsid w:val="006045DC"/>
    <w:rsid w:val="00605AB6"/>
    <w:rsid w:val="00605D6C"/>
    <w:rsid w:val="00612530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5244F"/>
    <w:rsid w:val="00663D2D"/>
    <w:rsid w:val="0066445C"/>
    <w:rsid w:val="0066516E"/>
    <w:rsid w:val="0067075A"/>
    <w:rsid w:val="006707AE"/>
    <w:rsid w:val="00674A0C"/>
    <w:rsid w:val="006769E1"/>
    <w:rsid w:val="006839F0"/>
    <w:rsid w:val="00694270"/>
    <w:rsid w:val="00695BF2"/>
    <w:rsid w:val="006A44F6"/>
    <w:rsid w:val="006A4CA8"/>
    <w:rsid w:val="006A5B02"/>
    <w:rsid w:val="006A7BAE"/>
    <w:rsid w:val="006B258C"/>
    <w:rsid w:val="006B78A5"/>
    <w:rsid w:val="006C368A"/>
    <w:rsid w:val="006C3B1C"/>
    <w:rsid w:val="006E5775"/>
    <w:rsid w:val="006E65D6"/>
    <w:rsid w:val="006E6A67"/>
    <w:rsid w:val="006F40CF"/>
    <w:rsid w:val="00710C9A"/>
    <w:rsid w:val="00712BCE"/>
    <w:rsid w:val="00713475"/>
    <w:rsid w:val="00714422"/>
    <w:rsid w:val="0072223F"/>
    <w:rsid w:val="00723719"/>
    <w:rsid w:val="007241EE"/>
    <w:rsid w:val="007256F4"/>
    <w:rsid w:val="00733BFA"/>
    <w:rsid w:val="00735612"/>
    <w:rsid w:val="007546F5"/>
    <w:rsid w:val="00760FB1"/>
    <w:rsid w:val="00765179"/>
    <w:rsid w:val="00766AAE"/>
    <w:rsid w:val="00767916"/>
    <w:rsid w:val="00773BCB"/>
    <w:rsid w:val="00777E4E"/>
    <w:rsid w:val="007810B2"/>
    <w:rsid w:val="0078273F"/>
    <w:rsid w:val="00782DE8"/>
    <w:rsid w:val="00783167"/>
    <w:rsid w:val="007835CD"/>
    <w:rsid w:val="00783AC6"/>
    <w:rsid w:val="007929D4"/>
    <w:rsid w:val="00792D57"/>
    <w:rsid w:val="00794413"/>
    <w:rsid w:val="007A0149"/>
    <w:rsid w:val="007A0BF5"/>
    <w:rsid w:val="007B3C01"/>
    <w:rsid w:val="007B3D84"/>
    <w:rsid w:val="007B66A0"/>
    <w:rsid w:val="007B70A8"/>
    <w:rsid w:val="007B7142"/>
    <w:rsid w:val="007C1EAE"/>
    <w:rsid w:val="007C2F57"/>
    <w:rsid w:val="007C4F72"/>
    <w:rsid w:val="007D3476"/>
    <w:rsid w:val="007D5AF7"/>
    <w:rsid w:val="007D5F04"/>
    <w:rsid w:val="007D71DE"/>
    <w:rsid w:val="007E4F11"/>
    <w:rsid w:val="007E5303"/>
    <w:rsid w:val="007E58EE"/>
    <w:rsid w:val="007F2B85"/>
    <w:rsid w:val="00802EE5"/>
    <w:rsid w:val="00803EEC"/>
    <w:rsid w:val="00803FA7"/>
    <w:rsid w:val="0080527D"/>
    <w:rsid w:val="0080668B"/>
    <w:rsid w:val="008067AD"/>
    <w:rsid w:val="00806B0C"/>
    <w:rsid w:val="00807CA3"/>
    <w:rsid w:val="00807EBB"/>
    <w:rsid w:val="0081006E"/>
    <w:rsid w:val="00811E07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61494"/>
    <w:rsid w:val="00863ACD"/>
    <w:rsid w:val="00870388"/>
    <w:rsid w:val="008708C2"/>
    <w:rsid w:val="008768F2"/>
    <w:rsid w:val="00876CF9"/>
    <w:rsid w:val="00876DD4"/>
    <w:rsid w:val="00877466"/>
    <w:rsid w:val="00881B00"/>
    <w:rsid w:val="00883089"/>
    <w:rsid w:val="008858EC"/>
    <w:rsid w:val="008860EE"/>
    <w:rsid w:val="00887A6E"/>
    <w:rsid w:val="00890B28"/>
    <w:rsid w:val="008910EE"/>
    <w:rsid w:val="008970BC"/>
    <w:rsid w:val="008A070D"/>
    <w:rsid w:val="008A2594"/>
    <w:rsid w:val="008A68A8"/>
    <w:rsid w:val="008A68FE"/>
    <w:rsid w:val="008B7CA1"/>
    <w:rsid w:val="008C1AAC"/>
    <w:rsid w:val="008C5325"/>
    <w:rsid w:val="008C68D9"/>
    <w:rsid w:val="008C7043"/>
    <w:rsid w:val="008C7999"/>
    <w:rsid w:val="008D54C6"/>
    <w:rsid w:val="008E0AA7"/>
    <w:rsid w:val="008E1031"/>
    <w:rsid w:val="008E1588"/>
    <w:rsid w:val="008E42E2"/>
    <w:rsid w:val="008E70DD"/>
    <w:rsid w:val="008F342E"/>
    <w:rsid w:val="008F69B6"/>
    <w:rsid w:val="008F709C"/>
    <w:rsid w:val="009132BF"/>
    <w:rsid w:val="009134FB"/>
    <w:rsid w:val="00915E83"/>
    <w:rsid w:val="00915EC9"/>
    <w:rsid w:val="00916666"/>
    <w:rsid w:val="009176B8"/>
    <w:rsid w:val="00920B38"/>
    <w:rsid w:val="009279A6"/>
    <w:rsid w:val="0093088D"/>
    <w:rsid w:val="0093667B"/>
    <w:rsid w:val="009442F2"/>
    <w:rsid w:val="009465F4"/>
    <w:rsid w:val="009475F8"/>
    <w:rsid w:val="0095121D"/>
    <w:rsid w:val="00952299"/>
    <w:rsid w:val="0096173F"/>
    <w:rsid w:val="0096400C"/>
    <w:rsid w:val="00964296"/>
    <w:rsid w:val="00975120"/>
    <w:rsid w:val="009764D7"/>
    <w:rsid w:val="00992432"/>
    <w:rsid w:val="00995A62"/>
    <w:rsid w:val="00997887"/>
    <w:rsid w:val="009A0EA5"/>
    <w:rsid w:val="009A300C"/>
    <w:rsid w:val="009B1C7B"/>
    <w:rsid w:val="009B469C"/>
    <w:rsid w:val="009B7AA1"/>
    <w:rsid w:val="009C2F31"/>
    <w:rsid w:val="009C3741"/>
    <w:rsid w:val="009D03CF"/>
    <w:rsid w:val="009D0B62"/>
    <w:rsid w:val="009D2D87"/>
    <w:rsid w:val="009D5692"/>
    <w:rsid w:val="009D6335"/>
    <w:rsid w:val="009E058A"/>
    <w:rsid w:val="009F110C"/>
    <w:rsid w:val="009F2F5B"/>
    <w:rsid w:val="009F553D"/>
    <w:rsid w:val="009F588A"/>
    <w:rsid w:val="009F6ABB"/>
    <w:rsid w:val="009F74E0"/>
    <w:rsid w:val="00A01F68"/>
    <w:rsid w:val="00A03372"/>
    <w:rsid w:val="00A22981"/>
    <w:rsid w:val="00A2577E"/>
    <w:rsid w:val="00A260E6"/>
    <w:rsid w:val="00A33A34"/>
    <w:rsid w:val="00A351F4"/>
    <w:rsid w:val="00A35BEA"/>
    <w:rsid w:val="00A37560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906F1"/>
    <w:rsid w:val="00A92937"/>
    <w:rsid w:val="00A92BA5"/>
    <w:rsid w:val="00A93421"/>
    <w:rsid w:val="00AA2A6F"/>
    <w:rsid w:val="00AA5209"/>
    <w:rsid w:val="00AA7C5F"/>
    <w:rsid w:val="00AB2C24"/>
    <w:rsid w:val="00AB5066"/>
    <w:rsid w:val="00AB6FD0"/>
    <w:rsid w:val="00AB7434"/>
    <w:rsid w:val="00AC04A4"/>
    <w:rsid w:val="00AC0C35"/>
    <w:rsid w:val="00AC3220"/>
    <w:rsid w:val="00AC3BBC"/>
    <w:rsid w:val="00AC50FF"/>
    <w:rsid w:val="00AC59FE"/>
    <w:rsid w:val="00AD18C2"/>
    <w:rsid w:val="00AD71DE"/>
    <w:rsid w:val="00AD791E"/>
    <w:rsid w:val="00AD79CA"/>
    <w:rsid w:val="00AE2864"/>
    <w:rsid w:val="00AE293C"/>
    <w:rsid w:val="00AF0689"/>
    <w:rsid w:val="00AF4A12"/>
    <w:rsid w:val="00B02FFC"/>
    <w:rsid w:val="00B042AE"/>
    <w:rsid w:val="00B0432B"/>
    <w:rsid w:val="00B06877"/>
    <w:rsid w:val="00B11C53"/>
    <w:rsid w:val="00B17ECA"/>
    <w:rsid w:val="00B21B44"/>
    <w:rsid w:val="00B22793"/>
    <w:rsid w:val="00B254D6"/>
    <w:rsid w:val="00B255CB"/>
    <w:rsid w:val="00B27C22"/>
    <w:rsid w:val="00B30B32"/>
    <w:rsid w:val="00B30C50"/>
    <w:rsid w:val="00B31370"/>
    <w:rsid w:val="00B315AC"/>
    <w:rsid w:val="00B3463A"/>
    <w:rsid w:val="00B40D3F"/>
    <w:rsid w:val="00B40EB0"/>
    <w:rsid w:val="00B4172B"/>
    <w:rsid w:val="00B4204B"/>
    <w:rsid w:val="00B435B8"/>
    <w:rsid w:val="00B438CF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778A4"/>
    <w:rsid w:val="00B81BEF"/>
    <w:rsid w:val="00B848DE"/>
    <w:rsid w:val="00B84B10"/>
    <w:rsid w:val="00B94EEE"/>
    <w:rsid w:val="00B965FB"/>
    <w:rsid w:val="00BA0DD4"/>
    <w:rsid w:val="00BA0E5D"/>
    <w:rsid w:val="00BA37A7"/>
    <w:rsid w:val="00BB2DCE"/>
    <w:rsid w:val="00BB6640"/>
    <w:rsid w:val="00BB6966"/>
    <w:rsid w:val="00BB6CC6"/>
    <w:rsid w:val="00BB6FC9"/>
    <w:rsid w:val="00BB7A6A"/>
    <w:rsid w:val="00BC252E"/>
    <w:rsid w:val="00BD019A"/>
    <w:rsid w:val="00BD0926"/>
    <w:rsid w:val="00BD1930"/>
    <w:rsid w:val="00BD4746"/>
    <w:rsid w:val="00BE0AE4"/>
    <w:rsid w:val="00BE0C8A"/>
    <w:rsid w:val="00BE2BA3"/>
    <w:rsid w:val="00BE46E9"/>
    <w:rsid w:val="00BE50AA"/>
    <w:rsid w:val="00BE61B4"/>
    <w:rsid w:val="00BF182D"/>
    <w:rsid w:val="00BF26C2"/>
    <w:rsid w:val="00BF3BC1"/>
    <w:rsid w:val="00BF722E"/>
    <w:rsid w:val="00C00DE6"/>
    <w:rsid w:val="00C01F62"/>
    <w:rsid w:val="00C0277B"/>
    <w:rsid w:val="00C02FD8"/>
    <w:rsid w:val="00C03B65"/>
    <w:rsid w:val="00C05E29"/>
    <w:rsid w:val="00C12463"/>
    <w:rsid w:val="00C12797"/>
    <w:rsid w:val="00C12BD2"/>
    <w:rsid w:val="00C16B28"/>
    <w:rsid w:val="00C20FBB"/>
    <w:rsid w:val="00C219AC"/>
    <w:rsid w:val="00C2311F"/>
    <w:rsid w:val="00C32F0C"/>
    <w:rsid w:val="00C34B54"/>
    <w:rsid w:val="00C3607B"/>
    <w:rsid w:val="00C41E12"/>
    <w:rsid w:val="00C53771"/>
    <w:rsid w:val="00C53CD1"/>
    <w:rsid w:val="00C57B55"/>
    <w:rsid w:val="00C63284"/>
    <w:rsid w:val="00C649CA"/>
    <w:rsid w:val="00C64EB0"/>
    <w:rsid w:val="00C64FCD"/>
    <w:rsid w:val="00C70EF1"/>
    <w:rsid w:val="00C718D2"/>
    <w:rsid w:val="00C75C09"/>
    <w:rsid w:val="00C76AC4"/>
    <w:rsid w:val="00C776AE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5483"/>
    <w:rsid w:val="00CB0D5E"/>
    <w:rsid w:val="00CB20BC"/>
    <w:rsid w:val="00CB5A9B"/>
    <w:rsid w:val="00CC2000"/>
    <w:rsid w:val="00CD4690"/>
    <w:rsid w:val="00CD51C8"/>
    <w:rsid w:val="00CD56FB"/>
    <w:rsid w:val="00CD701A"/>
    <w:rsid w:val="00CD7122"/>
    <w:rsid w:val="00CD7697"/>
    <w:rsid w:val="00CE121F"/>
    <w:rsid w:val="00CF0648"/>
    <w:rsid w:val="00CF14FC"/>
    <w:rsid w:val="00CF2136"/>
    <w:rsid w:val="00CF24B6"/>
    <w:rsid w:val="00CF2E67"/>
    <w:rsid w:val="00D012AC"/>
    <w:rsid w:val="00D027A4"/>
    <w:rsid w:val="00D05ECE"/>
    <w:rsid w:val="00D06BEE"/>
    <w:rsid w:val="00D06F68"/>
    <w:rsid w:val="00D1332A"/>
    <w:rsid w:val="00D14818"/>
    <w:rsid w:val="00D16597"/>
    <w:rsid w:val="00D17912"/>
    <w:rsid w:val="00D20216"/>
    <w:rsid w:val="00D223B3"/>
    <w:rsid w:val="00D250B2"/>
    <w:rsid w:val="00D25B3A"/>
    <w:rsid w:val="00D27DCF"/>
    <w:rsid w:val="00D30FD1"/>
    <w:rsid w:val="00D33B09"/>
    <w:rsid w:val="00D3749C"/>
    <w:rsid w:val="00D37BF2"/>
    <w:rsid w:val="00D43E5D"/>
    <w:rsid w:val="00D478BA"/>
    <w:rsid w:val="00D53A2C"/>
    <w:rsid w:val="00D54074"/>
    <w:rsid w:val="00D60B48"/>
    <w:rsid w:val="00D62F95"/>
    <w:rsid w:val="00D635A4"/>
    <w:rsid w:val="00D64955"/>
    <w:rsid w:val="00D66EBF"/>
    <w:rsid w:val="00D676EF"/>
    <w:rsid w:val="00D67DC8"/>
    <w:rsid w:val="00D72E1D"/>
    <w:rsid w:val="00D733F0"/>
    <w:rsid w:val="00D772F7"/>
    <w:rsid w:val="00D80132"/>
    <w:rsid w:val="00D8036E"/>
    <w:rsid w:val="00D823FB"/>
    <w:rsid w:val="00D85F39"/>
    <w:rsid w:val="00D92247"/>
    <w:rsid w:val="00D926E3"/>
    <w:rsid w:val="00D9727C"/>
    <w:rsid w:val="00DA1FD6"/>
    <w:rsid w:val="00DA232C"/>
    <w:rsid w:val="00DA4C12"/>
    <w:rsid w:val="00DA6EC7"/>
    <w:rsid w:val="00DA7D70"/>
    <w:rsid w:val="00DB147D"/>
    <w:rsid w:val="00DB1D64"/>
    <w:rsid w:val="00DB3805"/>
    <w:rsid w:val="00DC3D7F"/>
    <w:rsid w:val="00DC3E31"/>
    <w:rsid w:val="00DC4CC6"/>
    <w:rsid w:val="00DC4F66"/>
    <w:rsid w:val="00DC6C12"/>
    <w:rsid w:val="00DD0451"/>
    <w:rsid w:val="00DD5059"/>
    <w:rsid w:val="00DE419D"/>
    <w:rsid w:val="00DE545A"/>
    <w:rsid w:val="00DE72CC"/>
    <w:rsid w:val="00DE780E"/>
    <w:rsid w:val="00DE7DA5"/>
    <w:rsid w:val="00DF2CEB"/>
    <w:rsid w:val="00E0485E"/>
    <w:rsid w:val="00E0691F"/>
    <w:rsid w:val="00E06B7D"/>
    <w:rsid w:val="00E074B6"/>
    <w:rsid w:val="00E1603C"/>
    <w:rsid w:val="00E163A3"/>
    <w:rsid w:val="00E16F21"/>
    <w:rsid w:val="00E179AB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7D1E"/>
    <w:rsid w:val="00E510D5"/>
    <w:rsid w:val="00E513FA"/>
    <w:rsid w:val="00E514AA"/>
    <w:rsid w:val="00E55F3E"/>
    <w:rsid w:val="00E65B49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2761"/>
    <w:rsid w:val="00E92CC1"/>
    <w:rsid w:val="00E9349D"/>
    <w:rsid w:val="00E94FB5"/>
    <w:rsid w:val="00EB0253"/>
    <w:rsid w:val="00EB07E1"/>
    <w:rsid w:val="00EB3194"/>
    <w:rsid w:val="00EB6C0A"/>
    <w:rsid w:val="00EB7364"/>
    <w:rsid w:val="00EC0FFD"/>
    <w:rsid w:val="00EC1D22"/>
    <w:rsid w:val="00ED0F9C"/>
    <w:rsid w:val="00ED23A9"/>
    <w:rsid w:val="00ED4E45"/>
    <w:rsid w:val="00ED70E9"/>
    <w:rsid w:val="00EE34A1"/>
    <w:rsid w:val="00EE5FEE"/>
    <w:rsid w:val="00EE65CA"/>
    <w:rsid w:val="00EF04C1"/>
    <w:rsid w:val="00EF0876"/>
    <w:rsid w:val="00EF3CA0"/>
    <w:rsid w:val="00EF5235"/>
    <w:rsid w:val="00EF58D2"/>
    <w:rsid w:val="00EF69EC"/>
    <w:rsid w:val="00F1329E"/>
    <w:rsid w:val="00F160F1"/>
    <w:rsid w:val="00F17637"/>
    <w:rsid w:val="00F17730"/>
    <w:rsid w:val="00F245F9"/>
    <w:rsid w:val="00F273DE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2478"/>
    <w:rsid w:val="00F725B4"/>
    <w:rsid w:val="00F732FB"/>
    <w:rsid w:val="00F75452"/>
    <w:rsid w:val="00F7634F"/>
    <w:rsid w:val="00F7654A"/>
    <w:rsid w:val="00F76DC7"/>
    <w:rsid w:val="00F80492"/>
    <w:rsid w:val="00F84001"/>
    <w:rsid w:val="00F902F6"/>
    <w:rsid w:val="00F90494"/>
    <w:rsid w:val="00F961A6"/>
    <w:rsid w:val="00FA0DC9"/>
    <w:rsid w:val="00FA4199"/>
    <w:rsid w:val="00FA698E"/>
    <w:rsid w:val="00FB3FB6"/>
    <w:rsid w:val="00FB4528"/>
    <w:rsid w:val="00FB6F63"/>
    <w:rsid w:val="00FC0FB7"/>
    <w:rsid w:val="00FC2B57"/>
    <w:rsid w:val="00FC716E"/>
    <w:rsid w:val="00FC78D0"/>
    <w:rsid w:val="00FD0383"/>
    <w:rsid w:val="00FD1895"/>
    <w:rsid w:val="00FD60D8"/>
    <w:rsid w:val="00FE0398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33EDA3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tek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596B5-DA69-4DCD-AB01-F3D47F4A5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3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Рудакова Марина Анатольевна</cp:lastModifiedBy>
  <cp:revision>426</cp:revision>
  <cp:lastPrinted>2025-08-04T04:01:00Z</cp:lastPrinted>
  <dcterms:created xsi:type="dcterms:W3CDTF">2016-09-16T08:47:00Z</dcterms:created>
  <dcterms:modified xsi:type="dcterms:W3CDTF">2025-12-22T07:42:00Z</dcterms:modified>
</cp:coreProperties>
</file>